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E0EC" w14:textId="77777777" w:rsidR="004F7F59" w:rsidRPr="00222178" w:rsidRDefault="004F7F59" w:rsidP="004F7F59">
      <w:pPr>
        <w:pStyle w:val="NoSpacing"/>
        <w:rPr>
          <w:rFonts w:ascii="Arial" w:hAnsi="Arial" w:cs="Arial"/>
          <w:sz w:val="24"/>
          <w:szCs w:val="24"/>
        </w:rPr>
      </w:pPr>
    </w:p>
    <w:p w14:paraId="6C6799E5" w14:textId="77777777" w:rsidR="004F7F59" w:rsidRPr="0045324D" w:rsidRDefault="004F7F59" w:rsidP="00142AAD">
      <w:pPr>
        <w:pStyle w:val="NoSpacing"/>
        <w:jc w:val="center"/>
        <w:rPr>
          <w:rFonts w:ascii="Arial" w:hAnsi="Arial" w:cs="Arial"/>
          <w:b/>
          <w:sz w:val="28"/>
          <w:szCs w:val="24"/>
        </w:rPr>
      </w:pPr>
      <w:r w:rsidRPr="0045324D">
        <w:rPr>
          <w:rFonts w:ascii="Arial" w:hAnsi="Arial" w:cs="Arial"/>
          <w:b/>
          <w:sz w:val="28"/>
          <w:szCs w:val="24"/>
        </w:rPr>
        <w:t>Control of Pollution Act 1974</w:t>
      </w:r>
    </w:p>
    <w:p w14:paraId="5D87D010" w14:textId="77777777" w:rsidR="004F7F59" w:rsidRPr="0045324D" w:rsidRDefault="004F7F59" w:rsidP="00142AAD">
      <w:pPr>
        <w:pStyle w:val="NoSpacing"/>
        <w:jc w:val="center"/>
        <w:rPr>
          <w:rFonts w:ascii="Arial" w:hAnsi="Arial" w:cs="Arial"/>
          <w:b/>
          <w:sz w:val="28"/>
          <w:szCs w:val="24"/>
        </w:rPr>
      </w:pPr>
    </w:p>
    <w:p w14:paraId="3E45E8FA" w14:textId="77777777" w:rsidR="004F7F59" w:rsidRPr="0045324D" w:rsidRDefault="00142AAD" w:rsidP="00614964">
      <w:pPr>
        <w:pStyle w:val="NoSpacing"/>
        <w:jc w:val="center"/>
        <w:rPr>
          <w:rFonts w:ascii="Arial" w:hAnsi="Arial" w:cs="Arial"/>
          <w:b/>
          <w:sz w:val="28"/>
          <w:szCs w:val="24"/>
        </w:rPr>
      </w:pPr>
      <w:r w:rsidRPr="0045324D">
        <w:rPr>
          <w:rFonts w:ascii="Arial" w:hAnsi="Arial" w:cs="Arial"/>
          <w:b/>
          <w:sz w:val="28"/>
          <w:szCs w:val="24"/>
        </w:rPr>
        <w:t xml:space="preserve">Application </w:t>
      </w:r>
      <w:r w:rsidR="004F7F59" w:rsidRPr="0045324D">
        <w:rPr>
          <w:rFonts w:ascii="Arial" w:hAnsi="Arial" w:cs="Arial"/>
          <w:b/>
          <w:sz w:val="28"/>
          <w:szCs w:val="24"/>
        </w:rPr>
        <w:t>for Section 61</w:t>
      </w:r>
      <w:r w:rsidR="007A3151" w:rsidRPr="0045324D">
        <w:rPr>
          <w:rFonts w:ascii="Arial" w:hAnsi="Arial" w:cs="Arial"/>
          <w:b/>
          <w:sz w:val="28"/>
          <w:szCs w:val="24"/>
        </w:rPr>
        <w:t xml:space="preserve"> Prior</w:t>
      </w:r>
      <w:r w:rsidR="004F7F59" w:rsidRPr="0045324D">
        <w:rPr>
          <w:rFonts w:ascii="Arial" w:hAnsi="Arial" w:cs="Arial"/>
          <w:b/>
          <w:sz w:val="28"/>
          <w:szCs w:val="24"/>
        </w:rPr>
        <w:t xml:space="preserve"> </w:t>
      </w:r>
      <w:r w:rsidR="0032261A" w:rsidRPr="0045324D">
        <w:rPr>
          <w:rFonts w:ascii="Arial" w:hAnsi="Arial" w:cs="Arial"/>
          <w:b/>
          <w:sz w:val="28"/>
          <w:szCs w:val="24"/>
        </w:rPr>
        <w:t>Consent</w:t>
      </w:r>
    </w:p>
    <w:p w14:paraId="1B079FA1" w14:textId="77777777" w:rsidR="004F7F59" w:rsidRPr="00222178" w:rsidRDefault="004F7F59" w:rsidP="004F7F59">
      <w:pPr>
        <w:pStyle w:val="NoSpacing"/>
        <w:rPr>
          <w:rFonts w:ascii="Arial" w:hAnsi="Arial" w:cs="Arial"/>
          <w:sz w:val="24"/>
          <w:szCs w:val="24"/>
        </w:rPr>
      </w:pPr>
    </w:p>
    <w:p w14:paraId="2A94C184" w14:textId="77777777" w:rsidR="00E54A6B" w:rsidRDefault="004F7F59" w:rsidP="00E54A6B">
      <w:pPr>
        <w:pStyle w:val="NoSpacing"/>
        <w:tabs>
          <w:tab w:val="left" w:pos="1418"/>
        </w:tabs>
        <w:rPr>
          <w:rFonts w:ascii="Arial" w:hAnsi="Arial" w:cs="Arial"/>
        </w:rPr>
      </w:pPr>
      <w:r w:rsidRPr="00912B78">
        <w:rPr>
          <w:rFonts w:ascii="Arial" w:hAnsi="Arial" w:cs="Arial"/>
        </w:rPr>
        <w:t>To:</w:t>
      </w:r>
      <w:r w:rsidR="0045324D" w:rsidRPr="00912B78">
        <w:rPr>
          <w:rFonts w:ascii="Arial" w:hAnsi="Arial" w:cs="Arial"/>
        </w:rPr>
        <w:t xml:space="preserve"> </w:t>
      </w:r>
      <w:r w:rsidR="0045324D" w:rsidRPr="00912B78">
        <w:rPr>
          <w:rFonts w:ascii="Arial" w:hAnsi="Arial" w:cs="Arial"/>
        </w:rPr>
        <w:tab/>
      </w:r>
      <w:r w:rsidR="00E54A6B" w:rsidRPr="00E54A6B">
        <w:rPr>
          <w:rFonts w:ascii="Arial" w:hAnsi="Arial" w:cs="Arial"/>
        </w:rPr>
        <w:t>Environmental Health</w:t>
      </w:r>
    </w:p>
    <w:p w14:paraId="7CF8BE27" w14:textId="17D9777A" w:rsidR="00E54A6B" w:rsidRDefault="00E54A6B" w:rsidP="00E54A6B">
      <w:pPr>
        <w:pStyle w:val="NoSpacing"/>
        <w:tabs>
          <w:tab w:val="left" w:pos="1418"/>
        </w:tabs>
        <w:rPr>
          <w:rFonts w:ascii="Arial" w:hAnsi="Arial" w:cs="Arial"/>
        </w:rPr>
      </w:pPr>
      <w:r>
        <w:rPr>
          <w:rFonts w:ascii="Arial" w:hAnsi="Arial" w:cs="Arial"/>
        </w:rPr>
        <w:tab/>
      </w:r>
      <w:r w:rsidRPr="00E54A6B">
        <w:rPr>
          <w:rFonts w:ascii="Arial" w:hAnsi="Arial" w:cs="Arial"/>
        </w:rPr>
        <w:t>Milton Keynes City Council</w:t>
      </w:r>
    </w:p>
    <w:p w14:paraId="17126CAB" w14:textId="0CC941E4" w:rsidR="00E54A6B" w:rsidRDefault="00E54A6B" w:rsidP="00E54A6B">
      <w:pPr>
        <w:pStyle w:val="NoSpacing"/>
        <w:tabs>
          <w:tab w:val="left" w:pos="1418"/>
        </w:tabs>
        <w:rPr>
          <w:rFonts w:ascii="Arial" w:hAnsi="Arial" w:cs="Arial"/>
        </w:rPr>
      </w:pPr>
      <w:r>
        <w:rPr>
          <w:rFonts w:ascii="Arial" w:hAnsi="Arial" w:cs="Arial"/>
        </w:rPr>
        <w:tab/>
      </w:r>
      <w:r w:rsidRPr="00E54A6B">
        <w:rPr>
          <w:rFonts w:ascii="Arial" w:hAnsi="Arial" w:cs="Arial"/>
        </w:rPr>
        <w:t>Civic</w:t>
      </w:r>
    </w:p>
    <w:p w14:paraId="67ACEAE8" w14:textId="1FF16EA5" w:rsidR="00E54A6B" w:rsidRPr="00E54A6B" w:rsidRDefault="00E54A6B" w:rsidP="00E54A6B">
      <w:pPr>
        <w:pStyle w:val="NoSpacing"/>
        <w:tabs>
          <w:tab w:val="left" w:pos="1418"/>
        </w:tabs>
        <w:rPr>
          <w:rFonts w:ascii="Arial" w:hAnsi="Arial" w:cs="Arial"/>
        </w:rPr>
      </w:pPr>
      <w:r>
        <w:rPr>
          <w:rFonts w:ascii="Arial" w:hAnsi="Arial" w:cs="Arial"/>
        </w:rPr>
        <w:tab/>
      </w:r>
      <w:r w:rsidRPr="00E54A6B">
        <w:rPr>
          <w:rFonts w:ascii="Arial" w:hAnsi="Arial" w:cs="Arial"/>
        </w:rPr>
        <w:t>1 Saxon Gate East</w:t>
      </w:r>
    </w:p>
    <w:p w14:paraId="726495F3" w14:textId="6B2D0B97" w:rsidR="00E54A6B" w:rsidRDefault="00E54A6B" w:rsidP="00E54A6B">
      <w:pPr>
        <w:pStyle w:val="NoSpacing"/>
        <w:tabs>
          <w:tab w:val="left" w:pos="1418"/>
        </w:tabs>
        <w:rPr>
          <w:rFonts w:ascii="Arial" w:hAnsi="Arial" w:cs="Arial"/>
        </w:rPr>
      </w:pPr>
      <w:r>
        <w:rPr>
          <w:rFonts w:ascii="Arial" w:hAnsi="Arial" w:cs="Arial"/>
        </w:rPr>
        <w:tab/>
      </w:r>
      <w:r>
        <w:rPr>
          <w:rFonts w:ascii="Arial" w:hAnsi="Arial" w:cs="Arial"/>
        </w:rPr>
        <w:tab/>
      </w:r>
      <w:r w:rsidRPr="00E54A6B">
        <w:rPr>
          <w:rFonts w:ascii="Arial" w:hAnsi="Arial" w:cs="Arial"/>
        </w:rPr>
        <w:t>Central Milton Keynes</w:t>
      </w:r>
    </w:p>
    <w:p w14:paraId="50012C34" w14:textId="3A22A1DB" w:rsidR="0045324D" w:rsidRDefault="00E54A6B" w:rsidP="00E54A6B">
      <w:pPr>
        <w:pStyle w:val="NoSpacing"/>
        <w:tabs>
          <w:tab w:val="left" w:pos="1418"/>
        </w:tabs>
        <w:rPr>
          <w:rFonts w:ascii="Arial" w:hAnsi="Arial" w:cs="Arial"/>
        </w:rPr>
      </w:pPr>
      <w:r>
        <w:rPr>
          <w:rFonts w:ascii="Arial" w:hAnsi="Arial" w:cs="Arial"/>
        </w:rPr>
        <w:tab/>
      </w:r>
      <w:r w:rsidRPr="00E54A6B">
        <w:rPr>
          <w:rFonts w:ascii="Arial" w:hAnsi="Arial" w:cs="Arial"/>
        </w:rPr>
        <w:t>MK9 3EJ</w:t>
      </w:r>
    </w:p>
    <w:p w14:paraId="36D44FCA" w14:textId="77777777" w:rsidR="00E54A6B" w:rsidRPr="00912B78" w:rsidRDefault="00E54A6B" w:rsidP="00E54A6B">
      <w:pPr>
        <w:pStyle w:val="NoSpacing"/>
        <w:tabs>
          <w:tab w:val="left" w:pos="1418"/>
        </w:tabs>
        <w:rPr>
          <w:rFonts w:ascii="Arial" w:hAnsi="Arial" w:cs="Arial"/>
        </w:rPr>
      </w:pPr>
    </w:p>
    <w:p w14:paraId="5809B915" w14:textId="5A043930" w:rsidR="000058BE" w:rsidRDefault="0045324D" w:rsidP="004F7F59">
      <w:pPr>
        <w:pStyle w:val="NoSpacing"/>
        <w:rPr>
          <w:rFonts w:ascii="Arial" w:hAnsi="Arial" w:cs="Arial"/>
        </w:rPr>
      </w:pPr>
      <w:r w:rsidRPr="00912B78">
        <w:rPr>
          <w:rFonts w:ascii="Arial" w:hAnsi="Arial" w:cs="Arial"/>
        </w:rPr>
        <w:t xml:space="preserve">Email: </w:t>
      </w:r>
      <w:r w:rsidRPr="00912B78">
        <w:rPr>
          <w:rFonts w:ascii="Arial" w:hAnsi="Arial" w:cs="Arial"/>
        </w:rPr>
        <w:tab/>
      </w:r>
      <w:hyperlink r:id="rId8" w:history="1">
        <w:r w:rsidR="00D3625F" w:rsidRPr="000307BD">
          <w:rPr>
            <w:rStyle w:val="Hyperlink"/>
            <w:rFonts w:ascii="Arial" w:hAnsi="Arial" w:cs="Arial"/>
          </w:rPr>
          <w:t>EHnorth@milton-keynes.gov.uk</w:t>
        </w:r>
      </w:hyperlink>
    </w:p>
    <w:p w14:paraId="3BCAEB61" w14:textId="77777777" w:rsidR="00D3625F" w:rsidRPr="00912B78" w:rsidRDefault="00D3625F" w:rsidP="004F7F59">
      <w:pPr>
        <w:pStyle w:val="NoSpacing"/>
        <w:rPr>
          <w:rFonts w:ascii="Arial" w:hAnsi="Arial" w:cs="Arial"/>
        </w:rPr>
      </w:pPr>
    </w:p>
    <w:p w14:paraId="080E2D94" w14:textId="77777777" w:rsidR="0045324D" w:rsidRPr="00912B78" w:rsidRDefault="0045324D" w:rsidP="004F7F59">
      <w:pPr>
        <w:pStyle w:val="NoSpacing"/>
        <w:rPr>
          <w:rFonts w:ascii="Arial" w:hAnsi="Arial" w:cs="Arial"/>
        </w:rPr>
      </w:pPr>
    </w:p>
    <w:p w14:paraId="22F73D2A" w14:textId="596997C7" w:rsidR="004F7F59" w:rsidRPr="00912B78" w:rsidRDefault="007A3151" w:rsidP="00142AAD">
      <w:pPr>
        <w:pStyle w:val="NoSpacing"/>
        <w:jc w:val="both"/>
        <w:rPr>
          <w:rFonts w:ascii="Arial" w:hAnsi="Arial" w:cs="Arial"/>
        </w:rPr>
      </w:pPr>
      <w:r w:rsidRPr="00912B78">
        <w:rPr>
          <w:rFonts w:ascii="Arial" w:hAnsi="Arial" w:cs="Arial"/>
        </w:rPr>
        <w:t xml:space="preserve">WE HEREBY MAKE APPLICATION to </w:t>
      </w:r>
      <w:r w:rsidR="00317942">
        <w:rPr>
          <w:rFonts w:ascii="Arial" w:hAnsi="Arial" w:cs="Arial"/>
        </w:rPr>
        <w:t>Milton Keynes</w:t>
      </w:r>
      <w:r w:rsidRPr="00912B78">
        <w:rPr>
          <w:rFonts w:ascii="Arial" w:hAnsi="Arial" w:cs="Arial"/>
        </w:rPr>
        <w:t xml:space="preserve"> City Council for prior consent in respect of works to be carried out on the site(s) specified below, under Section 61 of the Control of Pollution Act 1974.</w:t>
      </w:r>
    </w:p>
    <w:p w14:paraId="01F24928" w14:textId="77777777" w:rsidR="007A3151" w:rsidRPr="0045324D" w:rsidRDefault="007A3151" w:rsidP="00142AAD">
      <w:pPr>
        <w:pStyle w:val="NoSpacing"/>
        <w:jc w:val="both"/>
        <w:rPr>
          <w:rFonts w:ascii="Arial" w:hAnsi="Arial" w:cs="Arial"/>
          <w:sz w:val="24"/>
          <w:szCs w:val="24"/>
        </w:rPr>
      </w:pPr>
    </w:p>
    <w:tbl>
      <w:tblPr>
        <w:tblStyle w:val="TableGrid"/>
        <w:tblW w:w="10485" w:type="dxa"/>
        <w:tblLook w:val="04A0" w:firstRow="1" w:lastRow="0" w:firstColumn="1" w:lastColumn="0" w:noHBand="0" w:noVBand="1"/>
      </w:tblPr>
      <w:tblGrid>
        <w:gridCol w:w="2830"/>
        <w:gridCol w:w="7655"/>
      </w:tblGrid>
      <w:tr w:rsidR="00222178" w:rsidRPr="0068099C" w14:paraId="59DAE6DE" w14:textId="77777777" w:rsidTr="00912B78">
        <w:trPr>
          <w:trHeight w:val="1088"/>
        </w:trPr>
        <w:tc>
          <w:tcPr>
            <w:tcW w:w="2830" w:type="dxa"/>
          </w:tcPr>
          <w:p w14:paraId="46ED2F4A" w14:textId="77777777" w:rsidR="00222178" w:rsidRPr="0045324D" w:rsidRDefault="00222178" w:rsidP="00DD7271">
            <w:pPr>
              <w:pStyle w:val="NoSpacing"/>
              <w:jc w:val="both"/>
              <w:rPr>
                <w:rFonts w:ascii="Arial" w:hAnsi="Arial" w:cs="Arial"/>
                <w:b/>
              </w:rPr>
            </w:pPr>
            <w:r w:rsidRPr="0045324D">
              <w:rPr>
                <w:rFonts w:ascii="Arial" w:hAnsi="Arial" w:cs="Arial"/>
                <w:b/>
              </w:rPr>
              <w:t>Signed*:</w:t>
            </w:r>
          </w:p>
          <w:p w14:paraId="143C06B9" w14:textId="77777777" w:rsidR="00222178" w:rsidRPr="0045324D" w:rsidRDefault="00222178" w:rsidP="00DD7271">
            <w:pPr>
              <w:pStyle w:val="NoSpacing"/>
              <w:jc w:val="both"/>
              <w:rPr>
                <w:rFonts w:ascii="Arial" w:hAnsi="Arial" w:cs="Arial"/>
                <w:b/>
              </w:rPr>
            </w:pPr>
          </w:p>
          <w:p w14:paraId="5DDAB3B5" w14:textId="77777777" w:rsidR="00222178" w:rsidRPr="0045324D" w:rsidRDefault="00222178" w:rsidP="00DD7271">
            <w:pPr>
              <w:pStyle w:val="NoSpacing"/>
              <w:rPr>
                <w:rFonts w:ascii="Arial" w:hAnsi="Arial" w:cs="Arial"/>
                <w:b/>
              </w:rPr>
            </w:pPr>
          </w:p>
        </w:tc>
        <w:tc>
          <w:tcPr>
            <w:tcW w:w="7655" w:type="dxa"/>
          </w:tcPr>
          <w:p w14:paraId="2A2D120E" w14:textId="77777777" w:rsidR="00222178" w:rsidRPr="0045324D" w:rsidRDefault="00222178" w:rsidP="00DD7271">
            <w:pPr>
              <w:pStyle w:val="NoSpacing"/>
              <w:rPr>
                <w:rFonts w:ascii="Arial" w:hAnsi="Arial" w:cs="Arial"/>
              </w:rPr>
            </w:pPr>
          </w:p>
          <w:p w14:paraId="1E1A5AC3" w14:textId="77777777" w:rsidR="006B1D18" w:rsidRPr="0045324D" w:rsidRDefault="006B1D18" w:rsidP="00DD7271">
            <w:pPr>
              <w:pStyle w:val="NoSpacing"/>
              <w:rPr>
                <w:rFonts w:ascii="Arial" w:hAnsi="Arial" w:cs="Arial"/>
              </w:rPr>
            </w:pPr>
          </w:p>
          <w:p w14:paraId="74189CBD" w14:textId="77777777" w:rsidR="006B1D18" w:rsidRDefault="006B1D18" w:rsidP="00DD7271">
            <w:pPr>
              <w:pStyle w:val="NoSpacing"/>
              <w:rPr>
                <w:rFonts w:ascii="Arial" w:hAnsi="Arial" w:cs="Arial"/>
              </w:rPr>
            </w:pPr>
          </w:p>
          <w:p w14:paraId="6F41FDD0" w14:textId="77777777" w:rsidR="00233E46" w:rsidRDefault="00233E46" w:rsidP="00DD7271">
            <w:pPr>
              <w:pStyle w:val="NoSpacing"/>
              <w:rPr>
                <w:rFonts w:ascii="Arial" w:hAnsi="Arial" w:cs="Arial"/>
              </w:rPr>
            </w:pPr>
          </w:p>
          <w:p w14:paraId="51B2F7D7" w14:textId="77777777" w:rsidR="00233E46" w:rsidRPr="0045324D" w:rsidRDefault="00233E46" w:rsidP="00DD7271">
            <w:pPr>
              <w:pStyle w:val="NoSpacing"/>
              <w:rPr>
                <w:rFonts w:ascii="Arial" w:hAnsi="Arial" w:cs="Arial"/>
              </w:rPr>
            </w:pPr>
          </w:p>
        </w:tc>
      </w:tr>
      <w:tr w:rsidR="00222178" w:rsidRPr="0068099C" w14:paraId="541FD6AC" w14:textId="77777777" w:rsidTr="00912B78">
        <w:trPr>
          <w:trHeight w:val="514"/>
        </w:trPr>
        <w:tc>
          <w:tcPr>
            <w:tcW w:w="2830" w:type="dxa"/>
          </w:tcPr>
          <w:p w14:paraId="3DD7C4D7" w14:textId="77777777" w:rsidR="00222178" w:rsidRPr="0045324D" w:rsidRDefault="00222178" w:rsidP="00DD7271">
            <w:pPr>
              <w:pStyle w:val="NoSpacing"/>
              <w:rPr>
                <w:rFonts w:ascii="Arial" w:hAnsi="Arial" w:cs="Arial"/>
                <w:b/>
              </w:rPr>
            </w:pPr>
            <w:r w:rsidRPr="0045324D">
              <w:rPr>
                <w:rFonts w:ascii="Arial" w:hAnsi="Arial" w:cs="Arial"/>
                <w:b/>
              </w:rPr>
              <w:t xml:space="preserve">Print name*: </w:t>
            </w:r>
          </w:p>
          <w:p w14:paraId="19A73F0E" w14:textId="77777777" w:rsidR="003A0210" w:rsidRDefault="00222178" w:rsidP="006B1D18">
            <w:pPr>
              <w:pStyle w:val="NoSpacing"/>
              <w:rPr>
                <w:rFonts w:ascii="Arial" w:hAnsi="Arial" w:cs="Arial"/>
                <w:sz w:val="16"/>
                <w:szCs w:val="16"/>
              </w:rPr>
            </w:pPr>
            <w:r w:rsidRPr="005D03B3">
              <w:rPr>
                <w:rFonts w:ascii="Arial" w:hAnsi="Arial" w:cs="Arial"/>
                <w:sz w:val="16"/>
                <w:szCs w:val="16"/>
              </w:rPr>
              <w:t>(IN BLOCK CAPITALS)</w:t>
            </w:r>
          </w:p>
          <w:p w14:paraId="402AB27C" w14:textId="77777777" w:rsidR="005D03B3" w:rsidRPr="005D03B3" w:rsidRDefault="005D03B3" w:rsidP="006B1D18">
            <w:pPr>
              <w:pStyle w:val="NoSpacing"/>
              <w:rPr>
                <w:rFonts w:ascii="Arial" w:hAnsi="Arial" w:cs="Arial"/>
                <w:sz w:val="16"/>
                <w:szCs w:val="16"/>
              </w:rPr>
            </w:pPr>
          </w:p>
        </w:tc>
        <w:tc>
          <w:tcPr>
            <w:tcW w:w="7655" w:type="dxa"/>
          </w:tcPr>
          <w:p w14:paraId="410E13F1" w14:textId="77777777" w:rsidR="006B1D18" w:rsidRPr="0045324D" w:rsidRDefault="006B1D18" w:rsidP="00DD7271">
            <w:pPr>
              <w:pStyle w:val="NoSpacing"/>
              <w:rPr>
                <w:rFonts w:ascii="Arial" w:hAnsi="Arial" w:cs="Arial"/>
              </w:rPr>
            </w:pPr>
          </w:p>
        </w:tc>
      </w:tr>
      <w:tr w:rsidR="00222178" w:rsidRPr="0068099C" w14:paraId="11043C18" w14:textId="77777777" w:rsidTr="00912B78">
        <w:trPr>
          <w:trHeight w:val="479"/>
        </w:trPr>
        <w:tc>
          <w:tcPr>
            <w:tcW w:w="2830" w:type="dxa"/>
          </w:tcPr>
          <w:p w14:paraId="647B6152" w14:textId="77777777" w:rsidR="00222178" w:rsidRPr="0045324D" w:rsidRDefault="00222178" w:rsidP="00DD7271">
            <w:pPr>
              <w:pStyle w:val="NoSpacing"/>
              <w:rPr>
                <w:rFonts w:ascii="Arial" w:hAnsi="Arial" w:cs="Arial"/>
                <w:b/>
              </w:rPr>
            </w:pPr>
            <w:r w:rsidRPr="0045324D">
              <w:rPr>
                <w:rFonts w:ascii="Arial" w:hAnsi="Arial" w:cs="Arial"/>
                <w:b/>
              </w:rPr>
              <w:t>Date:</w:t>
            </w:r>
          </w:p>
          <w:p w14:paraId="6C5162A6" w14:textId="77777777" w:rsidR="00222178" w:rsidRPr="0045324D" w:rsidRDefault="00222178" w:rsidP="00DD7271">
            <w:pPr>
              <w:pStyle w:val="NoSpacing"/>
              <w:rPr>
                <w:rFonts w:ascii="Arial" w:hAnsi="Arial" w:cs="Arial"/>
                <w:b/>
              </w:rPr>
            </w:pPr>
          </w:p>
        </w:tc>
        <w:tc>
          <w:tcPr>
            <w:tcW w:w="7655" w:type="dxa"/>
          </w:tcPr>
          <w:p w14:paraId="09426EAC" w14:textId="77777777" w:rsidR="00222178" w:rsidRPr="0045324D" w:rsidRDefault="00222178" w:rsidP="00DD7271">
            <w:pPr>
              <w:pStyle w:val="NoSpacing"/>
              <w:rPr>
                <w:rFonts w:ascii="Arial" w:hAnsi="Arial" w:cs="Arial"/>
              </w:rPr>
            </w:pPr>
          </w:p>
          <w:p w14:paraId="549C7368" w14:textId="77777777" w:rsidR="006B1D18" w:rsidRPr="0045324D" w:rsidRDefault="006B1D18" w:rsidP="00DD7271">
            <w:pPr>
              <w:pStyle w:val="NoSpacing"/>
              <w:rPr>
                <w:rFonts w:ascii="Arial" w:hAnsi="Arial" w:cs="Arial"/>
              </w:rPr>
            </w:pPr>
          </w:p>
        </w:tc>
      </w:tr>
      <w:tr w:rsidR="00912B78" w:rsidRPr="0068099C" w14:paraId="60C685F3" w14:textId="77777777" w:rsidTr="00912B78">
        <w:trPr>
          <w:trHeight w:val="479"/>
        </w:trPr>
        <w:tc>
          <w:tcPr>
            <w:tcW w:w="2830" w:type="dxa"/>
          </w:tcPr>
          <w:p w14:paraId="6A8219FE" w14:textId="77777777" w:rsidR="00233E46" w:rsidRDefault="00233E46" w:rsidP="00233E46">
            <w:pPr>
              <w:pStyle w:val="NoSpacing"/>
              <w:rPr>
                <w:rFonts w:ascii="Arial" w:hAnsi="Arial" w:cs="Arial"/>
                <w:b/>
                <w:sz w:val="24"/>
                <w:szCs w:val="24"/>
              </w:rPr>
            </w:pPr>
            <w:r w:rsidRPr="00614964">
              <w:rPr>
                <w:rFonts w:ascii="Arial" w:hAnsi="Arial" w:cs="Arial"/>
                <w:b/>
                <w:sz w:val="24"/>
                <w:szCs w:val="24"/>
              </w:rPr>
              <w:t>Registered Office, Company Name and Address</w:t>
            </w:r>
            <w:r>
              <w:rPr>
                <w:rFonts w:ascii="Arial" w:hAnsi="Arial" w:cs="Arial"/>
                <w:b/>
                <w:sz w:val="24"/>
                <w:szCs w:val="24"/>
              </w:rPr>
              <w:t xml:space="preserve"> of principal contractor</w:t>
            </w:r>
            <w:r w:rsidRPr="00614964">
              <w:rPr>
                <w:rFonts w:ascii="Arial" w:hAnsi="Arial" w:cs="Arial"/>
                <w:b/>
                <w:sz w:val="24"/>
                <w:szCs w:val="24"/>
              </w:rPr>
              <w:t>:</w:t>
            </w:r>
          </w:p>
          <w:p w14:paraId="1C2C04BC" w14:textId="77777777" w:rsidR="00912B78" w:rsidRPr="0045324D" w:rsidRDefault="00233E46" w:rsidP="00233E46">
            <w:pPr>
              <w:pStyle w:val="NoSpacing"/>
              <w:rPr>
                <w:rFonts w:ascii="Arial" w:hAnsi="Arial" w:cs="Arial"/>
                <w:b/>
              </w:rPr>
            </w:pPr>
            <w:r w:rsidRPr="00912B78">
              <w:rPr>
                <w:rFonts w:ascii="Arial" w:hAnsi="Arial" w:cs="Arial"/>
                <w:sz w:val="24"/>
                <w:szCs w:val="24"/>
              </w:rPr>
              <w:t>(</w:t>
            </w:r>
            <w:proofErr w:type="gramStart"/>
            <w:r w:rsidRPr="00912B78">
              <w:rPr>
                <w:rFonts w:ascii="Arial" w:hAnsi="Arial" w:cs="Arial"/>
                <w:sz w:val="20"/>
                <w:szCs w:val="20"/>
              </w:rPr>
              <w:t>this</w:t>
            </w:r>
            <w:proofErr w:type="gramEnd"/>
            <w:r w:rsidRPr="00912B78">
              <w:rPr>
                <w:rFonts w:ascii="Arial" w:hAnsi="Arial" w:cs="Arial"/>
                <w:sz w:val="20"/>
                <w:szCs w:val="20"/>
              </w:rPr>
              <w:t xml:space="preserve"> application must be made by the principal contractor)</w:t>
            </w:r>
          </w:p>
        </w:tc>
        <w:tc>
          <w:tcPr>
            <w:tcW w:w="7655" w:type="dxa"/>
          </w:tcPr>
          <w:p w14:paraId="5FBE6382" w14:textId="77777777" w:rsidR="00912B78" w:rsidRDefault="00912B78" w:rsidP="00DD7271">
            <w:pPr>
              <w:pStyle w:val="NoSpacing"/>
              <w:rPr>
                <w:rFonts w:ascii="Arial" w:hAnsi="Arial" w:cs="Arial"/>
              </w:rPr>
            </w:pPr>
          </w:p>
          <w:p w14:paraId="25FC4972" w14:textId="77777777" w:rsidR="00233E46" w:rsidRDefault="00233E46" w:rsidP="00DD7271">
            <w:pPr>
              <w:pStyle w:val="NoSpacing"/>
              <w:rPr>
                <w:rFonts w:ascii="Arial" w:hAnsi="Arial" w:cs="Arial"/>
              </w:rPr>
            </w:pPr>
          </w:p>
          <w:p w14:paraId="5A9A5E5F" w14:textId="77777777" w:rsidR="00233E46" w:rsidRDefault="00233E46" w:rsidP="00DD7271">
            <w:pPr>
              <w:pStyle w:val="NoSpacing"/>
              <w:rPr>
                <w:rFonts w:ascii="Arial" w:hAnsi="Arial" w:cs="Arial"/>
              </w:rPr>
            </w:pPr>
          </w:p>
          <w:p w14:paraId="6F23590C" w14:textId="77777777" w:rsidR="00233E46" w:rsidRDefault="00233E46" w:rsidP="00DD7271">
            <w:pPr>
              <w:pStyle w:val="NoSpacing"/>
              <w:rPr>
                <w:rFonts w:ascii="Arial" w:hAnsi="Arial" w:cs="Arial"/>
              </w:rPr>
            </w:pPr>
          </w:p>
          <w:p w14:paraId="3A1C08D6" w14:textId="1E36A286" w:rsidR="00233E46" w:rsidRDefault="001F43F9" w:rsidP="001F43F9">
            <w:pPr>
              <w:pStyle w:val="NoSpacing"/>
              <w:tabs>
                <w:tab w:val="left" w:pos="4944"/>
              </w:tabs>
              <w:rPr>
                <w:rFonts w:ascii="Arial" w:hAnsi="Arial" w:cs="Arial"/>
              </w:rPr>
            </w:pPr>
            <w:r>
              <w:rPr>
                <w:rFonts w:ascii="Arial" w:hAnsi="Arial" w:cs="Arial"/>
              </w:rPr>
              <w:tab/>
            </w:r>
          </w:p>
          <w:p w14:paraId="608BCDBC" w14:textId="77777777" w:rsidR="00233E46" w:rsidRDefault="00233E46" w:rsidP="00DD7271">
            <w:pPr>
              <w:pStyle w:val="NoSpacing"/>
              <w:rPr>
                <w:rFonts w:ascii="Arial" w:hAnsi="Arial" w:cs="Arial"/>
              </w:rPr>
            </w:pPr>
          </w:p>
          <w:p w14:paraId="6E6096E3" w14:textId="77777777" w:rsidR="00233E46" w:rsidRDefault="00233E46" w:rsidP="00DD7271">
            <w:pPr>
              <w:pStyle w:val="NoSpacing"/>
              <w:rPr>
                <w:rFonts w:ascii="Arial" w:hAnsi="Arial" w:cs="Arial"/>
              </w:rPr>
            </w:pPr>
          </w:p>
          <w:p w14:paraId="0A896A65" w14:textId="77777777" w:rsidR="00233E46" w:rsidRDefault="00233E46" w:rsidP="00DD7271">
            <w:pPr>
              <w:pStyle w:val="NoSpacing"/>
              <w:rPr>
                <w:rFonts w:ascii="Arial" w:hAnsi="Arial" w:cs="Arial"/>
              </w:rPr>
            </w:pPr>
          </w:p>
          <w:p w14:paraId="54C355C5" w14:textId="77777777" w:rsidR="00233E46" w:rsidRDefault="00233E46" w:rsidP="00DD7271">
            <w:pPr>
              <w:pStyle w:val="NoSpacing"/>
              <w:rPr>
                <w:rFonts w:ascii="Arial" w:hAnsi="Arial" w:cs="Arial"/>
              </w:rPr>
            </w:pPr>
          </w:p>
          <w:p w14:paraId="64BE3F6E" w14:textId="77777777" w:rsidR="00233E46" w:rsidRDefault="00233E46" w:rsidP="00DD7271">
            <w:pPr>
              <w:pStyle w:val="NoSpacing"/>
              <w:rPr>
                <w:rFonts w:ascii="Arial" w:hAnsi="Arial" w:cs="Arial"/>
              </w:rPr>
            </w:pPr>
          </w:p>
          <w:p w14:paraId="71944922" w14:textId="77777777" w:rsidR="00233E46" w:rsidRPr="0045324D" w:rsidRDefault="00233E46" w:rsidP="00DD7271">
            <w:pPr>
              <w:pStyle w:val="NoSpacing"/>
              <w:rPr>
                <w:rFonts w:ascii="Arial" w:hAnsi="Arial" w:cs="Arial"/>
              </w:rPr>
            </w:pPr>
          </w:p>
        </w:tc>
      </w:tr>
      <w:tr w:rsidR="00233E46" w:rsidRPr="0068099C" w14:paraId="5F9FC5EF" w14:textId="77777777" w:rsidTr="00A6372E">
        <w:trPr>
          <w:trHeight w:val="479"/>
        </w:trPr>
        <w:tc>
          <w:tcPr>
            <w:tcW w:w="2830" w:type="dxa"/>
            <w:vAlign w:val="center"/>
          </w:tcPr>
          <w:p w14:paraId="3B0DAAFF" w14:textId="77777777" w:rsidR="00233E46" w:rsidRDefault="00233E46" w:rsidP="00233E46">
            <w:pPr>
              <w:pStyle w:val="NoSpacing"/>
              <w:rPr>
                <w:rFonts w:ascii="Arial" w:hAnsi="Arial" w:cs="Arial"/>
                <w:b/>
                <w:sz w:val="24"/>
                <w:szCs w:val="24"/>
              </w:rPr>
            </w:pPr>
            <w:r>
              <w:rPr>
                <w:rFonts w:ascii="Arial" w:hAnsi="Arial" w:cs="Arial"/>
                <w:b/>
                <w:sz w:val="24"/>
                <w:szCs w:val="24"/>
              </w:rPr>
              <w:t xml:space="preserve">Planning reference number (if applicable): </w:t>
            </w:r>
          </w:p>
          <w:p w14:paraId="1665CBCF" w14:textId="77777777" w:rsidR="005D03B3" w:rsidRPr="006B1D18" w:rsidRDefault="005D03B3" w:rsidP="00233E46">
            <w:pPr>
              <w:pStyle w:val="NoSpacing"/>
              <w:rPr>
                <w:rFonts w:ascii="Arial" w:hAnsi="Arial" w:cs="Arial"/>
                <w:b/>
                <w:sz w:val="24"/>
                <w:szCs w:val="24"/>
              </w:rPr>
            </w:pPr>
          </w:p>
        </w:tc>
        <w:tc>
          <w:tcPr>
            <w:tcW w:w="7655" w:type="dxa"/>
            <w:vAlign w:val="center"/>
          </w:tcPr>
          <w:p w14:paraId="5A488F80" w14:textId="77777777" w:rsidR="00233E46" w:rsidRDefault="00233E46" w:rsidP="00233E46">
            <w:pPr>
              <w:pStyle w:val="NoSpacing"/>
              <w:jc w:val="center"/>
              <w:rPr>
                <w:rFonts w:ascii="Arial" w:hAnsi="Arial" w:cs="Arial"/>
                <w:b/>
                <w:sz w:val="24"/>
                <w:szCs w:val="24"/>
              </w:rPr>
            </w:pPr>
          </w:p>
          <w:p w14:paraId="2CB61065" w14:textId="77777777" w:rsidR="00DF74DD" w:rsidRPr="006B1D18" w:rsidRDefault="00DF74DD" w:rsidP="00DF74DD">
            <w:pPr>
              <w:pStyle w:val="NoSpacing"/>
              <w:rPr>
                <w:rFonts w:ascii="Arial" w:hAnsi="Arial" w:cs="Arial"/>
                <w:b/>
                <w:sz w:val="24"/>
                <w:szCs w:val="24"/>
              </w:rPr>
            </w:pPr>
          </w:p>
        </w:tc>
      </w:tr>
    </w:tbl>
    <w:p w14:paraId="40C67B54" w14:textId="77777777" w:rsidR="004F7F59" w:rsidRPr="00222178" w:rsidRDefault="004F7F59" w:rsidP="00142AAD">
      <w:pPr>
        <w:pStyle w:val="NoSpacing"/>
        <w:jc w:val="both"/>
        <w:rPr>
          <w:rFonts w:ascii="Arial" w:hAnsi="Arial" w:cs="Arial"/>
          <w:sz w:val="24"/>
          <w:szCs w:val="24"/>
        </w:rPr>
      </w:pPr>
    </w:p>
    <w:p w14:paraId="197627C0" w14:textId="77777777" w:rsidR="004F7F59" w:rsidRPr="00233E46" w:rsidRDefault="004F7F59" w:rsidP="00142AAD">
      <w:pPr>
        <w:pStyle w:val="NoSpacing"/>
        <w:jc w:val="both"/>
        <w:rPr>
          <w:rFonts w:ascii="Arial" w:hAnsi="Arial" w:cs="Arial"/>
          <w:i/>
          <w:sz w:val="20"/>
          <w:szCs w:val="20"/>
        </w:rPr>
      </w:pPr>
      <w:r w:rsidRPr="00233E46">
        <w:rPr>
          <w:rFonts w:ascii="Arial" w:hAnsi="Arial" w:cs="Arial"/>
          <w:i/>
          <w:sz w:val="20"/>
          <w:szCs w:val="20"/>
        </w:rPr>
        <w:t xml:space="preserve">*Where an application is made by a Company the signature should be of a </w:t>
      </w:r>
      <w:proofErr w:type="gramStart"/>
      <w:r w:rsidRPr="00233E46">
        <w:rPr>
          <w:rFonts w:ascii="Arial" w:hAnsi="Arial" w:cs="Arial"/>
          <w:i/>
          <w:sz w:val="20"/>
          <w:szCs w:val="20"/>
        </w:rPr>
        <w:t>Director</w:t>
      </w:r>
      <w:proofErr w:type="gramEnd"/>
      <w:r w:rsidRPr="00233E46">
        <w:rPr>
          <w:rFonts w:ascii="Arial" w:hAnsi="Arial" w:cs="Arial"/>
          <w:i/>
          <w:sz w:val="20"/>
          <w:szCs w:val="20"/>
        </w:rPr>
        <w:t xml:space="preserve"> or the Company Secretary and the address should be the Company’s registered office.</w:t>
      </w:r>
    </w:p>
    <w:p w14:paraId="64DFA93E" w14:textId="77777777" w:rsidR="00912B78" w:rsidRDefault="00912B78" w:rsidP="00142AAD">
      <w:pPr>
        <w:pStyle w:val="NoSpacing"/>
        <w:jc w:val="both"/>
        <w:rPr>
          <w:rFonts w:ascii="Arial" w:hAnsi="Arial" w:cs="Arial"/>
          <w:i/>
          <w:sz w:val="20"/>
          <w:szCs w:val="20"/>
        </w:rPr>
      </w:pPr>
    </w:p>
    <w:p w14:paraId="736CAE13" w14:textId="77777777" w:rsidR="00DF74DD" w:rsidRPr="00233E46" w:rsidRDefault="00DF74DD" w:rsidP="00DF74DD">
      <w:pPr>
        <w:pStyle w:val="NoSpacing"/>
        <w:jc w:val="both"/>
        <w:rPr>
          <w:rFonts w:ascii="Arial" w:hAnsi="Arial" w:cs="Arial"/>
          <w:sz w:val="20"/>
          <w:szCs w:val="20"/>
        </w:rPr>
      </w:pPr>
      <w:bookmarkStart w:id="0" w:name="_Hlk24718822"/>
      <w:r w:rsidRPr="00233E46">
        <w:rPr>
          <w:rFonts w:ascii="Arial" w:hAnsi="Arial" w:cs="Arial"/>
          <w:sz w:val="20"/>
          <w:szCs w:val="20"/>
        </w:rPr>
        <w:t>NOTE: The following application Sections should all be completed. Additional sheets can be attached if required. Supporting documentation should be appropriately referenced within the relevant application sections. It is recommended that supporting documents are added as Appendices to this application form and titled Appendix A, B, C etc…</w:t>
      </w:r>
    </w:p>
    <w:bookmarkEnd w:id="0"/>
    <w:p w14:paraId="2B5F0717" w14:textId="77777777" w:rsidR="00DF74DD" w:rsidRDefault="00DF74DD" w:rsidP="004F7F59">
      <w:pPr>
        <w:pStyle w:val="NoSpacing"/>
        <w:rPr>
          <w:rFonts w:ascii="Arial" w:hAnsi="Arial" w:cs="Arial"/>
          <w:b/>
          <w:sz w:val="24"/>
          <w:szCs w:val="24"/>
        </w:rPr>
      </w:pPr>
    </w:p>
    <w:p w14:paraId="1959B842" w14:textId="77777777" w:rsidR="00A95CBD" w:rsidRDefault="00A95CBD" w:rsidP="004F7F59">
      <w:pPr>
        <w:pStyle w:val="NoSpacing"/>
        <w:rPr>
          <w:rFonts w:ascii="Arial" w:hAnsi="Arial" w:cs="Arial"/>
          <w:b/>
          <w:sz w:val="24"/>
          <w:szCs w:val="24"/>
        </w:rPr>
      </w:pPr>
    </w:p>
    <w:p w14:paraId="39F7FBF3" w14:textId="77777777" w:rsidR="00A95CBD" w:rsidRDefault="00A95CBD" w:rsidP="004F7F59">
      <w:pPr>
        <w:pStyle w:val="NoSpacing"/>
        <w:rPr>
          <w:rFonts w:ascii="Arial" w:hAnsi="Arial" w:cs="Arial"/>
          <w:b/>
          <w:sz w:val="24"/>
          <w:szCs w:val="24"/>
        </w:rPr>
      </w:pPr>
    </w:p>
    <w:p w14:paraId="28DE59E6" w14:textId="77777777" w:rsidR="00A95CBD" w:rsidRDefault="00A95CBD" w:rsidP="004F7F59">
      <w:pPr>
        <w:pStyle w:val="NoSpacing"/>
        <w:rPr>
          <w:rFonts w:ascii="Arial" w:hAnsi="Arial" w:cs="Arial"/>
          <w:b/>
          <w:sz w:val="24"/>
          <w:szCs w:val="24"/>
        </w:rPr>
      </w:pPr>
    </w:p>
    <w:p w14:paraId="779FBE51" w14:textId="77777777" w:rsidR="00233E46" w:rsidRDefault="00233E46" w:rsidP="004F7F59">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681"/>
        <w:gridCol w:w="6775"/>
      </w:tblGrid>
      <w:tr w:rsidR="00233E46" w14:paraId="4C9D0775" w14:textId="77777777" w:rsidTr="00C87917">
        <w:tc>
          <w:tcPr>
            <w:tcW w:w="3681" w:type="dxa"/>
          </w:tcPr>
          <w:p w14:paraId="465515C6" w14:textId="77777777" w:rsidR="00233E46" w:rsidRDefault="00233E46" w:rsidP="004F7F59">
            <w:pPr>
              <w:pStyle w:val="NoSpacing"/>
              <w:rPr>
                <w:rFonts w:ascii="Arial" w:hAnsi="Arial" w:cs="Arial"/>
                <w:b/>
                <w:sz w:val="24"/>
                <w:szCs w:val="24"/>
              </w:rPr>
            </w:pPr>
            <w:r>
              <w:rPr>
                <w:rFonts w:ascii="Arial" w:hAnsi="Arial" w:cs="Arial"/>
                <w:b/>
                <w:sz w:val="24"/>
                <w:szCs w:val="24"/>
              </w:rPr>
              <w:lastRenderedPageBreak/>
              <w:t>Section Heading</w:t>
            </w:r>
          </w:p>
        </w:tc>
        <w:tc>
          <w:tcPr>
            <w:tcW w:w="6775" w:type="dxa"/>
          </w:tcPr>
          <w:p w14:paraId="49311995" w14:textId="77777777" w:rsidR="00233E46" w:rsidRPr="00233E46" w:rsidRDefault="00233E46" w:rsidP="00233E46">
            <w:pPr>
              <w:pStyle w:val="NoSpacing"/>
              <w:rPr>
                <w:rFonts w:ascii="Arial" w:hAnsi="Arial" w:cs="Arial"/>
                <w:b/>
                <w:sz w:val="24"/>
                <w:szCs w:val="24"/>
              </w:rPr>
            </w:pPr>
            <w:r w:rsidRPr="00233E46">
              <w:rPr>
                <w:rFonts w:ascii="Arial" w:hAnsi="Arial" w:cs="Arial"/>
                <w:b/>
                <w:sz w:val="24"/>
                <w:szCs w:val="24"/>
              </w:rPr>
              <w:t>Supporting Information</w:t>
            </w:r>
          </w:p>
          <w:p w14:paraId="7BAF3BFF" w14:textId="77777777" w:rsidR="00233E46" w:rsidRPr="00233E46" w:rsidRDefault="00233E46" w:rsidP="00233E46">
            <w:pPr>
              <w:pStyle w:val="NoSpacing"/>
              <w:rPr>
                <w:rFonts w:ascii="Arial" w:hAnsi="Arial" w:cs="Arial"/>
                <w:b/>
                <w:sz w:val="24"/>
                <w:szCs w:val="24"/>
              </w:rPr>
            </w:pPr>
          </w:p>
          <w:p w14:paraId="0C9DA1CC" w14:textId="77777777" w:rsidR="00233E46" w:rsidRDefault="00233E46" w:rsidP="00233E46">
            <w:pPr>
              <w:pStyle w:val="NoSpacing"/>
              <w:rPr>
                <w:rFonts w:ascii="Arial" w:hAnsi="Arial" w:cs="Arial"/>
              </w:rPr>
            </w:pPr>
            <w:r w:rsidRPr="00C87917">
              <w:rPr>
                <w:rFonts w:ascii="Arial" w:hAnsi="Arial" w:cs="Arial"/>
              </w:rPr>
              <w:t>Please refer to supporting documents if necessary (</w:t>
            </w:r>
            <w:proofErr w:type="gramStart"/>
            <w:r w:rsidRPr="00C87917">
              <w:rPr>
                <w:rFonts w:ascii="Arial" w:hAnsi="Arial" w:cs="Arial"/>
              </w:rPr>
              <w:t>e.g.</w:t>
            </w:r>
            <w:proofErr w:type="gramEnd"/>
            <w:r w:rsidRPr="00C87917">
              <w:rPr>
                <w:rFonts w:ascii="Arial" w:hAnsi="Arial" w:cs="Arial"/>
              </w:rPr>
              <w:t xml:space="preserve"> please see appendix A or refer to an attached document by name)</w:t>
            </w:r>
          </w:p>
          <w:p w14:paraId="1654C1D7" w14:textId="77777777" w:rsidR="00DF74DD" w:rsidRPr="00C87917" w:rsidRDefault="00DF74DD" w:rsidP="00233E46">
            <w:pPr>
              <w:pStyle w:val="NoSpacing"/>
              <w:rPr>
                <w:rFonts w:ascii="Arial" w:hAnsi="Arial" w:cs="Arial"/>
              </w:rPr>
            </w:pPr>
          </w:p>
        </w:tc>
      </w:tr>
      <w:tr w:rsidR="00233E46" w14:paraId="5A0CBAC8" w14:textId="77777777" w:rsidTr="00C87917">
        <w:tc>
          <w:tcPr>
            <w:tcW w:w="3681" w:type="dxa"/>
          </w:tcPr>
          <w:p w14:paraId="3F33EFBE" w14:textId="77777777" w:rsidR="00C87917" w:rsidRPr="00C87917" w:rsidRDefault="00233E46" w:rsidP="00C87917">
            <w:pPr>
              <w:pStyle w:val="NoSpacing"/>
              <w:numPr>
                <w:ilvl w:val="0"/>
                <w:numId w:val="3"/>
              </w:numPr>
              <w:ind w:left="584" w:hanging="357"/>
              <w:rPr>
                <w:rFonts w:ascii="Arial" w:hAnsi="Arial" w:cs="Arial"/>
                <w:b/>
              </w:rPr>
            </w:pPr>
            <w:r w:rsidRPr="00C87917">
              <w:rPr>
                <w:rFonts w:ascii="Arial" w:hAnsi="Arial" w:cs="Arial"/>
                <w:b/>
              </w:rPr>
              <w:t>Address / location of proposed works</w:t>
            </w:r>
            <w:r w:rsidR="00C87917" w:rsidRPr="00C87917">
              <w:rPr>
                <w:rFonts w:ascii="Arial" w:hAnsi="Arial" w:cs="Arial"/>
                <w:b/>
              </w:rPr>
              <w:t xml:space="preserve"> and site plan</w:t>
            </w:r>
          </w:p>
          <w:p w14:paraId="46811681" w14:textId="77777777" w:rsidR="00C87917" w:rsidRPr="00DF74DD" w:rsidRDefault="00C87917" w:rsidP="00C87917">
            <w:pPr>
              <w:pStyle w:val="NoSpacing"/>
              <w:ind w:left="584"/>
              <w:rPr>
                <w:rFonts w:ascii="Arial" w:hAnsi="Arial" w:cs="Arial"/>
                <w:sz w:val="16"/>
                <w:szCs w:val="16"/>
              </w:rPr>
            </w:pPr>
          </w:p>
          <w:p w14:paraId="61491B78" w14:textId="77777777" w:rsidR="00C87917" w:rsidRPr="00E0426B" w:rsidRDefault="00C87917" w:rsidP="00C87917">
            <w:pPr>
              <w:pStyle w:val="NoSpacing"/>
              <w:rPr>
                <w:rFonts w:ascii="Arial" w:hAnsi="Arial" w:cs="Arial"/>
                <w:sz w:val="16"/>
                <w:szCs w:val="16"/>
              </w:rPr>
            </w:pPr>
            <w:r w:rsidRPr="00E0426B">
              <w:rPr>
                <w:rFonts w:ascii="Arial" w:hAnsi="Arial" w:cs="Arial"/>
                <w:sz w:val="16"/>
                <w:szCs w:val="16"/>
              </w:rPr>
              <w:t>A site location plan should be included to a scale of not less than 1:125</w:t>
            </w:r>
            <w:r w:rsidR="00DF74DD" w:rsidRPr="00E0426B">
              <w:rPr>
                <w:rFonts w:ascii="Arial" w:hAnsi="Arial" w:cs="Arial"/>
                <w:sz w:val="16"/>
                <w:szCs w:val="16"/>
              </w:rPr>
              <w:t>. Please include noise sensitive locations on the site plan and label the type of use.</w:t>
            </w:r>
          </w:p>
          <w:p w14:paraId="4CAFA4CF" w14:textId="77777777" w:rsidR="00DF74DD" w:rsidRDefault="00DF74DD" w:rsidP="00C87917">
            <w:pPr>
              <w:pStyle w:val="NoSpacing"/>
              <w:rPr>
                <w:rFonts w:ascii="Arial" w:hAnsi="Arial" w:cs="Arial"/>
                <w:sz w:val="16"/>
                <w:szCs w:val="16"/>
              </w:rPr>
            </w:pPr>
          </w:p>
          <w:p w14:paraId="0952675A" w14:textId="77777777" w:rsidR="00B33811" w:rsidRPr="00C124C0" w:rsidRDefault="00B33811" w:rsidP="00C87917">
            <w:pPr>
              <w:pStyle w:val="NoSpacing"/>
              <w:rPr>
                <w:rFonts w:ascii="Arial" w:hAnsi="Arial" w:cs="Arial"/>
                <w:sz w:val="16"/>
                <w:szCs w:val="16"/>
              </w:rPr>
            </w:pPr>
          </w:p>
        </w:tc>
        <w:tc>
          <w:tcPr>
            <w:tcW w:w="6775" w:type="dxa"/>
          </w:tcPr>
          <w:p w14:paraId="3953AC7B" w14:textId="77777777" w:rsidR="00233E46" w:rsidRPr="00DF74DD" w:rsidRDefault="00233E46" w:rsidP="004F7F59">
            <w:pPr>
              <w:pStyle w:val="NoSpacing"/>
              <w:rPr>
                <w:rFonts w:ascii="Arial" w:hAnsi="Arial" w:cs="Arial"/>
                <w:b/>
              </w:rPr>
            </w:pPr>
          </w:p>
        </w:tc>
      </w:tr>
      <w:tr w:rsidR="00233E46" w14:paraId="48ABD678" w14:textId="77777777" w:rsidTr="00C87917">
        <w:tc>
          <w:tcPr>
            <w:tcW w:w="3681" w:type="dxa"/>
          </w:tcPr>
          <w:p w14:paraId="35666B2A" w14:textId="77777777" w:rsidR="00233E46" w:rsidRPr="00C87917" w:rsidRDefault="00233E46" w:rsidP="00233E46">
            <w:pPr>
              <w:pStyle w:val="NoSpacing"/>
              <w:numPr>
                <w:ilvl w:val="0"/>
                <w:numId w:val="3"/>
              </w:numPr>
              <w:ind w:left="584" w:hanging="357"/>
              <w:rPr>
                <w:rFonts w:ascii="Arial" w:hAnsi="Arial" w:cs="Arial"/>
                <w:b/>
              </w:rPr>
            </w:pPr>
            <w:r w:rsidRPr="00C87917">
              <w:rPr>
                <w:rFonts w:ascii="Arial" w:hAnsi="Arial" w:cs="Arial"/>
                <w:b/>
              </w:rPr>
              <w:t>Name and address of Principal Contractor</w:t>
            </w:r>
          </w:p>
          <w:p w14:paraId="352A024D" w14:textId="77777777" w:rsidR="00C87917" w:rsidRPr="00DF74DD" w:rsidRDefault="00C87917" w:rsidP="00DF74DD">
            <w:pPr>
              <w:pStyle w:val="NoSpacing"/>
              <w:rPr>
                <w:rFonts w:ascii="Arial" w:hAnsi="Arial" w:cs="Arial"/>
                <w:sz w:val="16"/>
                <w:szCs w:val="16"/>
              </w:rPr>
            </w:pPr>
          </w:p>
          <w:p w14:paraId="27A707DC" w14:textId="77777777" w:rsidR="00C87917" w:rsidRDefault="00C87917" w:rsidP="00C87917">
            <w:pPr>
              <w:pStyle w:val="NoSpacing"/>
              <w:rPr>
                <w:rFonts w:ascii="Arial" w:hAnsi="Arial" w:cs="Arial"/>
                <w:sz w:val="16"/>
                <w:szCs w:val="16"/>
              </w:rPr>
            </w:pPr>
            <w:r w:rsidRPr="00C87917">
              <w:rPr>
                <w:rFonts w:ascii="Arial" w:hAnsi="Arial" w:cs="Arial"/>
                <w:sz w:val="16"/>
                <w:szCs w:val="16"/>
              </w:rPr>
              <w:t>Company name and address (Registered Office) of Applicant.  The name and telephone number (and e-mail address) of an appropriate contact within organisation should be provided (</w:t>
            </w:r>
            <w:proofErr w:type="gramStart"/>
            <w:r w:rsidRPr="00C87917">
              <w:rPr>
                <w:rFonts w:ascii="Arial" w:hAnsi="Arial" w:cs="Arial"/>
                <w:sz w:val="16"/>
                <w:szCs w:val="16"/>
              </w:rPr>
              <w:t>e.g.</w:t>
            </w:r>
            <w:proofErr w:type="gramEnd"/>
            <w:r w:rsidRPr="00C87917">
              <w:rPr>
                <w:rFonts w:ascii="Arial" w:hAnsi="Arial" w:cs="Arial"/>
                <w:sz w:val="16"/>
                <w:szCs w:val="16"/>
              </w:rPr>
              <w:t xml:space="preserve"> from site manager)</w:t>
            </w:r>
            <w:r w:rsidR="00DF74DD">
              <w:rPr>
                <w:rFonts w:ascii="Arial" w:hAnsi="Arial" w:cs="Arial"/>
                <w:sz w:val="16"/>
                <w:szCs w:val="16"/>
              </w:rPr>
              <w:t>.</w:t>
            </w:r>
          </w:p>
          <w:p w14:paraId="4DE54C20" w14:textId="77777777" w:rsidR="00DF74DD" w:rsidRDefault="00DF74DD" w:rsidP="00C87917">
            <w:pPr>
              <w:pStyle w:val="NoSpacing"/>
              <w:rPr>
                <w:rFonts w:ascii="Arial" w:hAnsi="Arial" w:cs="Arial"/>
                <w:sz w:val="16"/>
                <w:szCs w:val="16"/>
              </w:rPr>
            </w:pPr>
          </w:p>
          <w:p w14:paraId="70A65338" w14:textId="77777777" w:rsidR="00B33811" w:rsidRPr="00E0426B" w:rsidRDefault="00B33811" w:rsidP="00C87917">
            <w:pPr>
              <w:pStyle w:val="NoSpacing"/>
              <w:rPr>
                <w:rFonts w:ascii="Arial" w:hAnsi="Arial" w:cs="Arial"/>
                <w:sz w:val="16"/>
                <w:szCs w:val="16"/>
              </w:rPr>
            </w:pPr>
          </w:p>
        </w:tc>
        <w:tc>
          <w:tcPr>
            <w:tcW w:w="6775" w:type="dxa"/>
          </w:tcPr>
          <w:p w14:paraId="37D38541" w14:textId="77777777" w:rsidR="00C87917" w:rsidRPr="00DF74DD" w:rsidRDefault="00C87917" w:rsidP="004F7F59">
            <w:pPr>
              <w:pStyle w:val="NoSpacing"/>
              <w:rPr>
                <w:rFonts w:ascii="Arial" w:hAnsi="Arial" w:cs="Arial"/>
                <w:b/>
              </w:rPr>
            </w:pPr>
          </w:p>
        </w:tc>
      </w:tr>
      <w:tr w:rsidR="00233E46" w14:paraId="1D24EF8F" w14:textId="77777777" w:rsidTr="00C87917">
        <w:tc>
          <w:tcPr>
            <w:tcW w:w="3681" w:type="dxa"/>
          </w:tcPr>
          <w:p w14:paraId="034F9ADB" w14:textId="77777777" w:rsidR="00C87917" w:rsidRDefault="00233E46" w:rsidP="00DF74DD">
            <w:pPr>
              <w:pStyle w:val="NoSpacing"/>
              <w:numPr>
                <w:ilvl w:val="0"/>
                <w:numId w:val="3"/>
              </w:numPr>
              <w:ind w:left="584" w:hanging="357"/>
              <w:rPr>
                <w:rFonts w:ascii="Arial" w:hAnsi="Arial" w:cs="Arial"/>
                <w:b/>
              </w:rPr>
            </w:pPr>
            <w:r w:rsidRPr="00C87917">
              <w:rPr>
                <w:rFonts w:ascii="Arial" w:hAnsi="Arial" w:cs="Arial"/>
                <w:b/>
              </w:rPr>
              <w:t xml:space="preserve">Particulars of Work to be carried </w:t>
            </w:r>
            <w:proofErr w:type="gramStart"/>
            <w:r w:rsidRPr="00C87917">
              <w:rPr>
                <w:rFonts w:ascii="Arial" w:hAnsi="Arial" w:cs="Arial"/>
                <w:b/>
              </w:rPr>
              <w:t>out</w:t>
            </w:r>
            <w:proofErr w:type="gramEnd"/>
          </w:p>
          <w:p w14:paraId="1FF46E32" w14:textId="77777777" w:rsidR="00DF74DD" w:rsidRPr="00B33811" w:rsidRDefault="00DF74DD" w:rsidP="00DF74DD">
            <w:pPr>
              <w:pStyle w:val="NoSpacing"/>
              <w:rPr>
                <w:rFonts w:ascii="Arial" w:hAnsi="Arial" w:cs="Arial"/>
                <w:b/>
                <w:sz w:val="16"/>
                <w:szCs w:val="16"/>
              </w:rPr>
            </w:pPr>
          </w:p>
          <w:p w14:paraId="7F343533" w14:textId="77777777" w:rsidR="00C87917" w:rsidRDefault="00C87917" w:rsidP="00C87917">
            <w:pPr>
              <w:pStyle w:val="NoSpacing"/>
              <w:rPr>
                <w:rFonts w:ascii="Arial" w:hAnsi="Arial" w:cs="Arial"/>
                <w:sz w:val="16"/>
                <w:szCs w:val="16"/>
              </w:rPr>
            </w:pPr>
            <w:r w:rsidRPr="00C87917">
              <w:rPr>
                <w:rFonts w:ascii="Arial" w:hAnsi="Arial" w:cs="Arial"/>
                <w:sz w:val="16"/>
                <w:szCs w:val="16"/>
              </w:rPr>
              <w:t>Details should be provided of the type of work to be carried out at each stage</w:t>
            </w:r>
            <w:r w:rsidR="00DF74DD">
              <w:rPr>
                <w:rFonts w:ascii="Arial" w:hAnsi="Arial" w:cs="Arial"/>
                <w:sz w:val="16"/>
                <w:szCs w:val="16"/>
              </w:rPr>
              <w:t>.</w:t>
            </w:r>
          </w:p>
          <w:p w14:paraId="10E9EFD9" w14:textId="77777777" w:rsidR="00DF74DD" w:rsidRDefault="00DF74DD" w:rsidP="00C87917">
            <w:pPr>
              <w:pStyle w:val="NoSpacing"/>
              <w:rPr>
                <w:rFonts w:ascii="Arial" w:hAnsi="Arial" w:cs="Arial"/>
                <w:sz w:val="16"/>
                <w:szCs w:val="16"/>
              </w:rPr>
            </w:pPr>
          </w:p>
          <w:p w14:paraId="79A3174B" w14:textId="77777777" w:rsidR="00B33811" w:rsidRPr="00C87917" w:rsidRDefault="00B33811" w:rsidP="00C87917">
            <w:pPr>
              <w:pStyle w:val="NoSpacing"/>
              <w:rPr>
                <w:rFonts w:ascii="Arial" w:hAnsi="Arial" w:cs="Arial"/>
                <w:sz w:val="16"/>
                <w:szCs w:val="16"/>
              </w:rPr>
            </w:pPr>
          </w:p>
        </w:tc>
        <w:tc>
          <w:tcPr>
            <w:tcW w:w="6775" w:type="dxa"/>
          </w:tcPr>
          <w:p w14:paraId="09191540" w14:textId="77777777" w:rsidR="00233E46" w:rsidRDefault="00233E46" w:rsidP="004F7F59">
            <w:pPr>
              <w:pStyle w:val="NoSpacing"/>
              <w:rPr>
                <w:rFonts w:ascii="Arial" w:hAnsi="Arial" w:cs="Arial"/>
                <w:b/>
              </w:rPr>
            </w:pPr>
          </w:p>
          <w:p w14:paraId="16618562" w14:textId="77777777" w:rsidR="00F81BBE" w:rsidRDefault="00F81BBE" w:rsidP="004F7F59">
            <w:pPr>
              <w:pStyle w:val="NoSpacing"/>
              <w:rPr>
                <w:rFonts w:ascii="Arial" w:hAnsi="Arial" w:cs="Arial"/>
                <w:b/>
              </w:rPr>
            </w:pPr>
          </w:p>
          <w:p w14:paraId="51437744" w14:textId="77777777" w:rsidR="00F81BBE" w:rsidRDefault="00F81BBE" w:rsidP="004F7F59">
            <w:pPr>
              <w:pStyle w:val="NoSpacing"/>
              <w:rPr>
                <w:rFonts w:ascii="Arial" w:hAnsi="Arial" w:cs="Arial"/>
                <w:b/>
              </w:rPr>
            </w:pPr>
          </w:p>
          <w:p w14:paraId="435CBC57" w14:textId="77777777" w:rsidR="00F81BBE" w:rsidRDefault="00F81BBE" w:rsidP="004F7F59">
            <w:pPr>
              <w:pStyle w:val="NoSpacing"/>
              <w:rPr>
                <w:rFonts w:ascii="Arial" w:hAnsi="Arial" w:cs="Arial"/>
                <w:b/>
              </w:rPr>
            </w:pPr>
          </w:p>
          <w:p w14:paraId="6B76A734" w14:textId="77777777" w:rsidR="00F81BBE" w:rsidRDefault="00F81BBE" w:rsidP="004F7F59">
            <w:pPr>
              <w:pStyle w:val="NoSpacing"/>
              <w:rPr>
                <w:rFonts w:ascii="Arial" w:hAnsi="Arial" w:cs="Arial"/>
                <w:b/>
              </w:rPr>
            </w:pPr>
          </w:p>
          <w:p w14:paraId="00C192AF" w14:textId="77777777" w:rsidR="00F81BBE" w:rsidRPr="00DF74DD" w:rsidRDefault="00F81BBE" w:rsidP="004F7F59">
            <w:pPr>
              <w:pStyle w:val="NoSpacing"/>
              <w:rPr>
                <w:rFonts w:ascii="Arial" w:hAnsi="Arial" w:cs="Arial"/>
                <w:b/>
              </w:rPr>
            </w:pPr>
          </w:p>
        </w:tc>
      </w:tr>
      <w:tr w:rsidR="00233E46" w14:paraId="6034CDCA" w14:textId="77777777" w:rsidTr="00C87917">
        <w:tc>
          <w:tcPr>
            <w:tcW w:w="3681" w:type="dxa"/>
          </w:tcPr>
          <w:p w14:paraId="2D070C54" w14:textId="77777777" w:rsidR="00C87917" w:rsidRPr="00C87917" w:rsidRDefault="00C87917" w:rsidP="00C87917">
            <w:pPr>
              <w:pStyle w:val="NoSpacing"/>
              <w:numPr>
                <w:ilvl w:val="0"/>
                <w:numId w:val="3"/>
              </w:numPr>
              <w:ind w:left="584" w:hanging="357"/>
              <w:rPr>
                <w:rFonts w:ascii="Arial" w:hAnsi="Arial" w:cs="Arial"/>
                <w:b/>
              </w:rPr>
            </w:pPr>
            <w:r w:rsidRPr="00C87917">
              <w:rPr>
                <w:rFonts w:ascii="Arial" w:hAnsi="Arial" w:cs="Arial"/>
                <w:b/>
              </w:rPr>
              <w:t>Working hours</w:t>
            </w:r>
          </w:p>
          <w:p w14:paraId="0270CD85" w14:textId="77777777" w:rsidR="00C87917" w:rsidRPr="00B33811" w:rsidRDefault="00C87917" w:rsidP="00C87917">
            <w:pPr>
              <w:pStyle w:val="NoSpacing"/>
              <w:rPr>
                <w:rFonts w:ascii="Arial" w:hAnsi="Arial" w:cs="Arial"/>
                <w:sz w:val="16"/>
                <w:szCs w:val="16"/>
              </w:rPr>
            </w:pPr>
          </w:p>
          <w:p w14:paraId="3C891EBA" w14:textId="77777777" w:rsidR="00C87917" w:rsidRDefault="00C87917" w:rsidP="00DF74DD">
            <w:pPr>
              <w:pStyle w:val="NoSpacing"/>
              <w:rPr>
                <w:rFonts w:ascii="Arial" w:hAnsi="Arial" w:cs="Arial"/>
                <w:sz w:val="16"/>
                <w:szCs w:val="16"/>
              </w:rPr>
            </w:pPr>
            <w:r w:rsidRPr="00C87917">
              <w:rPr>
                <w:rFonts w:ascii="Arial" w:hAnsi="Arial" w:cs="Arial"/>
                <w:sz w:val="16"/>
                <w:szCs w:val="16"/>
              </w:rPr>
              <w:t>(</w:t>
            </w:r>
            <w:proofErr w:type="gramStart"/>
            <w:r w:rsidRPr="00C87917">
              <w:rPr>
                <w:rFonts w:ascii="Arial" w:hAnsi="Arial" w:cs="Arial"/>
                <w:sz w:val="16"/>
                <w:szCs w:val="16"/>
              </w:rPr>
              <w:t>including</w:t>
            </w:r>
            <w:proofErr w:type="gramEnd"/>
            <w:r w:rsidRPr="00C87917">
              <w:rPr>
                <w:rFonts w:ascii="Arial" w:hAnsi="Arial" w:cs="Arial"/>
                <w:sz w:val="16"/>
                <w:szCs w:val="16"/>
              </w:rPr>
              <w:t xml:space="preserve"> any ‘quieter’ period working and OOH work)</w:t>
            </w:r>
            <w:r w:rsidR="00DF74DD">
              <w:rPr>
                <w:rFonts w:ascii="Arial" w:hAnsi="Arial" w:cs="Arial"/>
                <w:sz w:val="16"/>
                <w:szCs w:val="16"/>
              </w:rPr>
              <w:t xml:space="preserve">. </w:t>
            </w:r>
            <w:r w:rsidRPr="00C87917">
              <w:rPr>
                <w:rFonts w:ascii="Arial" w:hAnsi="Arial" w:cs="Arial"/>
                <w:sz w:val="16"/>
                <w:szCs w:val="16"/>
              </w:rPr>
              <w:t xml:space="preserve">Hours of work proposed for each method or stage of work should be </w:t>
            </w:r>
            <w:proofErr w:type="gramStart"/>
            <w:r w:rsidRPr="00C87917">
              <w:rPr>
                <w:rFonts w:ascii="Arial" w:hAnsi="Arial" w:cs="Arial"/>
                <w:sz w:val="16"/>
                <w:szCs w:val="16"/>
              </w:rPr>
              <w:t>provided, and</w:t>
            </w:r>
            <w:proofErr w:type="gramEnd"/>
            <w:r w:rsidRPr="00C87917">
              <w:rPr>
                <w:rFonts w:ascii="Arial" w:hAnsi="Arial" w:cs="Arial"/>
                <w:sz w:val="16"/>
                <w:szCs w:val="16"/>
              </w:rPr>
              <w:t xml:space="preserve"> can include a programme detailing work operations to be carried out on daily (or other) cycles</w:t>
            </w:r>
            <w:r w:rsidR="00DF74DD">
              <w:rPr>
                <w:rFonts w:ascii="Arial" w:hAnsi="Arial" w:cs="Arial"/>
                <w:sz w:val="16"/>
                <w:szCs w:val="16"/>
              </w:rPr>
              <w:t>.</w:t>
            </w:r>
          </w:p>
          <w:p w14:paraId="736C98A1" w14:textId="77777777" w:rsidR="00DF74DD" w:rsidRDefault="00DF74DD" w:rsidP="00DF74DD">
            <w:pPr>
              <w:pStyle w:val="NoSpacing"/>
              <w:rPr>
                <w:rFonts w:ascii="Arial" w:hAnsi="Arial" w:cs="Arial"/>
                <w:sz w:val="16"/>
                <w:szCs w:val="16"/>
              </w:rPr>
            </w:pPr>
          </w:p>
          <w:p w14:paraId="2828437D" w14:textId="77777777" w:rsidR="00B33811" w:rsidRPr="00E0426B" w:rsidRDefault="00B33811" w:rsidP="00DF74DD">
            <w:pPr>
              <w:pStyle w:val="NoSpacing"/>
              <w:rPr>
                <w:rFonts w:ascii="Arial" w:hAnsi="Arial" w:cs="Arial"/>
                <w:sz w:val="16"/>
                <w:szCs w:val="16"/>
              </w:rPr>
            </w:pPr>
          </w:p>
        </w:tc>
        <w:tc>
          <w:tcPr>
            <w:tcW w:w="6775" w:type="dxa"/>
          </w:tcPr>
          <w:p w14:paraId="2BB1D493" w14:textId="77777777" w:rsidR="00C87917" w:rsidRPr="00DF74DD" w:rsidRDefault="00C87917" w:rsidP="00DF74DD">
            <w:pPr>
              <w:pStyle w:val="NoSpacing"/>
              <w:rPr>
                <w:rFonts w:ascii="Arial" w:hAnsi="Arial" w:cs="Arial"/>
                <w:b/>
              </w:rPr>
            </w:pPr>
          </w:p>
        </w:tc>
      </w:tr>
      <w:tr w:rsidR="00233E46" w14:paraId="57DD906E" w14:textId="77777777" w:rsidTr="00C87917">
        <w:tc>
          <w:tcPr>
            <w:tcW w:w="3681" w:type="dxa"/>
          </w:tcPr>
          <w:p w14:paraId="64C795AC" w14:textId="77777777" w:rsidR="00C87917" w:rsidRPr="00C87917" w:rsidRDefault="00C87917" w:rsidP="00233E46">
            <w:pPr>
              <w:pStyle w:val="NoSpacing"/>
              <w:numPr>
                <w:ilvl w:val="0"/>
                <w:numId w:val="3"/>
              </w:numPr>
              <w:ind w:left="584" w:hanging="357"/>
              <w:rPr>
                <w:rFonts w:ascii="Arial" w:hAnsi="Arial" w:cs="Arial"/>
                <w:b/>
              </w:rPr>
            </w:pPr>
            <w:r w:rsidRPr="00C87917">
              <w:rPr>
                <w:rFonts w:ascii="Arial" w:hAnsi="Arial" w:cs="Arial"/>
                <w:b/>
              </w:rPr>
              <w:t xml:space="preserve">Methods to be used in each stage of the </w:t>
            </w:r>
            <w:proofErr w:type="gramStart"/>
            <w:r w:rsidRPr="00C87917">
              <w:rPr>
                <w:rFonts w:ascii="Arial" w:hAnsi="Arial" w:cs="Arial"/>
                <w:b/>
              </w:rPr>
              <w:t>development</w:t>
            </w:r>
            <w:proofErr w:type="gramEnd"/>
          </w:p>
          <w:p w14:paraId="57C5D8C6" w14:textId="77777777" w:rsidR="00233E46" w:rsidRPr="00DF74DD" w:rsidRDefault="00233E46" w:rsidP="00C87917">
            <w:pPr>
              <w:pStyle w:val="NoSpacing"/>
              <w:rPr>
                <w:rFonts w:ascii="Arial" w:hAnsi="Arial" w:cs="Arial"/>
                <w:sz w:val="16"/>
                <w:szCs w:val="16"/>
              </w:rPr>
            </w:pPr>
          </w:p>
          <w:p w14:paraId="5C1A1658" w14:textId="77777777" w:rsidR="00C87917" w:rsidRDefault="00C87917" w:rsidP="00C87917">
            <w:pPr>
              <w:pStyle w:val="NoSpacing"/>
              <w:rPr>
                <w:rFonts w:ascii="Arial" w:hAnsi="Arial" w:cs="Arial"/>
                <w:sz w:val="16"/>
                <w:szCs w:val="16"/>
              </w:rPr>
            </w:pPr>
            <w:r w:rsidRPr="00C87917">
              <w:rPr>
                <w:rFonts w:ascii="Arial" w:hAnsi="Arial" w:cs="Arial"/>
                <w:sz w:val="16"/>
                <w:szCs w:val="16"/>
              </w:rPr>
              <w:t>Method statement of the works involved at each stage of the project should be provided, including the nature of work and duration of each phase. The application should set out how the work will be carried out and provide an outline justification on why the methods selected constitute Best Practicable Means.</w:t>
            </w:r>
          </w:p>
          <w:p w14:paraId="6FD815D1" w14:textId="77777777" w:rsidR="00DF74DD" w:rsidRDefault="00DF74DD" w:rsidP="00C87917">
            <w:pPr>
              <w:pStyle w:val="NoSpacing"/>
              <w:rPr>
                <w:rFonts w:ascii="Arial" w:hAnsi="Arial" w:cs="Arial"/>
                <w:sz w:val="16"/>
                <w:szCs w:val="16"/>
              </w:rPr>
            </w:pPr>
          </w:p>
          <w:p w14:paraId="4FC9E9B0" w14:textId="77777777" w:rsidR="00B33811" w:rsidRPr="00C87917" w:rsidRDefault="00B33811" w:rsidP="00C87917">
            <w:pPr>
              <w:pStyle w:val="NoSpacing"/>
              <w:rPr>
                <w:rFonts w:ascii="Arial" w:hAnsi="Arial" w:cs="Arial"/>
                <w:sz w:val="16"/>
                <w:szCs w:val="16"/>
              </w:rPr>
            </w:pPr>
          </w:p>
        </w:tc>
        <w:tc>
          <w:tcPr>
            <w:tcW w:w="6775" w:type="dxa"/>
          </w:tcPr>
          <w:p w14:paraId="1634F682" w14:textId="77777777" w:rsidR="00C87917" w:rsidRDefault="00C87917" w:rsidP="00DF74DD">
            <w:pPr>
              <w:pStyle w:val="NoSpacing"/>
              <w:rPr>
                <w:rFonts w:ascii="Arial" w:hAnsi="Arial" w:cs="Arial"/>
                <w:b/>
              </w:rPr>
            </w:pPr>
          </w:p>
          <w:p w14:paraId="523E2BC6" w14:textId="77777777" w:rsidR="00F81BBE" w:rsidRDefault="00F81BBE" w:rsidP="00DF74DD">
            <w:pPr>
              <w:pStyle w:val="NoSpacing"/>
              <w:rPr>
                <w:rFonts w:ascii="Arial" w:hAnsi="Arial" w:cs="Arial"/>
                <w:b/>
              </w:rPr>
            </w:pPr>
          </w:p>
          <w:p w14:paraId="58C3B5E6" w14:textId="77777777" w:rsidR="00F81BBE" w:rsidRDefault="00F81BBE" w:rsidP="00DF74DD">
            <w:pPr>
              <w:pStyle w:val="NoSpacing"/>
              <w:rPr>
                <w:rFonts w:ascii="Arial" w:hAnsi="Arial" w:cs="Arial"/>
                <w:b/>
              </w:rPr>
            </w:pPr>
          </w:p>
          <w:p w14:paraId="3C208CE8" w14:textId="77777777" w:rsidR="00F81BBE" w:rsidRDefault="00F81BBE" w:rsidP="00DF74DD">
            <w:pPr>
              <w:pStyle w:val="NoSpacing"/>
              <w:rPr>
                <w:rFonts w:ascii="Arial" w:hAnsi="Arial" w:cs="Arial"/>
                <w:b/>
              </w:rPr>
            </w:pPr>
          </w:p>
          <w:p w14:paraId="3AC7CAF2" w14:textId="77777777" w:rsidR="00F81BBE" w:rsidRDefault="00F81BBE" w:rsidP="00DF74DD">
            <w:pPr>
              <w:pStyle w:val="NoSpacing"/>
              <w:rPr>
                <w:rFonts w:ascii="Arial" w:hAnsi="Arial" w:cs="Arial"/>
                <w:b/>
              </w:rPr>
            </w:pPr>
          </w:p>
          <w:p w14:paraId="24B070E1" w14:textId="77777777" w:rsidR="00F81BBE" w:rsidRDefault="00F81BBE" w:rsidP="00DF74DD">
            <w:pPr>
              <w:pStyle w:val="NoSpacing"/>
              <w:rPr>
                <w:rFonts w:ascii="Arial" w:hAnsi="Arial" w:cs="Arial"/>
                <w:b/>
              </w:rPr>
            </w:pPr>
          </w:p>
          <w:p w14:paraId="600C819F" w14:textId="77777777" w:rsidR="00732E48" w:rsidRDefault="00732E48" w:rsidP="00DF74DD">
            <w:pPr>
              <w:pStyle w:val="NoSpacing"/>
              <w:rPr>
                <w:rFonts w:ascii="Arial" w:hAnsi="Arial" w:cs="Arial"/>
                <w:b/>
              </w:rPr>
            </w:pPr>
          </w:p>
          <w:p w14:paraId="22A11C2D" w14:textId="77777777" w:rsidR="00F81BBE" w:rsidRDefault="00F81BBE" w:rsidP="00DF74DD">
            <w:pPr>
              <w:pStyle w:val="NoSpacing"/>
              <w:rPr>
                <w:rFonts w:ascii="Arial" w:hAnsi="Arial" w:cs="Arial"/>
                <w:b/>
              </w:rPr>
            </w:pPr>
          </w:p>
          <w:p w14:paraId="5B444CC7" w14:textId="77777777" w:rsidR="00F81BBE" w:rsidRDefault="00F81BBE" w:rsidP="00DF74DD">
            <w:pPr>
              <w:pStyle w:val="NoSpacing"/>
              <w:rPr>
                <w:rFonts w:ascii="Arial" w:hAnsi="Arial" w:cs="Arial"/>
                <w:b/>
              </w:rPr>
            </w:pPr>
          </w:p>
          <w:p w14:paraId="4998AAEF" w14:textId="77777777" w:rsidR="00F81BBE" w:rsidRDefault="00F81BBE" w:rsidP="00DF74DD">
            <w:pPr>
              <w:pStyle w:val="NoSpacing"/>
              <w:rPr>
                <w:rFonts w:ascii="Arial" w:hAnsi="Arial" w:cs="Arial"/>
                <w:b/>
              </w:rPr>
            </w:pPr>
          </w:p>
          <w:p w14:paraId="1016DB09" w14:textId="77777777" w:rsidR="00F81BBE" w:rsidRPr="00DF74DD" w:rsidRDefault="00F81BBE" w:rsidP="00DF74DD">
            <w:pPr>
              <w:pStyle w:val="NoSpacing"/>
              <w:rPr>
                <w:rFonts w:ascii="Arial" w:hAnsi="Arial" w:cs="Arial"/>
                <w:b/>
              </w:rPr>
            </w:pPr>
          </w:p>
        </w:tc>
      </w:tr>
      <w:tr w:rsidR="00233E46" w14:paraId="226EE5B0" w14:textId="77777777" w:rsidTr="00C87917">
        <w:tc>
          <w:tcPr>
            <w:tcW w:w="3681" w:type="dxa"/>
          </w:tcPr>
          <w:p w14:paraId="69FAB396" w14:textId="77777777" w:rsidR="00233E46" w:rsidRPr="00C87917" w:rsidRDefault="00233E46" w:rsidP="00233E46">
            <w:pPr>
              <w:pStyle w:val="NoSpacing"/>
              <w:numPr>
                <w:ilvl w:val="0"/>
                <w:numId w:val="3"/>
              </w:numPr>
              <w:ind w:left="584" w:hanging="357"/>
              <w:rPr>
                <w:rFonts w:ascii="Arial" w:hAnsi="Arial" w:cs="Arial"/>
                <w:b/>
              </w:rPr>
            </w:pPr>
            <w:r w:rsidRPr="00C87917">
              <w:rPr>
                <w:rFonts w:ascii="Arial" w:hAnsi="Arial" w:cs="Arial"/>
                <w:b/>
              </w:rPr>
              <w:t>Equipment and Machinery List plant including Sound Power / Pressure Levels</w:t>
            </w:r>
          </w:p>
          <w:p w14:paraId="51C86359" w14:textId="77777777" w:rsidR="00C87917" w:rsidRPr="00DF74DD" w:rsidRDefault="00C87917" w:rsidP="00C87917">
            <w:pPr>
              <w:pStyle w:val="NoSpacing"/>
              <w:rPr>
                <w:rFonts w:ascii="Arial" w:hAnsi="Arial" w:cs="Arial"/>
                <w:sz w:val="16"/>
                <w:szCs w:val="16"/>
              </w:rPr>
            </w:pPr>
          </w:p>
          <w:p w14:paraId="0F982FB7" w14:textId="77777777" w:rsidR="00C87917" w:rsidRDefault="00C87917" w:rsidP="00C87917">
            <w:pPr>
              <w:pStyle w:val="NoSpacing"/>
              <w:rPr>
                <w:rFonts w:ascii="Arial" w:hAnsi="Arial" w:cs="Arial"/>
                <w:sz w:val="16"/>
                <w:szCs w:val="16"/>
              </w:rPr>
            </w:pPr>
            <w:r w:rsidRPr="00C87917">
              <w:rPr>
                <w:rFonts w:ascii="Arial" w:hAnsi="Arial" w:cs="Arial"/>
                <w:sz w:val="16"/>
                <w:szCs w:val="16"/>
              </w:rPr>
              <w:t xml:space="preserve">A full list of plant and equipment proposed to be used. Sound power levels should be included for each piece of equipment. Sound power levels may be extracted from guidance offered by British Standard 5228 or from other appropriate sources, </w:t>
            </w:r>
            <w:proofErr w:type="gramStart"/>
            <w:r w:rsidRPr="00C87917">
              <w:rPr>
                <w:rFonts w:ascii="Arial" w:hAnsi="Arial" w:cs="Arial"/>
                <w:sz w:val="16"/>
                <w:szCs w:val="16"/>
              </w:rPr>
              <w:t>e.g.</w:t>
            </w:r>
            <w:proofErr w:type="gramEnd"/>
            <w:r w:rsidRPr="00C87917">
              <w:rPr>
                <w:rFonts w:ascii="Arial" w:hAnsi="Arial" w:cs="Arial"/>
                <w:sz w:val="16"/>
                <w:szCs w:val="16"/>
              </w:rPr>
              <w:t xml:space="preserve"> manufacturers’ specifications</w:t>
            </w:r>
            <w:r w:rsidR="00DF74DD">
              <w:rPr>
                <w:rFonts w:ascii="Arial" w:hAnsi="Arial" w:cs="Arial"/>
                <w:sz w:val="16"/>
                <w:szCs w:val="16"/>
              </w:rPr>
              <w:t>.</w:t>
            </w:r>
          </w:p>
          <w:p w14:paraId="5C6B45E9" w14:textId="77777777" w:rsidR="00DF74DD" w:rsidRDefault="00DF74DD" w:rsidP="00C87917">
            <w:pPr>
              <w:pStyle w:val="NoSpacing"/>
              <w:rPr>
                <w:rFonts w:ascii="Arial" w:hAnsi="Arial" w:cs="Arial"/>
                <w:sz w:val="16"/>
                <w:szCs w:val="16"/>
              </w:rPr>
            </w:pPr>
          </w:p>
          <w:p w14:paraId="1A65F1F5" w14:textId="77777777" w:rsidR="00B33811" w:rsidRPr="00C87917" w:rsidRDefault="00B33811" w:rsidP="00C87917">
            <w:pPr>
              <w:pStyle w:val="NoSpacing"/>
              <w:rPr>
                <w:rFonts w:ascii="Arial" w:hAnsi="Arial" w:cs="Arial"/>
                <w:sz w:val="16"/>
                <w:szCs w:val="16"/>
              </w:rPr>
            </w:pPr>
          </w:p>
        </w:tc>
        <w:tc>
          <w:tcPr>
            <w:tcW w:w="6775" w:type="dxa"/>
          </w:tcPr>
          <w:p w14:paraId="2E356639" w14:textId="77777777" w:rsidR="00233E46" w:rsidRDefault="00233E46" w:rsidP="00DF74DD">
            <w:pPr>
              <w:pStyle w:val="NoSpacing"/>
              <w:rPr>
                <w:rFonts w:ascii="Arial" w:hAnsi="Arial" w:cs="Arial"/>
                <w:b/>
              </w:rPr>
            </w:pPr>
          </w:p>
          <w:p w14:paraId="6C3AEC3D" w14:textId="77777777" w:rsidR="00732E48" w:rsidRDefault="00732E48" w:rsidP="00DF74DD">
            <w:pPr>
              <w:pStyle w:val="NoSpacing"/>
              <w:rPr>
                <w:rFonts w:ascii="Arial" w:hAnsi="Arial" w:cs="Arial"/>
                <w:b/>
              </w:rPr>
            </w:pPr>
          </w:p>
          <w:p w14:paraId="6F722063" w14:textId="77777777" w:rsidR="002B4FD8" w:rsidRDefault="002B4FD8" w:rsidP="00DF74DD">
            <w:pPr>
              <w:pStyle w:val="NoSpacing"/>
              <w:rPr>
                <w:rFonts w:ascii="Arial" w:hAnsi="Arial" w:cs="Arial"/>
                <w:b/>
              </w:rPr>
            </w:pPr>
          </w:p>
          <w:p w14:paraId="369133FE" w14:textId="77777777" w:rsidR="002B4FD8" w:rsidRDefault="002B4FD8" w:rsidP="00DF74DD">
            <w:pPr>
              <w:pStyle w:val="NoSpacing"/>
              <w:rPr>
                <w:rFonts w:ascii="Arial" w:hAnsi="Arial" w:cs="Arial"/>
                <w:b/>
              </w:rPr>
            </w:pPr>
          </w:p>
          <w:p w14:paraId="20E06F22" w14:textId="77777777" w:rsidR="002B4FD8" w:rsidRDefault="002B4FD8" w:rsidP="00DF74DD">
            <w:pPr>
              <w:pStyle w:val="NoSpacing"/>
              <w:rPr>
                <w:rFonts w:ascii="Arial" w:hAnsi="Arial" w:cs="Arial"/>
                <w:b/>
              </w:rPr>
            </w:pPr>
          </w:p>
          <w:p w14:paraId="6CE60386" w14:textId="77777777" w:rsidR="002B4FD8" w:rsidRDefault="002B4FD8" w:rsidP="00DF74DD">
            <w:pPr>
              <w:pStyle w:val="NoSpacing"/>
              <w:rPr>
                <w:rFonts w:ascii="Arial" w:hAnsi="Arial" w:cs="Arial"/>
                <w:b/>
              </w:rPr>
            </w:pPr>
          </w:p>
          <w:p w14:paraId="6A25EF70" w14:textId="77777777" w:rsidR="002B4FD8" w:rsidRDefault="002B4FD8" w:rsidP="00DF74DD">
            <w:pPr>
              <w:pStyle w:val="NoSpacing"/>
              <w:rPr>
                <w:rFonts w:ascii="Arial" w:hAnsi="Arial" w:cs="Arial"/>
                <w:b/>
              </w:rPr>
            </w:pPr>
          </w:p>
          <w:p w14:paraId="068E1DD0" w14:textId="77777777" w:rsidR="002B4FD8" w:rsidRDefault="002B4FD8" w:rsidP="00DF74DD">
            <w:pPr>
              <w:pStyle w:val="NoSpacing"/>
              <w:rPr>
                <w:rFonts w:ascii="Arial" w:hAnsi="Arial" w:cs="Arial"/>
                <w:b/>
              </w:rPr>
            </w:pPr>
          </w:p>
          <w:p w14:paraId="54001693" w14:textId="77777777" w:rsidR="002B4FD8" w:rsidRPr="00DF74DD" w:rsidRDefault="002B4FD8" w:rsidP="00DF74DD">
            <w:pPr>
              <w:pStyle w:val="NoSpacing"/>
              <w:rPr>
                <w:rFonts w:ascii="Arial" w:hAnsi="Arial" w:cs="Arial"/>
                <w:b/>
              </w:rPr>
            </w:pPr>
          </w:p>
        </w:tc>
      </w:tr>
      <w:tr w:rsidR="00233E46" w14:paraId="2830B6F5" w14:textId="77777777" w:rsidTr="00C87917">
        <w:tc>
          <w:tcPr>
            <w:tcW w:w="3681" w:type="dxa"/>
          </w:tcPr>
          <w:p w14:paraId="136E5414" w14:textId="77777777" w:rsidR="00233E46" w:rsidRPr="00C87917" w:rsidRDefault="00233E46" w:rsidP="00233E46">
            <w:pPr>
              <w:pStyle w:val="NoSpacing"/>
              <w:numPr>
                <w:ilvl w:val="0"/>
                <w:numId w:val="3"/>
              </w:numPr>
              <w:ind w:left="584" w:hanging="357"/>
              <w:rPr>
                <w:rFonts w:ascii="Arial" w:hAnsi="Arial" w:cs="Arial"/>
                <w:b/>
              </w:rPr>
            </w:pPr>
            <w:r w:rsidRPr="00C87917">
              <w:rPr>
                <w:rFonts w:ascii="Arial" w:hAnsi="Arial" w:cs="Arial"/>
                <w:b/>
              </w:rPr>
              <w:lastRenderedPageBreak/>
              <w:t>Proposed steps to minimise noise and Vibration – Best Practicable Means (BPM)</w:t>
            </w:r>
          </w:p>
          <w:p w14:paraId="0A9C2D27" w14:textId="77777777" w:rsidR="00C87917" w:rsidRDefault="00C87917" w:rsidP="00C87917">
            <w:pPr>
              <w:pStyle w:val="NoSpacing"/>
              <w:rPr>
                <w:rFonts w:ascii="Arial" w:hAnsi="Arial" w:cs="Arial"/>
                <w:sz w:val="16"/>
                <w:szCs w:val="16"/>
              </w:rPr>
            </w:pPr>
          </w:p>
          <w:p w14:paraId="247CF940" w14:textId="77777777" w:rsidR="00C87917" w:rsidRDefault="00C87917" w:rsidP="00C87917">
            <w:pPr>
              <w:pStyle w:val="NoSpacing"/>
              <w:rPr>
                <w:rFonts w:ascii="Arial" w:hAnsi="Arial" w:cs="Arial"/>
                <w:sz w:val="16"/>
                <w:szCs w:val="16"/>
              </w:rPr>
            </w:pPr>
            <w:r w:rsidRPr="00C87917">
              <w:rPr>
                <w:rFonts w:ascii="Arial" w:hAnsi="Arial" w:cs="Arial"/>
                <w:sz w:val="16"/>
                <w:szCs w:val="16"/>
              </w:rPr>
              <w:t xml:space="preserve">The use of best practicable means (BPM) </w:t>
            </w:r>
            <w:proofErr w:type="gramStart"/>
            <w:r w:rsidRPr="00C87917">
              <w:rPr>
                <w:rFonts w:ascii="Arial" w:hAnsi="Arial" w:cs="Arial"/>
                <w:sz w:val="16"/>
                <w:szCs w:val="16"/>
              </w:rPr>
              <w:t>at all times</w:t>
            </w:r>
            <w:proofErr w:type="gramEnd"/>
            <w:r w:rsidRPr="00C87917">
              <w:rPr>
                <w:rFonts w:ascii="Arial" w:hAnsi="Arial" w:cs="Arial"/>
                <w:sz w:val="16"/>
                <w:szCs w:val="16"/>
              </w:rPr>
              <w:t>, details of the specific BPM measures to be employed should be indicated (see British Standard 5228 for guidance).</w:t>
            </w:r>
          </w:p>
          <w:p w14:paraId="6972DC0C" w14:textId="77777777" w:rsidR="00B33811" w:rsidRPr="00DF74DD" w:rsidRDefault="00B33811" w:rsidP="00C87917">
            <w:pPr>
              <w:pStyle w:val="NoSpacing"/>
              <w:rPr>
                <w:rFonts w:ascii="Arial" w:hAnsi="Arial" w:cs="Arial"/>
                <w:sz w:val="16"/>
                <w:szCs w:val="16"/>
              </w:rPr>
            </w:pPr>
          </w:p>
          <w:p w14:paraId="7670A35B" w14:textId="77777777" w:rsidR="00C87917" w:rsidRPr="00E0426B" w:rsidRDefault="00C87917" w:rsidP="00C87917">
            <w:pPr>
              <w:pStyle w:val="NoSpacing"/>
              <w:rPr>
                <w:rFonts w:ascii="Arial" w:hAnsi="Arial" w:cs="Arial"/>
                <w:sz w:val="16"/>
                <w:szCs w:val="16"/>
              </w:rPr>
            </w:pPr>
          </w:p>
        </w:tc>
        <w:tc>
          <w:tcPr>
            <w:tcW w:w="6775" w:type="dxa"/>
          </w:tcPr>
          <w:p w14:paraId="5A37C295" w14:textId="77777777" w:rsidR="00233E46" w:rsidRPr="00DF74DD" w:rsidRDefault="00233E46" w:rsidP="004F7F59">
            <w:pPr>
              <w:pStyle w:val="NoSpacing"/>
              <w:rPr>
                <w:rFonts w:ascii="Arial" w:hAnsi="Arial" w:cs="Arial"/>
                <w:b/>
              </w:rPr>
            </w:pPr>
          </w:p>
        </w:tc>
      </w:tr>
      <w:tr w:rsidR="00233E46" w14:paraId="08A64CB0" w14:textId="77777777" w:rsidTr="00C87917">
        <w:tc>
          <w:tcPr>
            <w:tcW w:w="3681" w:type="dxa"/>
          </w:tcPr>
          <w:p w14:paraId="6FE78CE6" w14:textId="77777777" w:rsidR="00233E46" w:rsidRPr="00C87917" w:rsidRDefault="00C87917" w:rsidP="00233E46">
            <w:pPr>
              <w:pStyle w:val="NoSpacing"/>
              <w:numPr>
                <w:ilvl w:val="0"/>
                <w:numId w:val="3"/>
              </w:numPr>
              <w:ind w:left="584" w:hanging="357"/>
              <w:rPr>
                <w:rFonts w:ascii="Arial" w:hAnsi="Arial" w:cs="Arial"/>
                <w:b/>
              </w:rPr>
            </w:pPr>
            <w:r w:rsidRPr="00C87917">
              <w:rPr>
                <w:rFonts w:ascii="Arial" w:hAnsi="Arial" w:cs="Arial"/>
                <w:b/>
              </w:rPr>
              <w:t xml:space="preserve">Predicted noise and vibration </w:t>
            </w:r>
            <w:proofErr w:type="gramStart"/>
            <w:r w:rsidRPr="00C87917">
              <w:rPr>
                <w:rFonts w:ascii="Arial" w:hAnsi="Arial" w:cs="Arial"/>
                <w:b/>
              </w:rPr>
              <w:t>levels</w:t>
            </w:r>
            <w:proofErr w:type="gramEnd"/>
          </w:p>
          <w:p w14:paraId="211540BA" w14:textId="77777777" w:rsidR="00C87917" w:rsidRDefault="00C87917" w:rsidP="00C87917">
            <w:pPr>
              <w:pStyle w:val="NoSpacing"/>
              <w:rPr>
                <w:rFonts w:ascii="Arial" w:hAnsi="Arial" w:cs="Arial"/>
                <w:sz w:val="24"/>
                <w:szCs w:val="24"/>
              </w:rPr>
            </w:pPr>
          </w:p>
          <w:p w14:paraId="4760EC12" w14:textId="77777777" w:rsidR="00C87917" w:rsidRDefault="00C87917" w:rsidP="00C87917">
            <w:pPr>
              <w:pStyle w:val="NoSpacing"/>
              <w:rPr>
                <w:rFonts w:ascii="Arial" w:hAnsi="Arial" w:cs="Arial"/>
                <w:sz w:val="16"/>
                <w:szCs w:val="16"/>
              </w:rPr>
            </w:pPr>
            <w:r w:rsidRPr="00C87917">
              <w:rPr>
                <w:rFonts w:ascii="Arial" w:hAnsi="Arial" w:cs="Arial"/>
                <w:sz w:val="16"/>
                <w:szCs w:val="16"/>
              </w:rPr>
              <w:t>Noise levels should be predicted at locations identified on the Site Plan and</w:t>
            </w:r>
            <w:proofErr w:type="gramStart"/>
            <w:r w:rsidRPr="00C87917">
              <w:rPr>
                <w:rFonts w:ascii="Arial" w:hAnsi="Arial" w:cs="Arial"/>
                <w:sz w:val="16"/>
                <w:szCs w:val="16"/>
              </w:rPr>
              <w:t>, in particular, at</w:t>
            </w:r>
            <w:proofErr w:type="gramEnd"/>
            <w:r w:rsidRPr="00C87917">
              <w:rPr>
                <w:rFonts w:ascii="Arial" w:hAnsi="Arial" w:cs="Arial"/>
                <w:sz w:val="16"/>
                <w:szCs w:val="16"/>
              </w:rPr>
              <w:t xml:space="preserve"> “sensitive receptors” identified beyond the site boundary. “Sensitive Receptors” will include residents, schools, hospitals, places of worship and businesses having </w:t>
            </w:r>
            <w:proofErr w:type="gramStart"/>
            <w:r w:rsidRPr="00C87917">
              <w:rPr>
                <w:rFonts w:ascii="Arial" w:hAnsi="Arial" w:cs="Arial"/>
                <w:sz w:val="16"/>
                <w:szCs w:val="16"/>
              </w:rPr>
              <w:t>particular sensitivity</w:t>
            </w:r>
            <w:proofErr w:type="gramEnd"/>
            <w:r w:rsidRPr="00C87917">
              <w:rPr>
                <w:rFonts w:ascii="Arial" w:hAnsi="Arial" w:cs="Arial"/>
                <w:sz w:val="16"/>
                <w:szCs w:val="16"/>
              </w:rPr>
              <w:t xml:space="preserve"> to noise.</w:t>
            </w:r>
          </w:p>
          <w:p w14:paraId="6C4D59D6" w14:textId="77777777" w:rsidR="00C87917" w:rsidRDefault="00C87917" w:rsidP="00C87917">
            <w:pPr>
              <w:pStyle w:val="NoSpacing"/>
              <w:rPr>
                <w:rFonts w:ascii="Arial" w:hAnsi="Arial" w:cs="Arial"/>
                <w:sz w:val="16"/>
                <w:szCs w:val="16"/>
              </w:rPr>
            </w:pPr>
          </w:p>
          <w:p w14:paraId="6E7C44C6" w14:textId="77777777" w:rsidR="00B33811" w:rsidRPr="00C87917" w:rsidRDefault="00B33811" w:rsidP="00C87917">
            <w:pPr>
              <w:pStyle w:val="NoSpacing"/>
              <w:rPr>
                <w:rFonts w:ascii="Arial" w:hAnsi="Arial" w:cs="Arial"/>
                <w:sz w:val="16"/>
                <w:szCs w:val="16"/>
              </w:rPr>
            </w:pPr>
          </w:p>
        </w:tc>
        <w:tc>
          <w:tcPr>
            <w:tcW w:w="6775" w:type="dxa"/>
          </w:tcPr>
          <w:p w14:paraId="30675EA2" w14:textId="77777777" w:rsidR="00233E46" w:rsidRPr="00DF74DD" w:rsidRDefault="00233E46" w:rsidP="004F7F59">
            <w:pPr>
              <w:pStyle w:val="NoSpacing"/>
              <w:rPr>
                <w:rFonts w:ascii="Arial" w:hAnsi="Arial" w:cs="Arial"/>
                <w:b/>
              </w:rPr>
            </w:pPr>
          </w:p>
        </w:tc>
      </w:tr>
      <w:tr w:rsidR="00233E46" w14:paraId="0E964130" w14:textId="77777777" w:rsidTr="00C87917">
        <w:tc>
          <w:tcPr>
            <w:tcW w:w="3681" w:type="dxa"/>
          </w:tcPr>
          <w:p w14:paraId="6ED8BBA0" w14:textId="77777777" w:rsidR="00233E46" w:rsidRPr="00C124C0" w:rsidRDefault="00C87917" w:rsidP="00233E46">
            <w:pPr>
              <w:pStyle w:val="NoSpacing"/>
              <w:numPr>
                <w:ilvl w:val="0"/>
                <w:numId w:val="3"/>
              </w:numPr>
              <w:ind w:left="584" w:hanging="357"/>
              <w:rPr>
                <w:rFonts w:ascii="Arial" w:hAnsi="Arial" w:cs="Arial"/>
                <w:b/>
              </w:rPr>
            </w:pPr>
            <w:r w:rsidRPr="00C124C0">
              <w:rPr>
                <w:rFonts w:ascii="Arial" w:hAnsi="Arial" w:cs="Arial"/>
                <w:b/>
              </w:rPr>
              <w:t xml:space="preserve">Noise and vibration monitoring / noise </w:t>
            </w:r>
            <w:r w:rsidR="00C124C0">
              <w:rPr>
                <w:rFonts w:ascii="Arial" w:hAnsi="Arial" w:cs="Arial"/>
                <w:b/>
              </w:rPr>
              <w:t>sensitive receptors</w:t>
            </w:r>
            <w:r w:rsidRPr="00C124C0">
              <w:rPr>
                <w:rFonts w:ascii="Arial" w:hAnsi="Arial" w:cs="Arial"/>
                <w:b/>
              </w:rPr>
              <w:t xml:space="preserve">. </w:t>
            </w:r>
            <w:r w:rsidR="00DF74DD">
              <w:rPr>
                <w:rFonts w:ascii="Arial" w:hAnsi="Arial" w:cs="Arial"/>
                <w:b/>
              </w:rPr>
              <w:t xml:space="preserve">Not required for all sites. </w:t>
            </w:r>
            <w:r w:rsidR="00C124C0" w:rsidRPr="00C124C0">
              <w:rPr>
                <w:rFonts w:ascii="Arial" w:hAnsi="Arial" w:cs="Arial"/>
              </w:rPr>
              <w:t xml:space="preserve">(Include noise sensitive locations on </w:t>
            </w:r>
            <w:r w:rsidR="00C124C0">
              <w:rPr>
                <w:rFonts w:ascii="Arial" w:hAnsi="Arial" w:cs="Arial"/>
              </w:rPr>
              <w:t>the site</w:t>
            </w:r>
            <w:r w:rsidR="00C124C0" w:rsidRPr="00C124C0">
              <w:rPr>
                <w:rFonts w:ascii="Arial" w:hAnsi="Arial" w:cs="Arial"/>
              </w:rPr>
              <w:t xml:space="preserve"> plan and label the type of use)</w:t>
            </w:r>
          </w:p>
          <w:p w14:paraId="0BA2D21A" w14:textId="77777777" w:rsidR="00C87917" w:rsidRDefault="00C87917" w:rsidP="00C87917">
            <w:pPr>
              <w:pStyle w:val="NoSpacing"/>
              <w:rPr>
                <w:rFonts w:ascii="Arial" w:hAnsi="Arial" w:cs="Arial"/>
                <w:sz w:val="16"/>
                <w:szCs w:val="16"/>
              </w:rPr>
            </w:pPr>
          </w:p>
          <w:p w14:paraId="0062F55C" w14:textId="77777777" w:rsidR="00DF74DD" w:rsidRDefault="00C87917" w:rsidP="00C87917">
            <w:pPr>
              <w:pStyle w:val="NoSpacing"/>
              <w:rPr>
                <w:rFonts w:ascii="Arial" w:hAnsi="Arial" w:cs="Arial"/>
                <w:sz w:val="16"/>
                <w:szCs w:val="16"/>
              </w:rPr>
            </w:pPr>
            <w:r w:rsidRPr="00C87917">
              <w:rPr>
                <w:rFonts w:ascii="Arial" w:hAnsi="Arial" w:cs="Arial"/>
                <w:sz w:val="16"/>
                <w:szCs w:val="16"/>
              </w:rPr>
              <w:t xml:space="preserve">A strategy for noise monitoring throughout the project, which should also relate to any noise surveys undertaken prior to the commencement of noisy work </w:t>
            </w:r>
            <w:proofErr w:type="gramStart"/>
            <w:r w:rsidRPr="00C87917">
              <w:rPr>
                <w:rFonts w:ascii="Arial" w:hAnsi="Arial" w:cs="Arial"/>
                <w:sz w:val="16"/>
                <w:szCs w:val="16"/>
              </w:rPr>
              <w:t>i.e.</w:t>
            </w:r>
            <w:proofErr w:type="gramEnd"/>
            <w:r w:rsidRPr="00C87917">
              <w:rPr>
                <w:rFonts w:ascii="Arial" w:hAnsi="Arial" w:cs="Arial"/>
                <w:sz w:val="16"/>
                <w:szCs w:val="16"/>
              </w:rPr>
              <w:t xml:space="preserve"> background noise levels, should be provided</w:t>
            </w:r>
            <w:r w:rsidR="00DF74DD">
              <w:rPr>
                <w:rFonts w:ascii="Arial" w:hAnsi="Arial" w:cs="Arial"/>
                <w:sz w:val="16"/>
                <w:szCs w:val="16"/>
              </w:rPr>
              <w:t xml:space="preserve">. </w:t>
            </w:r>
          </w:p>
          <w:p w14:paraId="6F6B6997" w14:textId="77777777" w:rsidR="00B33811" w:rsidRDefault="00B33811" w:rsidP="00C87917">
            <w:pPr>
              <w:pStyle w:val="NoSpacing"/>
              <w:rPr>
                <w:rFonts w:ascii="Arial" w:hAnsi="Arial" w:cs="Arial"/>
                <w:sz w:val="16"/>
                <w:szCs w:val="16"/>
              </w:rPr>
            </w:pPr>
          </w:p>
          <w:p w14:paraId="06BEB547" w14:textId="77777777" w:rsidR="00C87917" w:rsidRPr="00C87917" w:rsidRDefault="00C87917" w:rsidP="00C87917">
            <w:pPr>
              <w:pStyle w:val="NoSpacing"/>
              <w:rPr>
                <w:rFonts w:ascii="Arial" w:hAnsi="Arial" w:cs="Arial"/>
                <w:sz w:val="16"/>
                <w:szCs w:val="16"/>
              </w:rPr>
            </w:pPr>
          </w:p>
        </w:tc>
        <w:tc>
          <w:tcPr>
            <w:tcW w:w="6775" w:type="dxa"/>
          </w:tcPr>
          <w:p w14:paraId="5D3D2A8D" w14:textId="77777777" w:rsidR="00233E46" w:rsidRPr="00DF74DD" w:rsidRDefault="00233E46" w:rsidP="004F7F59">
            <w:pPr>
              <w:pStyle w:val="NoSpacing"/>
              <w:rPr>
                <w:rFonts w:ascii="Arial" w:hAnsi="Arial" w:cs="Arial"/>
                <w:b/>
              </w:rPr>
            </w:pPr>
          </w:p>
        </w:tc>
      </w:tr>
      <w:tr w:rsidR="00233E46" w14:paraId="2179467E" w14:textId="77777777" w:rsidTr="00C87917">
        <w:tc>
          <w:tcPr>
            <w:tcW w:w="3681" w:type="dxa"/>
          </w:tcPr>
          <w:p w14:paraId="354F795F" w14:textId="77777777" w:rsidR="00C124C0" w:rsidRDefault="00C124C0" w:rsidP="00C124C0">
            <w:pPr>
              <w:pStyle w:val="NoSpacing"/>
              <w:numPr>
                <w:ilvl w:val="0"/>
                <w:numId w:val="3"/>
              </w:numPr>
              <w:rPr>
                <w:rFonts w:ascii="Arial" w:hAnsi="Arial" w:cs="Arial"/>
                <w:b/>
                <w:sz w:val="24"/>
                <w:szCs w:val="24"/>
              </w:rPr>
            </w:pPr>
            <w:r>
              <w:rPr>
                <w:rFonts w:ascii="Arial" w:hAnsi="Arial" w:cs="Arial"/>
                <w:b/>
                <w:sz w:val="24"/>
                <w:szCs w:val="24"/>
              </w:rPr>
              <w:t>D</w:t>
            </w:r>
            <w:r w:rsidRPr="00C124C0">
              <w:rPr>
                <w:rFonts w:ascii="Arial" w:hAnsi="Arial" w:cs="Arial"/>
                <w:b/>
                <w:sz w:val="24"/>
                <w:szCs w:val="24"/>
              </w:rPr>
              <w:t xml:space="preserve">uration of works </w:t>
            </w:r>
          </w:p>
          <w:p w14:paraId="44F00E6C" w14:textId="77777777" w:rsidR="00C124C0" w:rsidRPr="00C124C0" w:rsidRDefault="00C124C0" w:rsidP="00C124C0">
            <w:pPr>
              <w:pStyle w:val="NoSpacing"/>
              <w:rPr>
                <w:rFonts w:ascii="Arial" w:hAnsi="Arial" w:cs="Arial"/>
                <w:sz w:val="16"/>
                <w:szCs w:val="16"/>
              </w:rPr>
            </w:pPr>
          </w:p>
          <w:p w14:paraId="48662811" w14:textId="77777777" w:rsidR="00C124C0" w:rsidRDefault="00C124C0" w:rsidP="00C124C0">
            <w:pPr>
              <w:pStyle w:val="NoSpacing"/>
              <w:rPr>
                <w:rFonts w:ascii="Arial" w:hAnsi="Arial" w:cs="Arial"/>
                <w:sz w:val="16"/>
                <w:szCs w:val="16"/>
              </w:rPr>
            </w:pPr>
            <w:r w:rsidRPr="00C124C0">
              <w:rPr>
                <w:rFonts w:ascii="Arial" w:hAnsi="Arial" w:cs="Arial"/>
                <w:sz w:val="16"/>
                <w:szCs w:val="16"/>
              </w:rPr>
              <w:t xml:space="preserve">The application should set out the project duration including the anticipated start date and completion date. </w:t>
            </w:r>
            <w:proofErr w:type="gramStart"/>
            <w:r w:rsidRPr="00C124C0">
              <w:rPr>
                <w:rFonts w:ascii="Arial" w:hAnsi="Arial" w:cs="Arial"/>
                <w:sz w:val="16"/>
                <w:szCs w:val="16"/>
              </w:rPr>
              <w:t>Also</w:t>
            </w:r>
            <w:proofErr w:type="gramEnd"/>
            <w:r w:rsidRPr="00C124C0">
              <w:rPr>
                <w:rFonts w:ascii="Arial" w:hAnsi="Arial" w:cs="Arial"/>
                <w:sz w:val="16"/>
                <w:szCs w:val="16"/>
              </w:rPr>
              <w:t xml:space="preserve"> an indicative Construction Programme, showing the duration of each phase of work should be provided, where possible, acknowledging that the programme may be subject to change</w:t>
            </w:r>
            <w:r w:rsidR="00DF74DD">
              <w:rPr>
                <w:rFonts w:ascii="Arial" w:hAnsi="Arial" w:cs="Arial"/>
                <w:sz w:val="16"/>
                <w:szCs w:val="16"/>
              </w:rPr>
              <w:t>.</w:t>
            </w:r>
          </w:p>
          <w:p w14:paraId="121BDE0F" w14:textId="77777777" w:rsidR="00B33811" w:rsidRDefault="00B33811" w:rsidP="00C124C0">
            <w:pPr>
              <w:pStyle w:val="NoSpacing"/>
              <w:rPr>
                <w:rFonts w:ascii="Arial" w:hAnsi="Arial" w:cs="Arial"/>
                <w:sz w:val="16"/>
                <w:szCs w:val="16"/>
              </w:rPr>
            </w:pPr>
          </w:p>
          <w:p w14:paraId="52229CAC" w14:textId="77777777" w:rsidR="00DF74DD" w:rsidRPr="00C124C0" w:rsidRDefault="00DF74DD" w:rsidP="00C124C0">
            <w:pPr>
              <w:pStyle w:val="NoSpacing"/>
              <w:rPr>
                <w:rFonts w:ascii="Arial" w:hAnsi="Arial" w:cs="Arial"/>
                <w:b/>
                <w:sz w:val="16"/>
                <w:szCs w:val="16"/>
              </w:rPr>
            </w:pPr>
          </w:p>
        </w:tc>
        <w:tc>
          <w:tcPr>
            <w:tcW w:w="6775" w:type="dxa"/>
          </w:tcPr>
          <w:p w14:paraId="14E1474E" w14:textId="77777777" w:rsidR="00C124C0" w:rsidRPr="00DF74DD" w:rsidRDefault="00C124C0" w:rsidP="004F7F59">
            <w:pPr>
              <w:pStyle w:val="NoSpacing"/>
              <w:rPr>
                <w:rFonts w:ascii="Arial" w:hAnsi="Arial" w:cs="Arial"/>
                <w:b/>
              </w:rPr>
            </w:pPr>
          </w:p>
        </w:tc>
      </w:tr>
      <w:tr w:rsidR="00C124C0" w14:paraId="5DACA82B" w14:textId="77777777" w:rsidTr="00C87917">
        <w:tc>
          <w:tcPr>
            <w:tcW w:w="3681" w:type="dxa"/>
          </w:tcPr>
          <w:p w14:paraId="44920A5E" w14:textId="77777777" w:rsidR="00C124C0" w:rsidRDefault="00C124C0" w:rsidP="00C124C0">
            <w:pPr>
              <w:pStyle w:val="NoSpacing"/>
              <w:numPr>
                <w:ilvl w:val="0"/>
                <w:numId w:val="3"/>
              </w:numPr>
              <w:rPr>
                <w:rFonts w:ascii="Arial" w:hAnsi="Arial" w:cs="Arial"/>
                <w:b/>
                <w:sz w:val="24"/>
                <w:szCs w:val="24"/>
              </w:rPr>
            </w:pPr>
            <w:r>
              <w:rPr>
                <w:rFonts w:ascii="Arial" w:hAnsi="Arial" w:cs="Arial"/>
                <w:b/>
                <w:sz w:val="24"/>
                <w:szCs w:val="24"/>
              </w:rPr>
              <w:t>Community Liaison</w:t>
            </w:r>
          </w:p>
          <w:p w14:paraId="31A493A3" w14:textId="77777777" w:rsidR="00C124C0" w:rsidRDefault="00C124C0" w:rsidP="00C124C0">
            <w:pPr>
              <w:pStyle w:val="NoSpacing"/>
              <w:rPr>
                <w:rFonts w:ascii="Arial" w:hAnsi="Arial" w:cs="Arial"/>
                <w:sz w:val="16"/>
                <w:szCs w:val="16"/>
              </w:rPr>
            </w:pPr>
          </w:p>
          <w:p w14:paraId="11C0A5BD" w14:textId="77777777" w:rsidR="00C124C0" w:rsidRDefault="00C124C0" w:rsidP="00C124C0">
            <w:pPr>
              <w:pStyle w:val="NoSpacing"/>
              <w:rPr>
                <w:rFonts w:ascii="Arial" w:hAnsi="Arial" w:cs="Arial"/>
                <w:sz w:val="16"/>
                <w:szCs w:val="16"/>
              </w:rPr>
            </w:pPr>
            <w:r w:rsidRPr="00C124C0">
              <w:rPr>
                <w:rFonts w:ascii="Arial" w:hAnsi="Arial" w:cs="Arial"/>
                <w:sz w:val="16"/>
                <w:szCs w:val="16"/>
              </w:rPr>
              <w:t xml:space="preserve">Engagement and notification measures, such as newsletter and letter </w:t>
            </w:r>
            <w:proofErr w:type="gramStart"/>
            <w:r w:rsidRPr="00C124C0">
              <w:rPr>
                <w:rFonts w:ascii="Arial" w:hAnsi="Arial" w:cs="Arial"/>
                <w:sz w:val="16"/>
                <w:szCs w:val="16"/>
              </w:rPr>
              <w:t>drops</w:t>
            </w:r>
            <w:proofErr w:type="gramEnd"/>
            <w:r w:rsidRPr="00C124C0">
              <w:rPr>
                <w:rFonts w:ascii="Arial" w:hAnsi="Arial" w:cs="Arial"/>
                <w:sz w:val="16"/>
                <w:szCs w:val="16"/>
              </w:rPr>
              <w:t xml:space="preserve"> to all those affected, and the setting up of a telephone “hotline” for complaints (where appropriate), should be included in the application as good public relations can substantially reduce potential conflicts between residents and contractors.</w:t>
            </w:r>
          </w:p>
          <w:p w14:paraId="26A30F1D" w14:textId="77777777" w:rsidR="00B33811" w:rsidRPr="00C124C0" w:rsidRDefault="00B33811" w:rsidP="00C124C0">
            <w:pPr>
              <w:pStyle w:val="NoSpacing"/>
              <w:rPr>
                <w:rFonts w:ascii="Arial" w:hAnsi="Arial" w:cs="Arial"/>
                <w:sz w:val="16"/>
                <w:szCs w:val="16"/>
              </w:rPr>
            </w:pPr>
          </w:p>
          <w:p w14:paraId="5887A200" w14:textId="77777777" w:rsidR="00C124C0" w:rsidRPr="00E0426B" w:rsidRDefault="00C124C0" w:rsidP="00C124C0">
            <w:pPr>
              <w:pStyle w:val="NoSpacing"/>
              <w:rPr>
                <w:rFonts w:ascii="Arial" w:hAnsi="Arial" w:cs="Arial"/>
                <w:b/>
                <w:sz w:val="16"/>
                <w:szCs w:val="16"/>
              </w:rPr>
            </w:pPr>
          </w:p>
        </w:tc>
        <w:tc>
          <w:tcPr>
            <w:tcW w:w="6775" w:type="dxa"/>
          </w:tcPr>
          <w:p w14:paraId="665ECB5D" w14:textId="77777777" w:rsidR="00C124C0" w:rsidRPr="00DF74DD" w:rsidRDefault="00C124C0" w:rsidP="004F7F59">
            <w:pPr>
              <w:pStyle w:val="NoSpacing"/>
              <w:rPr>
                <w:rFonts w:ascii="Arial" w:hAnsi="Arial" w:cs="Arial"/>
                <w:b/>
              </w:rPr>
            </w:pPr>
          </w:p>
        </w:tc>
      </w:tr>
      <w:tr w:rsidR="00233E46" w14:paraId="28082329" w14:textId="77777777" w:rsidTr="00C87917">
        <w:tc>
          <w:tcPr>
            <w:tcW w:w="3681" w:type="dxa"/>
          </w:tcPr>
          <w:p w14:paraId="43BC5D5A" w14:textId="77777777" w:rsidR="00233E46" w:rsidRDefault="00DF74DD" w:rsidP="00233E46">
            <w:pPr>
              <w:pStyle w:val="NoSpacing"/>
              <w:numPr>
                <w:ilvl w:val="0"/>
                <w:numId w:val="3"/>
              </w:numPr>
              <w:ind w:left="584" w:hanging="357"/>
              <w:rPr>
                <w:rFonts w:ascii="Arial" w:hAnsi="Arial" w:cs="Arial"/>
                <w:b/>
                <w:sz w:val="24"/>
                <w:szCs w:val="24"/>
              </w:rPr>
            </w:pPr>
            <w:r>
              <w:rPr>
                <w:rFonts w:ascii="Arial" w:hAnsi="Arial" w:cs="Arial"/>
                <w:b/>
                <w:sz w:val="24"/>
                <w:szCs w:val="24"/>
              </w:rPr>
              <w:t>Other relevant information</w:t>
            </w:r>
          </w:p>
          <w:p w14:paraId="2C561678" w14:textId="77777777" w:rsidR="00DF74DD" w:rsidRDefault="00DF74DD" w:rsidP="00DF74DD">
            <w:pPr>
              <w:pStyle w:val="NoSpacing"/>
              <w:rPr>
                <w:rFonts w:ascii="Arial" w:hAnsi="Arial" w:cs="Arial"/>
                <w:sz w:val="16"/>
                <w:szCs w:val="16"/>
              </w:rPr>
            </w:pPr>
          </w:p>
          <w:p w14:paraId="7DA8CC16" w14:textId="77777777" w:rsidR="00DF74DD" w:rsidRDefault="00B33811" w:rsidP="00DF74DD">
            <w:pPr>
              <w:pStyle w:val="NoSpacing"/>
              <w:rPr>
                <w:rFonts w:ascii="Arial" w:hAnsi="Arial" w:cs="Arial"/>
                <w:sz w:val="16"/>
                <w:szCs w:val="16"/>
              </w:rPr>
            </w:pPr>
            <w:r>
              <w:rPr>
                <w:rFonts w:ascii="Arial" w:hAnsi="Arial" w:cs="Arial"/>
                <w:sz w:val="16"/>
                <w:szCs w:val="16"/>
              </w:rPr>
              <w:t xml:space="preserve">Details of </w:t>
            </w:r>
            <w:proofErr w:type="gramStart"/>
            <w:r>
              <w:rPr>
                <w:rFonts w:ascii="Arial" w:hAnsi="Arial" w:cs="Arial"/>
                <w:sz w:val="16"/>
                <w:szCs w:val="16"/>
              </w:rPr>
              <w:t>third</w:t>
            </w:r>
            <w:r w:rsidR="00DF74DD" w:rsidRPr="00DF74DD">
              <w:rPr>
                <w:rFonts w:ascii="Arial" w:hAnsi="Arial" w:cs="Arial"/>
                <w:sz w:val="16"/>
                <w:szCs w:val="16"/>
              </w:rPr>
              <w:t xml:space="preserve"> party</w:t>
            </w:r>
            <w:proofErr w:type="gramEnd"/>
            <w:r w:rsidR="00DF74DD" w:rsidRPr="00DF74DD">
              <w:rPr>
                <w:rFonts w:ascii="Arial" w:hAnsi="Arial" w:cs="Arial"/>
                <w:sz w:val="16"/>
                <w:szCs w:val="16"/>
              </w:rPr>
              <w:t xml:space="preserve"> agreements, part</w:t>
            </w:r>
            <w:r w:rsidR="00DF74DD">
              <w:rPr>
                <w:rFonts w:ascii="Arial" w:hAnsi="Arial" w:cs="Arial"/>
                <w:sz w:val="16"/>
                <w:szCs w:val="16"/>
              </w:rPr>
              <w:t>y</w:t>
            </w:r>
            <w:r w:rsidR="00DF74DD" w:rsidRPr="00DF74DD">
              <w:rPr>
                <w:rFonts w:ascii="Arial" w:hAnsi="Arial" w:cs="Arial"/>
                <w:sz w:val="16"/>
                <w:szCs w:val="16"/>
              </w:rPr>
              <w:t xml:space="preserve"> wall </w:t>
            </w:r>
            <w:r>
              <w:rPr>
                <w:rFonts w:ascii="Arial" w:hAnsi="Arial" w:cs="Arial"/>
                <w:sz w:val="16"/>
                <w:szCs w:val="16"/>
              </w:rPr>
              <w:t>agreements</w:t>
            </w:r>
            <w:r w:rsidR="00DF74DD" w:rsidRPr="00DF74DD">
              <w:rPr>
                <w:rFonts w:ascii="Arial" w:hAnsi="Arial" w:cs="Arial"/>
                <w:sz w:val="16"/>
                <w:szCs w:val="16"/>
              </w:rPr>
              <w:t>, cumulative impact from neighbouring sites, existing noise / vibration issues in the area.</w:t>
            </w:r>
          </w:p>
          <w:p w14:paraId="4FAA67AB" w14:textId="77777777" w:rsidR="00B33811" w:rsidRDefault="00B33811" w:rsidP="00DF74DD">
            <w:pPr>
              <w:pStyle w:val="NoSpacing"/>
              <w:rPr>
                <w:rFonts w:ascii="Arial" w:hAnsi="Arial" w:cs="Arial"/>
                <w:sz w:val="16"/>
                <w:szCs w:val="16"/>
              </w:rPr>
            </w:pPr>
          </w:p>
          <w:p w14:paraId="5757F8BD" w14:textId="77777777" w:rsidR="00DF74DD" w:rsidRPr="00DF74DD" w:rsidRDefault="00DF74DD" w:rsidP="00DF74DD">
            <w:pPr>
              <w:pStyle w:val="NoSpacing"/>
              <w:rPr>
                <w:rFonts w:ascii="Arial" w:hAnsi="Arial" w:cs="Arial"/>
                <w:sz w:val="16"/>
                <w:szCs w:val="16"/>
              </w:rPr>
            </w:pPr>
          </w:p>
        </w:tc>
        <w:tc>
          <w:tcPr>
            <w:tcW w:w="6775" w:type="dxa"/>
          </w:tcPr>
          <w:p w14:paraId="64EE60E5" w14:textId="77777777" w:rsidR="00233E46" w:rsidRPr="00DF74DD" w:rsidRDefault="00233E46" w:rsidP="004F7F59">
            <w:pPr>
              <w:pStyle w:val="NoSpacing"/>
              <w:rPr>
                <w:rFonts w:ascii="Arial" w:hAnsi="Arial" w:cs="Arial"/>
                <w:b/>
              </w:rPr>
            </w:pPr>
          </w:p>
        </w:tc>
      </w:tr>
      <w:tr w:rsidR="00233E46" w14:paraId="53B80E60" w14:textId="77777777" w:rsidTr="00C87917">
        <w:tc>
          <w:tcPr>
            <w:tcW w:w="3681" w:type="dxa"/>
          </w:tcPr>
          <w:p w14:paraId="5B3999EF" w14:textId="77777777" w:rsidR="00233E46" w:rsidRDefault="00233E46" w:rsidP="00233E46">
            <w:pPr>
              <w:pStyle w:val="NoSpacing"/>
              <w:numPr>
                <w:ilvl w:val="0"/>
                <w:numId w:val="3"/>
              </w:numPr>
              <w:ind w:left="584" w:hanging="357"/>
              <w:rPr>
                <w:rFonts w:ascii="Arial" w:hAnsi="Arial" w:cs="Arial"/>
                <w:b/>
                <w:sz w:val="24"/>
                <w:szCs w:val="24"/>
              </w:rPr>
            </w:pPr>
            <w:r w:rsidRPr="00DF74DD">
              <w:rPr>
                <w:rFonts w:ascii="Arial" w:hAnsi="Arial" w:cs="Arial"/>
                <w:b/>
                <w:sz w:val="24"/>
                <w:szCs w:val="24"/>
              </w:rPr>
              <w:lastRenderedPageBreak/>
              <w:t>Contact details (including emergency contacts)</w:t>
            </w:r>
          </w:p>
          <w:p w14:paraId="4BD34EF3" w14:textId="77777777" w:rsidR="00DF74DD" w:rsidRPr="00E0426B" w:rsidRDefault="00DF74DD" w:rsidP="00DF74DD">
            <w:pPr>
              <w:pStyle w:val="NoSpacing"/>
              <w:rPr>
                <w:rFonts w:ascii="Arial" w:hAnsi="Arial" w:cs="Arial"/>
                <w:b/>
                <w:sz w:val="16"/>
                <w:szCs w:val="16"/>
              </w:rPr>
            </w:pPr>
          </w:p>
          <w:p w14:paraId="0488940D" w14:textId="77777777" w:rsidR="00DF74DD" w:rsidRDefault="00DF74DD" w:rsidP="00DF74DD">
            <w:pPr>
              <w:pStyle w:val="NoSpacing"/>
              <w:rPr>
                <w:rFonts w:ascii="Arial" w:hAnsi="Arial" w:cs="Arial"/>
                <w:sz w:val="16"/>
                <w:szCs w:val="16"/>
              </w:rPr>
            </w:pPr>
            <w:r w:rsidRPr="00DF74DD">
              <w:rPr>
                <w:rFonts w:ascii="Arial" w:hAnsi="Arial" w:cs="Arial"/>
                <w:sz w:val="16"/>
                <w:szCs w:val="16"/>
              </w:rPr>
              <w:t xml:space="preserve">May include contact names, telephone numbers and e-mail addresses.  This section may also </w:t>
            </w:r>
            <w:proofErr w:type="gramStart"/>
            <w:r w:rsidRPr="00DF74DD">
              <w:rPr>
                <w:rFonts w:ascii="Arial" w:hAnsi="Arial" w:cs="Arial"/>
                <w:sz w:val="16"/>
                <w:szCs w:val="16"/>
              </w:rPr>
              <w:t>make reference</w:t>
            </w:r>
            <w:proofErr w:type="gramEnd"/>
            <w:r w:rsidRPr="00DF74DD">
              <w:rPr>
                <w:rFonts w:ascii="Arial" w:hAnsi="Arial" w:cs="Arial"/>
                <w:sz w:val="16"/>
                <w:szCs w:val="16"/>
              </w:rPr>
              <w:t xml:space="preserve"> (for information only) to other off-site control measures that the project in question may have committed to and which is material to understanding the likely effects on persons in the locality.</w:t>
            </w:r>
          </w:p>
          <w:p w14:paraId="06A46D0D" w14:textId="77777777" w:rsidR="00B33811" w:rsidRPr="00DF74DD" w:rsidRDefault="00B33811" w:rsidP="00DF74DD">
            <w:pPr>
              <w:pStyle w:val="NoSpacing"/>
              <w:rPr>
                <w:rFonts w:ascii="Arial" w:hAnsi="Arial" w:cs="Arial"/>
                <w:sz w:val="16"/>
                <w:szCs w:val="16"/>
              </w:rPr>
            </w:pPr>
          </w:p>
          <w:p w14:paraId="6CF83348" w14:textId="77777777" w:rsidR="00DF74DD" w:rsidRPr="00E0426B" w:rsidRDefault="00DF74DD" w:rsidP="00DF74DD">
            <w:pPr>
              <w:pStyle w:val="NoSpacing"/>
              <w:rPr>
                <w:rFonts w:ascii="Arial" w:hAnsi="Arial" w:cs="Arial"/>
                <w:b/>
                <w:sz w:val="16"/>
                <w:szCs w:val="16"/>
              </w:rPr>
            </w:pPr>
          </w:p>
        </w:tc>
        <w:tc>
          <w:tcPr>
            <w:tcW w:w="6775" w:type="dxa"/>
          </w:tcPr>
          <w:p w14:paraId="08D44DC4" w14:textId="77777777" w:rsidR="00DF74DD" w:rsidRPr="00DF74DD" w:rsidRDefault="00DF74DD" w:rsidP="004F7F59">
            <w:pPr>
              <w:pStyle w:val="NoSpacing"/>
              <w:rPr>
                <w:rFonts w:ascii="Arial" w:hAnsi="Arial" w:cs="Arial"/>
                <w:b/>
              </w:rPr>
            </w:pPr>
          </w:p>
        </w:tc>
      </w:tr>
      <w:tr w:rsidR="00233E46" w14:paraId="48916219" w14:textId="77777777" w:rsidTr="00C87917">
        <w:tc>
          <w:tcPr>
            <w:tcW w:w="3681" w:type="dxa"/>
          </w:tcPr>
          <w:p w14:paraId="570C5F3A" w14:textId="77777777" w:rsidR="00233E46" w:rsidRPr="00DF74DD" w:rsidRDefault="00233E46" w:rsidP="00233E46">
            <w:pPr>
              <w:pStyle w:val="NoSpacing"/>
              <w:numPr>
                <w:ilvl w:val="0"/>
                <w:numId w:val="3"/>
              </w:numPr>
              <w:ind w:left="584" w:hanging="357"/>
              <w:rPr>
                <w:rFonts w:ascii="Arial" w:hAnsi="Arial" w:cs="Arial"/>
                <w:b/>
                <w:sz w:val="24"/>
                <w:szCs w:val="24"/>
              </w:rPr>
            </w:pPr>
            <w:r w:rsidRPr="00DF74DD">
              <w:rPr>
                <w:rFonts w:ascii="Arial" w:hAnsi="Arial" w:cs="Arial"/>
                <w:b/>
                <w:sz w:val="24"/>
                <w:szCs w:val="24"/>
              </w:rPr>
              <w:t xml:space="preserve">List of </w:t>
            </w:r>
            <w:r w:rsidR="00DF74DD" w:rsidRPr="00DF74DD">
              <w:rPr>
                <w:rFonts w:ascii="Arial" w:hAnsi="Arial" w:cs="Arial"/>
                <w:b/>
                <w:sz w:val="24"/>
                <w:szCs w:val="24"/>
              </w:rPr>
              <w:t xml:space="preserve">appendices </w:t>
            </w:r>
            <w:r w:rsidRPr="00DF74DD">
              <w:rPr>
                <w:rFonts w:ascii="Arial" w:hAnsi="Arial" w:cs="Arial"/>
                <w:b/>
                <w:sz w:val="24"/>
                <w:szCs w:val="24"/>
              </w:rPr>
              <w:t>supporting plans / documents / programme attached.</w:t>
            </w:r>
          </w:p>
          <w:p w14:paraId="10AE128F" w14:textId="77777777" w:rsidR="00DF74DD" w:rsidRDefault="00DF74DD" w:rsidP="00DF74DD">
            <w:pPr>
              <w:pStyle w:val="NoSpacing"/>
              <w:rPr>
                <w:rFonts w:ascii="Arial" w:hAnsi="Arial" w:cs="Arial"/>
                <w:sz w:val="24"/>
                <w:szCs w:val="24"/>
              </w:rPr>
            </w:pPr>
          </w:p>
          <w:p w14:paraId="010AAD4D" w14:textId="77777777" w:rsidR="00DF74DD" w:rsidRDefault="00DF74DD" w:rsidP="00DF74DD">
            <w:pPr>
              <w:pStyle w:val="NoSpacing"/>
              <w:rPr>
                <w:rFonts w:ascii="Arial" w:hAnsi="Arial" w:cs="Arial"/>
                <w:sz w:val="16"/>
                <w:szCs w:val="16"/>
              </w:rPr>
            </w:pPr>
            <w:r w:rsidRPr="00DF74DD">
              <w:rPr>
                <w:rFonts w:ascii="Arial" w:hAnsi="Arial" w:cs="Arial"/>
                <w:sz w:val="16"/>
                <w:szCs w:val="16"/>
              </w:rPr>
              <w:t>All attached plans and documents should be listed. The use of numbered appendices is recommended.</w:t>
            </w:r>
          </w:p>
          <w:p w14:paraId="11A7230A" w14:textId="77777777" w:rsidR="00B33811" w:rsidRDefault="00B33811" w:rsidP="00DF74DD">
            <w:pPr>
              <w:pStyle w:val="NoSpacing"/>
              <w:rPr>
                <w:rFonts w:ascii="Arial" w:hAnsi="Arial" w:cs="Arial"/>
                <w:sz w:val="16"/>
                <w:szCs w:val="16"/>
              </w:rPr>
            </w:pPr>
          </w:p>
          <w:p w14:paraId="53F7F5B9" w14:textId="77777777" w:rsidR="00DF74DD" w:rsidRPr="00DF74DD" w:rsidRDefault="00DF74DD" w:rsidP="00DF74DD">
            <w:pPr>
              <w:pStyle w:val="NoSpacing"/>
              <w:rPr>
                <w:rFonts w:ascii="Arial" w:hAnsi="Arial" w:cs="Arial"/>
                <w:sz w:val="16"/>
                <w:szCs w:val="16"/>
              </w:rPr>
            </w:pPr>
          </w:p>
        </w:tc>
        <w:tc>
          <w:tcPr>
            <w:tcW w:w="6775" w:type="dxa"/>
          </w:tcPr>
          <w:p w14:paraId="6A9A9D4C" w14:textId="77777777" w:rsidR="00DF74DD" w:rsidRPr="005D03B3" w:rsidRDefault="00DF74DD" w:rsidP="004F7F59">
            <w:pPr>
              <w:pStyle w:val="NoSpacing"/>
              <w:rPr>
                <w:rFonts w:ascii="Arial" w:hAnsi="Arial" w:cs="Arial"/>
                <w:b/>
              </w:rPr>
            </w:pPr>
          </w:p>
        </w:tc>
      </w:tr>
    </w:tbl>
    <w:p w14:paraId="0C6D2BBB" w14:textId="77777777" w:rsidR="00233E46" w:rsidRDefault="00233E46" w:rsidP="004F7F59">
      <w:pPr>
        <w:pStyle w:val="NoSpacing"/>
        <w:rPr>
          <w:rFonts w:ascii="Arial" w:hAnsi="Arial" w:cs="Arial"/>
          <w:b/>
          <w:sz w:val="24"/>
          <w:szCs w:val="24"/>
        </w:rPr>
      </w:pPr>
    </w:p>
    <w:p w14:paraId="533365D2" w14:textId="77777777" w:rsidR="00233E46" w:rsidRDefault="00233E46" w:rsidP="004F7F59">
      <w:pPr>
        <w:pStyle w:val="NoSpacing"/>
        <w:rPr>
          <w:rFonts w:ascii="Arial" w:hAnsi="Arial" w:cs="Arial"/>
          <w:b/>
          <w:sz w:val="24"/>
          <w:szCs w:val="24"/>
        </w:rPr>
      </w:pPr>
    </w:p>
    <w:p w14:paraId="75D60EAA" w14:textId="77777777" w:rsidR="00233E46" w:rsidRDefault="00233E46" w:rsidP="004F7F59">
      <w:pPr>
        <w:pStyle w:val="NoSpacing"/>
        <w:rPr>
          <w:rFonts w:ascii="Arial" w:hAnsi="Arial" w:cs="Arial"/>
          <w:b/>
          <w:sz w:val="24"/>
          <w:szCs w:val="24"/>
        </w:rPr>
      </w:pPr>
    </w:p>
    <w:p w14:paraId="2FFD86BF" w14:textId="77777777" w:rsidR="00233E46" w:rsidRDefault="00233E46" w:rsidP="004F7F59">
      <w:pPr>
        <w:pStyle w:val="NoSpacing"/>
        <w:rPr>
          <w:rFonts w:ascii="Arial" w:hAnsi="Arial" w:cs="Arial"/>
          <w:b/>
          <w:sz w:val="24"/>
          <w:szCs w:val="24"/>
        </w:rPr>
      </w:pPr>
    </w:p>
    <w:p w14:paraId="2C2711F3" w14:textId="77777777" w:rsidR="00222178" w:rsidRPr="00222178" w:rsidRDefault="00222178" w:rsidP="004F7F59">
      <w:pPr>
        <w:pStyle w:val="NoSpacing"/>
        <w:rPr>
          <w:rFonts w:ascii="Arial" w:hAnsi="Arial" w:cs="Arial"/>
          <w:sz w:val="24"/>
          <w:szCs w:val="24"/>
        </w:rPr>
      </w:pPr>
    </w:p>
    <w:sectPr w:rsidR="00222178" w:rsidRPr="00222178" w:rsidSect="00912B7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543E" w14:textId="77777777" w:rsidR="00402C4B" w:rsidRDefault="00402C4B" w:rsidP="00F133D5">
      <w:pPr>
        <w:spacing w:after="0" w:line="240" w:lineRule="auto"/>
      </w:pPr>
      <w:r>
        <w:separator/>
      </w:r>
    </w:p>
  </w:endnote>
  <w:endnote w:type="continuationSeparator" w:id="0">
    <w:p w14:paraId="44816614" w14:textId="77777777" w:rsidR="00402C4B" w:rsidRDefault="00402C4B" w:rsidP="00F1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BBB1" w14:textId="77777777" w:rsidR="00402C4B" w:rsidRDefault="00402C4B" w:rsidP="00F133D5">
      <w:pPr>
        <w:spacing w:after="0" w:line="240" w:lineRule="auto"/>
      </w:pPr>
      <w:r>
        <w:separator/>
      </w:r>
    </w:p>
  </w:footnote>
  <w:footnote w:type="continuationSeparator" w:id="0">
    <w:p w14:paraId="6A8D6FA5" w14:textId="77777777" w:rsidR="00402C4B" w:rsidRDefault="00402C4B" w:rsidP="00F1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81EE" w14:textId="20B539B6" w:rsidR="00F275A5" w:rsidRDefault="00F54583" w:rsidP="00EE0A69">
    <w:pPr>
      <w:pStyle w:val="Header"/>
      <w:jc w:val="right"/>
    </w:pPr>
    <w:r w:rsidRPr="00F54583">
      <w:rPr>
        <w:rFonts w:ascii="Times New Roman" w:eastAsia="Times New Roman" w:hAnsi="Times New Roman" w:cs="Times New Roman"/>
        <w:noProof/>
        <w:sz w:val="24"/>
        <w:szCs w:val="20"/>
      </w:rPr>
      <w:drawing>
        <wp:inline distT="0" distB="0" distL="0" distR="0" wp14:anchorId="1338D72A" wp14:editId="46F61149">
          <wp:extent cx="26746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91E3F"/>
    <w:multiLevelType w:val="hybridMultilevel"/>
    <w:tmpl w:val="A4909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B0600D"/>
    <w:multiLevelType w:val="hybridMultilevel"/>
    <w:tmpl w:val="DE6C59B2"/>
    <w:lvl w:ilvl="0" w:tplc="69149F1A">
      <w:start w:val="1"/>
      <w:numFmt w:val="decimal"/>
      <w:lvlText w:val="%1."/>
      <w:lvlJc w:val="left"/>
      <w:pPr>
        <w:ind w:left="644" w:hanging="360"/>
      </w:pPr>
      <w:rPr>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0225F3"/>
    <w:multiLevelType w:val="hybridMultilevel"/>
    <w:tmpl w:val="44C6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7723">
    <w:abstractNumId w:val="1"/>
  </w:num>
  <w:num w:numId="2" w16cid:durableId="516891135">
    <w:abstractNumId w:val="0"/>
  </w:num>
  <w:num w:numId="3" w16cid:durableId="1999335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11"/>
    <w:rsid w:val="000058BE"/>
    <w:rsid w:val="00107786"/>
    <w:rsid w:val="00107904"/>
    <w:rsid w:val="00142AAD"/>
    <w:rsid w:val="00172492"/>
    <w:rsid w:val="001E4FFF"/>
    <w:rsid w:val="001F43F9"/>
    <w:rsid w:val="00222178"/>
    <w:rsid w:val="00233E46"/>
    <w:rsid w:val="00255A8E"/>
    <w:rsid w:val="0026654A"/>
    <w:rsid w:val="002B4FD8"/>
    <w:rsid w:val="002C1491"/>
    <w:rsid w:val="00301B7F"/>
    <w:rsid w:val="00317942"/>
    <w:rsid w:val="0032261A"/>
    <w:rsid w:val="003A0210"/>
    <w:rsid w:val="003D7CA2"/>
    <w:rsid w:val="003E2220"/>
    <w:rsid w:val="00402C4B"/>
    <w:rsid w:val="0043073F"/>
    <w:rsid w:val="0045324D"/>
    <w:rsid w:val="004F7F59"/>
    <w:rsid w:val="00513D2E"/>
    <w:rsid w:val="00516E0F"/>
    <w:rsid w:val="00590FC1"/>
    <w:rsid w:val="005B5E91"/>
    <w:rsid w:val="005D03B3"/>
    <w:rsid w:val="005E617A"/>
    <w:rsid w:val="00614964"/>
    <w:rsid w:val="006157BB"/>
    <w:rsid w:val="00622339"/>
    <w:rsid w:val="006473CC"/>
    <w:rsid w:val="00673911"/>
    <w:rsid w:val="006818A5"/>
    <w:rsid w:val="006B1D18"/>
    <w:rsid w:val="00702061"/>
    <w:rsid w:val="0072397B"/>
    <w:rsid w:val="00732E48"/>
    <w:rsid w:val="007A3151"/>
    <w:rsid w:val="007B0618"/>
    <w:rsid w:val="007C7435"/>
    <w:rsid w:val="007D7F6C"/>
    <w:rsid w:val="0087646A"/>
    <w:rsid w:val="00912B78"/>
    <w:rsid w:val="009911D6"/>
    <w:rsid w:val="009E645E"/>
    <w:rsid w:val="00A46915"/>
    <w:rsid w:val="00A95CBD"/>
    <w:rsid w:val="00AC0615"/>
    <w:rsid w:val="00B33811"/>
    <w:rsid w:val="00B46D3D"/>
    <w:rsid w:val="00C124C0"/>
    <w:rsid w:val="00C34CF5"/>
    <w:rsid w:val="00C3789B"/>
    <w:rsid w:val="00C87383"/>
    <w:rsid w:val="00C87917"/>
    <w:rsid w:val="00D3625F"/>
    <w:rsid w:val="00DF74DD"/>
    <w:rsid w:val="00E0426B"/>
    <w:rsid w:val="00E54A6B"/>
    <w:rsid w:val="00EE0A69"/>
    <w:rsid w:val="00F133D5"/>
    <w:rsid w:val="00F275A5"/>
    <w:rsid w:val="00F54583"/>
    <w:rsid w:val="00F70ED5"/>
    <w:rsid w:val="00F7225B"/>
    <w:rsid w:val="00F81BBE"/>
    <w:rsid w:val="00F8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1CEDC"/>
  <w15:docId w15:val="{252860AA-F080-4EAC-BA79-1F9C8C15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D5"/>
  </w:style>
  <w:style w:type="paragraph" w:styleId="Footer">
    <w:name w:val="footer"/>
    <w:basedOn w:val="Normal"/>
    <w:link w:val="FooterChar"/>
    <w:uiPriority w:val="99"/>
    <w:unhideWhenUsed/>
    <w:rsid w:val="00F1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D5"/>
  </w:style>
  <w:style w:type="paragraph" w:styleId="BalloonText">
    <w:name w:val="Balloon Text"/>
    <w:basedOn w:val="Normal"/>
    <w:link w:val="BalloonTextChar"/>
    <w:uiPriority w:val="99"/>
    <w:semiHidden/>
    <w:unhideWhenUsed/>
    <w:rsid w:val="00F13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D5"/>
    <w:rPr>
      <w:rFonts w:ascii="Tahoma" w:hAnsi="Tahoma" w:cs="Tahoma"/>
      <w:sz w:val="16"/>
      <w:szCs w:val="16"/>
    </w:rPr>
  </w:style>
  <w:style w:type="paragraph" w:styleId="NoSpacing">
    <w:name w:val="No Spacing"/>
    <w:uiPriority w:val="1"/>
    <w:qFormat/>
    <w:rsid w:val="004F7F59"/>
    <w:pPr>
      <w:spacing w:after="0" w:line="240" w:lineRule="auto"/>
    </w:pPr>
  </w:style>
  <w:style w:type="table" w:styleId="TableGrid">
    <w:name w:val="Table Grid"/>
    <w:basedOn w:val="TableNormal"/>
    <w:rsid w:val="003E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8BE"/>
    <w:rPr>
      <w:color w:val="0000FF" w:themeColor="hyperlink"/>
      <w:u w:val="single"/>
    </w:rPr>
  </w:style>
  <w:style w:type="character" w:styleId="UnresolvedMention">
    <w:name w:val="Unresolved Mention"/>
    <w:basedOn w:val="DefaultParagraphFont"/>
    <w:uiPriority w:val="99"/>
    <w:semiHidden/>
    <w:unhideWhenUsed/>
    <w:rsid w:val="00453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north@milton-keynes.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D_EH_EnvSciences\Templates\Section%2060%20and%20Section%2061\Section%2061,%20Application,%20Variation,%20Dispensation%20templates\Archive\(DISPENSATION)%20S61%20Dispens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3FE9-F761-4D6E-8291-1D5D42C9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(DISPENSATION) S61 Dispensation Template</Template>
  <TotalTime>3</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Anthony</dc:creator>
  <cp:lastModifiedBy>Robert White</cp:lastModifiedBy>
  <cp:revision>5</cp:revision>
  <cp:lastPrinted>2019-04-02T09:36:00Z</cp:lastPrinted>
  <dcterms:created xsi:type="dcterms:W3CDTF">2024-02-15T10:08:00Z</dcterms:created>
  <dcterms:modified xsi:type="dcterms:W3CDTF">2024-02-15T11:44:00Z</dcterms:modified>
</cp:coreProperties>
</file>