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2CD" w:rsidRPr="00A85174" w:rsidRDefault="002B22CD" w:rsidP="002B22CD">
      <w:pPr>
        <w:ind w:firstLine="720"/>
        <w:rPr>
          <w:rFonts w:eastAsia="Times New Roman"/>
          <w:b/>
          <w:bCs/>
          <w:color w:val="FFFFFF" w:themeColor="background1"/>
          <w:sz w:val="32"/>
          <w:szCs w:val="32"/>
          <w:lang w:eastAsia="en-GB"/>
        </w:rPr>
      </w:pPr>
      <w:r w:rsidRPr="00A85174">
        <w:rPr>
          <w:b/>
          <w:bCs/>
          <w:noProof/>
          <w:color w:val="FFFFFF" w:themeColor="background1"/>
          <w:lang w:eastAsia="en-GB"/>
        </w:rPr>
        <mc:AlternateContent>
          <mc:Choice Requires="wpg">
            <w:drawing>
              <wp:anchor distT="0" distB="0" distL="114300" distR="114300" simplePos="0" relativeHeight="251659264" behindDoc="1" locked="0" layoutInCell="1" allowOverlap="1" wp14:anchorId="081179CD" wp14:editId="217A6D3D">
                <wp:simplePos x="0" y="0"/>
                <wp:positionH relativeFrom="margin">
                  <wp:posOffset>95693</wp:posOffset>
                </wp:positionH>
                <wp:positionV relativeFrom="page">
                  <wp:posOffset>350874</wp:posOffset>
                </wp:positionV>
                <wp:extent cx="7049386" cy="712470"/>
                <wp:effectExtent l="0" t="0" r="0" b="0"/>
                <wp:wrapNone/>
                <wp:docPr id="41" name="Group 8"/>
                <wp:cNvGraphicFramePr/>
                <a:graphic xmlns:a="http://schemas.openxmlformats.org/drawingml/2006/main">
                  <a:graphicData uri="http://schemas.microsoft.com/office/word/2010/wordprocessingGroup">
                    <wpg:wgp>
                      <wpg:cNvGrpSpPr/>
                      <wpg:grpSpPr bwMode="auto">
                        <a:xfrm>
                          <a:off x="0" y="0"/>
                          <a:ext cx="7049386" cy="712470"/>
                          <a:chOff x="-26" y="-22"/>
                          <a:chExt cx="4162" cy="352"/>
                        </a:xfrm>
                      </wpg:grpSpPr>
                      <wps:wsp>
                        <wps:cNvPr id="42" name="AutoShape 7"/>
                        <wps:cNvSpPr>
                          <a:spLocks noChangeAspect="1" noChangeArrowheads="1" noTextEdit="1"/>
                        </wps:cNvSpPr>
                        <wps:spPr bwMode="auto">
                          <a:xfrm>
                            <a:off x="0" y="0"/>
                            <a:ext cx="4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43" name="Freeform 49"/>
                        <wps:cNvSpPr>
                          <a:spLocks/>
                        </wps:cNvSpPr>
                        <wps:spPr bwMode="auto">
                          <a:xfrm>
                            <a:off x="-26" y="-22"/>
                            <a:ext cx="4136" cy="328"/>
                          </a:xfrm>
                          <a:custGeom>
                            <a:avLst/>
                            <a:gdLst>
                              <a:gd name="T0" fmla="*/ 4136 w 4136"/>
                              <a:gd name="T1" fmla="*/ 292 h 328"/>
                              <a:gd name="T2" fmla="*/ 4126 w 4136"/>
                              <a:gd name="T3" fmla="*/ 284 h 328"/>
                              <a:gd name="T4" fmla="*/ 4106 w 4136"/>
                              <a:gd name="T5" fmla="*/ 274 h 328"/>
                              <a:gd name="T6" fmla="*/ 4102 w 4136"/>
                              <a:gd name="T7" fmla="*/ 266 h 328"/>
                              <a:gd name="T8" fmla="*/ 4084 w 4136"/>
                              <a:gd name="T9" fmla="*/ 258 h 328"/>
                              <a:gd name="T10" fmla="*/ 4084 w 4136"/>
                              <a:gd name="T11" fmla="*/ 246 h 328"/>
                              <a:gd name="T12" fmla="*/ 4096 w 4136"/>
                              <a:gd name="T13" fmla="*/ 220 h 328"/>
                              <a:gd name="T14" fmla="*/ 4096 w 4136"/>
                              <a:gd name="T15" fmla="*/ 192 h 328"/>
                              <a:gd name="T16" fmla="*/ 4078 w 4136"/>
                              <a:gd name="T17" fmla="*/ 158 h 328"/>
                              <a:gd name="T18" fmla="*/ 4004 w 4136"/>
                              <a:gd name="T19" fmla="*/ 146 h 328"/>
                              <a:gd name="T20" fmla="*/ 3914 w 4136"/>
                              <a:gd name="T21" fmla="*/ 134 h 328"/>
                              <a:gd name="T22" fmla="*/ 3884 w 4136"/>
                              <a:gd name="T23" fmla="*/ 118 h 328"/>
                              <a:gd name="T24" fmla="*/ 3872 w 4136"/>
                              <a:gd name="T25" fmla="*/ 100 h 328"/>
                              <a:gd name="T26" fmla="*/ 3854 w 4136"/>
                              <a:gd name="T27" fmla="*/ 80 h 328"/>
                              <a:gd name="T28" fmla="*/ 3754 w 4136"/>
                              <a:gd name="T29" fmla="*/ 48 h 328"/>
                              <a:gd name="T30" fmla="*/ 3690 w 4136"/>
                              <a:gd name="T31" fmla="*/ 40 h 328"/>
                              <a:gd name="T32" fmla="*/ 3604 w 4136"/>
                              <a:gd name="T33" fmla="*/ 38 h 328"/>
                              <a:gd name="T34" fmla="*/ 3534 w 4136"/>
                              <a:gd name="T35" fmla="*/ 36 h 328"/>
                              <a:gd name="T36" fmla="*/ 3466 w 4136"/>
                              <a:gd name="T37" fmla="*/ 36 h 328"/>
                              <a:gd name="T38" fmla="*/ 3418 w 4136"/>
                              <a:gd name="T39" fmla="*/ 34 h 328"/>
                              <a:gd name="T40" fmla="*/ 3296 w 4136"/>
                              <a:gd name="T41" fmla="*/ 34 h 328"/>
                              <a:gd name="T42" fmla="*/ 3186 w 4136"/>
                              <a:gd name="T43" fmla="*/ 24 h 328"/>
                              <a:gd name="T44" fmla="*/ 2610 w 4136"/>
                              <a:gd name="T45" fmla="*/ 0 h 328"/>
                              <a:gd name="T46" fmla="*/ 2296 w 4136"/>
                              <a:gd name="T47" fmla="*/ 6 h 328"/>
                              <a:gd name="T48" fmla="*/ 1980 w 4136"/>
                              <a:gd name="T49" fmla="*/ 4 h 328"/>
                              <a:gd name="T50" fmla="*/ 408 w 4136"/>
                              <a:gd name="T51" fmla="*/ 4 h 328"/>
                              <a:gd name="T52" fmla="*/ 304 w 4136"/>
                              <a:gd name="T53" fmla="*/ 10 h 328"/>
                              <a:gd name="T54" fmla="*/ 52 w 4136"/>
                              <a:gd name="T55" fmla="*/ 28 h 328"/>
                              <a:gd name="T56" fmla="*/ 38 w 4136"/>
                              <a:gd name="T57" fmla="*/ 32 h 328"/>
                              <a:gd name="T58" fmla="*/ 46 w 4136"/>
                              <a:gd name="T59" fmla="*/ 38 h 328"/>
                              <a:gd name="T60" fmla="*/ 44 w 4136"/>
                              <a:gd name="T61" fmla="*/ 52 h 328"/>
                              <a:gd name="T62" fmla="*/ 74 w 4136"/>
                              <a:gd name="T63" fmla="*/ 60 h 328"/>
                              <a:gd name="T64" fmla="*/ 56 w 4136"/>
                              <a:gd name="T65" fmla="*/ 68 h 328"/>
                              <a:gd name="T66" fmla="*/ 174 w 4136"/>
                              <a:gd name="T67" fmla="*/ 74 h 328"/>
                              <a:gd name="T68" fmla="*/ 86 w 4136"/>
                              <a:gd name="T69" fmla="*/ 98 h 328"/>
                              <a:gd name="T70" fmla="*/ 84 w 4136"/>
                              <a:gd name="T71" fmla="*/ 132 h 328"/>
                              <a:gd name="T72" fmla="*/ 120 w 4136"/>
                              <a:gd name="T73" fmla="*/ 162 h 328"/>
                              <a:gd name="T74" fmla="*/ 172 w 4136"/>
                              <a:gd name="T75" fmla="*/ 176 h 328"/>
                              <a:gd name="T76" fmla="*/ 538 w 4136"/>
                              <a:gd name="T77" fmla="*/ 190 h 328"/>
                              <a:gd name="T78" fmla="*/ 592 w 4136"/>
                              <a:gd name="T79" fmla="*/ 196 h 328"/>
                              <a:gd name="T80" fmla="*/ 616 w 4136"/>
                              <a:gd name="T81" fmla="*/ 228 h 328"/>
                              <a:gd name="T82" fmla="*/ 658 w 4136"/>
                              <a:gd name="T83" fmla="*/ 246 h 328"/>
                              <a:gd name="T84" fmla="*/ 806 w 4136"/>
                              <a:gd name="T85" fmla="*/ 274 h 328"/>
                              <a:gd name="T86" fmla="*/ 1008 w 4136"/>
                              <a:gd name="T87" fmla="*/ 286 h 328"/>
                              <a:gd name="T88" fmla="*/ 1200 w 4136"/>
                              <a:gd name="T89" fmla="*/ 288 h 328"/>
                              <a:gd name="T90" fmla="*/ 1370 w 4136"/>
                              <a:gd name="T91" fmla="*/ 288 h 328"/>
                              <a:gd name="T92" fmla="*/ 1530 w 4136"/>
                              <a:gd name="T93" fmla="*/ 288 h 328"/>
                              <a:gd name="T94" fmla="*/ 1638 w 4136"/>
                              <a:gd name="T95" fmla="*/ 286 h 328"/>
                              <a:gd name="T96" fmla="*/ 2016 w 4136"/>
                              <a:gd name="T97" fmla="*/ 284 h 328"/>
                              <a:gd name="T98" fmla="*/ 2546 w 4136"/>
                              <a:gd name="T99" fmla="*/ 284 h 328"/>
                              <a:gd name="T100" fmla="*/ 2600 w 4136"/>
                              <a:gd name="T101" fmla="*/ 286 h 328"/>
                              <a:gd name="T102" fmla="*/ 2676 w 4136"/>
                              <a:gd name="T103" fmla="*/ 286 h 328"/>
                              <a:gd name="T104" fmla="*/ 2744 w 4136"/>
                              <a:gd name="T105" fmla="*/ 288 h 328"/>
                              <a:gd name="T106" fmla="*/ 2810 w 4136"/>
                              <a:gd name="T107" fmla="*/ 292 h 328"/>
                              <a:gd name="T108" fmla="*/ 2930 w 4136"/>
                              <a:gd name="T109" fmla="*/ 290 h 328"/>
                              <a:gd name="T110" fmla="*/ 3064 w 4136"/>
                              <a:gd name="T111" fmla="*/ 300 h 328"/>
                              <a:gd name="T112" fmla="*/ 3364 w 4136"/>
                              <a:gd name="T113" fmla="*/ 318 h 328"/>
                              <a:gd name="T114" fmla="*/ 3806 w 4136"/>
                              <a:gd name="T115" fmla="*/ 328 h 328"/>
                              <a:gd name="T116" fmla="*/ 3968 w 4136"/>
                              <a:gd name="T117" fmla="*/ 320 h 328"/>
                              <a:gd name="T118" fmla="*/ 4112 w 4136"/>
                              <a:gd name="T119" fmla="*/ 300 h 328"/>
                              <a:gd name="T120" fmla="*/ 4100 w 4136"/>
                              <a:gd name="T121" fmla="*/ 298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136" h="328">
                                <a:moveTo>
                                  <a:pt x="4100" y="298"/>
                                </a:moveTo>
                                <a:lnTo>
                                  <a:pt x="4100" y="298"/>
                                </a:lnTo>
                                <a:lnTo>
                                  <a:pt x="4120" y="296"/>
                                </a:lnTo>
                                <a:lnTo>
                                  <a:pt x="4136" y="292"/>
                                </a:lnTo>
                                <a:lnTo>
                                  <a:pt x="4136" y="292"/>
                                </a:lnTo>
                                <a:lnTo>
                                  <a:pt x="4124" y="292"/>
                                </a:lnTo>
                                <a:lnTo>
                                  <a:pt x="4116" y="290"/>
                                </a:lnTo>
                                <a:lnTo>
                                  <a:pt x="4116" y="290"/>
                                </a:lnTo>
                                <a:lnTo>
                                  <a:pt x="4124" y="286"/>
                                </a:lnTo>
                                <a:lnTo>
                                  <a:pt x="4126" y="284"/>
                                </a:lnTo>
                                <a:lnTo>
                                  <a:pt x="4128" y="278"/>
                                </a:lnTo>
                                <a:lnTo>
                                  <a:pt x="4128" y="278"/>
                                </a:lnTo>
                                <a:lnTo>
                                  <a:pt x="4116" y="276"/>
                                </a:lnTo>
                                <a:lnTo>
                                  <a:pt x="4106" y="274"/>
                                </a:lnTo>
                                <a:lnTo>
                                  <a:pt x="4106" y="274"/>
                                </a:lnTo>
                                <a:lnTo>
                                  <a:pt x="4110" y="272"/>
                                </a:lnTo>
                                <a:lnTo>
                                  <a:pt x="4108" y="270"/>
                                </a:lnTo>
                                <a:lnTo>
                                  <a:pt x="4104" y="268"/>
                                </a:lnTo>
                                <a:lnTo>
                                  <a:pt x="4102" y="266"/>
                                </a:lnTo>
                                <a:lnTo>
                                  <a:pt x="4102" y="266"/>
                                </a:lnTo>
                                <a:lnTo>
                                  <a:pt x="4108" y="264"/>
                                </a:lnTo>
                                <a:lnTo>
                                  <a:pt x="4112" y="260"/>
                                </a:lnTo>
                                <a:lnTo>
                                  <a:pt x="4112" y="260"/>
                                </a:lnTo>
                                <a:lnTo>
                                  <a:pt x="4098" y="260"/>
                                </a:lnTo>
                                <a:lnTo>
                                  <a:pt x="4084" y="258"/>
                                </a:lnTo>
                                <a:lnTo>
                                  <a:pt x="4072" y="254"/>
                                </a:lnTo>
                                <a:lnTo>
                                  <a:pt x="4062" y="252"/>
                                </a:lnTo>
                                <a:lnTo>
                                  <a:pt x="4062" y="252"/>
                                </a:lnTo>
                                <a:lnTo>
                                  <a:pt x="4072" y="250"/>
                                </a:lnTo>
                                <a:lnTo>
                                  <a:pt x="4084" y="246"/>
                                </a:lnTo>
                                <a:lnTo>
                                  <a:pt x="4092" y="240"/>
                                </a:lnTo>
                                <a:lnTo>
                                  <a:pt x="4096" y="236"/>
                                </a:lnTo>
                                <a:lnTo>
                                  <a:pt x="4098" y="230"/>
                                </a:lnTo>
                                <a:lnTo>
                                  <a:pt x="4098" y="230"/>
                                </a:lnTo>
                                <a:lnTo>
                                  <a:pt x="4096" y="220"/>
                                </a:lnTo>
                                <a:lnTo>
                                  <a:pt x="4096" y="212"/>
                                </a:lnTo>
                                <a:lnTo>
                                  <a:pt x="4096" y="204"/>
                                </a:lnTo>
                                <a:lnTo>
                                  <a:pt x="4100" y="196"/>
                                </a:lnTo>
                                <a:lnTo>
                                  <a:pt x="4100" y="196"/>
                                </a:lnTo>
                                <a:lnTo>
                                  <a:pt x="4096" y="192"/>
                                </a:lnTo>
                                <a:lnTo>
                                  <a:pt x="4094" y="188"/>
                                </a:lnTo>
                                <a:lnTo>
                                  <a:pt x="4088" y="176"/>
                                </a:lnTo>
                                <a:lnTo>
                                  <a:pt x="4084" y="166"/>
                                </a:lnTo>
                                <a:lnTo>
                                  <a:pt x="4082" y="162"/>
                                </a:lnTo>
                                <a:lnTo>
                                  <a:pt x="4078" y="158"/>
                                </a:lnTo>
                                <a:lnTo>
                                  <a:pt x="4078" y="158"/>
                                </a:lnTo>
                                <a:lnTo>
                                  <a:pt x="4070" y="154"/>
                                </a:lnTo>
                                <a:lnTo>
                                  <a:pt x="4062" y="150"/>
                                </a:lnTo>
                                <a:lnTo>
                                  <a:pt x="4044" y="148"/>
                                </a:lnTo>
                                <a:lnTo>
                                  <a:pt x="4004" y="146"/>
                                </a:lnTo>
                                <a:lnTo>
                                  <a:pt x="4004" y="146"/>
                                </a:lnTo>
                                <a:lnTo>
                                  <a:pt x="3958" y="142"/>
                                </a:lnTo>
                                <a:lnTo>
                                  <a:pt x="3914" y="138"/>
                                </a:lnTo>
                                <a:lnTo>
                                  <a:pt x="3914" y="138"/>
                                </a:lnTo>
                                <a:lnTo>
                                  <a:pt x="3914" y="134"/>
                                </a:lnTo>
                                <a:lnTo>
                                  <a:pt x="3914" y="134"/>
                                </a:lnTo>
                                <a:lnTo>
                                  <a:pt x="3902" y="132"/>
                                </a:lnTo>
                                <a:lnTo>
                                  <a:pt x="3896" y="128"/>
                                </a:lnTo>
                                <a:lnTo>
                                  <a:pt x="3890" y="122"/>
                                </a:lnTo>
                                <a:lnTo>
                                  <a:pt x="3884" y="118"/>
                                </a:lnTo>
                                <a:lnTo>
                                  <a:pt x="3884" y="118"/>
                                </a:lnTo>
                                <a:lnTo>
                                  <a:pt x="3878" y="118"/>
                                </a:lnTo>
                                <a:lnTo>
                                  <a:pt x="3878" y="118"/>
                                </a:lnTo>
                                <a:lnTo>
                                  <a:pt x="3872" y="100"/>
                                </a:lnTo>
                                <a:lnTo>
                                  <a:pt x="3872" y="100"/>
                                </a:lnTo>
                                <a:lnTo>
                                  <a:pt x="3866" y="96"/>
                                </a:lnTo>
                                <a:lnTo>
                                  <a:pt x="3862" y="90"/>
                                </a:lnTo>
                                <a:lnTo>
                                  <a:pt x="3858" y="86"/>
                                </a:lnTo>
                                <a:lnTo>
                                  <a:pt x="3854" y="80"/>
                                </a:lnTo>
                                <a:lnTo>
                                  <a:pt x="3854" y="80"/>
                                </a:lnTo>
                                <a:lnTo>
                                  <a:pt x="3842" y="70"/>
                                </a:lnTo>
                                <a:lnTo>
                                  <a:pt x="3826" y="62"/>
                                </a:lnTo>
                                <a:lnTo>
                                  <a:pt x="3810" y="56"/>
                                </a:lnTo>
                                <a:lnTo>
                                  <a:pt x="3792" y="52"/>
                                </a:lnTo>
                                <a:lnTo>
                                  <a:pt x="3754" y="48"/>
                                </a:lnTo>
                                <a:lnTo>
                                  <a:pt x="3718" y="44"/>
                                </a:lnTo>
                                <a:lnTo>
                                  <a:pt x="3718" y="44"/>
                                </a:lnTo>
                                <a:lnTo>
                                  <a:pt x="3712" y="42"/>
                                </a:lnTo>
                                <a:lnTo>
                                  <a:pt x="3704" y="40"/>
                                </a:lnTo>
                                <a:lnTo>
                                  <a:pt x="3690" y="40"/>
                                </a:lnTo>
                                <a:lnTo>
                                  <a:pt x="3676" y="42"/>
                                </a:lnTo>
                                <a:lnTo>
                                  <a:pt x="3660" y="42"/>
                                </a:lnTo>
                                <a:lnTo>
                                  <a:pt x="3660" y="42"/>
                                </a:lnTo>
                                <a:lnTo>
                                  <a:pt x="3622" y="38"/>
                                </a:lnTo>
                                <a:lnTo>
                                  <a:pt x="3604" y="38"/>
                                </a:lnTo>
                                <a:lnTo>
                                  <a:pt x="3584" y="40"/>
                                </a:lnTo>
                                <a:lnTo>
                                  <a:pt x="3584" y="40"/>
                                </a:lnTo>
                                <a:lnTo>
                                  <a:pt x="3568" y="36"/>
                                </a:lnTo>
                                <a:lnTo>
                                  <a:pt x="3550" y="36"/>
                                </a:lnTo>
                                <a:lnTo>
                                  <a:pt x="3534" y="36"/>
                                </a:lnTo>
                                <a:lnTo>
                                  <a:pt x="3516" y="40"/>
                                </a:lnTo>
                                <a:lnTo>
                                  <a:pt x="3516" y="40"/>
                                </a:lnTo>
                                <a:lnTo>
                                  <a:pt x="3500" y="36"/>
                                </a:lnTo>
                                <a:lnTo>
                                  <a:pt x="3482" y="36"/>
                                </a:lnTo>
                                <a:lnTo>
                                  <a:pt x="3466" y="36"/>
                                </a:lnTo>
                                <a:lnTo>
                                  <a:pt x="3450" y="34"/>
                                </a:lnTo>
                                <a:lnTo>
                                  <a:pt x="3450" y="34"/>
                                </a:lnTo>
                                <a:lnTo>
                                  <a:pt x="3444" y="36"/>
                                </a:lnTo>
                                <a:lnTo>
                                  <a:pt x="3436" y="36"/>
                                </a:lnTo>
                                <a:lnTo>
                                  <a:pt x="3418" y="34"/>
                                </a:lnTo>
                                <a:lnTo>
                                  <a:pt x="3418" y="34"/>
                                </a:lnTo>
                                <a:lnTo>
                                  <a:pt x="3330" y="38"/>
                                </a:lnTo>
                                <a:lnTo>
                                  <a:pt x="3330" y="38"/>
                                </a:lnTo>
                                <a:lnTo>
                                  <a:pt x="3296" y="34"/>
                                </a:lnTo>
                                <a:lnTo>
                                  <a:pt x="3296" y="34"/>
                                </a:lnTo>
                                <a:lnTo>
                                  <a:pt x="3246" y="30"/>
                                </a:lnTo>
                                <a:lnTo>
                                  <a:pt x="3196" y="26"/>
                                </a:lnTo>
                                <a:lnTo>
                                  <a:pt x="3196" y="26"/>
                                </a:lnTo>
                                <a:lnTo>
                                  <a:pt x="3186" y="24"/>
                                </a:lnTo>
                                <a:lnTo>
                                  <a:pt x="3186" y="24"/>
                                </a:lnTo>
                                <a:lnTo>
                                  <a:pt x="3038" y="14"/>
                                </a:lnTo>
                                <a:lnTo>
                                  <a:pt x="2896" y="8"/>
                                </a:lnTo>
                                <a:lnTo>
                                  <a:pt x="2754" y="4"/>
                                </a:lnTo>
                                <a:lnTo>
                                  <a:pt x="2610" y="0"/>
                                </a:lnTo>
                                <a:lnTo>
                                  <a:pt x="2610" y="0"/>
                                </a:lnTo>
                                <a:lnTo>
                                  <a:pt x="2532" y="0"/>
                                </a:lnTo>
                                <a:lnTo>
                                  <a:pt x="2454" y="0"/>
                                </a:lnTo>
                                <a:lnTo>
                                  <a:pt x="2300" y="4"/>
                                </a:lnTo>
                                <a:lnTo>
                                  <a:pt x="2300" y="4"/>
                                </a:lnTo>
                                <a:lnTo>
                                  <a:pt x="2296" y="6"/>
                                </a:lnTo>
                                <a:lnTo>
                                  <a:pt x="2292" y="8"/>
                                </a:lnTo>
                                <a:lnTo>
                                  <a:pt x="2292" y="8"/>
                                </a:lnTo>
                                <a:lnTo>
                                  <a:pt x="2268" y="8"/>
                                </a:lnTo>
                                <a:lnTo>
                                  <a:pt x="2268" y="8"/>
                                </a:lnTo>
                                <a:lnTo>
                                  <a:pt x="1980" y="4"/>
                                </a:lnTo>
                                <a:lnTo>
                                  <a:pt x="1698" y="2"/>
                                </a:lnTo>
                                <a:lnTo>
                                  <a:pt x="1130" y="0"/>
                                </a:lnTo>
                                <a:lnTo>
                                  <a:pt x="1130" y="0"/>
                                </a:lnTo>
                                <a:lnTo>
                                  <a:pt x="768" y="0"/>
                                </a:lnTo>
                                <a:lnTo>
                                  <a:pt x="408" y="4"/>
                                </a:lnTo>
                                <a:lnTo>
                                  <a:pt x="408" y="4"/>
                                </a:lnTo>
                                <a:lnTo>
                                  <a:pt x="398" y="6"/>
                                </a:lnTo>
                                <a:lnTo>
                                  <a:pt x="390" y="8"/>
                                </a:lnTo>
                                <a:lnTo>
                                  <a:pt x="390" y="8"/>
                                </a:lnTo>
                                <a:lnTo>
                                  <a:pt x="304" y="10"/>
                                </a:lnTo>
                                <a:lnTo>
                                  <a:pt x="214" y="12"/>
                                </a:lnTo>
                                <a:lnTo>
                                  <a:pt x="128" y="18"/>
                                </a:lnTo>
                                <a:lnTo>
                                  <a:pt x="88" y="24"/>
                                </a:lnTo>
                                <a:lnTo>
                                  <a:pt x="52" y="28"/>
                                </a:lnTo>
                                <a:lnTo>
                                  <a:pt x="52" y="28"/>
                                </a:lnTo>
                                <a:lnTo>
                                  <a:pt x="70" y="28"/>
                                </a:lnTo>
                                <a:lnTo>
                                  <a:pt x="78" y="28"/>
                                </a:lnTo>
                                <a:lnTo>
                                  <a:pt x="84" y="30"/>
                                </a:lnTo>
                                <a:lnTo>
                                  <a:pt x="84" y="30"/>
                                </a:lnTo>
                                <a:lnTo>
                                  <a:pt x="38" y="32"/>
                                </a:lnTo>
                                <a:lnTo>
                                  <a:pt x="0" y="36"/>
                                </a:lnTo>
                                <a:lnTo>
                                  <a:pt x="0" y="36"/>
                                </a:lnTo>
                                <a:lnTo>
                                  <a:pt x="28" y="36"/>
                                </a:lnTo>
                                <a:lnTo>
                                  <a:pt x="46" y="38"/>
                                </a:lnTo>
                                <a:lnTo>
                                  <a:pt x="46" y="38"/>
                                </a:lnTo>
                                <a:lnTo>
                                  <a:pt x="28" y="42"/>
                                </a:lnTo>
                                <a:lnTo>
                                  <a:pt x="22" y="44"/>
                                </a:lnTo>
                                <a:lnTo>
                                  <a:pt x="18" y="50"/>
                                </a:lnTo>
                                <a:lnTo>
                                  <a:pt x="18" y="50"/>
                                </a:lnTo>
                                <a:lnTo>
                                  <a:pt x="44" y="52"/>
                                </a:lnTo>
                                <a:lnTo>
                                  <a:pt x="68" y="54"/>
                                </a:lnTo>
                                <a:lnTo>
                                  <a:pt x="68" y="54"/>
                                </a:lnTo>
                                <a:lnTo>
                                  <a:pt x="62" y="56"/>
                                </a:lnTo>
                                <a:lnTo>
                                  <a:pt x="66" y="58"/>
                                </a:lnTo>
                                <a:lnTo>
                                  <a:pt x="74" y="60"/>
                                </a:lnTo>
                                <a:lnTo>
                                  <a:pt x="80" y="62"/>
                                </a:lnTo>
                                <a:lnTo>
                                  <a:pt x="80" y="62"/>
                                </a:lnTo>
                                <a:lnTo>
                                  <a:pt x="66" y="64"/>
                                </a:lnTo>
                                <a:lnTo>
                                  <a:pt x="56" y="68"/>
                                </a:lnTo>
                                <a:lnTo>
                                  <a:pt x="56" y="68"/>
                                </a:lnTo>
                                <a:lnTo>
                                  <a:pt x="88" y="68"/>
                                </a:lnTo>
                                <a:lnTo>
                                  <a:pt x="118" y="70"/>
                                </a:lnTo>
                                <a:lnTo>
                                  <a:pt x="148" y="74"/>
                                </a:lnTo>
                                <a:lnTo>
                                  <a:pt x="174" y="74"/>
                                </a:lnTo>
                                <a:lnTo>
                                  <a:pt x="174" y="74"/>
                                </a:lnTo>
                                <a:lnTo>
                                  <a:pt x="146" y="78"/>
                                </a:lnTo>
                                <a:lnTo>
                                  <a:pt x="122" y="82"/>
                                </a:lnTo>
                                <a:lnTo>
                                  <a:pt x="100" y="88"/>
                                </a:lnTo>
                                <a:lnTo>
                                  <a:pt x="92" y="92"/>
                                </a:lnTo>
                                <a:lnTo>
                                  <a:pt x="86" y="98"/>
                                </a:lnTo>
                                <a:lnTo>
                                  <a:pt x="86" y="98"/>
                                </a:lnTo>
                                <a:lnTo>
                                  <a:pt x="92" y="108"/>
                                </a:lnTo>
                                <a:lnTo>
                                  <a:pt x="94" y="116"/>
                                </a:lnTo>
                                <a:lnTo>
                                  <a:pt x="92" y="122"/>
                                </a:lnTo>
                                <a:lnTo>
                                  <a:pt x="84" y="132"/>
                                </a:lnTo>
                                <a:lnTo>
                                  <a:pt x="84" y="132"/>
                                </a:lnTo>
                                <a:lnTo>
                                  <a:pt x="94" y="136"/>
                                </a:lnTo>
                                <a:lnTo>
                                  <a:pt x="100" y="140"/>
                                </a:lnTo>
                                <a:lnTo>
                                  <a:pt x="110" y="150"/>
                                </a:lnTo>
                                <a:lnTo>
                                  <a:pt x="120" y="162"/>
                                </a:lnTo>
                                <a:lnTo>
                                  <a:pt x="126" y="166"/>
                                </a:lnTo>
                                <a:lnTo>
                                  <a:pt x="136" y="170"/>
                                </a:lnTo>
                                <a:lnTo>
                                  <a:pt x="136" y="170"/>
                                </a:lnTo>
                                <a:lnTo>
                                  <a:pt x="152" y="174"/>
                                </a:lnTo>
                                <a:lnTo>
                                  <a:pt x="172" y="176"/>
                                </a:lnTo>
                                <a:lnTo>
                                  <a:pt x="214" y="180"/>
                                </a:lnTo>
                                <a:lnTo>
                                  <a:pt x="306" y="182"/>
                                </a:lnTo>
                                <a:lnTo>
                                  <a:pt x="306" y="182"/>
                                </a:lnTo>
                                <a:lnTo>
                                  <a:pt x="464" y="188"/>
                                </a:lnTo>
                                <a:lnTo>
                                  <a:pt x="538" y="190"/>
                                </a:lnTo>
                                <a:lnTo>
                                  <a:pt x="606" y="192"/>
                                </a:lnTo>
                                <a:lnTo>
                                  <a:pt x="606" y="192"/>
                                </a:lnTo>
                                <a:lnTo>
                                  <a:pt x="596" y="194"/>
                                </a:lnTo>
                                <a:lnTo>
                                  <a:pt x="594" y="196"/>
                                </a:lnTo>
                                <a:lnTo>
                                  <a:pt x="592" y="196"/>
                                </a:lnTo>
                                <a:lnTo>
                                  <a:pt x="594" y="198"/>
                                </a:lnTo>
                                <a:lnTo>
                                  <a:pt x="594" y="198"/>
                                </a:lnTo>
                                <a:lnTo>
                                  <a:pt x="598" y="206"/>
                                </a:lnTo>
                                <a:lnTo>
                                  <a:pt x="604" y="214"/>
                                </a:lnTo>
                                <a:lnTo>
                                  <a:pt x="616" y="228"/>
                                </a:lnTo>
                                <a:lnTo>
                                  <a:pt x="616" y="228"/>
                                </a:lnTo>
                                <a:lnTo>
                                  <a:pt x="630" y="230"/>
                                </a:lnTo>
                                <a:lnTo>
                                  <a:pt x="640" y="236"/>
                                </a:lnTo>
                                <a:lnTo>
                                  <a:pt x="648" y="242"/>
                                </a:lnTo>
                                <a:lnTo>
                                  <a:pt x="658" y="246"/>
                                </a:lnTo>
                                <a:lnTo>
                                  <a:pt x="658" y="246"/>
                                </a:lnTo>
                                <a:lnTo>
                                  <a:pt x="688" y="256"/>
                                </a:lnTo>
                                <a:lnTo>
                                  <a:pt x="724" y="264"/>
                                </a:lnTo>
                                <a:lnTo>
                                  <a:pt x="764" y="270"/>
                                </a:lnTo>
                                <a:lnTo>
                                  <a:pt x="806" y="274"/>
                                </a:lnTo>
                                <a:lnTo>
                                  <a:pt x="894" y="280"/>
                                </a:lnTo>
                                <a:lnTo>
                                  <a:pt x="980" y="282"/>
                                </a:lnTo>
                                <a:lnTo>
                                  <a:pt x="980" y="282"/>
                                </a:lnTo>
                                <a:lnTo>
                                  <a:pt x="994" y="284"/>
                                </a:lnTo>
                                <a:lnTo>
                                  <a:pt x="1008" y="286"/>
                                </a:lnTo>
                                <a:lnTo>
                                  <a:pt x="1042" y="286"/>
                                </a:lnTo>
                                <a:lnTo>
                                  <a:pt x="1078" y="284"/>
                                </a:lnTo>
                                <a:lnTo>
                                  <a:pt x="1112" y="284"/>
                                </a:lnTo>
                                <a:lnTo>
                                  <a:pt x="1112" y="284"/>
                                </a:lnTo>
                                <a:lnTo>
                                  <a:pt x="1200" y="288"/>
                                </a:lnTo>
                                <a:lnTo>
                                  <a:pt x="1246" y="288"/>
                                </a:lnTo>
                                <a:lnTo>
                                  <a:pt x="1290" y="284"/>
                                </a:lnTo>
                                <a:lnTo>
                                  <a:pt x="1290" y="284"/>
                                </a:lnTo>
                                <a:lnTo>
                                  <a:pt x="1330" y="288"/>
                                </a:lnTo>
                                <a:lnTo>
                                  <a:pt x="1370" y="288"/>
                                </a:lnTo>
                                <a:lnTo>
                                  <a:pt x="1410" y="288"/>
                                </a:lnTo>
                                <a:lnTo>
                                  <a:pt x="1452" y="284"/>
                                </a:lnTo>
                                <a:lnTo>
                                  <a:pt x="1452" y="284"/>
                                </a:lnTo>
                                <a:lnTo>
                                  <a:pt x="1490" y="288"/>
                                </a:lnTo>
                                <a:lnTo>
                                  <a:pt x="1530" y="288"/>
                                </a:lnTo>
                                <a:lnTo>
                                  <a:pt x="1570" y="288"/>
                                </a:lnTo>
                                <a:lnTo>
                                  <a:pt x="1608" y="290"/>
                                </a:lnTo>
                                <a:lnTo>
                                  <a:pt x="1608" y="290"/>
                                </a:lnTo>
                                <a:lnTo>
                                  <a:pt x="1620" y="286"/>
                                </a:lnTo>
                                <a:lnTo>
                                  <a:pt x="1638" y="286"/>
                                </a:lnTo>
                                <a:lnTo>
                                  <a:pt x="1678" y="288"/>
                                </a:lnTo>
                                <a:lnTo>
                                  <a:pt x="1678" y="288"/>
                                </a:lnTo>
                                <a:lnTo>
                                  <a:pt x="1860" y="284"/>
                                </a:lnTo>
                                <a:lnTo>
                                  <a:pt x="1944" y="284"/>
                                </a:lnTo>
                                <a:lnTo>
                                  <a:pt x="2016" y="284"/>
                                </a:lnTo>
                                <a:lnTo>
                                  <a:pt x="2016" y="284"/>
                                </a:lnTo>
                                <a:lnTo>
                                  <a:pt x="2146" y="284"/>
                                </a:lnTo>
                                <a:lnTo>
                                  <a:pt x="2278" y="282"/>
                                </a:lnTo>
                                <a:lnTo>
                                  <a:pt x="2546" y="284"/>
                                </a:lnTo>
                                <a:lnTo>
                                  <a:pt x="2546" y="284"/>
                                </a:lnTo>
                                <a:lnTo>
                                  <a:pt x="2552" y="286"/>
                                </a:lnTo>
                                <a:lnTo>
                                  <a:pt x="2558" y="288"/>
                                </a:lnTo>
                                <a:lnTo>
                                  <a:pt x="2572" y="286"/>
                                </a:lnTo>
                                <a:lnTo>
                                  <a:pt x="2586" y="286"/>
                                </a:lnTo>
                                <a:lnTo>
                                  <a:pt x="2600" y="286"/>
                                </a:lnTo>
                                <a:lnTo>
                                  <a:pt x="2600" y="286"/>
                                </a:lnTo>
                                <a:lnTo>
                                  <a:pt x="2638" y="290"/>
                                </a:lnTo>
                                <a:lnTo>
                                  <a:pt x="2656" y="288"/>
                                </a:lnTo>
                                <a:lnTo>
                                  <a:pt x="2676" y="286"/>
                                </a:lnTo>
                                <a:lnTo>
                                  <a:pt x="2676" y="286"/>
                                </a:lnTo>
                                <a:lnTo>
                                  <a:pt x="2692" y="290"/>
                                </a:lnTo>
                                <a:lnTo>
                                  <a:pt x="2710" y="290"/>
                                </a:lnTo>
                                <a:lnTo>
                                  <a:pt x="2726" y="290"/>
                                </a:lnTo>
                                <a:lnTo>
                                  <a:pt x="2744" y="288"/>
                                </a:lnTo>
                                <a:lnTo>
                                  <a:pt x="2744" y="288"/>
                                </a:lnTo>
                                <a:lnTo>
                                  <a:pt x="2760" y="290"/>
                                </a:lnTo>
                                <a:lnTo>
                                  <a:pt x="2778" y="290"/>
                                </a:lnTo>
                                <a:lnTo>
                                  <a:pt x="2794" y="290"/>
                                </a:lnTo>
                                <a:lnTo>
                                  <a:pt x="2810" y="292"/>
                                </a:lnTo>
                                <a:lnTo>
                                  <a:pt x="2810" y="292"/>
                                </a:lnTo>
                                <a:lnTo>
                                  <a:pt x="2816" y="290"/>
                                </a:lnTo>
                                <a:lnTo>
                                  <a:pt x="2824" y="290"/>
                                </a:lnTo>
                                <a:lnTo>
                                  <a:pt x="2842" y="292"/>
                                </a:lnTo>
                                <a:lnTo>
                                  <a:pt x="2842" y="292"/>
                                </a:lnTo>
                                <a:lnTo>
                                  <a:pt x="2930" y="290"/>
                                </a:lnTo>
                                <a:lnTo>
                                  <a:pt x="2930" y="290"/>
                                </a:lnTo>
                                <a:lnTo>
                                  <a:pt x="2964" y="292"/>
                                </a:lnTo>
                                <a:lnTo>
                                  <a:pt x="2964" y="292"/>
                                </a:lnTo>
                                <a:lnTo>
                                  <a:pt x="3014" y="296"/>
                                </a:lnTo>
                                <a:lnTo>
                                  <a:pt x="3064" y="300"/>
                                </a:lnTo>
                                <a:lnTo>
                                  <a:pt x="3064" y="300"/>
                                </a:lnTo>
                                <a:lnTo>
                                  <a:pt x="3074" y="302"/>
                                </a:lnTo>
                                <a:lnTo>
                                  <a:pt x="3074" y="302"/>
                                </a:lnTo>
                                <a:lnTo>
                                  <a:pt x="3222" y="312"/>
                                </a:lnTo>
                                <a:lnTo>
                                  <a:pt x="3364" y="318"/>
                                </a:lnTo>
                                <a:lnTo>
                                  <a:pt x="3506" y="322"/>
                                </a:lnTo>
                                <a:lnTo>
                                  <a:pt x="3650" y="326"/>
                                </a:lnTo>
                                <a:lnTo>
                                  <a:pt x="3650" y="326"/>
                                </a:lnTo>
                                <a:lnTo>
                                  <a:pt x="3728" y="328"/>
                                </a:lnTo>
                                <a:lnTo>
                                  <a:pt x="3806" y="328"/>
                                </a:lnTo>
                                <a:lnTo>
                                  <a:pt x="3960" y="324"/>
                                </a:lnTo>
                                <a:lnTo>
                                  <a:pt x="3960" y="324"/>
                                </a:lnTo>
                                <a:lnTo>
                                  <a:pt x="3964" y="322"/>
                                </a:lnTo>
                                <a:lnTo>
                                  <a:pt x="3968" y="320"/>
                                </a:lnTo>
                                <a:lnTo>
                                  <a:pt x="3968" y="320"/>
                                </a:lnTo>
                                <a:lnTo>
                                  <a:pt x="4006" y="318"/>
                                </a:lnTo>
                                <a:lnTo>
                                  <a:pt x="4044" y="314"/>
                                </a:lnTo>
                                <a:lnTo>
                                  <a:pt x="4080" y="308"/>
                                </a:lnTo>
                                <a:lnTo>
                                  <a:pt x="4098" y="304"/>
                                </a:lnTo>
                                <a:lnTo>
                                  <a:pt x="4112" y="300"/>
                                </a:lnTo>
                                <a:lnTo>
                                  <a:pt x="4112" y="300"/>
                                </a:lnTo>
                                <a:lnTo>
                                  <a:pt x="4106" y="300"/>
                                </a:lnTo>
                                <a:lnTo>
                                  <a:pt x="4102" y="300"/>
                                </a:lnTo>
                                <a:lnTo>
                                  <a:pt x="4100" y="298"/>
                                </a:lnTo>
                                <a:lnTo>
                                  <a:pt x="4100" y="298"/>
                                </a:lnTo>
                                <a:close/>
                              </a:path>
                            </a:pathLst>
                          </a:custGeom>
                          <a:solidFill>
                            <a:srgbClr val="00BCF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9129885" id="Group 8" o:spid="_x0000_s1026" style="position:absolute;margin-left:7.55pt;margin-top:27.65pt;width:555.05pt;height:56.1pt;z-index:-251657216;mso-position-horizontal-relative:margin;mso-position-vertical-relative:page;mso-width-relative:margin;mso-height-relative:margin" coordorigin="-26,-22" coordsize="416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">
                <v:rect id="AutoShape 7" o:spid="_x0000_s1027" style="position:absolute;width:4136;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o:lock v:ext="edit" aspectratio="t" text="t"/>
                </v:rect>
                <v:shape id="Freeform 49" o:spid="_x0000_s1028" style="position:absolute;left:-26;top:-22;width:4136;height:328;visibility:visible;mso-wrap-style:square;v-text-anchor:top" coordsize="413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" path="m4100,298r,l4120,296r16,-4l4136,292r-12,l4116,290r,l4124,286r2,-2l4128,278r,l4116,276r-10,-2l4106,274r4,-2l4108,270r-4,-2l4102,266r,l4108,264r4,-4l4112,260r-14,l4084,258r-12,-4l4062,252r,l4072,250r12,-4l4092,240r4,-4l4098,230r,l4096,220r,-8l4096,204r4,-8l4100,196r-4,-4l4094,188r-6,-12l4084,166r-2,-4l4078,158r,l4070,154r-8,-4l4044,148r-40,-2l4004,146r-46,-4l3914,138r,l3914,134r,l3902,132r-6,-4l3890,122r-6,-4l3884,118r-6,l3878,118r-6,-18l3872,100r-6,-4l3862,90r-4,-4l3854,80r,l3842,70r-16,-8l3810,56r-18,-4l3754,48r-36,-4l3718,44r-6,-2l3704,40r-14,l3676,42r-16,l3660,42r-38,-4l3604,38r-20,2l3584,40r-16,-4l3550,36r-16,l3516,40r,l3500,36r-18,l3466,36r-16,-2l3450,34r-6,2l3436,36r-18,-2l3418,34r-88,4l3330,38r-34,-4l3296,34r-50,-4l3196,26r,l3186,24r,l3038,14,2896,8,2754,4,2610,r,l2532,r-78,l2300,4r,l2296,6r-4,2l2292,8r-24,l2268,8,1980,4,1698,2,1130,r,l768,,408,4r,l398,6r-8,2l390,8r-86,2l214,12r-86,6l88,24,52,28r,l70,28r8,l84,30r,l38,32,,36r,l28,36r18,2l46,38,28,42r-6,2l18,50r,l44,52r24,2l68,54r-6,2l66,58r8,2l80,62r,l66,64,56,68r,l88,68r30,2l148,74r26,l174,74r-28,4l122,82r-22,6l92,92r-6,6l86,98r6,10l94,116r-2,6l84,132r,l94,136r6,4l110,150r10,12l126,166r10,4l136,170r16,4l172,176r42,4l306,182r,l464,188r74,2l606,192r,l596,194r-2,2l592,196r2,2l594,198r4,8l604,214r12,14l616,228r14,2l640,236r8,6l658,246r,l688,256r36,8l764,270r42,4l894,280r86,2l980,282r14,2l1008,286r34,l1078,284r34,l1112,284r88,4l1246,288r44,-4l1290,284r40,4l1370,288r40,l1452,284r,l1490,288r40,l1570,288r38,2l1608,290r12,-4l1638,286r40,2l1678,288r182,-4l1944,284r72,l2016,284r130,l2278,282r268,2l2546,284r6,2l2558,288r14,-2l2586,286r14,l2600,286r38,4l2656,288r20,-2l2676,286r16,4l2710,290r16,l2744,288r,l2760,290r18,l2794,290r16,2l2810,292r6,-2l2824,290r18,2l2842,292r88,-2l2930,290r34,2l2964,292r50,4l3064,300r,l3074,302r,l3222,312r142,6l3506,322r144,4l3650,326r78,2l3806,328r154,-4l3960,324r4,-2l3968,320r,l4006,318r38,-4l4080,308r18,-4l4112,300r,l4106,300r-4,l4100,298r,xe" fillcolor="#00bcf1" stroked="f">
                  <v:path arrowok="t" o:connecttype="custom" o:connectlocs="4136,292;4126,284;4106,274;4102,266;4084,258;4084,246;4096,220;4096,192;4078,158;4004,146;3914,134;3884,118;3872,100;3854,80;3754,48;3690,40;3604,38;3534,36;3466,36;3418,34;3296,34;3186,24;2610,0;2296,6;1980,4;408,4;304,10;52,28;38,32;46,38;44,52;74,60;56,68;174,74;86,98;84,132;120,162;172,176;538,190;592,196;616,228;658,246;806,274;1008,286;1200,288;1370,288;1530,288;1638,286;2016,284;2546,284;2600,286;2676,286;2744,288;2810,292;2930,290;3064,300;3364,318;3806,328;3968,320;4112,300;4100,298" o:connectangles="0,0,0,0,0,0,0,0,0,0,0,0,0,0,0,0,0,0,0,0,0,0,0,0,0,0,0,0,0,0,0,0,0,0,0,0,0,0,0,0,0,0,0,0,0,0,0,0,0,0,0,0,0,0,0,0,0,0,0,0,0"/>
                </v:shape>
                <w10:wrap anchorx="margin" anchory="page"/>
              </v:group>
            </w:pict>
          </mc:Fallback>
        </mc:AlternateContent>
      </w:r>
      <w:r>
        <w:rPr>
          <w:rFonts w:eastAsia="Times New Roman"/>
          <w:b/>
          <w:bCs/>
          <w:color w:val="FFFFFF" w:themeColor="background1"/>
          <w:sz w:val="32"/>
          <w:szCs w:val="32"/>
          <w:lang w:eastAsia="en-GB"/>
        </w:rPr>
        <w:t>Milton Keynes</w:t>
      </w:r>
      <w:r w:rsidRPr="00A85174">
        <w:rPr>
          <w:rFonts w:eastAsia="Times New Roman"/>
          <w:b/>
          <w:bCs/>
          <w:color w:val="FFFFFF" w:themeColor="background1"/>
          <w:sz w:val="32"/>
          <w:szCs w:val="32"/>
          <w:lang w:eastAsia="en-GB"/>
        </w:rPr>
        <w:t xml:space="preserve"> Health Impact Assessment </w:t>
      </w:r>
      <w:r>
        <w:rPr>
          <w:rFonts w:eastAsia="Times New Roman"/>
          <w:b/>
          <w:bCs/>
          <w:color w:val="FFFFFF" w:themeColor="background1"/>
          <w:sz w:val="32"/>
          <w:szCs w:val="32"/>
          <w:lang w:eastAsia="en-GB"/>
        </w:rPr>
        <w:t>Screening/Scoping T</w:t>
      </w:r>
      <w:r w:rsidRPr="00A85174">
        <w:rPr>
          <w:rFonts w:eastAsia="Times New Roman"/>
          <w:b/>
          <w:bCs/>
          <w:color w:val="FFFFFF" w:themeColor="background1"/>
          <w:sz w:val="32"/>
          <w:szCs w:val="32"/>
          <w:lang w:eastAsia="en-GB"/>
        </w:rPr>
        <w:t>emplate</w:t>
      </w:r>
    </w:p>
    <w:p w:rsidR="002B22CD" w:rsidRDefault="002B22CD" w:rsidP="002B22CD">
      <w:pPr>
        <w:spacing w:after="0" w:line="240" w:lineRule="auto"/>
        <w:rPr>
          <w:rFonts w:eastAsia="Times New Roman" w:cstheme="minorHAnsi"/>
          <w:lang w:eastAsia="en-GB"/>
        </w:rPr>
      </w:pPr>
    </w:p>
    <w:p w:rsidR="002B22CD" w:rsidRDefault="002B22CD" w:rsidP="002B22CD">
      <w:pPr>
        <w:spacing w:after="0" w:line="240" w:lineRule="auto"/>
        <w:rPr>
          <w:rFonts w:eastAsia="Times New Roman" w:cstheme="minorHAnsi"/>
          <w:lang w:eastAsia="en-GB"/>
        </w:rPr>
      </w:pPr>
    </w:p>
    <w:p w:rsidR="002B22CD" w:rsidRDefault="002B22CD" w:rsidP="002B22CD">
      <w:pPr>
        <w:rPr>
          <w:rFonts w:eastAsia="Times New Roman" w:cstheme="minorHAnsi"/>
          <w:lang w:eastAsia="en-GB"/>
        </w:rPr>
      </w:pPr>
      <w:r w:rsidRPr="00EC4BE6">
        <w:rPr>
          <w:rFonts w:eastAsia="Times New Roman" w:cstheme="minorHAnsi"/>
          <w:sz w:val="24"/>
          <w:szCs w:val="24"/>
          <w:lang w:eastAsia="en-GB"/>
        </w:rPr>
        <w:t>The completion of the Health Impact Assessment Screening/Scoping Template is the responsibility of the applicant, but Milton Keynes Public Health are available to provide further guidance during the process. It is recommended that the Health Impact Assessment Screening/Scoping Template is discussed with Public Health at the pre-application stage. Frequently asked questions and further information around pre-application advice can be found on the Milton Keynes Planning Hub</w:t>
      </w:r>
      <w:r>
        <w:rPr>
          <w:rStyle w:val="FootnoteReference"/>
          <w:rFonts w:eastAsia="Times New Roman" w:cstheme="minorHAnsi"/>
          <w:sz w:val="24"/>
          <w:szCs w:val="24"/>
          <w:lang w:eastAsia="en-GB"/>
        </w:rPr>
        <w:footnoteReference w:id="1"/>
      </w:r>
      <w:r w:rsidRPr="00EC4BE6">
        <w:rPr>
          <w:rFonts w:eastAsia="Times New Roman" w:cstheme="minorHAnsi"/>
          <w:sz w:val="24"/>
          <w:szCs w:val="24"/>
          <w:lang w:eastAsia="en-GB"/>
        </w:rPr>
        <w:t>.</w:t>
      </w:r>
    </w:p>
    <w:p w:rsidR="002B22CD" w:rsidRPr="0089720E" w:rsidRDefault="002B22CD" w:rsidP="002B22CD">
      <w:pPr>
        <w:spacing w:after="0" w:line="240" w:lineRule="auto"/>
        <w:rPr>
          <w:rFonts w:eastAsia="Times New Roman" w:cstheme="minorHAnsi"/>
          <w:lang w:eastAsia="en-GB"/>
        </w:rPr>
      </w:pPr>
    </w:p>
    <w:tbl>
      <w:tblPr>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0" w:type="dxa"/>
          <w:right w:w="0" w:type="dxa"/>
        </w:tblCellMar>
        <w:tblLook w:val="04A0" w:firstRow="1" w:lastRow="0" w:firstColumn="1" w:lastColumn="0" w:noHBand="0" w:noVBand="1"/>
      </w:tblPr>
      <w:tblGrid>
        <w:gridCol w:w="2954"/>
        <w:gridCol w:w="10958"/>
      </w:tblGrid>
      <w:tr w:rsidR="002B22CD" w:rsidRPr="0089720E" w:rsidTr="00F519AF">
        <w:trPr>
          <w:trHeight w:val="586"/>
        </w:trPr>
        <w:tc>
          <w:tcPr>
            <w:tcW w:w="295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Name of proposed development</w:t>
            </w:r>
          </w:p>
        </w:tc>
        <w:tc>
          <w:tcPr>
            <w:tcW w:w="10958" w:type="dxa"/>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rPr>
          <w:trHeight w:val="586"/>
        </w:trPr>
        <w:tc>
          <w:tcPr>
            <w:tcW w:w="295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Contact name and details</w:t>
            </w:r>
          </w:p>
        </w:tc>
        <w:tc>
          <w:tcPr>
            <w:tcW w:w="10958" w:type="dxa"/>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rPr>
          <w:trHeight w:val="586"/>
        </w:trPr>
        <w:tc>
          <w:tcPr>
            <w:tcW w:w="295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Location of project</w:t>
            </w:r>
          </w:p>
        </w:tc>
        <w:tc>
          <w:tcPr>
            <w:tcW w:w="10958" w:type="dxa"/>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rPr>
          <w:trHeight w:val="586"/>
        </w:trPr>
        <w:tc>
          <w:tcPr>
            <w:tcW w:w="295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Planning reference (if applicable)</w:t>
            </w:r>
          </w:p>
        </w:tc>
        <w:tc>
          <w:tcPr>
            <w:tcW w:w="10958" w:type="dxa"/>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bookmarkStart w:id="0" w:name="_GoBack"/>
        <w:bookmarkEnd w:id="0"/>
      </w:tr>
      <w:tr w:rsidR="002B22CD" w:rsidRPr="0089720E" w:rsidTr="00F519AF">
        <w:trPr>
          <w:trHeight w:val="586"/>
        </w:trPr>
        <w:tc>
          <w:tcPr>
            <w:tcW w:w="295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Date template completed</w:t>
            </w:r>
          </w:p>
        </w:tc>
        <w:tc>
          <w:tcPr>
            <w:tcW w:w="10958" w:type="dxa"/>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numPr>
          <w:ilvl w:val="0"/>
          <w:numId w:val="21"/>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lastRenderedPageBreak/>
        <w:t>Housing Quality and Design</w:t>
      </w:r>
    </w:p>
    <w:p w:rsidR="002B22CD" w:rsidRPr="0089720E" w:rsidRDefault="002B22CD" w:rsidP="002B22CD">
      <w:pPr>
        <w:spacing w:after="0" w:line="240" w:lineRule="auto"/>
        <w:rPr>
          <w:rFonts w:eastAsia="Times New Roman" w:cstheme="minorHAnsi"/>
          <w:lang w:eastAsia="en-GB"/>
        </w:rPr>
      </w:pPr>
    </w:p>
    <w:p w:rsidR="002B22CD" w:rsidRPr="0089720E" w:rsidRDefault="002B22CD" w:rsidP="002B22CD">
      <w:pPr>
        <w:spacing w:after="0" w:line="240" w:lineRule="auto"/>
        <w:rPr>
          <w:rFonts w:eastAsia="Times New Roman" w:cstheme="minorHAnsi"/>
          <w:lang w:eastAsia="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63"/>
        <w:gridCol w:w="1701"/>
        <w:gridCol w:w="2693"/>
        <w:gridCol w:w="3402"/>
        <w:gridCol w:w="3827"/>
      </w:tblGrid>
      <w:tr w:rsidR="002B22CD" w:rsidRPr="0089720E" w:rsidTr="00F519AF">
        <w:tc>
          <w:tcPr>
            <w:tcW w:w="3663"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70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693"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0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827"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rPr>
          <w:trHeight w:val="1085"/>
        </w:trPr>
        <w:tc>
          <w:tcPr>
            <w:tcW w:w="36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meet (or exceed) Building Regulation M4 (2) (Accessible and adaptable dwellings</w:t>
            </w:r>
          </w:p>
        </w:tc>
        <w:tc>
          <w:tcPr>
            <w:tcW w:w="17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4757691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4604619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269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627566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3689924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510188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2461269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 xml:space="preserve">Uncertain            </w:t>
            </w:r>
          </w:p>
          <w:p w:rsidR="002B22CD" w:rsidRPr="0089720E" w:rsidRDefault="002B22CD" w:rsidP="00F519AF">
            <w:pPr>
              <w:spacing w:after="0" w:line="240" w:lineRule="auto"/>
              <w:rPr>
                <w:rFonts w:eastAsia="Times New Roman" w:cstheme="minorHAnsi"/>
                <w:sz w:val="24"/>
                <w:szCs w:val="24"/>
                <w:lang w:eastAsia="en-GB"/>
              </w:rPr>
            </w:pP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6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address the housing needs of older people i.e. extra care housing, sheltered housing, lifetime homes and wheelchair accessible homes?</w:t>
            </w:r>
          </w:p>
        </w:tc>
        <w:tc>
          <w:tcPr>
            <w:tcW w:w="17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5689811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4663735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jc w:val="right"/>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tc>
        <w:tc>
          <w:tcPr>
            <w:tcW w:w="269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3777976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8834575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142275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3296031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rPr>
          <w:trHeight w:val="1885"/>
        </w:trPr>
        <w:tc>
          <w:tcPr>
            <w:tcW w:w="36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include homes that can be adapted to support independent living for older and disabled people?</w:t>
            </w:r>
          </w:p>
        </w:tc>
        <w:tc>
          <w:tcPr>
            <w:tcW w:w="17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718933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 xml:space="preserve">Yes                                     </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69642157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9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218080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4321099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7433541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0805841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6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Does the proposed development promote good design through layout and solar orientation </w:t>
            </w:r>
            <w:r w:rsidRPr="0089720E">
              <w:rPr>
                <w:rFonts w:eastAsia="Times New Roman" w:cstheme="minorHAnsi"/>
                <w:sz w:val="24"/>
                <w:szCs w:val="24"/>
                <w:lang w:eastAsia="en-GB"/>
              </w:rPr>
              <w:lastRenderedPageBreak/>
              <w:t>(predominantly east-west orientation), meeting internal space standards?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tc>
        <w:tc>
          <w:tcPr>
            <w:tcW w:w="17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0226514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2864140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9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0605738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3216239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8226026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9366334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r w:rsidR="002B22CD" w:rsidRPr="0089720E" w:rsidTr="00F519AF">
        <w:tc>
          <w:tcPr>
            <w:tcW w:w="36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include a range of housing types and sizes, including affordable housing responding to local housing needs?</w:t>
            </w:r>
          </w:p>
        </w:tc>
        <w:tc>
          <w:tcPr>
            <w:tcW w:w="17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8031420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  </w:t>
            </w:r>
          </w:p>
          <w:p w:rsidR="002B22CD" w:rsidRPr="0089720E" w:rsidRDefault="002B22CD" w:rsidP="00F519AF">
            <w:pPr>
              <w:spacing w:line="259"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80970765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9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0500702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3112262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76503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21384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6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contain homes that are highly energy efficient (e.g. a high SAP rating)?</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tc>
        <w:tc>
          <w:tcPr>
            <w:tcW w:w="17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0840892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236650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9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6408010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4133750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012247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2266208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2B22CD">
      <w:pPr>
        <w:numPr>
          <w:ilvl w:val="0"/>
          <w:numId w:val="22"/>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Access to healthcare services and other social infrastructure</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33"/>
        <w:gridCol w:w="1802"/>
        <w:gridCol w:w="2616"/>
        <w:gridCol w:w="3385"/>
        <w:gridCol w:w="3916"/>
      </w:tblGrid>
      <w:tr w:rsidR="002B22CD" w:rsidRPr="0089720E" w:rsidTr="00F519AF">
        <w:tc>
          <w:tcPr>
            <w:tcW w:w="3633"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0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616"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385"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16"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63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xml:space="preserve">Does the proposed development </w:t>
            </w:r>
            <w:r>
              <w:rPr>
                <w:rFonts w:eastAsia="Times New Roman" w:cstheme="minorHAnsi"/>
                <w:sz w:val="24"/>
                <w:szCs w:val="24"/>
                <w:lang w:eastAsia="en-GB"/>
              </w:rPr>
              <w:t xml:space="preserve">ensure provision of required and, where necessary, enhanced </w:t>
            </w:r>
            <w:r w:rsidRPr="0089720E">
              <w:rPr>
                <w:rFonts w:eastAsia="Times New Roman" w:cstheme="minorHAnsi"/>
                <w:sz w:val="24"/>
                <w:szCs w:val="24"/>
                <w:lang w:eastAsia="en-GB"/>
              </w:rPr>
              <w:t>social infrastructure</w:t>
            </w:r>
            <w:r>
              <w:rPr>
                <w:rFonts w:eastAsia="Times New Roman" w:cstheme="minorHAnsi"/>
                <w:sz w:val="24"/>
                <w:szCs w:val="24"/>
                <w:lang w:eastAsia="en-GB"/>
              </w:rPr>
              <w:t>?</w:t>
            </w:r>
          </w:p>
        </w:tc>
        <w:tc>
          <w:tcPr>
            <w:tcW w:w="18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3621613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963390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26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38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2784330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276285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9120437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7662023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39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63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proposal asses</w:t>
            </w:r>
            <w:r>
              <w:rPr>
                <w:rFonts w:eastAsia="Times New Roman" w:cstheme="minorHAnsi"/>
                <w:sz w:val="24"/>
                <w:szCs w:val="24"/>
                <w:lang w:eastAsia="en-GB"/>
              </w:rPr>
              <w:t>s and, where required address,</w:t>
            </w:r>
            <w:r w:rsidRPr="0089720E">
              <w:rPr>
                <w:rFonts w:eastAsia="Times New Roman" w:cstheme="minorHAnsi"/>
                <w:sz w:val="24"/>
                <w:szCs w:val="24"/>
                <w:lang w:eastAsia="en-GB"/>
              </w:rPr>
              <w:t xml:space="preserve"> the impact on healthcare services (both primary and acute)?</w:t>
            </w:r>
          </w:p>
        </w:tc>
        <w:tc>
          <w:tcPr>
            <w:tcW w:w="18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592997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423429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p>
        </w:tc>
        <w:tc>
          <w:tcPr>
            <w:tcW w:w="26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38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0037375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2408809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3986001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268993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39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rPr>
          <w:trHeight w:val="2294"/>
        </w:trPr>
        <w:tc>
          <w:tcPr>
            <w:tcW w:w="363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include the provision, or replacement, of a healthcare facility meeting NHS requirement (and/or does the proposed development provide a financial contribution for this)?</w:t>
            </w:r>
          </w:p>
        </w:tc>
        <w:tc>
          <w:tcPr>
            <w:tcW w:w="18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noProof/>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1339056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004363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38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5755292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8613775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7101608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5400765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tc>
        <w:tc>
          <w:tcPr>
            <w:tcW w:w="39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63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Does the proposed development explore opportunities for shared </w:t>
            </w:r>
            <w:r w:rsidRPr="0089720E">
              <w:rPr>
                <w:rFonts w:eastAsia="Times New Roman" w:cstheme="minorHAnsi"/>
                <w:sz w:val="24"/>
                <w:szCs w:val="24"/>
                <w:lang w:eastAsia="en-GB"/>
              </w:rPr>
              <w:lastRenderedPageBreak/>
              <w:t>community use and co-location of services?</w:t>
            </w:r>
          </w:p>
        </w:tc>
        <w:tc>
          <w:tcPr>
            <w:tcW w:w="18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2704276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44343250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c>
          <w:tcPr>
            <w:tcW w:w="338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103376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3608386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3619876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0989474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r w:rsidR="002B22CD" w:rsidRPr="0089720E" w:rsidTr="00F519AF">
        <w:tc>
          <w:tcPr>
            <w:tcW w:w="363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contribute to meeting primary, secondary and post 19 education needs (either financially or in kind)?</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tc>
        <w:tc>
          <w:tcPr>
            <w:tcW w:w="180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51819392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07394135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6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38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060410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0101476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1881661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2886042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tc>
        <w:tc>
          <w:tcPr>
            <w:tcW w:w="391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Pr="0089720E" w:rsidRDefault="002B22CD" w:rsidP="002B22CD">
      <w:pPr>
        <w:spacing w:after="0" w:line="240" w:lineRule="auto"/>
        <w:ind w:left="540"/>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2B22CD">
      <w:pPr>
        <w:spacing w:after="0" w:line="240" w:lineRule="auto"/>
        <w:ind w:left="540"/>
        <w:rPr>
          <w:rFonts w:eastAsia="Times New Roman" w:cstheme="minorHAnsi"/>
          <w:sz w:val="24"/>
          <w:szCs w:val="24"/>
          <w:lang w:eastAsia="en-GB"/>
        </w:rPr>
      </w:pPr>
    </w:p>
    <w:p w:rsidR="002B22CD" w:rsidRPr="0089720E" w:rsidRDefault="002B22CD" w:rsidP="002B22CD">
      <w:pPr>
        <w:numPr>
          <w:ilvl w:val="0"/>
          <w:numId w:val="23"/>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Access to open space and nature</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65"/>
        <w:gridCol w:w="1852"/>
        <w:gridCol w:w="2594"/>
        <w:gridCol w:w="3463"/>
        <w:gridCol w:w="3978"/>
      </w:tblGrid>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5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4"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63"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7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retain and enhance existing open and natural spaces?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32698242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4771514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line="259" w:lineRule="auto"/>
              <w:rPr>
                <w:rFonts w:eastAsia="Times New Roman" w:cstheme="minorHAnsi"/>
                <w:sz w:val="24"/>
                <w:szCs w:val="24"/>
                <w:lang w:eastAsia="en-GB"/>
              </w:rPr>
            </w:pP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114680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4078608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7494053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7477645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For large developments in particular are green spaces </w:t>
            </w:r>
            <w:r w:rsidRPr="0089720E">
              <w:rPr>
                <w:rFonts w:eastAsia="Times New Roman" w:cstheme="minorHAnsi"/>
                <w:sz w:val="24"/>
                <w:szCs w:val="24"/>
                <w:lang w:eastAsia="en-GB"/>
              </w:rPr>
              <w:lastRenderedPageBreak/>
              <w:t>provided as part of an interconnected open network?</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2140438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9668528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4394047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6141843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9795997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4460853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Are open spaces provided in accessible locations on pedestrian desire lines?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6273260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0679886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0336676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9356026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4005967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05045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Are open spaces (particularly play areas) where possible co-located with other non-residential uses?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6648028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4398957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5254479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3463976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7630600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9605440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Are open spaces overlooked by adjacent housing and streets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7123172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 xml:space="preserve">Yes </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3089444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345940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551732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8269263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0786858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In areas where they are deficient, does the proposed development provide new open or natural </w:t>
            </w:r>
            <w:r w:rsidRPr="0089720E">
              <w:rPr>
                <w:rFonts w:eastAsia="Times New Roman" w:cstheme="minorHAnsi"/>
                <w:sz w:val="24"/>
                <w:szCs w:val="24"/>
                <w:lang w:eastAsia="en-GB"/>
              </w:rPr>
              <w:lastRenderedPageBreak/>
              <w:t>space, or improve access to existing spaces?</w:t>
            </w:r>
          </w:p>
          <w:p w:rsidR="002B22CD" w:rsidRPr="0089720E" w:rsidRDefault="002B22CD" w:rsidP="00F519AF">
            <w:pPr>
              <w:spacing w:after="0" w:line="240" w:lineRule="auto"/>
              <w:rPr>
                <w:rFonts w:eastAsia="Times New Roman" w:cstheme="minorHAnsi"/>
                <w:sz w:val="24"/>
                <w:szCs w:val="24"/>
                <w:lang w:eastAsia="en-GB"/>
              </w:rPr>
            </w:pP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058042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5296736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068999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8211490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2324963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7449931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provide a range of accessible spaces for children and young people?</w:t>
            </w:r>
          </w:p>
          <w:p w:rsidR="002B22CD" w:rsidRPr="0089720E" w:rsidRDefault="002B22CD" w:rsidP="00F519AF">
            <w:pPr>
              <w:spacing w:after="0" w:line="240" w:lineRule="auto"/>
              <w:rPr>
                <w:rFonts w:eastAsia="Times New Roman" w:cstheme="minorHAnsi"/>
                <w:sz w:val="24"/>
                <w:szCs w:val="24"/>
                <w:lang w:eastAsia="en-GB"/>
              </w:rPr>
            </w:pP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27775870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96056113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614751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4105127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1205046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905671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provide links between open and natural spaces and the public realm?</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6030583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 </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5034137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6858216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3306104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2638943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2752233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Are the open and natural spaces welcoming and safe and accessible for all?</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2565814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2515786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4752358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9428363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731116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8012673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6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Does the proposed development set out how new open space will be managed and maintained?</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0433277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2451510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3156094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569967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4147468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888192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Default="002B22CD" w:rsidP="002B22CD">
      <w:pPr>
        <w:spacing w:after="0" w:line="240" w:lineRule="auto"/>
        <w:rPr>
          <w:rFonts w:eastAsia="Times New Roman" w:cstheme="minorHAnsi"/>
          <w:b/>
          <w:sz w:val="24"/>
          <w:szCs w:val="24"/>
          <w:lang w:eastAsia="en-GB"/>
        </w:rPr>
      </w:pPr>
      <w:r w:rsidRPr="0089720E">
        <w:rPr>
          <w:rFonts w:eastAsia="Times New Roman" w:cstheme="minorHAnsi"/>
          <w:sz w:val="24"/>
          <w:szCs w:val="24"/>
          <w:lang w:eastAsia="en-GB"/>
        </w:rPr>
        <w:t> </w:t>
      </w:r>
    </w:p>
    <w:p w:rsidR="002B22CD" w:rsidRPr="0089720E" w:rsidRDefault="002B22CD" w:rsidP="002B22CD">
      <w:pPr>
        <w:numPr>
          <w:ilvl w:val="0"/>
          <w:numId w:val="24"/>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Air quality, noise and neighbourhood amenity</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501"/>
        <w:gridCol w:w="1848"/>
        <w:gridCol w:w="2591"/>
        <w:gridCol w:w="3448"/>
        <w:gridCol w:w="3964"/>
      </w:tblGrid>
      <w:tr w:rsidR="002B22CD" w:rsidRPr="0089720E" w:rsidTr="00F519AF">
        <w:tc>
          <w:tcPr>
            <w:tcW w:w="350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4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4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64"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5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minimise construction impacts such as air pollution, dust, noise, vibration and odours?</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5782770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96638193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8454589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4917983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3749612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5224736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6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minimise long term air pollution caused by traffic and energy facilities (e.g. power stations)?</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tabs>
                <w:tab w:val="left" w:pos="1312"/>
              </w:tabs>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tabs>
                <w:tab w:val="left" w:pos="1312"/>
              </w:tabs>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942449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tabs>
                <w:tab w:val="left" w:pos="1312"/>
              </w:tabs>
              <w:spacing w:after="0" w:line="240" w:lineRule="auto"/>
              <w:rPr>
                <w:rFonts w:eastAsia="Times New Roman" w:cstheme="minorHAnsi"/>
                <w:sz w:val="24"/>
                <w:szCs w:val="24"/>
                <w:lang w:eastAsia="en-GB"/>
              </w:rPr>
            </w:pPr>
          </w:p>
          <w:p w:rsidR="002B22CD" w:rsidRPr="0089720E" w:rsidRDefault="002B22CD" w:rsidP="00F519AF">
            <w:pPr>
              <w:tabs>
                <w:tab w:val="left" w:pos="1312"/>
              </w:tabs>
              <w:spacing w:after="0" w:line="240" w:lineRule="auto"/>
              <w:rPr>
                <w:rFonts w:eastAsia="Times New Roman" w:cstheme="minorHAnsi"/>
                <w:sz w:val="24"/>
                <w:szCs w:val="24"/>
                <w:lang w:eastAsia="en-GB"/>
              </w:rPr>
            </w:pPr>
          </w:p>
          <w:p w:rsidR="002B22CD" w:rsidRPr="0089720E" w:rsidRDefault="002B22CD" w:rsidP="00F519AF">
            <w:pPr>
              <w:tabs>
                <w:tab w:val="left" w:pos="1312"/>
              </w:tabs>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99653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r w:rsidRPr="0089720E">
              <w:rPr>
                <w:rFonts w:eastAsia="Times New Roman" w:cstheme="minorHAnsi"/>
                <w:sz w:val="24"/>
                <w:szCs w:val="24"/>
                <w:lang w:eastAsia="en-GB"/>
              </w:rPr>
              <w:tab/>
            </w:r>
          </w:p>
        </w:tc>
        <w:tc>
          <w:tcPr>
            <w:tcW w:w="259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5265488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5494819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177241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542087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6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Does the proposed development minimise long term noise pollution caused by traffic and commercial uses?</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75741454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00879196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7310722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6051847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292447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2240379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6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0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Has the proposed development been assessed for any potential risk to construction workers and/or the future users of the developments by possible land contamination (e.g. by a desk study or site investigation)?</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3354742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5952365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0278064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4934386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1668748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1041922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6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Pr="0089720E" w:rsidRDefault="002B22CD" w:rsidP="002B22CD">
      <w:pPr>
        <w:spacing w:after="0" w:line="240" w:lineRule="auto"/>
        <w:textAlignment w:val="center"/>
        <w:rPr>
          <w:rFonts w:eastAsia="Times New Roman" w:cstheme="minorHAnsi"/>
          <w:sz w:val="24"/>
          <w:szCs w:val="24"/>
          <w:lang w:eastAsia="en-GB"/>
        </w:rPr>
      </w:pPr>
    </w:p>
    <w:p w:rsidR="002B22CD" w:rsidRPr="0089720E" w:rsidRDefault="002B22CD" w:rsidP="002B22CD">
      <w:pPr>
        <w:numPr>
          <w:ilvl w:val="0"/>
          <w:numId w:val="25"/>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Accessibility and active travel</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58"/>
        <w:gridCol w:w="1852"/>
        <w:gridCol w:w="2595"/>
        <w:gridCol w:w="3466"/>
        <w:gridCol w:w="3981"/>
      </w:tblGrid>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5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5"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66"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8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prioritise and encourage walking and cycling?</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85526918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204211861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7361500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7415159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9248058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0838451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xml:space="preserve">Do pedestrian routes feel safe by being </w:t>
            </w:r>
            <w:r>
              <w:rPr>
                <w:rFonts w:eastAsia="Times New Roman" w:cstheme="minorHAnsi"/>
                <w:sz w:val="24"/>
                <w:szCs w:val="24"/>
                <w:lang w:eastAsia="en-GB"/>
              </w:rPr>
              <w:t xml:space="preserve">well lit and </w:t>
            </w:r>
            <w:r w:rsidRPr="0089720E">
              <w:rPr>
                <w:rFonts w:eastAsia="Times New Roman" w:cstheme="minorHAnsi"/>
                <w:sz w:val="24"/>
                <w:szCs w:val="24"/>
                <w:lang w:eastAsia="en-GB"/>
              </w:rPr>
              <w:t>overlooked by adjacent housing and streets?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Yes</w:t>
            </w:r>
          </w:p>
          <w:p w:rsidR="002B22CD" w:rsidRPr="005B05D7"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7952506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2078268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3750476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2529028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Do pedestrian routes link up with shops, facilities, play areas, other open spaces and PT stops in the most direct way possible </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Yes</w:t>
            </w:r>
          </w:p>
          <w:p w:rsidR="002B22CD" w:rsidRPr="005B05D7"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54668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1206747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6912295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2407088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Pr>
                <w:rFonts w:eastAsia="Times New Roman" w:cstheme="minorHAnsi"/>
                <w:sz w:val="24"/>
                <w:szCs w:val="24"/>
                <w:lang w:eastAsia="en-GB"/>
              </w:rPr>
              <w:t>Is the new development clearly legible and navigable?</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Yes</w:t>
            </w:r>
          </w:p>
          <w:p w:rsidR="002B22CD" w:rsidRPr="005B05D7"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6920784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6861038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709804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1165855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Are densities appropriate support a range of non-residential uses within walking distance of where people live.</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Yes</w:t>
            </w:r>
          </w:p>
          <w:p w:rsidR="002B22CD" w:rsidRPr="005B05D7"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r w:rsidRPr="005B05D7">
              <w:rPr>
                <w:rFonts w:ascii="Segoe UI Symbol" w:eastAsia="Times New Roman" w:hAnsi="Segoe UI Symbol" w:cs="Segoe UI Symbol"/>
                <w:sz w:val="24"/>
                <w:szCs w:val="24"/>
                <w:lang w:eastAsia="en-GB"/>
              </w:rPr>
              <w:t>☐</w:t>
            </w:r>
            <w:r w:rsidRPr="005B05D7">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5024436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6063407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169691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9092394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Does the proposed development connect public realm and internal routes to local and strategic cycle and walking networks?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1518457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94596740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5780884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183773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306855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2559921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include traffic management and calming measures to help reduce and minimise road injuries e.g. designed to 20 mph zones?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272843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203339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9009675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7737698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6680152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1778445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Is the proposed development well connected to public transport, local services and facilities?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68243697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82154018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5708569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2888487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4033100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240108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seek to reduce car use e.g. by using travel plans to maximise single car use and other alternatives?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5292749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1361691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3722812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4912872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3469071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7194196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Does the proposed development allow people with mobility </w:t>
            </w:r>
            <w:r w:rsidRPr="0089720E">
              <w:rPr>
                <w:rFonts w:eastAsia="Times New Roman" w:cstheme="minorHAnsi"/>
                <w:sz w:val="24"/>
                <w:szCs w:val="24"/>
                <w:lang w:eastAsia="en-GB"/>
              </w:rPr>
              <w:lastRenderedPageBreak/>
              <w:t>problems or a disability to access places and buildings?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1568193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6790325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432642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2581900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968673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1860763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bl>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numPr>
          <w:ilvl w:val="0"/>
          <w:numId w:val="26"/>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Crime reduction and community safety</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504"/>
        <w:gridCol w:w="1848"/>
        <w:gridCol w:w="2590"/>
        <w:gridCol w:w="3447"/>
        <w:gridCol w:w="3963"/>
      </w:tblGrid>
      <w:tr w:rsidR="002B22CD" w:rsidRPr="0089720E" w:rsidTr="00F519AF">
        <w:tc>
          <w:tcPr>
            <w:tcW w:w="3504"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4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0"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47"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63"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50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Is the proposed development designed in ways that reduce the opportunities for crime? (Has the principle of public realm being overlooked by the fronts of housing while backs of housing are inaccessible to the public been incorporated?</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3556531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1019664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0"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875082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8004519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2238423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701954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0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incorporate design techniques to help people feel secure and avoid creating "gated communities"?</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41823850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48806424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0"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832702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1738404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6960351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2637902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 xml:space="preserve">Uncertain        </w:t>
            </w:r>
          </w:p>
          <w:p w:rsidR="002B22CD" w:rsidRPr="0089720E" w:rsidRDefault="002B22CD" w:rsidP="00F519AF">
            <w:pPr>
              <w:spacing w:after="0" w:line="240" w:lineRule="auto"/>
              <w:rPr>
                <w:rFonts w:eastAsia="Times New Roman" w:cstheme="minorHAnsi"/>
                <w:sz w:val="24"/>
                <w:szCs w:val="24"/>
                <w:lang w:eastAsia="en-GB"/>
              </w:rPr>
            </w:pPr>
          </w:p>
        </w:tc>
        <w:tc>
          <w:tcPr>
            <w:tcW w:w="39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0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include attractive, multi-use public spaces and buildings?</w:t>
            </w:r>
          </w:p>
        </w:tc>
        <w:tc>
          <w:tcPr>
            <w:tcW w:w="184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80668936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61755645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0"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4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4458481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1111322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316833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2654502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6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bl>
    <w:p w:rsidR="002B22CD" w:rsidRDefault="002B22CD" w:rsidP="002B22CD">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w:t>
      </w:r>
    </w:p>
    <w:p w:rsidR="002B22CD" w:rsidRPr="0089720E" w:rsidRDefault="002B22CD" w:rsidP="002B22CD">
      <w:pPr>
        <w:spacing w:after="0" w:line="240" w:lineRule="auto"/>
        <w:rPr>
          <w:rFonts w:eastAsia="Times New Roman" w:cstheme="minorHAnsi"/>
          <w:b/>
          <w:sz w:val="24"/>
          <w:szCs w:val="24"/>
          <w:lang w:eastAsia="en-GB"/>
        </w:rPr>
      </w:pPr>
    </w:p>
    <w:p w:rsidR="002B22CD" w:rsidRPr="0089720E" w:rsidRDefault="002B22CD" w:rsidP="002B22CD">
      <w:pPr>
        <w:numPr>
          <w:ilvl w:val="0"/>
          <w:numId w:val="27"/>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Access to healthy food</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0" w:type="dxa"/>
          <w:right w:w="0" w:type="dxa"/>
        </w:tblCellMar>
        <w:tblLook w:val="04A0" w:firstRow="1" w:lastRow="0" w:firstColumn="1" w:lastColumn="0" w:noHBand="0" w:noVBand="1"/>
      </w:tblPr>
      <w:tblGrid>
        <w:gridCol w:w="3462"/>
        <w:gridCol w:w="1852"/>
        <w:gridCol w:w="2595"/>
        <w:gridCol w:w="3464"/>
        <w:gridCol w:w="3979"/>
      </w:tblGrid>
      <w:tr w:rsidR="002B22CD" w:rsidRPr="0089720E" w:rsidTr="00F519AF">
        <w:tc>
          <w:tcPr>
            <w:tcW w:w="3462"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52"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5"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64"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79"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462"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facilitate the supply of local food i.e. allotments, community farms and farmers' markets?</w:t>
            </w:r>
          </w:p>
        </w:tc>
        <w:tc>
          <w:tcPr>
            <w:tcW w:w="1852"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0067723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 </w:t>
            </w:r>
          </w:p>
          <w:p w:rsidR="002B22CD" w:rsidRPr="0089720E" w:rsidRDefault="002B22CD" w:rsidP="00F519AF">
            <w:pPr>
              <w:spacing w:line="259"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2362922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4" w:type="dxa"/>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6172555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2494053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573885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899185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9"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62"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Is there a range of retail uses including food stores and smaller affordable shops for social enterprises, either within the scheme or nearby and easily accessible?</w:t>
            </w:r>
          </w:p>
        </w:tc>
        <w:tc>
          <w:tcPr>
            <w:tcW w:w="1852"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8489005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60708656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4" w:type="dxa"/>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6845314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6773223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1382035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5355859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79"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62"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avoid contributing towards an over concentration on hot food takeaways in the local area and in close proximity to schools and learning centres?</w:t>
            </w:r>
          </w:p>
        </w:tc>
        <w:tc>
          <w:tcPr>
            <w:tcW w:w="1852"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1590949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7829045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p>
        </w:tc>
        <w:tc>
          <w:tcPr>
            <w:tcW w:w="2595"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4" w:type="dxa"/>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050042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4488595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2082659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4847283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 xml:space="preserve">Uncertain      </w:t>
            </w:r>
          </w:p>
          <w:p w:rsidR="002B22CD" w:rsidRPr="0089720E" w:rsidRDefault="002B22CD" w:rsidP="00F519AF">
            <w:pPr>
              <w:spacing w:after="0" w:line="240" w:lineRule="auto"/>
              <w:rPr>
                <w:rFonts w:eastAsia="Times New Roman" w:cstheme="minorHAnsi"/>
                <w:sz w:val="24"/>
                <w:szCs w:val="24"/>
                <w:lang w:eastAsia="en-GB"/>
              </w:rPr>
            </w:pPr>
          </w:p>
        </w:tc>
        <w:tc>
          <w:tcPr>
            <w:tcW w:w="3979"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bl>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numPr>
          <w:ilvl w:val="0"/>
          <w:numId w:val="28"/>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Access to work and training</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0" w:type="dxa"/>
          <w:right w:w="0" w:type="dxa"/>
        </w:tblCellMar>
        <w:tblLook w:val="04A0" w:firstRow="1" w:lastRow="0" w:firstColumn="1" w:lastColumn="0" w:noHBand="0" w:noVBand="1"/>
      </w:tblPr>
      <w:tblGrid>
        <w:gridCol w:w="3450"/>
        <w:gridCol w:w="1853"/>
        <w:gridCol w:w="2596"/>
        <w:gridCol w:w="3469"/>
        <w:gridCol w:w="3984"/>
      </w:tblGrid>
      <w:tr w:rsidR="002B22CD" w:rsidRPr="0089720E" w:rsidTr="00F519AF">
        <w:tc>
          <w:tcPr>
            <w:tcW w:w="3450"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53"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6"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69"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84" w:type="dxa"/>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450"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provide access to employment and training opportunities for local people, including temporary construction and permanent "end use" jobs?</w:t>
            </w:r>
          </w:p>
        </w:tc>
        <w:tc>
          <w:tcPr>
            <w:tcW w:w="1853"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58427029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70152413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6"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9" w:type="dxa"/>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5244564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7934429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15102552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3699683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0"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provide childcare facilities?</w:t>
            </w:r>
          </w:p>
        </w:tc>
        <w:tc>
          <w:tcPr>
            <w:tcW w:w="1853"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1168707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42581488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6"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9" w:type="dxa"/>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0556846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6789556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6937030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9596210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84" w:type="dxa"/>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numPr>
          <w:ilvl w:val="0"/>
          <w:numId w:val="29"/>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Social cohesion and lifetime neighbourhoods</w:t>
      </w:r>
    </w:p>
    <w:p w:rsidR="002B22CD" w:rsidRPr="0089720E" w:rsidRDefault="002B22CD" w:rsidP="002B22CD">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572"/>
        <w:gridCol w:w="1841"/>
        <w:gridCol w:w="2584"/>
        <w:gridCol w:w="3418"/>
        <w:gridCol w:w="3937"/>
      </w:tblGrid>
      <w:tr w:rsidR="002B22CD" w:rsidRPr="0089720E" w:rsidTr="00F519AF">
        <w:tc>
          <w:tcPr>
            <w:tcW w:w="357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4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84"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1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37"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5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Does the proposed development connect with existing communities i.e. layout and movement which avoids physical barriers and severance and land uses and </w:t>
            </w:r>
            <w:r w:rsidRPr="0089720E">
              <w:rPr>
                <w:rFonts w:eastAsia="Times New Roman" w:cstheme="minorHAnsi"/>
                <w:sz w:val="24"/>
                <w:szCs w:val="24"/>
                <w:lang w:eastAsia="en-GB"/>
              </w:rPr>
              <w:lastRenderedPageBreak/>
              <w:t>spaces which encourage social interaction?</w:t>
            </w:r>
          </w:p>
        </w:tc>
        <w:tc>
          <w:tcPr>
            <w:tcW w:w="184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20371345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75817471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8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1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69445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6146373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9892722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9520838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tc>
        <w:tc>
          <w:tcPr>
            <w:tcW w:w="393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r w:rsidR="002B22CD" w:rsidRPr="0089720E" w:rsidTr="00F519AF">
        <w:tc>
          <w:tcPr>
            <w:tcW w:w="35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include a mix of land uses and a range of community facilities?</w:t>
            </w:r>
          </w:p>
        </w:tc>
        <w:tc>
          <w:tcPr>
            <w:tcW w:w="184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21828810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57817997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8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1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8413865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2172618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2718786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886823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3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development (where large) higher densities in the most accessible locations to encourage social interaction?</w:t>
            </w:r>
          </w:p>
        </w:tc>
        <w:tc>
          <w:tcPr>
            <w:tcW w:w="184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66361845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7134835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8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41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0035274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350521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3239790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4659932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p>
        </w:tc>
        <w:tc>
          <w:tcPr>
            <w:tcW w:w="393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c>
          <w:tcPr>
            <w:tcW w:w="35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provide opportunities for the voluntary and community sectors?</w:t>
            </w:r>
          </w:p>
        </w:tc>
        <w:tc>
          <w:tcPr>
            <w:tcW w:w="184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77505798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35418272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8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1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7579604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3364253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9309233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5893794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3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5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address the six key components of Lifetime Neighbourhoods?</w:t>
            </w:r>
          </w:p>
        </w:tc>
        <w:tc>
          <w:tcPr>
            <w:tcW w:w="184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8770591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 </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54089659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8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c>
          <w:tcPr>
            <w:tcW w:w="341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8448374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6964353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5444237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1925077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 xml:space="preserve">Uncertain        </w:t>
            </w:r>
          </w:p>
          <w:p w:rsidR="002B22CD" w:rsidRPr="0089720E" w:rsidRDefault="002B22CD" w:rsidP="00F519AF">
            <w:pPr>
              <w:spacing w:after="0" w:line="240" w:lineRule="auto"/>
              <w:rPr>
                <w:rFonts w:eastAsia="Times New Roman" w:cstheme="minorHAnsi"/>
                <w:sz w:val="24"/>
                <w:szCs w:val="24"/>
                <w:lang w:eastAsia="en-GB"/>
              </w:rPr>
            </w:pPr>
          </w:p>
        </w:tc>
        <w:tc>
          <w:tcPr>
            <w:tcW w:w="393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bl>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2B22CD">
      <w:pPr>
        <w:numPr>
          <w:ilvl w:val="0"/>
          <w:numId w:val="30"/>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Minimising the use of resources</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58"/>
        <w:gridCol w:w="1852"/>
        <w:gridCol w:w="2595"/>
        <w:gridCol w:w="3466"/>
        <w:gridCol w:w="3981"/>
      </w:tblGrid>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5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5"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66"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8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make the most efficient and effective use of existing land?</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28371521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line="259" w:lineRule="auto"/>
              <w:rPr>
                <w:rFonts w:eastAsia="Times New Roman" w:cstheme="minorHAnsi"/>
                <w:sz w:val="24"/>
                <w:szCs w:val="24"/>
                <w:lang w:eastAsia="en-GB"/>
              </w:rPr>
            </w:pPr>
            <w:sdt>
              <w:sdtPr>
                <w:rPr>
                  <w:rFonts w:eastAsia="Times New Roman" w:cstheme="minorHAnsi"/>
                  <w:sz w:val="24"/>
                  <w:szCs w:val="24"/>
                  <w:lang w:eastAsia="en-GB"/>
                </w:rPr>
                <w:id w:val="102499155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8751221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317050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6190668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0175195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encourage recycling (including building materials)?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5272655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8404620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241688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691707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63425980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89480886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58"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incorporate sustainable design and construction techniques?</w:t>
            </w:r>
          </w:p>
        </w:tc>
        <w:tc>
          <w:tcPr>
            <w:tcW w:w="185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3295394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9065663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6"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631695542"/>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8837287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041233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1639487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8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bl>
    <w:p w:rsidR="002B22CD" w:rsidRPr="0089720E" w:rsidRDefault="002B22CD" w:rsidP="002B22CD">
      <w:pPr>
        <w:spacing w:after="0" w:line="240" w:lineRule="auto"/>
        <w:rPr>
          <w:rFonts w:eastAsia="Times New Roman" w:cstheme="minorHAnsi"/>
          <w:sz w:val="24"/>
          <w:szCs w:val="24"/>
          <w:lang w:eastAsia="en-GB"/>
        </w:rPr>
      </w:pPr>
    </w:p>
    <w:p w:rsidR="002B22CD" w:rsidRPr="0089720E" w:rsidRDefault="002B22CD" w:rsidP="002B22CD">
      <w:pPr>
        <w:numPr>
          <w:ilvl w:val="0"/>
          <w:numId w:val="31"/>
        </w:numPr>
        <w:spacing w:after="0" w:line="240" w:lineRule="auto"/>
        <w:ind w:left="540"/>
        <w:textAlignment w:val="center"/>
        <w:rPr>
          <w:rFonts w:eastAsia="Times New Roman" w:cstheme="minorHAnsi"/>
          <w:b/>
          <w:sz w:val="24"/>
          <w:szCs w:val="24"/>
          <w:lang w:eastAsia="en-GB"/>
        </w:rPr>
      </w:pPr>
      <w:r w:rsidRPr="0089720E">
        <w:rPr>
          <w:rFonts w:eastAsia="Times New Roman" w:cstheme="minorHAnsi"/>
          <w:b/>
          <w:sz w:val="24"/>
          <w:szCs w:val="24"/>
          <w:lang w:eastAsia="en-GB"/>
        </w:rPr>
        <w:t>Climate change</w:t>
      </w:r>
    </w:p>
    <w:p w:rsidR="002B22CD" w:rsidRPr="0089720E" w:rsidRDefault="002B22CD" w:rsidP="002B22CD">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72"/>
        <w:gridCol w:w="1851"/>
        <w:gridCol w:w="2594"/>
        <w:gridCol w:w="3460"/>
        <w:gridCol w:w="3975"/>
      </w:tblGrid>
      <w:tr w:rsidR="002B22CD" w:rsidRPr="0089720E" w:rsidTr="00F519AF">
        <w:tc>
          <w:tcPr>
            <w:tcW w:w="3472"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5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94"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460"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975"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c>
          <w:tcPr>
            <w:tcW w:w="34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incorporate renewable energy?</w:t>
            </w:r>
          </w:p>
        </w:tc>
        <w:tc>
          <w:tcPr>
            <w:tcW w:w="185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sdt>
              <w:sdtPr>
                <w:rPr>
                  <w:rFonts w:eastAsia="Times New Roman" w:cstheme="minorHAnsi"/>
                  <w:sz w:val="24"/>
                  <w:szCs w:val="24"/>
                  <w:lang w:eastAsia="en-GB"/>
                </w:rPr>
                <w:id w:val="180311063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54532916"/>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line="259" w:lineRule="auto"/>
              <w:rPr>
                <w:rFonts w:eastAsia="Times New Roman" w:cstheme="minorHAnsi"/>
                <w:sz w:val="24"/>
                <w:szCs w:val="24"/>
                <w:lang w:eastAsia="en-GB"/>
              </w:rPr>
            </w:pP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0"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796801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58766086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44629969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7210690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ensure that buildings and public spaces are designed to respond to winter and summer temperatures i.e. shading, ventilation and landscaping</w:t>
            </w:r>
          </w:p>
        </w:tc>
        <w:tc>
          <w:tcPr>
            <w:tcW w:w="185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09676043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49705507"/>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0"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4283235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3801478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1361269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0261758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r w:rsidR="002B22CD" w:rsidRPr="0089720E" w:rsidTr="00F519AF">
        <w:tc>
          <w:tcPr>
            <w:tcW w:w="3472"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Does the proposed development incorporate sustainable urban drainage techniques?</w:t>
            </w:r>
          </w:p>
        </w:tc>
        <w:tc>
          <w:tcPr>
            <w:tcW w:w="185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6180615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07102834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line="259" w:lineRule="auto"/>
              <w:rPr>
                <w:rFonts w:eastAsia="Times New Roman" w:cstheme="minorHAnsi"/>
                <w:sz w:val="24"/>
                <w:szCs w:val="24"/>
                <w:lang w:eastAsia="en-GB"/>
              </w:rPr>
            </w:pPr>
          </w:p>
        </w:tc>
        <w:tc>
          <w:tcPr>
            <w:tcW w:w="259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460"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33822140"/>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6859781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77606388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45064084"/>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Uncertain</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975"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lastRenderedPageBreak/>
              <w:t> </w:t>
            </w:r>
          </w:p>
        </w:tc>
      </w:tr>
    </w:tbl>
    <w:p w:rsidR="002B22CD" w:rsidRPr="0089720E" w:rsidRDefault="002B22CD" w:rsidP="002B22CD">
      <w:pPr>
        <w:spacing w:after="0" w:line="240" w:lineRule="auto"/>
        <w:rPr>
          <w:rFonts w:eastAsia="Times New Roman" w:cstheme="minorHAnsi"/>
          <w:b/>
          <w:lang w:eastAsia="en-GB"/>
        </w:rPr>
      </w:pPr>
    </w:p>
    <w:p w:rsidR="002B22CD" w:rsidRDefault="002B22CD" w:rsidP="002B22CD">
      <w:pPr>
        <w:rPr>
          <w:rFonts w:cstheme="minorHAnsi"/>
          <w:b/>
          <w:sz w:val="24"/>
          <w:szCs w:val="24"/>
        </w:rPr>
      </w:pPr>
    </w:p>
    <w:p w:rsidR="002B22CD" w:rsidRPr="00A27E2B" w:rsidRDefault="002B22CD" w:rsidP="002B22CD">
      <w:pPr>
        <w:ind w:left="567" w:hanging="425"/>
        <w:rPr>
          <w:rFonts w:cstheme="minorHAnsi"/>
          <w:b/>
          <w:sz w:val="24"/>
          <w:szCs w:val="24"/>
        </w:rPr>
      </w:pPr>
      <w:r w:rsidRPr="00A27E2B">
        <w:rPr>
          <w:rFonts w:cstheme="minorHAnsi"/>
          <w:b/>
          <w:sz w:val="24"/>
          <w:szCs w:val="24"/>
        </w:rPr>
        <w:t>12.</w:t>
      </w:r>
      <w:r w:rsidRPr="00A27E2B">
        <w:rPr>
          <w:sz w:val="24"/>
          <w:szCs w:val="24"/>
        </w:rPr>
        <w:t xml:space="preserve"> </w:t>
      </w:r>
      <w:r w:rsidRPr="00A27E2B">
        <w:rPr>
          <w:rFonts w:cstheme="minorHAnsi"/>
          <w:b/>
          <w:sz w:val="24"/>
          <w:szCs w:val="24"/>
        </w:rPr>
        <w:t>Designing for Older People and those with Specific Health Conditions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521"/>
        <w:gridCol w:w="1843"/>
        <w:gridCol w:w="2551"/>
        <w:gridCol w:w="3544"/>
        <w:gridCol w:w="3827"/>
      </w:tblGrid>
      <w:tr w:rsidR="002B22CD" w:rsidRPr="0089720E" w:rsidTr="00F519AF">
        <w:tc>
          <w:tcPr>
            <w:tcW w:w="352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Criteria</w:t>
            </w:r>
          </w:p>
        </w:tc>
        <w:tc>
          <w:tcPr>
            <w:tcW w:w="1843"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Relevant to this proposal?</w:t>
            </w:r>
          </w:p>
        </w:tc>
        <w:tc>
          <w:tcPr>
            <w:tcW w:w="2551"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Details/evidence</w:t>
            </w:r>
          </w:p>
        </w:tc>
        <w:tc>
          <w:tcPr>
            <w:tcW w:w="3544"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Potential health impact?</w:t>
            </w:r>
          </w:p>
        </w:tc>
        <w:tc>
          <w:tcPr>
            <w:tcW w:w="3827" w:type="dxa"/>
            <w:tcBorders>
              <w:top w:val="single" w:sz="18" w:space="0" w:color="0070C0"/>
              <w:left w:val="single" w:sz="18" w:space="0" w:color="0070C0"/>
              <w:bottom w:val="single" w:sz="18" w:space="0" w:color="0070C0"/>
              <w:right w:val="single" w:sz="18" w:space="0" w:color="0070C0"/>
            </w:tcBorders>
            <w:shd w:val="clear" w:color="auto" w:fill="D0CECE"/>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Recommended mitigation or</w:t>
            </w:r>
          </w:p>
          <w:p w:rsidR="002B22CD" w:rsidRPr="0089720E" w:rsidRDefault="002B22CD" w:rsidP="00F519AF">
            <w:pPr>
              <w:spacing w:after="0" w:line="240" w:lineRule="auto"/>
              <w:rPr>
                <w:rFonts w:eastAsia="Times New Roman" w:cstheme="minorHAnsi"/>
                <w:b/>
                <w:sz w:val="24"/>
                <w:szCs w:val="24"/>
                <w:lang w:eastAsia="en-GB"/>
              </w:rPr>
            </w:pPr>
            <w:r w:rsidRPr="0089720E">
              <w:rPr>
                <w:rFonts w:eastAsia="Times New Roman" w:cstheme="minorHAnsi"/>
                <w:b/>
                <w:sz w:val="24"/>
                <w:szCs w:val="24"/>
                <w:lang w:eastAsia="en-GB"/>
              </w:rPr>
              <w:t xml:space="preserve"> enhancement actions</w:t>
            </w:r>
          </w:p>
        </w:tc>
      </w:tr>
      <w:tr w:rsidR="002B22CD" w:rsidRPr="0089720E" w:rsidTr="00F519AF">
        <w:trPr>
          <w:trHeight w:val="1085"/>
        </w:trPr>
        <w:tc>
          <w:tcPr>
            <w:tcW w:w="352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Default="002B22CD" w:rsidP="00F519AF">
            <w:pPr>
              <w:spacing w:after="0" w:line="240" w:lineRule="auto"/>
              <w:rPr>
                <w:rFonts w:eastAsia="Times New Roman" w:cstheme="minorHAnsi"/>
                <w:sz w:val="24"/>
                <w:szCs w:val="24"/>
                <w:lang w:eastAsia="en-GB"/>
              </w:rPr>
            </w:pPr>
            <w:r>
              <w:rPr>
                <w:rFonts w:eastAsia="Times New Roman" w:cstheme="minorHAnsi"/>
                <w:sz w:val="24"/>
                <w:szCs w:val="24"/>
                <w:lang w:eastAsia="en-GB"/>
              </w:rPr>
              <w:t>Does the development provide for the needs older people?</w:t>
            </w:r>
          </w:p>
        </w:tc>
        <w:tc>
          <w:tcPr>
            <w:tcW w:w="184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160B30" w:rsidRDefault="002B22CD" w:rsidP="00F519AF">
            <w:pPr>
              <w:spacing w:after="0" w:line="240" w:lineRule="auto"/>
              <w:rPr>
                <w:rFonts w:eastAsia="Times New Roman" w:cstheme="minorHAnsi"/>
                <w:sz w:val="24"/>
                <w:szCs w:val="24"/>
                <w:lang w:eastAsia="en-GB"/>
              </w:rPr>
            </w:pPr>
            <w:r w:rsidRPr="00160B30">
              <w:rPr>
                <w:rFonts w:ascii="Segoe UI Symbol" w:eastAsia="Times New Roman" w:hAnsi="Segoe UI Symbol" w:cs="Segoe UI Symbol"/>
                <w:sz w:val="24"/>
                <w:szCs w:val="24"/>
                <w:lang w:eastAsia="en-GB"/>
              </w:rPr>
              <w:t>☐</w:t>
            </w:r>
            <w:r w:rsidRPr="00160B30">
              <w:rPr>
                <w:rFonts w:eastAsia="Times New Roman" w:cstheme="minorHAnsi"/>
                <w:sz w:val="24"/>
                <w:szCs w:val="24"/>
                <w:lang w:eastAsia="en-GB"/>
              </w:rPr>
              <w:t>Yes</w:t>
            </w:r>
          </w:p>
          <w:p w:rsidR="002B22CD" w:rsidRPr="00160B30" w:rsidRDefault="002B22CD" w:rsidP="00F519AF">
            <w:pPr>
              <w:spacing w:after="0" w:line="240" w:lineRule="auto"/>
              <w:rPr>
                <w:rFonts w:eastAsia="Times New Roman" w:cstheme="minorHAnsi"/>
                <w:sz w:val="24"/>
                <w:szCs w:val="24"/>
                <w:lang w:eastAsia="en-GB"/>
              </w:rPr>
            </w:pPr>
          </w:p>
          <w:p w:rsidR="002B22CD" w:rsidRPr="00160B30" w:rsidRDefault="002B22CD" w:rsidP="00F519AF">
            <w:pPr>
              <w:spacing w:after="0" w:line="240" w:lineRule="auto"/>
              <w:rPr>
                <w:rFonts w:eastAsia="Times New Roman" w:cstheme="minorHAnsi"/>
                <w:sz w:val="24"/>
                <w:szCs w:val="24"/>
                <w:lang w:eastAsia="en-GB"/>
              </w:rPr>
            </w:pPr>
            <w:r w:rsidRPr="00160B30">
              <w:rPr>
                <w:rFonts w:ascii="Segoe UI Symbol" w:eastAsia="Times New Roman" w:hAnsi="Segoe UI Symbol" w:cs="Segoe UI Symbol"/>
                <w:sz w:val="24"/>
                <w:szCs w:val="24"/>
                <w:lang w:eastAsia="en-GB"/>
              </w:rPr>
              <w:t>☐</w:t>
            </w:r>
            <w:r w:rsidRPr="00160B30">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r w:rsidRPr="00160B30">
              <w:rPr>
                <w:rFonts w:eastAsia="Times New Roman" w:cstheme="minorHAnsi"/>
                <w:sz w:val="24"/>
                <w:szCs w:val="24"/>
                <w:lang w:eastAsia="en-GB"/>
              </w:rPr>
              <w:t xml:space="preserve">   </w:t>
            </w:r>
          </w:p>
        </w:tc>
        <w:tc>
          <w:tcPr>
            <w:tcW w:w="255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54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160B30" w:rsidRDefault="002B22CD" w:rsidP="00F519AF">
            <w:pPr>
              <w:spacing w:after="0" w:line="240" w:lineRule="auto"/>
              <w:rPr>
                <w:rFonts w:eastAsia="Times New Roman" w:cstheme="minorHAnsi"/>
                <w:sz w:val="24"/>
                <w:szCs w:val="24"/>
                <w:lang w:eastAsia="en-GB"/>
              </w:rPr>
            </w:pPr>
            <w:r w:rsidRPr="00160B30">
              <w:rPr>
                <w:rFonts w:ascii="Segoe UI Symbol" w:eastAsia="Times New Roman" w:hAnsi="Segoe UI Symbol" w:cs="Segoe UI Symbol"/>
                <w:sz w:val="24"/>
                <w:szCs w:val="24"/>
                <w:lang w:eastAsia="en-GB"/>
              </w:rPr>
              <w:t>☐</w:t>
            </w:r>
            <w:r w:rsidRPr="00160B30">
              <w:rPr>
                <w:rFonts w:eastAsia="Times New Roman" w:cstheme="minorHAnsi"/>
                <w:sz w:val="24"/>
                <w:szCs w:val="24"/>
                <w:lang w:eastAsia="en-GB"/>
              </w:rPr>
              <w:t>Positive</w:t>
            </w:r>
          </w:p>
          <w:p w:rsidR="002B22CD" w:rsidRPr="00160B30" w:rsidRDefault="002B22CD" w:rsidP="00F519AF">
            <w:pPr>
              <w:spacing w:after="0" w:line="240" w:lineRule="auto"/>
              <w:rPr>
                <w:rFonts w:eastAsia="Times New Roman" w:cstheme="minorHAnsi"/>
                <w:sz w:val="24"/>
                <w:szCs w:val="24"/>
                <w:lang w:eastAsia="en-GB"/>
              </w:rPr>
            </w:pPr>
          </w:p>
          <w:p w:rsidR="002B22CD" w:rsidRPr="00160B30" w:rsidRDefault="002B22CD" w:rsidP="00F519AF">
            <w:pPr>
              <w:spacing w:after="0" w:line="240" w:lineRule="auto"/>
              <w:rPr>
                <w:rFonts w:eastAsia="Times New Roman" w:cstheme="minorHAnsi"/>
                <w:sz w:val="24"/>
                <w:szCs w:val="24"/>
                <w:lang w:eastAsia="en-GB"/>
              </w:rPr>
            </w:pPr>
            <w:r w:rsidRPr="00160B30">
              <w:rPr>
                <w:rFonts w:ascii="Segoe UI Symbol" w:eastAsia="Times New Roman" w:hAnsi="Segoe UI Symbol" w:cs="Segoe UI Symbol"/>
                <w:sz w:val="24"/>
                <w:szCs w:val="24"/>
                <w:lang w:eastAsia="en-GB"/>
              </w:rPr>
              <w:t>☐</w:t>
            </w:r>
            <w:r w:rsidRPr="00160B30">
              <w:rPr>
                <w:rFonts w:eastAsia="Times New Roman" w:cstheme="minorHAnsi"/>
                <w:sz w:val="24"/>
                <w:szCs w:val="24"/>
                <w:lang w:eastAsia="en-GB"/>
              </w:rPr>
              <w:t>Negative</w:t>
            </w:r>
          </w:p>
          <w:p w:rsidR="002B22CD" w:rsidRPr="00160B30" w:rsidRDefault="002B22CD" w:rsidP="00F519AF">
            <w:pPr>
              <w:spacing w:after="0" w:line="240" w:lineRule="auto"/>
              <w:rPr>
                <w:rFonts w:eastAsia="Times New Roman" w:cstheme="minorHAnsi"/>
                <w:sz w:val="24"/>
                <w:szCs w:val="24"/>
                <w:lang w:eastAsia="en-GB"/>
              </w:rPr>
            </w:pPr>
          </w:p>
          <w:p w:rsidR="002B22CD" w:rsidRPr="00160B30" w:rsidRDefault="002B22CD" w:rsidP="00F519AF">
            <w:pPr>
              <w:spacing w:after="0" w:line="240" w:lineRule="auto"/>
              <w:rPr>
                <w:rFonts w:eastAsia="Times New Roman" w:cstheme="minorHAnsi"/>
                <w:sz w:val="24"/>
                <w:szCs w:val="24"/>
                <w:lang w:eastAsia="en-GB"/>
              </w:rPr>
            </w:pPr>
            <w:r w:rsidRPr="00160B30">
              <w:rPr>
                <w:rFonts w:ascii="Segoe UI Symbol" w:eastAsia="Times New Roman" w:hAnsi="Segoe UI Symbol" w:cs="Segoe UI Symbol"/>
                <w:sz w:val="24"/>
                <w:szCs w:val="24"/>
                <w:lang w:eastAsia="en-GB"/>
              </w:rPr>
              <w:t>☐</w:t>
            </w:r>
            <w:r w:rsidRPr="00160B30">
              <w:rPr>
                <w:rFonts w:eastAsia="Times New Roman" w:cstheme="minorHAnsi"/>
                <w:sz w:val="24"/>
                <w:szCs w:val="24"/>
                <w:lang w:eastAsia="en-GB"/>
              </w:rPr>
              <w:t>Neutral</w:t>
            </w:r>
          </w:p>
          <w:p w:rsidR="002B22CD" w:rsidRPr="00160B30" w:rsidRDefault="002B22CD" w:rsidP="00F519AF">
            <w:pPr>
              <w:spacing w:after="0" w:line="240" w:lineRule="auto"/>
              <w:rPr>
                <w:rFonts w:eastAsia="Times New Roman" w:cstheme="minorHAnsi"/>
                <w:sz w:val="24"/>
                <w:szCs w:val="24"/>
                <w:lang w:eastAsia="en-GB"/>
              </w:rPr>
            </w:pPr>
          </w:p>
          <w:p w:rsidR="002B22CD" w:rsidRDefault="002B22CD" w:rsidP="00F519AF">
            <w:pPr>
              <w:spacing w:after="0" w:line="240" w:lineRule="auto"/>
              <w:rPr>
                <w:rFonts w:eastAsia="Times New Roman" w:cstheme="minorHAnsi"/>
                <w:sz w:val="24"/>
                <w:szCs w:val="24"/>
                <w:lang w:eastAsia="en-GB"/>
              </w:rPr>
            </w:pPr>
            <w:r w:rsidRPr="00160B30">
              <w:rPr>
                <w:rFonts w:ascii="Segoe UI Symbol" w:eastAsia="Times New Roman" w:hAnsi="Segoe UI Symbol" w:cs="Segoe UI Symbol"/>
                <w:sz w:val="24"/>
                <w:szCs w:val="24"/>
                <w:lang w:eastAsia="en-GB"/>
              </w:rPr>
              <w:t>☐</w:t>
            </w:r>
            <w:r w:rsidRPr="00160B30">
              <w:rPr>
                <w:rFonts w:eastAsia="Times New Roman" w:cstheme="minorHAnsi"/>
                <w:sz w:val="24"/>
                <w:szCs w:val="24"/>
                <w:lang w:eastAsia="en-GB"/>
              </w:rPr>
              <w:t>Uncertain</w:t>
            </w: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rPr>
          <w:trHeight w:val="1085"/>
        </w:trPr>
        <w:tc>
          <w:tcPr>
            <w:tcW w:w="352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Default="002B22CD" w:rsidP="00F519AF">
            <w:pPr>
              <w:spacing w:after="0" w:line="240" w:lineRule="auto"/>
              <w:rPr>
                <w:rFonts w:eastAsia="Times New Roman" w:cstheme="minorHAnsi"/>
                <w:sz w:val="24"/>
                <w:szCs w:val="24"/>
                <w:lang w:eastAsia="en-GB"/>
              </w:rPr>
            </w:pPr>
            <w:r>
              <w:rPr>
                <w:rFonts w:eastAsia="Times New Roman" w:cstheme="minorHAnsi"/>
                <w:sz w:val="24"/>
                <w:szCs w:val="24"/>
                <w:lang w:eastAsia="en-GB"/>
              </w:rPr>
              <w:t>Is the development designed in a manner which is accessible, legible and navigable for all, including those who are less mobile?</w:t>
            </w:r>
          </w:p>
        </w:tc>
        <w:tc>
          <w:tcPr>
            <w:tcW w:w="184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☐Yes</w:t>
            </w:r>
          </w:p>
          <w:p w:rsidR="002B22CD" w:rsidRPr="00160B30" w:rsidRDefault="002B22CD" w:rsidP="00F519AF">
            <w:pPr>
              <w:spacing w:after="0" w:line="240" w:lineRule="auto"/>
              <w:rPr>
                <w:rFonts w:ascii="Segoe UI Symbol" w:eastAsia="Times New Roman" w:hAnsi="Segoe UI Symbol" w:cs="Segoe UI Symbol"/>
                <w:sz w:val="24"/>
                <w:szCs w:val="24"/>
                <w:lang w:eastAsia="en-GB"/>
              </w:rPr>
            </w:pPr>
          </w:p>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☐No</w:t>
            </w:r>
          </w:p>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 xml:space="preserve">   </w:t>
            </w:r>
          </w:p>
        </w:tc>
        <w:tc>
          <w:tcPr>
            <w:tcW w:w="255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c>
          <w:tcPr>
            <w:tcW w:w="354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☐Positive</w:t>
            </w:r>
          </w:p>
          <w:p w:rsidR="002B22CD" w:rsidRPr="00160B30" w:rsidRDefault="002B22CD" w:rsidP="00F519AF">
            <w:pPr>
              <w:spacing w:after="0" w:line="240" w:lineRule="auto"/>
              <w:rPr>
                <w:rFonts w:ascii="Segoe UI Symbol" w:eastAsia="Times New Roman" w:hAnsi="Segoe UI Symbol" w:cs="Segoe UI Symbol"/>
                <w:sz w:val="24"/>
                <w:szCs w:val="24"/>
                <w:lang w:eastAsia="en-GB"/>
              </w:rPr>
            </w:pPr>
          </w:p>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☐Negative</w:t>
            </w:r>
          </w:p>
          <w:p w:rsidR="002B22CD" w:rsidRPr="00160B30" w:rsidRDefault="002B22CD" w:rsidP="00F519AF">
            <w:pPr>
              <w:spacing w:after="0" w:line="240" w:lineRule="auto"/>
              <w:rPr>
                <w:rFonts w:ascii="Segoe UI Symbol" w:eastAsia="Times New Roman" w:hAnsi="Segoe UI Symbol" w:cs="Segoe UI Symbol"/>
                <w:sz w:val="24"/>
                <w:szCs w:val="24"/>
                <w:lang w:eastAsia="en-GB"/>
              </w:rPr>
            </w:pPr>
          </w:p>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☐Neutral</w:t>
            </w:r>
          </w:p>
          <w:p w:rsidR="002B22CD" w:rsidRPr="00160B30" w:rsidRDefault="002B22CD" w:rsidP="00F519AF">
            <w:pPr>
              <w:spacing w:after="0" w:line="240" w:lineRule="auto"/>
              <w:rPr>
                <w:rFonts w:ascii="Segoe UI Symbol" w:eastAsia="Times New Roman" w:hAnsi="Segoe UI Symbol" w:cs="Segoe UI Symbol"/>
                <w:sz w:val="24"/>
                <w:szCs w:val="24"/>
                <w:lang w:eastAsia="en-GB"/>
              </w:rPr>
            </w:pPr>
          </w:p>
          <w:p w:rsidR="002B22CD" w:rsidRPr="00160B30" w:rsidRDefault="002B22CD" w:rsidP="00F519AF">
            <w:pPr>
              <w:spacing w:after="0" w:line="240" w:lineRule="auto"/>
              <w:rPr>
                <w:rFonts w:ascii="Segoe UI Symbol" w:eastAsia="Times New Roman" w:hAnsi="Segoe UI Symbol" w:cs="Segoe UI Symbol"/>
                <w:sz w:val="24"/>
                <w:szCs w:val="24"/>
                <w:lang w:eastAsia="en-GB"/>
              </w:rPr>
            </w:pPr>
            <w:r w:rsidRPr="00160B30">
              <w:rPr>
                <w:rFonts w:ascii="Segoe UI Symbol" w:eastAsia="Times New Roman" w:hAnsi="Segoe UI Symbol" w:cs="Segoe UI Symbol"/>
                <w:sz w:val="24"/>
                <w:szCs w:val="24"/>
                <w:lang w:eastAsia="en-GB"/>
              </w:rPr>
              <w:t>☐Uncertain</w:t>
            </w: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p>
        </w:tc>
      </w:tr>
      <w:tr w:rsidR="002B22CD" w:rsidRPr="0089720E" w:rsidTr="00F519AF">
        <w:trPr>
          <w:trHeight w:val="1085"/>
        </w:trPr>
        <w:tc>
          <w:tcPr>
            <w:tcW w:w="352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Pr>
                <w:rFonts w:eastAsia="Times New Roman" w:cstheme="minorHAnsi"/>
                <w:sz w:val="24"/>
                <w:szCs w:val="24"/>
                <w:lang w:eastAsia="en-GB"/>
              </w:rPr>
              <w:t>Does the development take into account the needs of those with specific health conditions, such as dementia?</w:t>
            </w:r>
          </w:p>
        </w:tc>
        <w:tc>
          <w:tcPr>
            <w:tcW w:w="1843"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815009568"/>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Yes</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78774049"/>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No</w:t>
            </w:r>
          </w:p>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xml:space="preserve">   </w:t>
            </w:r>
          </w:p>
          <w:p w:rsidR="002B22CD" w:rsidRPr="0089720E" w:rsidRDefault="002B22CD" w:rsidP="00F519AF">
            <w:pPr>
              <w:spacing w:after="0" w:line="240" w:lineRule="auto"/>
              <w:rPr>
                <w:rFonts w:eastAsia="Times New Roman" w:cstheme="minorHAnsi"/>
                <w:sz w:val="24"/>
                <w:szCs w:val="24"/>
                <w:lang w:eastAsia="en-GB"/>
              </w:rPr>
            </w:pPr>
          </w:p>
        </w:tc>
        <w:tc>
          <w:tcPr>
            <w:tcW w:w="2551"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c>
          <w:tcPr>
            <w:tcW w:w="3544"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94789293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Positive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775782041"/>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Negative</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1337961323"/>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Neutral</w:t>
            </w:r>
          </w:p>
          <w:p w:rsidR="002B22CD" w:rsidRPr="0089720E" w:rsidRDefault="002B22CD" w:rsidP="00F519AF">
            <w:pPr>
              <w:spacing w:after="0" w:line="240" w:lineRule="auto"/>
              <w:rPr>
                <w:rFonts w:eastAsia="Times New Roman" w:cstheme="minorHAnsi"/>
                <w:sz w:val="24"/>
                <w:szCs w:val="24"/>
                <w:lang w:eastAsia="en-GB"/>
              </w:rPr>
            </w:pPr>
          </w:p>
          <w:p w:rsidR="002B22CD" w:rsidRPr="0089720E" w:rsidRDefault="002B22CD" w:rsidP="00F519AF">
            <w:pPr>
              <w:spacing w:after="0" w:line="240" w:lineRule="auto"/>
              <w:rPr>
                <w:rFonts w:eastAsia="Times New Roman" w:cstheme="minorHAnsi"/>
                <w:sz w:val="24"/>
                <w:szCs w:val="24"/>
                <w:lang w:eastAsia="en-GB"/>
              </w:rPr>
            </w:pPr>
            <w:sdt>
              <w:sdtPr>
                <w:rPr>
                  <w:rFonts w:eastAsia="Times New Roman" w:cstheme="minorHAnsi"/>
                  <w:sz w:val="24"/>
                  <w:szCs w:val="24"/>
                  <w:lang w:eastAsia="en-GB"/>
                </w:rPr>
                <w:id w:val="2137052125"/>
                <w14:checkbox>
                  <w14:checked w14:val="0"/>
                  <w14:checkedState w14:val="2612" w14:font="MS Gothic"/>
                  <w14:uncheckedState w14:val="2610" w14:font="MS Gothic"/>
                </w14:checkbox>
              </w:sdtPr>
              <w:sdtContent>
                <w:r w:rsidRPr="0089720E">
                  <w:rPr>
                    <w:rFonts w:ascii="Segoe UI Symbol" w:eastAsia="MS Gothic" w:hAnsi="Segoe UI Symbol" w:cs="Segoe UI Symbol"/>
                    <w:sz w:val="24"/>
                    <w:szCs w:val="24"/>
                    <w:lang w:eastAsia="en-GB"/>
                  </w:rPr>
                  <w:t>☐</w:t>
                </w:r>
              </w:sdtContent>
            </w:sdt>
            <w:r w:rsidRPr="0089720E">
              <w:rPr>
                <w:rFonts w:eastAsia="Times New Roman" w:cstheme="minorHAnsi"/>
                <w:sz w:val="24"/>
                <w:szCs w:val="24"/>
                <w:lang w:eastAsia="en-GB"/>
              </w:rPr>
              <w:t>Uncertai</w:t>
            </w:r>
            <w:r>
              <w:rPr>
                <w:rFonts w:eastAsia="Times New Roman" w:cstheme="minorHAnsi"/>
                <w:sz w:val="24"/>
                <w:szCs w:val="24"/>
                <w:lang w:eastAsia="en-GB"/>
              </w:rPr>
              <w:t>n</w:t>
            </w:r>
          </w:p>
        </w:tc>
        <w:tc>
          <w:tcPr>
            <w:tcW w:w="3827" w:type="dxa"/>
            <w:tcBorders>
              <w:top w:val="single" w:sz="18" w:space="0" w:color="0070C0"/>
              <w:left w:val="single" w:sz="18" w:space="0" w:color="0070C0"/>
              <w:bottom w:val="single" w:sz="18" w:space="0" w:color="0070C0"/>
              <w:right w:val="single" w:sz="18" w:space="0" w:color="0070C0"/>
            </w:tcBorders>
            <w:tcMar>
              <w:top w:w="80" w:type="dxa"/>
              <w:left w:w="80" w:type="dxa"/>
              <w:bottom w:w="80" w:type="dxa"/>
              <w:right w:w="80" w:type="dxa"/>
            </w:tcMar>
            <w:hideMark/>
          </w:tcPr>
          <w:p w:rsidR="002B22CD" w:rsidRPr="0089720E" w:rsidRDefault="002B22CD" w:rsidP="00F519AF">
            <w:pPr>
              <w:spacing w:after="0" w:line="240" w:lineRule="auto"/>
              <w:rPr>
                <w:rFonts w:eastAsia="Times New Roman" w:cstheme="minorHAnsi"/>
                <w:sz w:val="24"/>
                <w:szCs w:val="24"/>
                <w:lang w:eastAsia="en-GB"/>
              </w:rPr>
            </w:pPr>
            <w:r w:rsidRPr="0089720E">
              <w:rPr>
                <w:rFonts w:eastAsia="Times New Roman" w:cstheme="minorHAnsi"/>
                <w:sz w:val="24"/>
                <w:szCs w:val="24"/>
                <w:lang w:eastAsia="en-GB"/>
              </w:rPr>
              <w:t> </w:t>
            </w:r>
          </w:p>
        </w:tc>
      </w:tr>
    </w:tbl>
    <w:p w:rsidR="002B22CD" w:rsidRPr="0089720E" w:rsidRDefault="002B22CD" w:rsidP="002B22CD">
      <w:pPr>
        <w:rPr>
          <w:rFonts w:cstheme="minorHAnsi"/>
          <w:b/>
          <w:sz w:val="32"/>
          <w:szCs w:val="32"/>
        </w:rPr>
        <w:sectPr w:rsidR="002B22CD" w:rsidRPr="0089720E" w:rsidSect="00720638">
          <w:pgSz w:w="16838" w:h="11906" w:orient="landscape"/>
          <w:pgMar w:top="720" w:right="720" w:bottom="720" w:left="720" w:header="708" w:footer="708" w:gutter="0"/>
          <w:cols w:space="708"/>
          <w:docGrid w:linePitch="360"/>
        </w:sectPr>
      </w:pPr>
    </w:p>
    <w:p w:rsidR="00A20515" w:rsidRDefault="002B22CD"/>
    <w:sectPr w:rsidR="00A20515" w:rsidSect="002B22C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2CD" w:rsidRDefault="002B22CD" w:rsidP="002B22CD">
      <w:pPr>
        <w:spacing w:after="0" w:line="240" w:lineRule="auto"/>
      </w:pPr>
      <w:r>
        <w:separator/>
      </w:r>
    </w:p>
  </w:endnote>
  <w:endnote w:type="continuationSeparator" w:id="0">
    <w:p w:rsidR="002B22CD" w:rsidRDefault="002B22CD" w:rsidP="002B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2CD" w:rsidRDefault="002B22CD" w:rsidP="002B22CD">
      <w:pPr>
        <w:spacing w:after="0" w:line="240" w:lineRule="auto"/>
      </w:pPr>
      <w:r>
        <w:separator/>
      </w:r>
    </w:p>
  </w:footnote>
  <w:footnote w:type="continuationSeparator" w:id="0">
    <w:p w:rsidR="002B22CD" w:rsidRDefault="002B22CD" w:rsidP="002B22CD">
      <w:pPr>
        <w:spacing w:after="0" w:line="240" w:lineRule="auto"/>
      </w:pPr>
      <w:r>
        <w:continuationSeparator/>
      </w:r>
    </w:p>
  </w:footnote>
  <w:footnote w:id="1">
    <w:p w:rsidR="002B22CD" w:rsidRDefault="002B22CD" w:rsidP="002B22CD">
      <w:pPr>
        <w:pStyle w:val="FootnoteText"/>
      </w:pPr>
      <w:r>
        <w:rPr>
          <w:rStyle w:val="FootnoteReference"/>
        </w:rPr>
        <w:footnoteRef/>
      </w:r>
      <w:r>
        <w:t xml:space="preserve"> </w:t>
      </w:r>
      <w:hyperlink r:id="rId1" w:history="1">
        <w:r w:rsidRPr="00FB21C9">
          <w:rPr>
            <w:rStyle w:val="Hyperlink"/>
            <w:rFonts w:eastAsiaTheme="minorEastAsia"/>
          </w:rPr>
          <w:t>https://www.milton-keynes.gov.uk/planning-and-building/premium-planning-service/pre-application-advice-for-planning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2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B7B47"/>
    <w:multiLevelType w:val="multilevel"/>
    <w:tmpl w:val="698A5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4513D0"/>
    <w:multiLevelType w:val="hybridMultilevel"/>
    <w:tmpl w:val="8E328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C5B56"/>
    <w:multiLevelType w:val="hybridMultilevel"/>
    <w:tmpl w:val="7908CC38"/>
    <w:lvl w:ilvl="0" w:tplc="1298BB04">
      <w:start w:val="1"/>
      <w:numFmt w:val="bullet"/>
      <w:lvlText w:val="•"/>
      <w:lvlJc w:val="left"/>
      <w:pPr>
        <w:tabs>
          <w:tab w:val="num" w:pos="720"/>
        </w:tabs>
        <w:ind w:left="720" w:hanging="360"/>
      </w:pPr>
      <w:rPr>
        <w:rFonts w:ascii="Arial" w:hAnsi="Arial" w:hint="default"/>
      </w:rPr>
    </w:lvl>
    <w:lvl w:ilvl="1" w:tplc="41BEAC10" w:tentative="1">
      <w:start w:val="1"/>
      <w:numFmt w:val="bullet"/>
      <w:lvlText w:val="•"/>
      <w:lvlJc w:val="left"/>
      <w:pPr>
        <w:tabs>
          <w:tab w:val="num" w:pos="1440"/>
        </w:tabs>
        <w:ind w:left="1440" w:hanging="360"/>
      </w:pPr>
      <w:rPr>
        <w:rFonts w:ascii="Arial" w:hAnsi="Arial" w:hint="default"/>
      </w:rPr>
    </w:lvl>
    <w:lvl w:ilvl="2" w:tplc="97BEC4CA" w:tentative="1">
      <w:start w:val="1"/>
      <w:numFmt w:val="bullet"/>
      <w:lvlText w:val="•"/>
      <w:lvlJc w:val="left"/>
      <w:pPr>
        <w:tabs>
          <w:tab w:val="num" w:pos="2160"/>
        </w:tabs>
        <w:ind w:left="2160" w:hanging="360"/>
      </w:pPr>
      <w:rPr>
        <w:rFonts w:ascii="Arial" w:hAnsi="Arial" w:hint="default"/>
      </w:rPr>
    </w:lvl>
    <w:lvl w:ilvl="3" w:tplc="1D66395C" w:tentative="1">
      <w:start w:val="1"/>
      <w:numFmt w:val="bullet"/>
      <w:lvlText w:val="•"/>
      <w:lvlJc w:val="left"/>
      <w:pPr>
        <w:tabs>
          <w:tab w:val="num" w:pos="2880"/>
        </w:tabs>
        <w:ind w:left="2880" w:hanging="360"/>
      </w:pPr>
      <w:rPr>
        <w:rFonts w:ascii="Arial" w:hAnsi="Arial" w:hint="default"/>
      </w:rPr>
    </w:lvl>
    <w:lvl w:ilvl="4" w:tplc="09229E44" w:tentative="1">
      <w:start w:val="1"/>
      <w:numFmt w:val="bullet"/>
      <w:lvlText w:val="•"/>
      <w:lvlJc w:val="left"/>
      <w:pPr>
        <w:tabs>
          <w:tab w:val="num" w:pos="3600"/>
        </w:tabs>
        <w:ind w:left="3600" w:hanging="360"/>
      </w:pPr>
      <w:rPr>
        <w:rFonts w:ascii="Arial" w:hAnsi="Arial" w:hint="default"/>
      </w:rPr>
    </w:lvl>
    <w:lvl w:ilvl="5" w:tplc="2A0A09FE" w:tentative="1">
      <w:start w:val="1"/>
      <w:numFmt w:val="bullet"/>
      <w:lvlText w:val="•"/>
      <w:lvlJc w:val="left"/>
      <w:pPr>
        <w:tabs>
          <w:tab w:val="num" w:pos="4320"/>
        </w:tabs>
        <w:ind w:left="4320" w:hanging="360"/>
      </w:pPr>
      <w:rPr>
        <w:rFonts w:ascii="Arial" w:hAnsi="Arial" w:hint="default"/>
      </w:rPr>
    </w:lvl>
    <w:lvl w:ilvl="6" w:tplc="A250428A" w:tentative="1">
      <w:start w:val="1"/>
      <w:numFmt w:val="bullet"/>
      <w:lvlText w:val="•"/>
      <w:lvlJc w:val="left"/>
      <w:pPr>
        <w:tabs>
          <w:tab w:val="num" w:pos="5040"/>
        </w:tabs>
        <w:ind w:left="5040" w:hanging="360"/>
      </w:pPr>
      <w:rPr>
        <w:rFonts w:ascii="Arial" w:hAnsi="Arial" w:hint="default"/>
      </w:rPr>
    </w:lvl>
    <w:lvl w:ilvl="7" w:tplc="18EA1592" w:tentative="1">
      <w:start w:val="1"/>
      <w:numFmt w:val="bullet"/>
      <w:lvlText w:val="•"/>
      <w:lvlJc w:val="left"/>
      <w:pPr>
        <w:tabs>
          <w:tab w:val="num" w:pos="5760"/>
        </w:tabs>
        <w:ind w:left="5760" w:hanging="360"/>
      </w:pPr>
      <w:rPr>
        <w:rFonts w:ascii="Arial" w:hAnsi="Arial" w:hint="default"/>
      </w:rPr>
    </w:lvl>
    <w:lvl w:ilvl="8" w:tplc="F41A47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D952AD"/>
    <w:multiLevelType w:val="hybridMultilevel"/>
    <w:tmpl w:val="0728086C"/>
    <w:lvl w:ilvl="0" w:tplc="74FEB6E2">
      <w:start w:val="1"/>
      <w:numFmt w:val="bullet"/>
      <w:lvlText w:val="•"/>
      <w:lvlJc w:val="left"/>
      <w:pPr>
        <w:tabs>
          <w:tab w:val="num" w:pos="720"/>
        </w:tabs>
        <w:ind w:left="720" w:hanging="360"/>
      </w:pPr>
      <w:rPr>
        <w:rFonts w:ascii="Arial" w:hAnsi="Arial" w:hint="default"/>
      </w:rPr>
    </w:lvl>
    <w:lvl w:ilvl="1" w:tplc="914A4112" w:tentative="1">
      <w:start w:val="1"/>
      <w:numFmt w:val="bullet"/>
      <w:lvlText w:val="•"/>
      <w:lvlJc w:val="left"/>
      <w:pPr>
        <w:tabs>
          <w:tab w:val="num" w:pos="1440"/>
        </w:tabs>
        <w:ind w:left="1440" w:hanging="360"/>
      </w:pPr>
      <w:rPr>
        <w:rFonts w:ascii="Arial" w:hAnsi="Arial" w:hint="default"/>
      </w:rPr>
    </w:lvl>
    <w:lvl w:ilvl="2" w:tplc="DFC07BD8" w:tentative="1">
      <w:start w:val="1"/>
      <w:numFmt w:val="bullet"/>
      <w:lvlText w:val="•"/>
      <w:lvlJc w:val="left"/>
      <w:pPr>
        <w:tabs>
          <w:tab w:val="num" w:pos="2160"/>
        </w:tabs>
        <w:ind w:left="2160" w:hanging="360"/>
      </w:pPr>
      <w:rPr>
        <w:rFonts w:ascii="Arial" w:hAnsi="Arial" w:hint="default"/>
      </w:rPr>
    </w:lvl>
    <w:lvl w:ilvl="3" w:tplc="9D682302" w:tentative="1">
      <w:start w:val="1"/>
      <w:numFmt w:val="bullet"/>
      <w:lvlText w:val="•"/>
      <w:lvlJc w:val="left"/>
      <w:pPr>
        <w:tabs>
          <w:tab w:val="num" w:pos="2880"/>
        </w:tabs>
        <w:ind w:left="2880" w:hanging="360"/>
      </w:pPr>
      <w:rPr>
        <w:rFonts w:ascii="Arial" w:hAnsi="Arial" w:hint="default"/>
      </w:rPr>
    </w:lvl>
    <w:lvl w:ilvl="4" w:tplc="90EAD670" w:tentative="1">
      <w:start w:val="1"/>
      <w:numFmt w:val="bullet"/>
      <w:lvlText w:val="•"/>
      <w:lvlJc w:val="left"/>
      <w:pPr>
        <w:tabs>
          <w:tab w:val="num" w:pos="3600"/>
        </w:tabs>
        <w:ind w:left="3600" w:hanging="360"/>
      </w:pPr>
      <w:rPr>
        <w:rFonts w:ascii="Arial" w:hAnsi="Arial" w:hint="default"/>
      </w:rPr>
    </w:lvl>
    <w:lvl w:ilvl="5" w:tplc="447473FA" w:tentative="1">
      <w:start w:val="1"/>
      <w:numFmt w:val="bullet"/>
      <w:lvlText w:val="•"/>
      <w:lvlJc w:val="left"/>
      <w:pPr>
        <w:tabs>
          <w:tab w:val="num" w:pos="4320"/>
        </w:tabs>
        <w:ind w:left="4320" w:hanging="360"/>
      </w:pPr>
      <w:rPr>
        <w:rFonts w:ascii="Arial" w:hAnsi="Arial" w:hint="default"/>
      </w:rPr>
    </w:lvl>
    <w:lvl w:ilvl="6" w:tplc="B21A296C" w:tentative="1">
      <w:start w:val="1"/>
      <w:numFmt w:val="bullet"/>
      <w:lvlText w:val="•"/>
      <w:lvlJc w:val="left"/>
      <w:pPr>
        <w:tabs>
          <w:tab w:val="num" w:pos="5040"/>
        </w:tabs>
        <w:ind w:left="5040" w:hanging="360"/>
      </w:pPr>
      <w:rPr>
        <w:rFonts w:ascii="Arial" w:hAnsi="Arial" w:hint="default"/>
      </w:rPr>
    </w:lvl>
    <w:lvl w:ilvl="7" w:tplc="60EA8586" w:tentative="1">
      <w:start w:val="1"/>
      <w:numFmt w:val="bullet"/>
      <w:lvlText w:val="•"/>
      <w:lvlJc w:val="left"/>
      <w:pPr>
        <w:tabs>
          <w:tab w:val="num" w:pos="5760"/>
        </w:tabs>
        <w:ind w:left="5760" w:hanging="360"/>
      </w:pPr>
      <w:rPr>
        <w:rFonts w:ascii="Arial" w:hAnsi="Arial" w:hint="default"/>
      </w:rPr>
    </w:lvl>
    <w:lvl w:ilvl="8" w:tplc="FAB48D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11233B"/>
    <w:multiLevelType w:val="multilevel"/>
    <w:tmpl w:val="B21430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A278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E56112"/>
    <w:multiLevelType w:val="multilevel"/>
    <w:tmpl w:val="9B64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0D51F5"/>
    <w:multiLevelType w:val="hybridMultilevel"/>
    <w:tmpl w:val="02B06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AA7D88"/>
    <w:multiLevelType w:val="multilevel"/>
    <w:tmpl w:val="DEA2A60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51412"/>
    <w:multiLevelType w:val="multilevel"/>
    <w:tmpl w:val="4F50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9B5BB0"/>
    <w:multiLevelType w:val="multilevel"/>
    <w:tmpl w:val="90AE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73752"/>
    <w:multiLevelType w:val="hybridMultilevel"/>
    <w:tmpl w:val="85F21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E20219"/>
    <w:multiLevelType w:val="multilevel"/>
    <w:tmpl w:val="31BC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879B9"/>
    <w:multiLevelType w:val="hybridMultilevel"/>
    <w:tmpl w:val="C150C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17034F"/>
    <w:multiLevelType w:val="hybridMultilevel"/>
    <w:tmpl w:val="87E62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56017F"/>
    <w:multiLevelType w:val="hybridMultilevel"/>
    <w:tmpl w:val="08C834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3110269"/>
    <w:multiLevelType w:val="hybridMultilevel"/>
    <w:tmpl w:val="63BCB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134F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435F4B"/>
    <w:multiLevelType w:val="multilevel"/>
    <w:tmpl w:val="7894532C"/>
    <w:lvl w:ilvl="0">
      <w:start w:val="2"/>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C61E56"/>
    <w:multiLevelType w:val="multilevel"/>
    <w:tmpl w:val="0940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6627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702A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C00444A"/>
    <w:multiLevelType w:val="multilevel"/>
    <w:tmpl w:val="76261A08"/>
    <w:lvl w:ilvl="0">
      <w:start w:val="1"/>
      <w:numFmt w:val="bullet"/>
      <w:lvlText w:val=""/>
      <w:lvlJc w:val="left"/>
      <w:pPr>
        <w:tabs>
          <w:tab w:val="num" w:pos="180"/>
        </w:tabs>
        <w:ind w:left="180" w:hanging="360"/>
      </w:pPr>
      <w:rPr>
        <w:rFonts w:ascii="Symbol" w:hAnsi="Symbol" w:hint="default"/>
        <w:sz w:val="20"/>
      </w:rPr>
    </w:lvl>
    <w:lvl w:ilvl="1">
      <w:start w:val="2"/>
      <w:numFmt w:val="decimal"/>
      <w:lvlText w:val="%2."/>
      <w:lvlJc w:val="left"/>
      <w:pPr>
        <w:ind w:left="900" w:hanging="360"/>
      </w:pPr>
      <w:rPr>
        <w:rFonts w:hint="default"/>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2EB2290C"/>
    <w:multiLevelType w:val="multilevel"/>
    <w:tmpl w:val="C638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BD76D0"/>
    <w:multiLevelType w:val="hybridMultilevel"/>
    <w:tmpl w:val="A4EEBBD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31C7585F"/>
    <w:multiLevelType w:val="hybridMultilevel"/>
    <w:tmpl w:val="C204B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0401D4"/>
    <w:multiLevelType w:val="multilevel"/>
    <w:tmpl w:val="573C237A"/>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EC7D09"/>
    <w:multiLevelType w:val="hybridMultilevel"/>
    <w:tmpl w:val="44A2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D3434CA"/>
    <w:multiLevelType w:val="multilevel"/>
    <w:tmpl w:val="E304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20628F"/>
    <w:multiLevelType w:val="multilevel"/>
    <w:tmpl w:val="AF00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9909EF"/>
    <w:multiLevelType w:val="multilevel"/>
    <w:tmpl w:val="879AC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760E28"/>
    <w:multiLevelType w:val="hybridMultilevel"/>
    <w:tmpl w:val="F7668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5F0A80"/>
    <w:multiLevelType w:val="multilevel"/>
    <w:tmpl w:val="8938D4F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A491698"/>
    <w:multiLevelType w:val="multilevel"/>
    <w:tmpl w:val="EE804CB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31644F"/>
    <w:multiLevelType w:val="hybridMultilevel"/>
    <w:tmpl w:val="3DCAC2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13D677E"/>
    <w:multiLevelType w:val="hybridMultilevel"/>
    <w:tmpl w:val="3020A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2C768CF"/>
    <w:multiLevelType w:val="multilevel"/>
    <w:tmpl w:val="16D674D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840FAA"/>
    <w:multiLevelType w:val="hybridMultilevel"/>
    <w:tmpl w:val="6D3C13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CF905A1"/>
    <w:multiLevelType w:val="multilevel"/>
    <w:tmpl w:val="654C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3A1D2E"/>
    <w:multiLevelType w:val="hybridMultilevel"/>
    <w:tmpl w:val="D070C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AD165B"/>
    <w:multiLevelType w:val="hybridMultilevel"/>
    <w:tmpl w:val="06CE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F31A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D672DB"/>
    <w:multiLevelType w:val="hybridMultilevel"/>
    <w:tmpl w:val="BA0AC082"/>
    <w:lvl w:ilvl="0" w:tplc="84D8E69E">
      <w:start w:val="1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15:restartNumberingAfterBreak="0">
    <w:nsid w:val="63F27E24"/>
    <w:multiLevelType w:val="multilevel"/>
    <w:tmpl w:val="1A62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6F1D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ED23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5C6DE7"/>
    <w:multiLevelType w:val="hybridMultilevel"/>
    <w:tmpl w:val="F802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BD706D"/>
    <w:multiLevelType w:val="multilevel"/>
    <w:tmpl w:val="87E28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
  </w:num>
  <w:num w:numId="3">
    <w:abstractNumId w:val="35"/>
  </w:num>
  <w:num w:numId="4">
    <w:abstractNumId w:val="47"/>
  </w:num>
  <w:num w:numId="5">
    <w:abstractNumId w:val="23"/>
  </w:num>
  <w:num w:numId="6">
    <w:abstractNumId w:val="38"/>
  </w:num>
  <w:num w:numId="7">
    <w:abstractNumId w:val="3"/>
  </w:num>
  <w:num w:numId="8">
    <w:abstractNumId w:val="4"/>
  </w:num>
  <w:num w:numId="9">
    <w:abstractNumId w:val="48"/>
  </w:num>
  <w:num w:numId="10">
    <w:abstractNumId w:val="17"/>
  </w:num>
  <w:num w:numId="11">
    <w:abstractNumId w:val="5"/>
  </w:num>
  <w:num w:numId="12">
    <w:abstractNumId w:val="41"/>
  </w:num>
  <w:num w:numId="13">
    <w:abstractNumId w:val="40"/>
  </w:num>
  <w:num w:numId="14">
    <w:abstractNumId w:val="32"/>
  </w:num>
  <w:num w:numId="15">
    <w:abstractNumId w:val="26"/>
  </w:num>
  <w:num w:numId="16">
    <w:abstractNumId w:val="15"/>
  </w:num>
  <w:num w:numId="17">
    <w:abstractNumId w:val="8"/>
  </w:num>
  <w:num w:numId="18">
    <w:abstractNumId w:val="12"/>
  </w:num>
  <w:num w:numId="19">
    <w:abstractNumId w:val="14"/>
  </w:num>
  <w:num w:numId="20">
    <w:abstractNumId w:val="36"/>
  </w:num>
  <w:num w:numId="21">
    <w:abstractNumId w:val="10"/>
    <w:lvlOverride w:ilvl="0">
      <w:startOverride w:val="1"/>
    </w:lvlOverride>
  </w:num>
  <w:num w:numId="22">
    <w:abstractNumId w:val="20"/>
    <w:lvlOverride w:ilvl="0">
      <w:startOverride w:val="2"/>
    </w:lvlOverride>
  </w:num>
  <w:num w:numId="23">
    <w:abstractNumId w:val="7"/>
    <w:lvlOverride w:ilvl="0">
      <w:startOverride w:val="3"/>
    </w:lvlOverride>
  </w:num>
  <w:num w:numId="24">
    <w:abstractNumId w:val="30"/>
    <w:lvlOverride w:ilvl="0">
      <w:startOverride w:val="4"/>
    </w:lvlOverride>
  </w:num>
  <w:num w:numId="25">
    <w:abstractNumId w:val="13"/>
    <w:lvlOverride w:ilvl="0">
      <w:startOverride w:val="5"/>
    </w:lvlOverride>
  </w:num>
  <w:num w:numId="26">
    <w:abstractNumId w:val="44"/>
    <w:lvlOverride w:ilvl="0">
      <w:startOverride w:val="6"/>
    </w:lvlOverride>
  </w:num>
  <w:num w:numId="27">
    <w:abstractNumId w:val="11"/>
    <w:lvlOverride w:ilvl="0">
      <w:startOverride w:val="7"/>
    </w:lvlOverride>
  </w:num>
  <w:num w:numId="28">
    <w:abstractNumId w:val="1"/>
    <w:lvlOverride w:ilvl="0">
      <w:startOverride w:val="8"/>
    </w:lvlOverride>
  </w:num>
  <w:num w:numId="29">
    <w:abstractNumId w:val="39"/>
    <w:lvlOverride w:ilvl="0">
      <w:startOverride w:val="9"/>
    </w:lvlOverride>
  </w:num>
  <w:num w:numId="30">
    <w:abstractNumId w:val="24"/>
    <w:lvlOverride w:ilvl="0">
      <w:startOverride w:val="10"/>
    </w:lvlOverride>
  </w:num>
  <w:num w:numId="31">
    <w:abstractNumId w:val="29"/>
    <w:lvlOverride w:ilvl="0">
      <w:startOverride w:val="11"/>
    </w:lvlOverride>
  </w:num>
  <w:num w:numId="32">
    <w:abstractNumId w:val="16"/>
  </w:num>
  <w:num w:numId="33">
    <w:abstractNumId w:val="37"/>
  </w:num>
  <w:num w:numId="34">
    <w:abstractNumId w:val="33"/>
  </w:num>
  <w:num w:numId="35">
    <w:abstractNumId w:val="42"/>
  </w:num>
  <w:num w:numId="36">
    <w:abstractNumId w:val="34"/>
  </w:num>
  <w:num w:numId="37">
    <w:abstractNumId w:val="6"/>
  </w:num>
  <w:num w:numId="38">
    <w:abstractNumId w:val="45"/>
  </w:num>
  <w:num w:numId="39">
    <w:abstractNumId w:val="18"/>
  </w:num>
  <w:num w:numId="40">
    <w:abstractNumId w:val="31"/>
  </w:num>
  <w:num w:numId="41">
    <w:abstractNumId w:val="25"/>
  </w:num>
  <w:num w:numId="42">
    <w:abstractNumId w:val="27"/>
  </w:num>
  <w:num w:numId="43">
    <w:abstractNumId w:val="21"/>
  </w:num>
  <w:num w:numId="44">
    <w:abstractNumId w:val="46"/>
  </w:num>
  <w:num w:numId="45">
    <w:abstractNumId w:val="22"/>
  </w:num>
  <w:num w:numId="46">
    <w:abstractNumId w:val="0"/>
  </w:num>
  <w:num w:numId="47">
    <w:abstractNumId w:val="43"/>
  </w:num>
  <w:num w:numId="48">
    <w:abstractNumId w:val="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CD"/>
    <w:rsid w:val="002B22CD"/>
    <w:rsid w:val="00461768"/>
    <w:rsid w:val="00B72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BFA4"/>
  <w15:chartTrackingRefBased/>
  <w15:docId w15:val="{9B196B81-8C2E-49AA-9585-8E98E3EC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CD"/>
    <w:pPr>
      <w:spacing w:line="252" w:lineRule="auto"/>
      <w:jc w:val="both"/>
    </w:pPr>
    <w:rPr>
      <w:rFonts w:eastAsiaTheme="minorEastAsia"/>
    </w:rPr>
  </w:style>
  <w:style w:type="paragraph" w:styleId="Heading1">
    <w:name w:val="heading 1"/>
    <w:basedOn w:val="Normal"/>
    <w:next w:val="Normal"/>
    <w:link w:val="Heading1Char"/>
    <w:uiPriority w:val="9"/>
    <w:qFormat/>
    <w:rsid w:val="002B22C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B22C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B22C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B22C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B22C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B22C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B22C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B22C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B22C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2C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B22C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2B22C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B22C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B22C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B22C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B22CD"/>
    <w:rPr>
      <w:rFonts w:eastAsiaTheme="minorEastAsia"/>
      <w:i/>
      <w:iCs/>
    </w:rPr>
  </w:style>
  <w:style w:type="character" w:customStyle="1" w:styleId="Heading8Char">
    <w:name w:val="Heading 8 Char"/>
    <w:basedOn w:val="DefaultParagraphFont"/>
    <w:link w:val="Heading8"/>
    <w:uiPriority w:val="9"/>
    <w:semiHidden/>
    <w:rsid w:val="002B22CD"/>
    <w:rPr>
      <w:rFonts w:eastAsiaTheme="minorEastAsia"/>
      <w:b/>
      <w:bCs/>
    </w:rPr>
  </w:style>
  <w:style w:type="character" w:customStyle="1" w:styleId="Heading9Char">
    <w:name w:val="Heading 9 Char"/>
    <w:basedOn w:val="DefaultParagraphFont"/>
    <w:link w:val="Heading9"/>
    <w:uiPriority w:val="9"/>
    <w:semiHidden/>
    <w:rsid w:val="002B22CD"/>
    <w:rPr>
      <w:rFonts w:eastAsiaTheme="minorEastAsia"/>
      <w:i/>
      <w:iCs/>
    </w:rPr>
  </w:style>
  <w:style w:type="paragraph" w:styleId="NormalWeb">
    <w:name w:val="Normal (Web)"/>
    <w:basedOn w:val="Normal"/>
    <w:uiPriority w:val="99"/>
    <w:unhideWhenUsed/>
    <w:rsid w:val="002B22CD"/>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B22CD"/>
    <w:pPr>
      <w:ind w:left="720"/>
      <w:contextualSpacing/>
    </w:pPr>
  </w:style>
  <w:style w:type="paragraph" w:styleId="Header">
    <w:name w:val="header"/>
    <w:basedOn w:val="Normal"/>
    <w:link w:val="HeaderChar"/>
    <w:uiPriority w:val="99"/>
    <w:unhideWhenUsed/>
    <w:rsid w:val="002B2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2CD"/>
    <w:rPr>
      <w:rFonts w:eastAsiaTheme="minorEastAsia"/>
    </w:rPr>
  </w:style>
  <w:style w:type="paragraph" w:styleId="Footer">
    <w:name w:val="footer"/>
    <w:basedOn w:val="Normal"/>
    <w:link w:val="FooterChar"/>
    <w:uiPriority w:val="99"/>
    <w:unhideWhenUsed/>
    <w:rsid w:val="002B2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2CD"/>
    <w:rPr>
      <w:rFonts w:eastAsiaTheme="minorEastAsia"/>
    </w:rPr>
  </w:style>
  <w:style w:type="paragraph" w:styleId="BalloonText">
    <w:name w:val="Balloon Text"/>
    <w:basedOn w:val="Normal"/>
    <w:link w:val="BalloonTextChar"/>
    <w:uiPriority w:val="99"/>
    <w:semiHidden/>
    <w:unhideWhenUsed/>
    <w:rsid w:val="002B2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2CD"/>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2B22CD"/>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2B22CD"/>
    <w:rPr>
      <w:rFonts w:eastAsia="Times New Roman"/>
      <w:sz w:val="20"/>
      <w:szCs w:val="20"/>
    </w:rPr>
  </w:style>
  <w:style w:type="character" w:styleId="FootnoteReference">
    <w:name w:val="footnote reference"/>
    <w:basedOn w:val="DefaultParagraphFont"/>
    <w:uiPriority w:val="99"/>
    <w:semiHidden/>
    <w:unhideWhenUsed/>
    <w:rsid w:val="002B22CD"/>
    <w:rPr>
      <w:vertAlign w:val="superscript"/>
    </w:rPr>
  </w:style>
  <w:style w:type="table" w:styleId="TableGrid">
    <w:name w:val="Table Grid"/>
    <w:basedOn w:val="TableNormal"/>
    <w:uiPriority w:val="39"/>
    <w:rsid w:val="002B22CD"/>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2CD"/>
    <w:rPr>
      <w:color w:val="0000FF"/>
      <w:u w:val="single"/>
    </w:rPr>
  </w:style>
  <w:style w:type="table" w:customStyle="1" w:styleId="TableGrid1">
    <w:name w:val="Table Grid1"/>
    <w:basedOn w:val="TableNormal"/>
    <w:next w:val="TableGrid"/>
    <w:uiPriority w:val="39"/>
    <w:rsid w:val="002B22CD"/>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22CD"/>
    <w:pPr>
      <w:outlineLvl w:val="9"/>
    </w:pPr>
  </w:style>
  <w:style w:type="paragraph" w:styleId="TOC2">
    <w:name w:val="toc 2"/>
    <w:basedOn w:val="Normal"/>
    <w:next w:val="Normal"/>
    <w:autoRedefine/>
    <w:uiPriority w:val="39"/>
    <w:unhideWhenUsed/>
    <w:rsid w:val="002B22CD"/>
    <w:pPr>
      <w:tabs>
        <w:tab w:val="right" w:leader="dot" w:pos="9736"/>
      </w:tabs>
      <w:spacing w:after="100"/>
      <w:ind w:left="220"/>
    </w:pPr>
    <w:rPr>
      <w:rFonts w:eastAsia="Times New Roman" w:cstheme="minorHAnsi"/>
      <w:b/>
      <w:bCs/>
      <w:color w:val="0000FF"/>
      <w:sz w:val="28"/>
      <w:szCs w:val="28"/>
      <w:u w:val="single"/>
      <w:lang w:eastAsia="en-GB"/>
    </w:rPr>
  </w:style>
  <w:style w:type="table" w:customStyle="1" w:styleId="TableGrid2">
    <w:name w:val="Table Grid2"/>
    <w:basedOn w:val="TableNormal"/>
    <w:next w:val="TableGrid"/>
    <w:uiPriority w:val="39"/>
    <w:rsid w:val="002B22CD"/>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rsid w:val="002B22CD"/>
    <w:pPr>
      <w:keepNext/>
      <w:keepLines/>
      <w:spacing w:before="40" w:after="0" w:line="240" w:lineRule="auto"/>
      <w:outlineLvl w:val="1"/>
    </w:pPr>
    <w:rPr>
      <w:rFonts w:ascii="Calibri Light" w:eastAsia="Times New Roman" w:hAnsi="Calibri Light" w:cs="Times New Roman"/>
      <w:color w:val="2E74B5"/>
      <w:sz w:val="32"/>
      <w:szCs w:val="32"/>
    </w:rPr>
  </w:style>
  <w:style w:type="paragraph" w:customStyle="1" w:styleId="Heading31">
    <w:name w:val="Heading 31"/>
    <w:basedOn w:val="Normal"/>
    <w:next w:val="Normal"/>
    <w:uiPriority w:val="9"/>
    <w:semiHidden/>
    <w:unhideWhenUsed/>
    <w:rsid w:val="002B22CD"/>
    <w:pPr>
      <w:keepNext/>
      <w:keepLines/>
      <w:spacing w:before="40" w:after="0" w:line="240" w:lineRule="auto"/>
      <w:outlineLvl w:val="2"/>
    </w:pPr>
    <w:rPr>
      <w:rFonts w:ascii="Calibri Light" w:eastAsia="Times New Roman" w:hAnsi="Calibri Light" w:cs="Times New Roman"/>
      <w:color w:val="2E74B5"/>
      <w:sz w:val="28"/>
      <w:szCs w:val="28"/>
    </w:rPr>
  </w:style>
  <w:style w:type="paragraph" w:customStyle="1" w:styleId="Heading41">
    <w:name w:val="Heading 41"/>
    <w:basedOn w:val="Normal"/>
    <w:next w:val="Normal"/>
    <w:uiPriority w:val="9"/>
    <w:semiHidden/>
    <w:unhideWhenUsed/>
    <w:rsid w:val="002B22CD"/>
    <w:pPr>
      <w:keepNext/>
      <w:keepLines/>
      <w:spacing w:before="40" w:after="0" w:line="259" w:lineRule="auto"/>
      <w:outlineLvl w:val="3"/>
    </w:pPr>
    <w:rPr>
      <w:rFonts w:ascii="Calibri Light" w:eastAsia="Times New Roman" w:hAnsi="Calibri Light" w:cs="Times New Roman"/>
      <w:color w:val="2E74B5"/>
      <w:sz w:val="24"/>
      <w:szCs w:val="24"/>
    </w:rPr>
  </w:style>
  <w:style w:type="paragraph" w:customStyle="1" w:styleId="Heading51">
    <w:name w:val="Heading 51"/>
    <w:basedOn w:val="Normal"/>
    <w:next w:val="Normal"/>
    <w:uiPriority w:val="9"/>
    <w:semiHidden/>
    <w:unhideWhenUsed/>
    <w:rsid w:val="002B22CD"/>
    <w:pPr>
      <w:keepNext/>
      <w:keepLines/>
      <w:spacing w:before="40" w:after="0" w:line="259" w:lineRule="auto"/>
      <w:outlineLvl w:val="4"/>
    </w:pPr>
    <w:rPr>
      <w:rFonts w:ascii="Calibri Light" w:eastAsia="Times New Roman" w:hAnsi="Calibri Light" w:cs="Times New Roman"/>
      <w:caps/>
      <w:color w:val="2E74B5"/>
    </w:rPr>
  </w:style>
  <w:style w:type="paragraph" w:customStyle="1" w:styleId="Heading61">
    <w:name w:val="Heading 61"/>
    <w:basedOn w:val="Normal"/>
    <w:next w:val="Normal"/>
    <w:uiPriority w:val="9"/>
    <w:semiHidden/>
    <w:unhideWhenUsed/>
    <w:rsid w:val="002B22CD"/>
    <w:pPr>
      <w:keepNext/>
      <w:keepLines/>
      <w:spacing w:before="40" w:after="0" w:line="259" w:lineRule="auto"/>
      <w:outlineLvl w:val="5"/>
    </w:pPr>
    <w:rPr>
      <w:rFonts w:ascii="Calibri Light" w:eastAsia="Times New Roman" w:hAnsi="Calibri Light" w:cs="Times New Roman"/>
      <w:i/>
      <w:iCs/>
      <w:caps/>
      <w:color w:val="1F4E79"/>
    </w:rPr>
  </w:style>
  <w:style w:type="paragraph" w:customStyle="1" w:styleId="Heading71">
    <w:name w:val="Heading 71"/>
    <w:basedOn w:val="Normal"/>
    <w:next w:val="Normal"/>
    <w:uiPriority w:val="9"/>
    <w:semiHidden/>
    <w:unhideWhenUsed/>
    <w:rsid w:val="002B22CD"/>
    <w:pPr>
      <w:keepNext/>
      <w:keepLines/>
      <w:spacing w:before="40" w:after="0" w:line="259" w:lineRule="auto"/>
      <w:outlineLvl w:val="6"/>
    </w:pPr>
    <w:rPr>
      <w:rFonts w:ascii="Calibri Light" w:eastAsia="Times New Roman" w:hAnsi="Calibri Light" w:cs="Times New Roman"/>
      <w:b/>
      <w:bCs/>
      <w:color w:val="1F4E79"/>
    </w:rPr>
  </w:style>
  <w:style w:type="paragraph" w:customStyle="1" w:styleId="Heading81">
    <w:name w:val="Heading 81"/>
    <w:basedOn w:val="Normal"/>
    <w:next w:val="Normal"/>
    <w:uiPriority w:val="9"/>
    <w:semiHidden/>
    <w:unhideWhenUsed/>
    <w:rsid w:val="002B22CD"/>
    <w:pPr>
      <w:keepNext/>
      <w:keepLines/>
      <w:spacing w:before="40" w:after="0" w:line="259" w:lineRule="auto"/>
      <w:outlineLvl w:val="7"/>
    </w:pPr>
    <w:rPr>
      <w:rFonts w:ascii="Calibri Light" w:eastAsia="Times New Roman" w:hAnsi="Calibri Light" w:cs="Times New Roman"/>
      <w:b/>
      <w:bCs/>
      <w:i/>
      <w:iCs/>
      <w:color w:val="1F4E79"/>
    </w:rPr>
  </w:style>
  <w:style w:type="paragraph" w:customStyle="1" w:styleId="Heading91">
    <w:name w:val="Heading 91"/>
    <w:basedOn w:val="Normal"/>
    <w:next w:val="Normal"/>
    <w:uiPriority w:val="9"/>
    <w:semiHidden/>
    <w:unhideWhenUsed/>
    <w:rsid w:val="002B22CD"/>
    <w:pPr>
      <w:keepNext/>
      <w:keepLines/>
      <w:spacing w:before="40" w:after="0" w:line="259" w:lineRule="auto"/>
      <w:outlineLvl w:val="8"/>
    </w:pPr>
    <w:rPr>
      <w:rFonts w:ascii="Calibri Light" w:eastAsia="Times New Roman" w:hAnsi="Calibri Light" w:cs="Times New Roman"/>
      <w:i/>
      <w:iCs/>
      <w:color w:val="1F4E79"/>
    </w:rPr>
  </w:style>
  <w:style w:type="numbering" w:customStyle="1" w:styleId="NoList1">
    <w:name w:val="No List1"/>
    <w:next w:val="NoList"/>
    <w:uiPriority w:val="99"/>
    <w:semiHidden/>
    <w:unhideWhenUsed/>
    <w:rsid w:val="002B22CD"/>
  </w:style>
  <w:style w:type="table" w:customStyle="1" w:styleId="TableGrid3">
    <w:name w:val="Table Grid3"/>
    <w:basedOn w:val="TableNormal"/>
    <w:next w:val="TableGrid"/>
    <w:uiPriority w:val="39"/>
    <w:rsid w:val="002B22CD"/>
    <w:pPr>
      <w:spacing w:after="0" w:line="24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22CD"/>
    <w:pPr>
      <w:spacing w:after="0" w:line="240" w:lineRule="auto"/>
      <w:jc w:val="both"/>
    </w:pPr>
    <w:rPr>
      <w:rFonts w:eastAsiaTheme="minorEastAsia"/>
    </w:rPr>
  </w:style>
  <w:style w:type="character" w:customStyle="1" w:styleId="NoSpacingChar">
    <w:name w:val="No Spacing Char"/>
    <w:basedOn w:val="DefaultParagraphFont"/>
    <w:link w:val="NoSpacing"/>
    <w:uiPriority w:val="1"/>
    <w:rsid w:val="002B22CD"/>
    <w:rPr>
      <w:rFonts w:eastAsiaTheme="minorEastAsia"/>
    </w:rPr>
  </w:style>
  <w:style w:type="paragraph" w:customStyle="1" w:styleId="Caption1">
    <w:name w:val="Caption1"/>
    <w:basedOn w:val="Normal"/>
    <w:next w:val="Normal"/>
    <w:uiPriority w:val="35"/>
    <w:semiHidden/>
    <w:unhideWhenUsed/>
    <w:rsid w:val="002B22CD"/>
    <w:pPr>
      <w:spacing w:line="240" w:lineRule="auto"/>
    </w:pPr>
    <w:rPr>
      <w:rFonts w:eastAsia="Times New Roman"/>
      <w:b/>
      <w:bCs/>
      <w:smallCaps/>
      <w:color w:val="44546A"/>
    </w:rPr>
  </w:style>
  <w:style w:type="paragraph" w:customStyle="1" w:styleId="Title1">
    <w:name w:val="Title1"/>
    <w:basedOn w:val="Normal"/>
    <w:next w:val="Normal"/>
    <w:uiPriority w:val="10"/>
    <w:rsid w:val="002B22CD"/>
    <w:pPr>
      <w:spacing w:after="0" w:line="204" w:lineRule="auto"/>
      <w:contextualSpacing/>
    </w:pPr>
    <w:rPr>
      <w:rFonts w:ascii="Calibri Light" w:eastAsia="Times New Roman" w:hAnsi="Calibri Light" w:cs="Times New Roman"/>
      <w:caps/>
      <w:color w:val="44546A"/>
      <w:spacing w:val="-15"/>
      <w:sz w:val="72"/>
      <w:szCs w:val="72"/>
    </w:rPr>
  </w:style>
  <w:style w:type="character" w:customStyle="1" w:styleId="TitleChar">
    <w:name w:val="Title Char"/>
    <w:basedOn w:val="DefaultParagraphFont"/>
    <w:link w:val="Title"/>
    <w:uiPriority w:val="10"/>
    <w:rsid w:val="002B22CD"/>
    <w:rPr>
      <w:rFonts w:asciiTheme="majorHAnsi" w:eastAsiaTheme="majorEastAsia" w:hAnsiTheme="majorHAnsi" w:cstheme="majorBidi"/>
      <w:b/>
      <w:bCs/>
      <w:spacing w:val="-7"/>
      <w:sz w:val="48"/>
      <w:szCs w:val="48"/>
    </w:rPr>
  </w:style>
  <w:style w:type="paragraph" w:customStyle="1" w:styleId="Subtitle1">
    <w:name w:val="Subtitle1"/>
    <w:basedOn w:val="Normal"/>
    <w:next w:val="Normal"/>
    <w:uiPriority w:val="11"/>
    <w:rsid w:val="002B22CD"/>
    <w:pPr>
      <w:numPr>
        <w:ilvl w:val="1"/>
      </w:numPr>
      <w:spacing w:after="240" w:line="240" w:lineRule="auto"/>
    </w:pPr>
    <w:rPr>
      <w:rFonts w:ascii="Calibri Light" w:eastAsia="Times New Roman" w:hAnsi="Calibri Light" w:cs="Times New Roman"/>
      <w:color w:val="5B9BD5"/>
      <w:sz w:val="28"/>
      <w:szCs w:val="28"/>
    </w:rPr>
  </w:style>
  <w:style w:type="character" w:customStyle="1" w:styleId="SubtitleChar">
    <w:name w:val="Subtitle Char"/>
    <w:basedOn w:val="DefaultParagraphFont"/>
    <w:link w:val="Subtitle"/>
    <w:uiPriority w:val="11"/>
    <w:rsid w:val="002B22CD"/>
    <w:rPr>
      <w:rFonts w:asciiTheme="majorHAnsi" w:eastAsiaTheme="majorEastAsia" w:hAnsiTheme="majorHAnsi" w:cstheme="majorBidi"/>
      <w:sz w:val="24"/>
      <w:szCs w:val="24"/>
    </w:rPr>
  </w:style>
  <w:style w:type="character" w:styleId="Strong">
    <w:name w:val="Strong"/>
    <w:basedOn w:val="DefaultParagraphFont"/>
    <w:uiPriority w:val="22"/>
    <w:qFormat/>
    <w:rsid w:val="002B22CD"/>
    <w:rPr>
      <w:b/>
      <w:bCs/>
      <w:color w:val="auto"/>
    </w:rPr>
  </w:style>
  <w:style w:type="character" w:styleId="Emphasis">
    <w:name w:val="Emphasis"/>
    <w:basedOn w:val="DefaultParagraphFont"/>
    <w:uiPriority w:val="20"/>
    <w:qFormat/>
    <w:rsid w:val="002B22CD"/>
    <w:rPr>
      <w:i/>
      <w:iCs/>
      <w:color w:val="auto"/>
    </w:rPr>
  </w:style>
  <w:style w:type="paragraph" w:customStyle="1" w:styleId="Quote1">
    <w:name w:val="Quote1"/>
    <w:basedOn w:val="Normal"/>
    <w:next w:val="Normal"/>
    <w:uiPriority w:val="29"/>
    <w:rsid w:val="002B22CD"/>
    <w:pPr>
      <w:spacing w:before="120" w:after="120" w:line="259" w:lineRule="auto"/>
      <w:ind w:left="720"/>
    </w:pPr>
    <w:rPr>
      <w:rFonts w:eastAsia="Times New Roman"/>
      <w:color w:val="44546A"/>
      <w:sz w:val="24"/>
      <w:szCs w:val="24"/>
    </w:rPr>
  </w:style>
  <w:style w:type="character" w:customStyle="1" w:styleId="QuoteChar">
    <w:name w:val="Quote Char"/>
    <w:basedOn w:val="DefaultParagraphFont"/>
    <w:link w:val="Quote"/>
    <w:uiPriority w:val="29"/>
    <w:rsid w:val="002B22CD"/>
    <w:rPr>
      <w:rFonts w:asciiTheme="majorHAnsi" w:eastAsiaTheme="majorEastAsia" w:hAnsiTheme="majorHAnsi" w:cstheme="majorBidi"/>
      <w:i/>
      <w:iCs/>
      <w:sz w:val="24"/>
      <w:szCs w:val="24"/>
    </w:rPr>
  </w:style>
  <w:style w:type="paragraph" w:customStyle="1" w:styleId="IntenseQuote1">
    <w:name w:val="Intense Quote1"/>
    <w:basedOn w:val="Normal"/>
    <w:next w:val="Normal"/>
    <w:uiPriority w:val="30"/>
    <w:rsid w:val="002B22CD"/>
    <w:pPr>
      <w:spacing w:before="100" w:beforeAutospacing="1" w:after="240" w:line="240" w:lineRule="auto"/>
      <w:ind w:left="720"/>
      <w:jc w:val="center"/>
    </w:pPr>
    <w:rPr>
      <w:rFonts w:ascii="Calibri Light" w:eastAsia="Times New Roman" w:hAnsi="Calibri Light" w:cs="Times New Roman"/>
      <w:color w:val="44546A"/>
      <w:spacing w:val="-6"/>
      <w:sz w:val="32"/>
      <w:szCs w:val="32"/>
    </w:rPr>
  </w:style>
  <w:style w:type="character" w:customStyle="1" w:styleId="IntenseQuoteChar">
    <w:name w:val="Intense Quote Char"/>
    <w:basedOn w:val="DefaultParagraphFont"/>
    <w:link w:val="IntenseQuote"/>
    <w:uiPriority w:val="30"/>
    <w:rsid w:val="002B22CD"/>
    <w:rPr>
      <w:rFonts w:asciiTheme="majorHAnsi" w:eastAsiaTheme="majorEastAsia" w:hAnsiTheme="majorHAnsi" w:cstheme="majorBidi"/>
      <w:sz w:val="26"/>
      <w:szCs w:val="26"/>
    </w:rPr>
  </w:style>
  <w:style w:type="character" w:customStyle="1" w:styleId="SubtleEmphasis1">
    <w:name w:val="Subtle Emphasis1"/>
    <w:basedOn w:val="DefaultParagraphFont"/>
    <w:uiPriority w:val="19"/>
    <w:rsid w:val="002B22CD"/>
    <w:rPr>
      <w:i/>
      <w:iCs/>
      <w:color w:val="595959"/>
    </w:rPr>
  </w:style>
  <w:style w:type="character" w:styleId="IntenseEmphasis">
    <w:name w:val="Intense Emphasis"/>
    <w:basedOn w:val="DefaultParagraphFont"/>
    <w:uiPriority w:val="21"/>
    <w:qFormat/>
    <w:rsid w:val="002B22CD"/>
    <w:rPr>
      <w:b/>
      <w:bCs/>
      <w:i/>
      <w:iCs/>
      <w:color w:val="auto"/>
    </w:rPr>
  </w:style>
  <w:style w:type="character" w:customStyle="1" w:styleId="SubtleReference1">
    <w:name w:val="Subtle Reference1"/>
    <w:basedOn w:val="DefaultParagraphFont"/>
    <w:uiPriority w:val="31"/>
    <w:rsid w:val="002B22CD"/>
    <w:rPr>
      <w:smallCaps/>
      <w:color w:val="595959"/>
      <w:u w:val="none" w:color="7F7F7F"/>
      <w:bdr w:val="none" w:sz="0" w:space="0" w:color="auto"/>
    </w:rPr>
  </w:style>
  <w:style w:type="character" w:customStyle="1" w:styleId="IntenseReference1">
    <w:name w:val="Intense Reference1"/>
    <w:basedOn w:val="DefaultParagraphFont"/>
    <w:uiPriority w:val="32"/>
    <w:rsid w:val="002B22CD"/>
    <w:rPr>
      <w:b/>
      <w:bCs/>
      <w:smallCaps/>
      <w:color w:val="44546A"/>
      <w:u w:val="single"/>
    </w:rPr>
  </w:style>
  <w:style w:type="character" w:styleId="BookTitle">
    <w:name w:val="Book Title"/>
    <w:basedOn w:val="DefaultParagraphFont"/>
    <w:uiPriority w:val="33"/>
    <w:qFormat/>
    <w:rsid w:val="002B22CD"/>
    <w:rPr>
      <w:b/>
      <w:bCs/>
      <w:smallCaps/>
      <w:color w:val="auto"/>
    </w:rPr>
  </w:style>
  <w:style w:type="paragraph" w:styleId="TOC1">
    <w:name w:val="toc 1"/>
    <w:basedOn w:val="Normal"/>
    <w:next w:val="Normal"/>
    <w:autoRedefine/>
    <w:uiPriority w:val="39"/>
    <w:unhideWhenUsed/>
    <w:rsid w:val="002B22CD"/>
    <w:pPr>
      <w:spacing w:after="100" w:line="259" w:lineRule="auto"/>
    </w:pPr>
    <w:rPr>
      <w:rFonts w:eastAsia="Times New Roman" w:cs="Times New Roman"/>
      <w:lang w:val="en-US"/>
    </w:rPr>
  </w:style>
  <w:style w:type="paragraph" w:styleId="TOC3">
    <w:name w:val="toc 3"/>
    <w:basedOn w:val="Normal"/>
    <w:next w:val="Normal"/>
    <w:autoRedefine/>
    <w:uiPriority w:val="39"/>
    <w:unhideWhenUsed/>
    <w:rsid w:val="002B22CD"/>
    <w:pPr>
      <w:spacing w:after="100" w:line="259" w:lineRule="auto"/>
      <w:ind w:left="440"/>
    </w:pPr>
    <w:rPr>
      <w:rFonts w:eastAsia="Times New Roman" w:cs="Times New Roman"/>
      <w:lang w:val="en-US"/>
    </w:rPr>
  </w:style>
  <w:style w:type="character" w:styleId="CommentReference">
    <w:name w:val="annotation reference"/>
    <w:basedOn w:val="DefaultParagraphFont"/>
    <w:uiPriority w:val="99"/>
    <w:semiHidden/>
    <w:unhideWhenUsed/>
    <w:rsid w:val="002B22CD"/>
    <w:rPr>
      <w:sz w:val="16"/>
      <w:szCs w:val="16"/>
    </w:rPr>
  </w:style>
  <w:style w:type="paragraph" w:styleId="CommentText">
    <w:name w:val="annotation text"/>
    <w:basedOn w:val="Normal"/>
    <w:link w:val="CommentTextChar"/>
    <w:uiPriority w:val="99"/>
    <w:semiHidden/>
    <w:unhideWhenUsed/>
    <w:rsid w:val="002B22CD"/>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2B22C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2B22CD"/>
    <w:rPr>
      <w:b/>
      <w:bCs/>
    </w:rPr>
  </w:style>
  <w:style w:type="character" w:customStyle="1" w:styleId="CommentSubjectChar">
    <w:name w:val="Comment Subject Char"/>
    <w:basedOn w:val="CommentTextChar"/>
    <w:link w:val="CommentSubject"/>
    <w:uiPriority w:val="99"/>
    <w:semiHidden/>
    <w:rsid w:val="002B22CD"/>
    <w:rPr>
      <w:rFonts w:eastAsia="Times New Roman"/>
      <w:b/>
      <w:bCs/>
      <w:sz w:val="20"/>
      <w:szCs w:val="20"/>
    </w:rPr>
  </w:style>
  <w:style w:type="character" w:customStyle="1" w:styleId="FollowedHyperlink1">
    <w:name w:val="FollowedHyperlink1"/>
    <w:basedOn w:val="DefaultParagraphFont"/>
    <w:uiPriority w:val="99"/>
    <w:semiHidden/>
    <w:unhideWhenUsed/>
    <w:rsid w:val="002B22CD"/>
    <w:rPr>
      <w:color w:val="954F72"/>
      <w:u w:val="single"/>
    </w:rPr>
  </w:style>
  <w:style w:type="character" w:customStyle="1" w:styleId="Heading2Char1">
    <w:name w:val="Heading 2 Char1"/>
    <w:basedOn w:val="DefaultParagraphFont"/>
    <w:uiPriority w:val="9"/>
    <w:semiHidden/>
    <w:rsid w:val="002B22C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B22C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2B22C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2B22C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2B22C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2B22C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2B22C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B22C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B22C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1">
    <w:name w:val="Title Char1"/>
    <w:basedOn w:val="DefaultParagraphFont"/>
    <w:uiPriority w:val="10"/>
    <w:rsid w:val="002B2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2CD"/>
    <w:pPr>
      <w:numPr>
        <w:ilvl w:val="1"/>
      </w:numPr>
      <w:spacing w:after="240"/>
      <w:jc w:val="center"/>
    </w:pPr>
    <w:rPr>
      <w:rFonts w:asciiTheme="majorHAnsi" w:eastAsiaTheme="majorEastAsia" w:hAnsiTheme="majorHAnsi" w:cstheme="majorBidi"/>
      <w:sz w:val="24"/>
      <w:szCs w:val="24"/>
    </w:rPr>
  </w:style>
  <w:style w:type="character" w:customStyle="1" w:styleId="SubtitleChar1">
    <w:name w:val="Subtitle Char1"/>
    <w:basedOn w:val="DefaultParagraphFont"/>
    <w:uiPriority w:val="11"/>
    <w:rsid w:val="002B22CD"/>
    <w:rPr>
      <w:rFonts w:eastAsiaTheme="minorEastAsia"/>
      <w:color w:val="5A5A5A" w:themeColor="text1" w:themeTint="A5"/>
      <w:spacing w:val="15"/>
    </w:rPr>
  </w:style>
  <w:style w:type="paragraph" w:styleId="Quote">
    <w:name w:val="Quote"/>
    <w:basedOn w:val="Normal"/>
    <w:next w:val="Normal"/>
    <w:link w:val="QuoteChar"/>
    <w:uiPriority w:val="29"/>
    <w:qFormat/>
    <w:rsid w:val="002B22C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B22CD"/>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2B22C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1">
    <w:name w:val="Intense Quote Char1"/>
    <w:basedOn w:val="DefaultParagraphFont"/>
    <w:uiPriority w:val="30"/>
    <w:rsid w:val="002B22CD"/>
    <w:rPr>
      <w:rFonts w:eastAsiaTheme="minorEastAsia"/>
      <w:i/>
      <w:iCs/>
      <w:color w:val="4472C4" w:themeColor="accent1"/>
    </w:rPr>
  </w:style>
  <w:style w:type="character" w:styleId="SubtleEmphasis">
    <w:name w:val="Subtle Emphasis"/>
    <w:basedOn w:val="DefaultParagraphFont"/>
    <w:uiPriority w:val="19"/>
    <w:qFormat/>
    <w:rsid w:val="002B22CD"/>
    <w:rPr>
      <w:i/>
      <w:iCs/>
      <w:color w:val="auto"/>
    </w:rPr>
  </w:style>
  <w:style w:type="character" w:styleId="SubtleReference">
    <w:name w:val="Subtle Reference"/>
    <w:basedOn w:val="DefaultParagraphFont"/>
    <w:uiPriority w:val="31"/>
    <w:qFormat/>
    <w:rsid w:val="002B22CD"/>
    <w:rPr>
      <w:smallCaps/>
      <w:color w:val="auto"/>
      <w:u w:val="single" w:color="7F7F7F" w:themeColor="text1" w:themeTint="80"/>
    </w:rPr>
  </w:style>
  <w:style w:type="character" w:styleId="IntenseReference">
    <w:name w:val="Intense Reference"/>
    <w:basedOn w:val="DefaultParagraphFont"/>
    <w:uiPriority w:val="32"/>
    <w:qFormat/>
    <w:rsid w:val="002B22CD"/>
    <w:rPr>
      <w:b/>
      <w:bCs/>
      <w:smallCaps/>
      <w:color w:val="auto"/>
      <w:u w:val="single"/>
    </w:rPr>
  </w:style>
  <w:style w:type="character" w:styleId="FollowedHyperlink">
    <w:name w:val="FollowedHyperlink"/>
    <w:basedOn w:val="DefaultParagraphFont"/>
    <w:uiPriority w:val="99"/>
    <w:semiHidden/>
    <w:unhideWhenUsed/>
    <w:rsid w:val="002B22CD"/>
    <w:rPr>
      <w:color w:val="954F72" w:themeColor="followedHyperlink"/>
      <w:u w:val="single"/>
    </w:rPr>
  </w:style>
  <w:style w:type="paragraph" w:styleId="Caption">
    <w:name w:val="caption"/>
    <w:basedOn w:val="Normal"/>
    <w:next w:val="Normal"/>
    <w:uiPriority w:val="35"/>
    <w:semiHidden/>
    <w:unhideWhenUsed/>
    <w:qFormat/>
    <w:rsid w:val="002B22CD"/>
    <w:rPr>
      <w:b/>
      <w:bCs/>
      <w:sz w:val="18"/>
      <w:szCs w:val="18"/>
    </w:rPr>
  </w:style>
  <w:style w:type="character" w:styleId="UnresolvedMention">
    <w:name w:val="Unresolved Mention"/>
    <w:basedOn w:val="DefaultParagraphFont"/>
    <w:uiPriority w:val="99"/>
    <w:semiHidden/>
    <w:unhideWhenUsed/>
    <w:rsid w:val="002B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milton-keynes.gov.uk/planning-and-building/premium-planning-service/pre-application-advice-for-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CC16FCAF351D7848A8CDA6E01FA09E3C" ma:contentTypeVersion="7" ma:contentTypeDescription="MKC Branded Word Template Document" ma:contentTypeScope="" ma:versionID="ca7a3b9c477bbfd2e3fdde8bcedfe71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AECB8-F9A1-4F3D-A5FC-F50E35C0AD67}"/>
</file>

<file path=customXml/itemProps2.xml><?xml version="1.0" encoding="utf-8"?>
<ds:datastoreItem xmlns:ds="http://schemas.openxmlformats.org/officeDocument/2006/customXml" ds:itemID="{8D1B2235-66C8-494A-808B-5D0F54C97A89}"/>
</file>

<file path=customXml/itemProps3.xml><?xml version="1.0" encoding="utf-8"?>
<ds:datastoreItem xmlns:ds="http://schemas.openxmlformats.org/officeDocument/2006/customXml" ds:itemID="{BBE61294-1646-444A-8BE2-499A6183C840}"/>
</file>

<file path=customXml/itemProps4.xml><?xml version="1.0" encoding="utf-8"?>
<ds:datastoreItem xmlns:ds="http://schemas.openxmlformats.org/officeDocument/2006/customXml" ds:itemID="{299ABE8A-F51E-4118-9672-BE2B0DC6C50E}"/>
</file>

<file path=docProps/app.xml><?xml version="1.0" encoding="utf-8"?>
<Properties xmlns="http://schemas.openxmlformats.org/officeDocument/2006/extended-properties" xmlns:vt="http://schemas.openxmlformats.org/officeDocument/2006/docPropsVTypes">
  <Template>Normal.dotm</Template>
  <TotalTime>3</TotalTime>
  <Pages>19</Pages>
  <Words>2045</Words>
  <Characters>11660</Characters>
  <Application>Microsoft Office Word</Application>
  <DocSecurity>0</DocSecurity>
  <Lines>97</Lines>
  <Paragraphs>27</Paragraphs>
  <ScaleCrop>false</ScaleCrop>
  <Company>Milton Keynes Council</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Williamson</dc:creator>
  <cp:keywords/>
  <dc:description/>
  <cp:lastModifiedBy>James Williamson</cp:lastModifiedBy>
  <cp:revision>1</cp:revision>
  <dcterms:created xsi:type="dcterms:W3CDTF">2021-04-20T14:44:00Z</dcterms:created>
  <dcterms:modified xsi:type="dcterms:W3CDTF">2021-04-20T14:47:00Z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0x010100073DBBF460B4694388C550D7D3B1399900CC16FCAF351D7848A8CDA6E01FA09E3C</vt:lpwstr>
  </property>
  <property fmtid="{D5CDD505-2E9C-101B-9397-08002B2CF9AE}" pid="3" name="Order">
    <vt:r8>10600</vt:r8>
  </property>
</Properties>
</file>