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7554" w14:textId="4E66CAA2" w:rsidR="00AE4D8D" w:rsidRPr="009E1FE9" w:rsidRDefault="00AE4D8D" w:rsidP="50375FF6">
      <w:pPr>
        <w:jc w:val="center"/>
        <w:rPr>
          <w:rFonts w:ascii="Arial" w:eastAsia="Times New Roman" w:hAnsi="Arial" w:cs="Arial"/>
          <w:b/>
          <w:bCs/>
          <w:sz w:val="24"/>
          <w:szCs w:val="24"/>
          <w:lang w:eastAsia="en-GB"/>
        </w:rPr>
      </w:pPr>
      <w:r w:rsidRPr="009E1FE9">
        <w:rPr>
          <w:rFonts w:ascii="Arial" w:eastAsia="Times New Roman" w:hAnsi="Arial" w:cs="Arial"/>
          <w:b/>
          <w:bCs/>
          <w:sz w:val="24"/>
          <w:szCs w:val="24"/>
          <w:lang w:eastAsia="en-GB"/>
        </w:rPr>
        <w:t>N</w:t>
      </w:r>
      <w:r w:rsidR="006E76F8">
        <w:rPr>
          <w:rFonts w:ascii="Arial" w:eastAsia="Times New Roman" w:hAnsi="Arial" w:cs="Arial"/>
          <w:b/>
          <w:bCs/>
          <w:sz w:val="24"/>
          <w:szCs w:val="24"/>
          <w:lang w:eastAsia="en-GB"/>
        </w:rPr>
        <w:t>otes &amp; Actions</w:t>
      </w:r>
    </w:p>
    <w:p w14:paraId="17B80DAA" w14:textId="03CE727D" w:rsidR="000269FF" w:rsidRDefault="006E76F8"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The </w:t>
      </w:r>
      <w:r w:rsidR="00AE4D8D" w:rsidRPr="009E1FE9">
        <w:rPr>
          <w:rFonts w:ascii="Arial" w:eastAsia="Times New Roman" w:hAnsi="Arial" w:cs="Arial"/>
          <w:b/>
          <w:bCs/>
          <w:sz w:val="24"/>
          <w:szCs w:val="24"/>
          <w:lang w:eastAsia="en-GB"/>
        </w:rPr>
        <w:t>L</w:t>
      </w:r>
      <w:r w:rsidR="00C529FA" w:rsidRPr="009E1FE9">
        <w:rPr>
          <w:rFonts w:ascii="Arial" w:eastAsia="Times New Roman" w:hAnsi="Arial" w:cs="Arial"/>
          <w:b/>
          <w:bCs/>
          <w:sz w:val="24"/>
          <w:szCs w:val="24"/>
          <w:lang w:eastAsia="en-GB"/>
        </w:rPr>
        <w:t xml:space="preserve">ERF </w:t>
      </w:r>
      <w:r>
        <w:rPr>
          <w:rFonts w:ascii="Arial" w:eastAsia="Times New Roman" w:hAnsi="Arial" w:cs="Arial"/>
          <w:b/>
          <w:bCs/>
          <w:sz w:val="24"/>
          <w:szCs w:val="24"/>
          <w:lang w:eastAsia="en-GB"/>
        </w:rPr>
        <w:t>meeting</w:t>
      </w:r>
    </w:p>
    <w:p w14:paraId="0DBB95A3" w14:textId="2493B246" w:rsidR="009A4C4D" w:rsidRDefault="009F135A"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Thursday 2</w:t>
      </w:r>
      <w:r w:rsidR="006C3128">
        <w:rPr>
          <w:rFonts w:ascii="Arial" w:eastAsia="Times New Roman" w:hAnsi="Arial" w:cs="Arial"/>
          <w:b/>
          <w:bCs/>
          <w:sz w:val="24"/>
          <w:szCs w:val="24"/>
          <w:lang w:eastAsia="en-GB"/>
        </w:rPr>
        <w:t>3Sep21</w:t>
      </w:r>
      <w:r>
        <w:rPr>
          <w:rFonts w:ascii="Arial" w:eastAsia="Times New Roman" w:hAnsi="Arial" w:cs="Arial"/>
          <w:b/>
          <w:bCs/>
          <w:sz w:val="24"/>
          <w:szCs w:val="24"/>
          <w:lang w:eastAsia="en-GB"/>
        </w:rPr>
        <w:t xml:space="preserve"> – 18</w:t>
      </w:r>
      <w:r w:rsidR="006C3128">
        <w:rPr>
          <w:rFonts w:ascii="Arial" w:eastAsia="Times New Roman" w:hAnsi="Arial" w:cs="Arial"/>
          <w:b/>
          <w:bCs/>
          <w:sz w:val="24"/>
          <w:szCs w:val="24"/>
          <w:lang w:eastAsia="en-GB"/>
        </w:rPr>
        <w:t>30</w:t>
      </w:r>
    </w:p>
    <w:p w14:paraId="512AEEC3" w14:textId="125E246A" w:rsidR="00212221" w:rsidRDefault="006E76F8"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212221">
        <w:rPr>
          <w:rFonts w:ascii="Arial" w:eastAsia="Times New Roman" w:hAnsi="Arial" w:cs="Arial"/>
          <w:b/>
          <w:bCs/>
          <w:sz w:val="24"/>
          <w:szCs w:val="24"/>
          <w:lang w:eastAsia="en-GB"/>
        </w:rPr>
        <w:t>Spotlight</w:t>
      </w:r>
    </w:p>
    <w:p w14:paraId="6D358621" w14:textId="77777777" w:rsidR="006E76F8" w:rsidRPr="009E1FE9" w:rsidRDefault="006E76F8" w:rsidP="50375FF6">
      <w:pPr>
        <w:jc w:val="center"/>
        <w:rPr>
          <w:rFonts w:ascii="Arial" w:eastAsia="Times New Roman" w:hAnsi="Arial" w:cs="Arial"/>
          <w:b/>
          <w:bCs/>
          <w:sz w:val="24"/>
          <w:szCs w:val="24"/>
          <w:lang w:eastAsia="en-GB"/>
        </w:rPr>
      </w:pPr>
    </w:p>
    <w:tbl>
      <w:tblPr>
        <w:tblStyle w:val="TableGrid"/>
        <w:tblW w:w="10768" w:type="dxa"/>
        <w:tblLayout w:type="fixed"/>
        <w:tblLook w:val="04A0" w:firstRow="1" w:lastRow="0" w:firstColumn="1" w:lastColumn="0" w:noHBand="0" w:noVBand="1"/>
      </w:tblPr>
      <w:tblGrid>
        <w:gridCol w:w="10768"/>
      </w:tblGrid>
      <w:tr w:rsidR="23406771" w:rsidRPr="009E1FE9" w14:paraId="102894E1" w14:textId="77777777" w:rsidTr="00B70C9D">
        <w:tc>
          <w:tcPr>
            <w:tcW w:w="10768" w:type="dxa"/>
            <w:vAlign w:val="center"/>
          </w:tcPr>
          <w:p w14:paraId="77CBABE4" w14:textId="77777777" w:rsidR="00030915" w:rsidRPr="006C3128" w:rsidRDefault="00030915" w:rsidP="00AE4D8D">
            <w:pPr>
              <w:spacing w:line="259" w:lineRule="auto"/>
              <w:rPr>
                <w:rFonts w:ascii="Arial" w:eastAsia="Calibri" w:hAnsi="Arial" w:cs="Arial"/>
                <w:b/>
                <w:bCs/>
                <w:highlight w:val="yellow"/>
                <w:lang w:val="en-GB"/>
              </w:rPr>
            </w:pPr>
          </w:p>
          <w:p w14:paraId="07414563" w14:textId="270610ED" w:rsidR="00AE4D8D" w:rsidRPr="00616B9D" w:rsidRDefault="23406771" w:rsidP="00AE4D8D">
            <w:pPr>
              <w:spacing w:line="259" w:lineRule="auto"/>
              <w:rPr>
                <w:rFonts w:ascii="Arial" w:eastAsia="Calibri" w:hAnsi="Arial" w:cs="Arial"/>
                <w:b/>
                <w:bCs/>
                <w:lang w:val="en-GB"/>
              </w:rPr>
            </w:pPr>
            <w:r w:rsidRPr="009A5E89">
              <w:rPr>
                <w:rFonts w:ascii="Arial" w:eastAsia="Calibri" w:hAnsi="Arial" w:cs="Arial"/>
                <w:b/>
                <w:bCs/>
                <w:lang w:val="en-GB"/>
              </w:rPr>
              <w:t xml:space="preserve">In </w:t>
            </w:r>
            <w:r w:rsidR="00A63912" w:rsidRPr="009A5E89">
              <w:rPr>
                <w:rFonts w:ascii="Arial" w:eastAsia="Calibri" w:hAnsi="Arial" w:cs="Arial"/>
                <w:b/>
                <w:bCs/>
                <w:lang w:val="en-GB"/>
              </w:rPr>
              <w:t>A</w:t>
            </w:r>
            <w:r w:rsidRPr="009A5E89">
              <w:rPr>
                <w:rFonts w:ascii="Arial" w:eastAsia="Calibri" w:hAnsi="Arial" w:cs="Arial"/>
                <w:b/>
                <w:bCs/>
                <w:lang w:val="en-GB"/>
              </w:rPr>
              <w:t>ttendance:</w:t>
            </w:r>
          </w:p>
          <w:p w14:paraId="7A1CDAC9" w14:textId="77777777" w:rsidR="004C6F3D" w:rsidRPr="00616B9D" w:rsidRDefault="004C6F3D" w:rsidP="00284DB9">
            <w:pPr>
              <w:spacing w:line="259" w:lineRule="auto"/>
              <w:rPr>
                <w:rFonts w:ascii="Arial" w:eastAsia="Calibri" w:hAnsi="Arial" w:cs="Arial"/>
                <w:lang w:val="en-GB"/>
              </w:rPr>
            </w:pPr>
          </w:p>
          <w:p w14:paraId="4D8BCD47" w14:textId="59DB6EC3" w:rsidR="00284DB9" w:rsidRPr="00616B9D" w:rsidRDefault="00284DB9" w:rsidP="00284DB9">
            <w:pPr>
              <w:spacing w:line="259" w:lineRule="auto"/>
              <w:rPr>
                <w:rFonts w:ascii="Arial" w:eastAsia="Calibri" w:hAnsi="Arial" w:cs="Arial"/>
                <w:lang w:val="en-GB"/>
              </w:rPr>
            </w:pPr>
            <w:r w:rsidRPr="00616B9D">
              <w:rPr>
                <w:rFonts w:ascii="Arial" w:eastAsia="Calibri" w:hAnsi="Arial" w:cs="Arial"/>
                <w:lang w:val="en-GB"/>
              </w:rPr>
              <w:t xml:space="preserve">Rev. Steve Hallett </w:t>
            </w:r>
            <w:r w:rsidR="003D64CA">
              <w:rPr>
                <w:rFonts w:ascii="Arial" w:eastAsia="Calibri" w:hAnsi="Arial" w:cs="Arial"/>
                <w:lang w:val="en-GB"/>
              </w:rPr>
              <w:t>–</w:t>
            </w:r>
            <w:r w:rsidRPr="00616B9D">
              <w:rPr>
                <w:rFonts w:ascii="Arial" w:eastAsia="Calibri" w:hAnsi="Arial" w:cs="Arial"/>
                <w:lang w:val="en-GB"/>
              </w:rPr>
              <w:t xml:space="preserve"> SH</w:t>
            </w:r>
            <w:r w:rsidR="000F3E13">
              <w:rPr>
                <w:rFonts w:ascii="Arial" w:eastAsia="Calibri" w:hAnsi="Arial" w:cs="Arial"/>
                <w:lang w:val="en-GB"/>
              </w:rPr>
              <w:t xml:space="preserve"> (</w:t>
            </w:r>
            <w:proofErr w:type="gramStart"/>
            <w:r w:rsidR="000F3E13">
              <w:rPr>
                <w:rFonts w:ascii="Arial" w:eastAsia="Calibri" w:hAnsi="Arial" w:cs="Arial"/>
                <w:lang w:val="en-GB"/>
              </w:rPr>
              <w:t>Chair)</w:t>
            </w:r>
            <w:r w:rsidR="003D64CA">
              <w:rPr>
                <w:rFonts w:ascii="Arial" w:eastAsia="Calibri" w:hAnsi="Arial" w:cs="Arial"/>
                <w:lang w:val="en-GB"/>
              </w:rPr>
              <w:t xml:space="preserve">   </w:t>
            </w:r>
            <w:proofErr w:type="gramEnd"/>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LERF</w:t>
            </w:r>
          </w:p>
          <w:p w14:paraId="7272BBE4" w14:textId="0CD4C928" w:rsidR="00284DB9" w:rsidRPr="00616B9D" w:rsidRDefault="00284DB9" w:rsidP="00284DB9">
            <w:pPr>
              <w:spacing w:line="259" w:lineRule="auto"/>
              <w:rPr>
                <w:rFonts w:ascii="Arial" w:eastAsia="Calibri" w:hAnsi="Arial" w:cs="Arial"/>
                <w:lang w:val="en-GB"/>
              </w:rPr>
            </w:pPr>
            <w:proofErr w:type="spellStart"/>
            <w:r w:rsidRPr="00616B9D">
              <w:rPr>
                <w:rFonts w:ascii="Arial" w:eastAsia="Calibri" w:hAnsi="Arial" w:cs="Arial"/>
                <w:lang w:val="en-GB"/>
              </w:rPr>
              <w:t>Mariee</w:t>
            </w:r>
            <w:proofErr w:type="spellEnd"/>
            <w:r w:rsidRPr="00616B9D">
              <w:rPr>
                <w:rFonts w:ascii="Arial" w:eastAsia="Calibri" w:hAnsi="Arial" w:cs="Arial"/>
                <w:lang w:val="en-GB"/>
              </w:rPr>
              <w:t xml:space="preserve"> </w:t>
            </w:r>
            <w:proofErr w:type="spellStart"/>
            <w:r w:rsidRPr="00616B9D">
              <w:rPr>
                <w:rFonts w:ascii="Arial" w:eastAsia="Calibri" w:hAnsi="Arial" w:cs="Arial"/>
                <w:lang w:val="en-GB"/>
              </w:rPr>
              <w:t>Wymer</w:t>
            </w:r>
            <w:proofErr w:type="spellEnd"/>
            <w:r w:rsidRPr="00616B9D">
              <w:rPr>
                <w:rFonts w:ascii="Arial" w:eastAsia="Calibri" w:hAnsi="Arial" w:cs="Arial"/>
                <w:lang w:val="en-GB"/>
              </w:rPr>
              <w:t xml:space="preserve"> </w:t>
            </w:r>
            <w:r w:rsidR="003D64CA">
              <w:rPr>
                <w:rFonts w:ascii="Arial" w:eastAsia="Calibri" w:hAnsi="Arial" w:cs="Arial"/>
                <w:lang w:val="en-GB"/>
              </w:rPr>
              <w:t>–</w:t>
            </w:r>
            <w:r w:rsidRPr="00616B9D">
              <w:rPr>
                <w:rFonts w:ascii="Arial" w:eastAsia="Calibri" w:hAnsi="Arial" w:cs="Arial"/>
                <w:lang w:val="en-GB"/>
              </w:rPr>
              <w:t xml:space="preserve"> MW</w:t>
            </w:r>
            <w:r w:rsidR="003D64CA">
              <w:rPr>
                <w:rFonts w:ascii="Arial" w:eastAsia="Calibri" w:hAnsi="Arial" w:cs="Arial"/>
                <w:lang w:val="en-GB"/>
              </w:rPr>
              <w:t xml:space="preserve"> </w:t>
            </w:r>
            <w:r w:rsidR="000F3E13">
              <w:rPr>
                <w:rFonts w:ascii="Arial" w:eastAsia="Calibri" w:hAnsi="Arial" w:cs="Arial"/>
                <w:lang w:val="en-GB"/>
              </w:rPr>
              <w:t xml:space="preserve">(Vice </w:t>
            </w:r>
            <w:proofErr w:type="gramStart"/>
            <w:r w:rsidR="000F3E13">
              <w:rPr>
                <w:rFonts w:ascii="Arial" w:eastAsia="Calibri" w:hAnsi="Arial" w:cs="Arial"/>
                <w:lang w:val="en-GB"/>
              </w:rPr>
              <w:t>Chair)</w:t>
            </w:r>
            <w:r w:rsidR="003D64CA">
              <w:rPr>
                <w:rFonts w:ascii="Arial" w:eastAsia="Calibri" w:hAnsi="Arial" w:cs="Arial"/>
                <w:lang w:val="en-GB"/>
              </w:rPr>
              <w:t xml:space="preserve">   </w:t>
            </w:r>
            <w:proofErr w:type="gramEnd"/>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LERF</w:t>
            </w:r>
          </w:p>
          <w:p w14:paraId="369F172F" w14:textId="7B9848A6" w:rsidR="00284DB9" w:rsidRPr="00616B9D" w:rsidRDefault="00284DB9" w:rsidP="00284DB9">
            <w:pPr>
              <w:spacing w:line="259" w:lineRule="auto"/>
              <w:rPr>
                <w:rFonts w:ascii="Arial" w:eastAsia="Calibri" w:hAnsi="Arial" w:cs="Arial"/>
                <w:lang w:val="en-GB"/>
              </w:rPr>
            </w:pPr>
            <w:r w:rsidRPr="00616B9D">
              <w:rPr>
                <w:rFonts w:ascii="Arial" w:eastAsia="Calibri" w:hAnsi="Arial" w:cs="Arial"/>
                <w:lang w:val="en-GB"/>
              </w:rPr>
              <w:t>Vikki Bull – VB</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proofErr w:type="gramStart"/>
            <w:r w:rsidR="003D64CA">
              <w:rPr>
                <w:rFonts w:ascii="Arial" w:eastAsia="Calibri" w:hAnsi="Arial" w:cs="Arial"/>
                <w:lang w:val="en-GB"/>
              </w:rPr>
              <w:t xml:space="preserve"> </w:t>
            </w:r>
            <w:r w:rsidRPr="00616B9D">
              <w:rPr>
                <w:rFonts w:ascii="Arial" w:eastAsia="Calibri" w:hAnsi="Arial" w:cs="Arial"/>
                <w:lang w:val="en-GB"/>
              </w:rPr>
              <w:t xml:space="preserve">  </w:t>
            </w:r>
            <w:r w:rsidR="00A53F08" w:rsidRPr="00616B9D">
              <w:rPr>
                <w:rFonts w:ascii="Arial" w:eastAsia="Calibri" w:hAnsi="Arial" w:cs="Arial"/>
                <w:lang w:val="en-GB"/>
              </w:rPr>
              <w:t>(</w:t>
            </w:r>
            <w:proofErr w:type="gramEnd"/>
            <w:r w:rsidR="00A53F08" w:rsidRPr="00616B9D">
              <w:rPr>
                <w:rFonts w:ascii="Arial" w:eastAsia="Calibri" w:hAnsi="Arial" w:cs="Arial"/>
                <w:lang w:val="en-GB"/>
              </w:rPr>
              <w:t>Chair - Repairs Action Group)</w:t>
            </w:r>
            <w:r w:rsidRPr="00616B9D">
              <w:rPr>
                <w:rFonts w:ascii="Arial" w:eastAsia="Calibri" w:hAnsi="Arial" w:cs="Arial"/>
                <w:lang w:val="en-GB"/>
              </w:rPr>
              <w:t xml:space="preserve">    </w:t>
            </w:r>
            <w:r w:rsidR="00F91062" w:rsidRPr="00616B9D">
              <w:rPr>
                <w:rFonts w:ascii="Arial" w:eastAsia="Calibri" w:hAnsi="Arial" w:cs="Arial"/>
                <w:lang w:val="en-GB"/>
              </w:rPr>
              <w:t xml:space="preserve"> </w:t>
            </w:r>
            <w:r w:rsidRPr="00616B9D">
              <w:rPr>
                <w:rFonts w:ascii="Arial" w:eastAsia="Calibri" w:hAnsi="Arial" w:cs="Arial"/>
                <w:lang w:val="en-GB"/>
              </w:rPr>
              <w:t>LERF</w:t>
            </w:r>
          </w:p>
          <w:p w14:paraId="4E901331" w14:textId="272D56FA" w:rsidR="00DF7DA0" w:rsidRPr="00616B9D" w:rsidRDefault="00DF7DA0" w:rsidP="00284DB9">
            <w:pPr>
              <w:spacing w:line="259" w:lineRule="auto"/>
              <w:rPr>
                <w:rFonts w:ascii="Arial" w:eastAsia="Calibri" w:hAnsi="Arial" w:cs="Arial"/>
                <w:color w:val="0D0D0D" w:themeColor="text1" w:themeTint="F2"/>
                <w:lang w:val="en-GB"/>
              </w:rPr>
            </w:pPr>
            <w:r w:rsidRPr="00616B9D">
              <w:rPr>
                <w:rFonts w:ascii="Arial" w:eastAsia="Calibri" w:hAnsi="Arial" w:cs="Arial"/>
                <w:color w:val="0D0D0D" w:themeColor="text1" w:themeTint="F2"/>
                <w:lang w:val="en-GB"/>
              </w:rPr>
              <w:t xml:space="preserve">Jessie </w:t>
            </w:r>
            <w:proofErr w:type="spellStart"/>
            <w:r w:rsidRPr="00616B9D">
              <w:rPr>
                <w:rFonts w:ascii="Arial" w:eastAsia="Calibri" w:hAnsi="Arial" w:cs="Arial"/>
                <w:color w:val="0D0D0D" w:themeColor="text1" w:themeTint="F2"/>
                <w:lang w:val="en-GB"/>
              </w:rPr>
              <w:t>Gilsenan</w:t>
            </w:r>
            <w:proofErr w:type="spellEnd"/>
            <w:r w:rsidRPr="00616B9D">
              <w:rPr>
                <w:rFonts w:ascii="Arial" w:eastAsia="Calibri" w:hAnsi="Arial" w:cs="Arial"/>
                <w:color w:val="0D0D0D" w:themeColor="text1" w:themeTint="F2"/>
                <w:lang w:val="en-GB"/>
              </w:rPr>
              <w:t xml:space="preserve"> – JG                                                 </w:t>
            </w:r>
            <w:r w:rsidR="003D64CA">
              <w:rPr>
                <w:rFonts w:ascii="Arial" w:eastAsia="Calibri" w:hAnsi="Arial" w:cs="Arial"/>
                <w:color w:val="0D0D0D" w:themeColor="text1" w:themeTint="F2"/>
                <w:lang w:val="en-GB"/>
              </w:rPr>
              <w:t xml:space="preserve">                    </w:t>
            </w:r>
            <w:r w:rsidRPr="00616B9D">
              <w:rPr>
                <w:rFonts w:ascii="Arial" w:eastAsia="Calibri" w:hAnsi="Arial" w:cs="Arial"/>
                <w:color w:val="0D0D0D" w:themeColor="text1" w:themeTint="F2"/>
                <w:lang w:val="en-GB"/>
              </w:rPr>
              <w:t xml:space="preserve">   </w:t>
            </w:r>
            <w:r w:rsidR="000F3E13">
              <w:rPr>
                <w:rFonts w:ascii="Arial" w:eastAsia="Calibri" w:hAnsi="Arial" w:cs="Arial"/>
                <w:color w:val="0D0D0D" w:themeColor="text1" w:themeTint="F2"/>
                <w:lang w:val="en-GB"/>
              </w:rPr>
              <w:t xml:space="preserve">                        </w:t>
            </w:r>
            <w:r w:rsidRPr="00616B9D">
              <w:rPr>
                <w:rFonts w:ascii="Arial" w:eastAsia="Calibri" w:hAnsi="Arial" w:cs="Arial"/>
                <w:color w:val="0D0D0D" w:themeColor="text1" w:themeTint="F2"/>
                <w:lang w:val="en-GB"/>
              </w:rPr>
              <w:t xml:space="preserve">    LERF</w:t>
            </w:r>
          </w:p>
          <w:p w14:paraId="6D53B0EB" w14:textId="30D10E12" w:rsidR="00284DB9" w:rsidRPr="00616B9D" w:rsidRDefault="00284DB9" w:rsidP="00284DB9">
            <w:pPr>
              <w:spacing w:line="259" w:lineRule="auto"/>
              <w:rPr>
                <w:rFonts w:ascii="Arial" w:eastAsia="Calibri" w:hAnsi="Arial" w:cs="Arial"/>
                <w:lang w:val="en-GB"/>
              </w:rPr>
            </w:pPr>
            <w:r w:rsidRPr="00616B9D">
              <w:rPr>
                <w:rFonts w:ascii="Arial" w:eastAsia="Calibri" w:hAnsi="Arial" w:cs="Arial"/>
                <w:lang w:val="en-GB"/>
              </w:rPr>
              <w:t xml:space="preserve">Sue Evans </w:t>
            </w:r>
            <w:r w:rsidR="00A3185C" w:rsidRPr="00616B9D">
              <w:rPr>
                <w:rFonts w:ascii="Arial" w:eastAsia="Calibri" w:hAnsi="Arial" w:cs="Arial"/>
                <w:lang w:val="en-GB"/>
              </w:rPr>
              <w:t>–</w:t>
            </w:r>
            <w:r w:rsidRPr="00616B9D">
              <w:rPr>
                <w:rFonts w:ascii="Arial" w:eastAsia="Calibri" w:hAnsi="Arial" w:cs="Arial"/>
                <w:lang w:val="en-GB"/>
              </w:rPr>
              <w:t xml:space="preserve"> SE</w:t>
            </w:r>
          </w:p>
          <w:p w14:paraId="5F3532BF" w14:textId="66AB49F1" w:rsidR="00C00719" w:rsidRPr="00616B9D" w:rsidRDefault="00C00719" w:rsidP="00284DB9">
            <w:pPr>
              <w:spacing w:line="259" w:lineRule="auto"/>
              <w:rPr>
                <w:rFonts w:ascii="Arial" w:eastAsia="Calibri" w:hAnsi="Arial" w:cs="Arial"/>
                <w:lang w:val="en-GB"/>
              </w:rPr>
            </w:pPr>
            <w:r w:rsidRPr="00616B9D">
              <w:rPr>
                <w:rFonts w:ascii="Arial" w:eastAsia="Calibri" w:hAnsi="Arial" w:cs="Arial"/>
                <w:lang w:val="en-GB"/>
              </w:rPr>
              <w:t>Gary Marshall – GM</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proofErr w:type="gramStart"/>
            <w:r w:rsidR="003D64CA">
              <w:rPr>
                <w:rFonts w:ascii="Arial" w:eastAsia="Calibri" w:hAnsi="Arial" w:cs="Arial"/>
                <w:lang w:val="en-GB"/>
              </w:rPr>
              <w:t xml:space="preserve">  </w:t>
            </w:r>
            <w:r w:rsidRPr="00616B9D">
              <w:rPr>
                <w:rFonts w:ascii="Arial" w:eastAsia="Calibri" w:hAnsi="Arial" w:cs="Arial"/>
                <w:lang w:val="en-GB"/>
              </w:rPr>
              <w:t xml:space="preserve"> (</w:t>
            </w:r>
            <w:proofErr w:type="gramEnd"/>
            <w:r w:rsidRPr="00616B9D">
              <w:rPr>
                <w:rFonts w:ascii="Arial" w:eastAsia="Calibri" w:hAnsi="Arial" w:cs="Arial"/>
                <w:lang w:val="en-GB"/>
              </w:rPr>
              <w:t>Resident Engagement</w:t>
            </w:r>
            <w:r w:rsidR="003A3EAC" w:rsidRPr="00616B9D">
              <w:rPr>
                <w:rFonts w:ascii="Arial" w:eastAsia="Calibri" w:hAnsi="Arial" w:cs="Arial"/>
                <w:lang w:val="en-GB"/>
              </w:rPr>
              <w:t>, MKC</w:t>
            </w:r>
            <w:r w:rsidRPr="00616B9D">
              <w:rPr>
                <w:rFonts w:ascii="Arial" w:eastAsia="Calibri" w:hAnsi="Arial" w:cs="Arial"/>
                <w:lang w:val="en-GB"/>
              </w:rPr>
              <w:t xml:space="preserve"> – minutes)</w:t>
            </w:r>
          </w:p>
          <w:p w14:paraId="6994A463" w14:textId="7DE652F1" w:rsidR="00C00719" w:rsidRPr="00616B9D" w:rsidRDefault="00C00719" w:rsidP="00284DB9">
            <w:pPr>
              <w:spacing w:line="259" w:lineRule="auto"/>
              <w:rPr>
                <w:rFonts w:ascii="Arial" w:eastAsia="Calibri" w:hAnsi="Arial" w:cs="Arial"/>
                <w:lang w:val="en-GB"/>
              </w:rPr>
            </w:pPr>
            <w:r w:rsidRPr="00616B9D">
              <w:rPr>
                <w:rFonts w:ascii="Arial" w:eastAsia="Calibri" w:hAnsi="Arial" w:cs="Arial"/>
                <w:lang w:val="en-GB"/>
              </w:rPr>
              <w:t xml:space="preserve">Sue Brown – </w:t>
            </w:r>
            <w:proofErr w:type="spellStart"/>
            <w:r w:rsidRPr="00616B9D">
              <w:rPr>
                <w:rFonts w:ascii="Arial" w:eastAsia="Calibri" w:hAnsi="Arial" w:cs="Arial"/>
                <w:lang w:val="en-GB"/>
              </w:rPr>
              <w:t>SueB</w:t>
            </w:r>
            <w:proofErr w:type="spellEnd"/>
            <w:r w:rsidRPr="00616B9D">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11C1C">
              <w:rPr>
                <w:rFonts w:ascii="Arial" w:eastAsia="Calibri" w:hAnsi="Arial" w:cs="Arial"/>
                <w:lang w:val="en-GB"/>
              </w:rPr>
              <w:t xml:space="preserve"> </w:t>
            </w:r>
            <w:proofErr w:type="gramStart"/>
            <w:r w:rsidR="003D64CA">
              <w:rPr>
                <w:rFonts w:ascii="Arial" w:eastAsia="Calibri" w:hAnsi="Arial" w:cs="Arial"/>
                <w:lang w:val="en-GB"/>
              </w:rPr>
              <w:t xml:space="preserve">   </w:t>
            </w:r>
            <w:r w:rsidRPr="00616B9D">
              <w:rPr>
                <w:rFonts w:ascii="Arial" w:eastAsia="Calibri" w:hAnsi="Arial" w:cs="Arial"/>
                <w:lang w:val="en-GB"/>
              </w:rPr>
              <w:t>(</w:t>
            </w:r>
            <w:proofErr w:type="gramEnd"/>
            <w:r w:rsidR="003A3EAC" w:rsidRPr="00616B9D">
              <w:rPr>
                <w:rFonts w:ascii="Arial" w:eastAsia="Calibri" w:hAnsi="Arial" w:cs="Arial"/>
                <w:lang w:val="en-GB"/>
              </w:rPr>
              <w:t xml:space="preserve">Principal Landscape Architect, </w:t>
            </w:r>
            <w:r w:rsidRPr="00616B9D">
              <w:rPr>
                <w:rFonts w:ascii="Arial" w:eastAsia="Calibri" w:hAnsi="Arial" w:cs="Arial"/>
                <w:lang w:val="en-GB"/>
              </w:rPr>
              <w:t>MKC)</w:t>
            </w:r>
          </w:p>
          <w:p w14:paraId="24BB6C29" w14:textId="52D27011" w:rsidR="00616B9D" w:rsidRPr="00616B9D" w:rsidRDefault="00616B9D" w:rsidP="00616B9D">
            <w:pPr>
              <w:spacing w:line="259" w:lineRule="auto"/>
              <w:rPr>
                <w:rFonts w:ascii="Arial" w:eastAsia="Calibri" w:hAnsi="Arial" w:cs="Arial"/>
                <w:lang w:val="en-GB"/>
              </w:rPr>
            </w:pPr>
            <w:r w:rsidRPr="00616B9D">
              <w:rPr>
                <w:rFonts w:ascii="Arial" w:eastAsia="Calibri" w:hAnsi="Arial" w:cs="Arial"/>
                <w:lang w:val="en-GB"/>
              </w:rPr>
              <w:t xml:space="preserve">Paul Burton </w:t>
            </w:r>
            <w:r w:rsidR="003D64CA">
              <w:rPr>
                <w:rFonts w:ascii="Arial" w:eastAsia="Calibri" w:hAnsi="Arial" w:cs="Arial"/>
                <w:lang w:val="en-GB"/>
              </w:rPr>
              <w:t>–</w:t>
            </w:r>
            <w:r w:rsidRPr="00616B9D">
              <w:rPr>
                <w:rFonts w:ascii="Arial" w:eastAsia="Calibri" w:hAnsi="Arial" w:cs="Arial"/>
                <w:lang w:val="en-GB"/>
              </w:rPr>
              <w:t xml:space="preserve"> PB                                 </w:t>
            </w:r>
            <w:r>
              <w:rPr>
                <w:rFonts w:ascii="Arial" w:eastAsia="Calibri" w:hAnsi="Arial" w:cs="Arial"/>
                <w:lang w:val="en-GB"/>
              </w:rPr>
              <w:t xml:space="preserve"> </w:t>
            </w:r>
            <w:r w:rsidRPr="00616B9D">
              <w:rPr>
                <w:rFonts w:ascii="Arial" w:eastAsia="Calibri" w:hAnsi="Arial" w:cs="Arial"/>
                <w:lang w:val="en-GB"/>
              </w:rPr>
              <w:t xml:space="preserve">        </w:t>
            </w:r>
            <w:r w:rsidR="003D64CA">
              <w:rPr>
                <w:rFonts w:ascii="Arial" w:eastAsia="Calibri" w:hAnsi="Arial" w:cs="Arial"/>
                <w:lang w:val="en-GB"/>
              </w:rPr>
              <w:t xml:space="preserve">                                 </w:t>
            </w:r>
            <w:r w:rsidRPr="00616B9D">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 xml:space="preserve">   LERF</w:t>
            </w:r>
          </w:p>
          <w:p w14:paraId="77E2134F" w14:textId="3E3B4B4F" w:rsidR="00616B9D" w:rsidRPr="00616B9D" w:rsidRDefault="00616B9D" w:rsidP="00616B9D">
            <w:pPr>
              <w:spacing w:line="259" w:lineRule="auto"/>
              <w:rPr>
                <w:rFonts w:ascii="Arial" w:eastAsia="Calibri" w:hAnsi="Arial" w:cs="Arial"/>
                <w:lang w:val="en-GB"/>
              </w:rPr>
            </w:pPr>
            <w:r w:rsidRPr="00616B9D">
              <w:rPr>
                <w:rFonts w:ascii="Arial" w:eastAsia="Calibri" w:hAnsi="Arial" w:cs="Arial"/>
                <w:lang w:val="en-GB"/>
              </w:rPr>
              <w:t xml:space="preserve">Cllr Ed Hume – EH </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proofErr w:type="gramStart"/>
            <w:r w:rsidR="003D64CA">
              <w:rPr>
                <w:rFonts w:ascii="Arial" w:eastAsia="Calibri" w:hAnsi="Arial" w:cs="Arial"/>
                <w:lang w:val="en-GB"/>
              </w:rPr>
              <w:t xml:space="preserve">   </w:t>
            </w:r>
            <w:r w:rsidRPr="00616B9D">
              <w:rPr>
                <w:rFonts w:ascii="Arial" w:eastAsia="Calibri" w:hAnsi="Arial" w:cs="Arial"/>
                <w:lang w:val="en-GB"/>
              </w:rPr>
              <w:t>(</w:t>
            </w:r>
            <w:proofErr w:type="gramEnd"/>
            <w:r w:rsidRPr="00616B9D">
              <w:rPr>
                <w:rFonts w:ascii="Arial" w:eastAsia="Calibri" w:hAnsi="Arial" w:cs="Arial"/>
                <w:lang w:val="en-GB"/>
              </w:rPr>
              <w:t>BFSTC)</w:t>
            </w:r>
            <w:r>
              <w:rPr>
                <w:rFonts w:ascii="Arial" w:eastAsia="Calibri" w:hAnsi="Arial" w:cs="Arial"/>
                <w:lang w:val="en-GB"/>
              </w:rPr>
              <w:t xml:space="preserve"> </w:t>
            </w:r>
          </w:p>
          <w:p w14:paraId="2BBE2800" w14:textId="09CC18A0" w:rsidR="004156B9" w:rsidRPr="00616B9D" w:rsidRDefault="004156B9" w:rsidP="004156B9">
            <w:pPr>
              <w:spacing w:line="259" w:lineRule="auto"/>
              <w:rPr>
                <w:rFonts w:ascii="Arial" w:eastAsia="Calibri" w:hAnsi="Arial" w:cs="Arial"/>
                <w:lang w:val="en-GB"/>
              </w:rPr>
            </w:pPr>
            <w:r w:rsidRPr="00616B9D">
              <w:rPr>
                <w:rFonts w:ascii="Arial" w:eastAsia="Calibri" w:hAnsi="Arial" w:cs="Arial"/>
                <w:lang w:val="en-GB"/>
              </w:rPr>
              <w:t xml:space="preserve">Nina Sweetland - NS </w:t>
            </w:r>
            <w:r w:rsidR="000F3E13">
              <w:rPr>
                <w:rFonts w:ascii="Arial" w:eastAsia="Calibri" w:hAnsi="Arial" w:cs="Arial"/>
                <w:lang w:val="en-GB"/>
              </w:rPr>
              <w:t xml:space="preserve">                      </w:t>
            </w:r>
            <w:proofErr w:type="gramStart"/>
            <w:r w:rsidR="003D64CA">
              <w:rPr>
                <w:rFonts w:ascii="Arial" w:eastAsia="Calibri" w:hAnsi="Arial" w:cs="Arial"/>
                <w:lang w:val="en-GB"/>
              </w:rPr>
              <w:t xml:space="preserve">   </w:t>
            </w:r>
            <w:r w:rsidRPr="00616B9D">
              <w:rPr>
                <w:rFonts w:ascii="Arial" w:eastAsia="Calibri" w:hAnsi="Arial" w:cs="Arial"/>
                <w:lang w:val="en-GB"/>
              </w:rPr>
              <w:t>(</w:t>
            </w:r>
            <w:proofErr w:type="gramEnd"/>
            <w:r w:rsidRPr="00616B9D">
              <w:rPr>
                <w:rFonts w:ascii="Arial" w:eastAsia="Calibri" w:hAnsi="Arial" w:cs="Arial"/>
                <w:lang w:val="en-GB"/>
              </w:rPr>
              <w:t>Education Rep</w:t>
            </w:r>
            <w:r w:rsidR="003D64CA">
              <w:rPr>
                <w:rFonts w:ascii="Arial" w:eastAsia="Calibri" w:hAnsi="Arial" w:cs="Arial"/>
                <w:lang w:val="en-GB"/>
              </w:rPr>
              <w:t xml:space="preserve"> &amp; Health/Wellbeing Group)</w:t>
            </w:r>
            <w:r w:rsidRPr="00616B9D">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 xml:space="preserve">   LERF</w:t>
            </w:r>
          </w:p>
          <w:p w14:paraId="388D6F0A" w14:textId="6E9B0500" w:rsidR="003D64CA" w:rsidRPr="003D64CA" w:rsidRDefault="003D64CA" w:rsidP="00284DB9">
            <w:pPr>
              <w:spacing w:line="259" w:lineRule="auto"/>
              <w:rPr>
                <w:rFonts w:ascii="Arial" w:hAnsi="Arial" w:cs="Arial"/>
              </w:rPr>
            </w:pPr>
            <w:r w:rsidRPr="003D64CA">
              <w:rPr>
                <w:rFonts w:ascii="Arial" w:hAnsi="Arial" w:cs="Arial"/>
              </w:rPr>
              <w:t>Craig Boult – CB</w:t>
            </w:r>
            <w:r>
              <w:rPr>
                <w:rFonts w:ascii="Arial" w:hAnsi="Arial" w:cs="Arial"/>
              </w:rPr>
              <w:t xml:space="preserve"> </w:t>
            </w:r>
          </w:p>
          <w:p w14:paraId="2D1817E4" w14:textId="082ED669" w:rsidR="003D64CA" w:rsidRDefault="003D64CA" w:rsidP="00284DB9">
            <w:pPr>
              <w:spacing w:line="259" w:lineRule="auto"/>
              <w:rPr>
                <w:rFonts w:ascii="Arial" w:hAnsi="Arial" w:cs="Arial"/>
              </w:rPr>
            </w:pPr>
            <w:r w:rsidRPr="003D64CA">
              <w:rPr>
                <w:rFonts w:ascii="Arial" w:hAnsi="Arial" w:cs="Arial"/>
              </w:rPr>
              <w:t xml:space="preserve">Stephen Bryant – SB </w:t>
            </w:r>
            <w:r>
              <w:rPr>
                <w:rFonts w:ascii="Arial" w:hAnsi="Arial" w:cs="Arial"/>
              </w:rPr>
              <w:t xml:space="preserve">             </w:t>
            </w:r>
            <w:r w:rsidR="000F3E13">
              <w:rPr>
                <w:rFonts w:ascii="Arial" w:hAnsi="Arial" w:cs="Arial"/>
              </w:rPr>
              <w:t xml:space="preserve">                      </w:t>
            </w:r>
            <w:r>
              <w:rPr>
                <w:rFonts w:ascii="Arial" w:hAnsi="Arial" w:cs="Arial"/>
              </w:rPr>
              <w:t xml:space="preserve">   </w:t>
            </w:r>
            <w:proofErr w:type="gramStart"/>
            <w:r>
              <w:rPr>
                <w:rFonts w:ascii="Arial" w:hAnsi="Arial" w:cs="Arial"/>
              </w:rPr>
              <w:t xml:space="preserve">   </w:t>
            </w:r>
            <w:r w:rsidRPr="003D64CA">
              <w:rPr>
                <w:rFonts w:ascii="Arial" w:hAnsi="Arial" w:cs="Arial"/>
              </w:rPr>
              <w:t>(</w:t>
            </w:r>
            <w:proofErr w:type="gramEnd"/>
            <w:r w:rsidRPr="003D64CA">
              <w:rPr>
                <w:rFonts w:ascii="Arial" w:hAnsi="Arial" w:cs="Arial"/>
              </w:rPr>
              <w:t>Community Engagement, MKC)</w:t>
            </w:r>
          </w:p>
          <w:p w14:paraId="19B48FC4" w14:textId="258ACF67" w:rsidR="0013086A" w:rsidRDefault="003D64CA" w:rsidP="00284DB9">
            <w:pPr>
              <w:spacing w:line="259" w:lineRule="auto"/>
              <w:rPr>
                <w:rFonts w:ascii="Arial" w:hAnsi="Arial" w:cs="Arial"/>
              </w:rPr>
            </w:pPr>
            <w:r>
              <w:rPr>
                <w:rFonts w:ascii="Arial" w:hAnsi="Arial" w:cs="Arial"/>
              </w:rPr>
              <w:t xml:space="preserve">Steve Young </w:t>
            </w:r>
            <w:r w:rsidR="0013086A">
              <w:rPr>
                <w:rFonts w:ascii="Arial" w:hAnsi="Arial" w:cs="Arial"/>
              </w:rPr>
              <w:t>–</w:t>
            </w:r>
            <w:r>
              <w:rPr>
                <w:rFonts w:ascii="Arial" w:hAnsi="Arial" w:cs="Arial"/>
              </w:rPr>
              <w:t xml:space="preserve"> SY</w:t>
            </w:r>
            <w:r w:rsidR="0013086A">
              <w:rPr>
                <w:rFonts w:ascii="Arial" w:hAnsi="Arial" w:cs="Arial"/>
              </w:rPr>
              <w:t xml:space="preserve">              </w:t>
            </w:r>
            <w:r w:rsidR="000F3E13">
              <w:rPr>
                <w:rFonts w:ascii="Arial" w:hAnsi="Arial" w:cs="Arial"/>
              </w:rPr>
              <w:t xml:space="preserve">                      </w:t>
            </w:r>
            <w:r w:rsidR="0013086A">
              <w:rPr>
                <w:rFonts w:ascii="Arial" w:hAnsi="Arial" w:cs="Arial"/>
              </w:rPr>
              <w:t xml:space="preserve">        </w:t>
            </w:r>
            <w:proofErr w:type="gramStart"/>
            <w:r w:rsidR="0013086A">
              <w:rPr>
                <w:rFonts w:ascii="Arial" w:hAnsi="Arial" w:cs="Arial"/>
              </w:rPr>
              <w:t xml:space="preserve">  </w:t>
            </w:r>
            <w:r>
              <w:rPr>
                <w:rFonts w:ascii="Arial" w:hAnsi="Arial" w:cs="Arial"/>
              </w:rPr>
              <w:t xml:space="preserve"> (</w:t>
            </w:r>
            <w:proofErr w:type="gramEnd"/>
            <w:r>
              <w:rPr>
                <w:rFonts w:ascii="Arial" w:hAnsi="Arial" w:cs="Arial"/>
              </w:rPr>
              <w:t xml:space="preserve">Housing Asset </w:t>
            </w:r>
            <w:r w:rsidR="00212221">
              <w:rPr>
                <w:rFonts w:ascii="Arial" w:hAnsi="Arial" w:cs="Arial"/>
              </w:rPr>
              <w:t>M</w:t>
            </w:r>
            <w:r>
              <w:rPr>
                <w:rFonts w:ascii="Arial" w:hAnsi="Arial" w:cs="Arial"/>
              </w:rPr>
              <w:t>anager, MKC)</w:t>
            </w:r>
          </w:p>
          <w:p w14:paraId="273E0847" w14:textId="686E27D4" w:rsidR="00C529FA" w:rsidRDefault="0013086A" w:rsidP="00284DB9">
            <w:pPr>
              <w:spacing w:line="259" w:lineRule="auto"/>
              <w:rPr>
                <w:rFonts w:ascii="Arial" w:eastAsia="Calibri" w:hAnsi="Arial" w:cs="Arial"/>
                <w:lang w:val="en-GB"/>
              </w:rPr>
            </w:pPr>
            <w:proofErr w:type="spellStart"/>
            <w:r>
              <w:rPr>
                <w:rFonts w:ascii="Arial" w:hAnsi="Arial" w:cs="Arial"/>
              </w:rPr>
              <w:t>Mr</w:t>
            </w:r>
            <w:proofErr w:type="spellEnd"/>
            <w:r>
              <w:rPr>
                <w:rFonts w:ascii="Arial" w:hAnsi="Arial" w:cs="Arial"/>
              </w:rPr>
              <w:t xml:space="preserve"> &amp; </w:t>
            </w:r>
            <w:proofErr w:type="spellStart"/>
            <w:r>
              <w:rPr>
                <w:rFonts w:ascii="Arial" w:hAnsi="Arial" w:cs="Arial"/>
              </w:rPr>
              <w:t>Mrs</w:t>
            </w:r>
            <w:proofErr w:type="spellEnd"/>
            <w:r>
              <w:rPr>
                <w:rFonts w:ascii="Arial" w:hAnsi="Arial" w:cs="Arial"/>
              </w:rPr>
              <w:t xml:space="preserve"> R Good </w:t>
            </w:r>
            <w:r w:rsidR="00212221">
              <w:rPr>
                <w:rFonts w:ascii="Arial" w:hAnsi="Arial" w:cs="Arial"/>
              </w:rPr>
              <w:t xml:space="preserve">– </w:t>
            </w:r>
            <w:proofErr w:type="spellStart"/>
            <w:r w:rsidR="00212221">
              <w:rPr>
                <w:rFonts w:ascii="Arial" w:hAnsi="Arial" w:cs="Arial"/>
              </w:rPr>
              <w:t>Mr</w:t>
            </w:r>
            <w:proofErr w:type="spellEnd"/>
            <w:r w:rsidR="00212221">
              <w:rPr>
                <w:rFonts w:ascii="Arial" w:hAnsi="Arial" w:cs="Arial"/>
              </w:rPr>
              <w:t>/</w:t>
            </w:r>
            <w:proofErr w:type="spellStart"/>
            <w:r w:rsidR="00212221">
              <w:rPr>
                <w:rFonts w:ascii="Arial" w:hAnsi="Arial" w:cs="Arial"/>
              </w:rPr>
              <w:t>MrsG</w:t>
            </w:r>
            <w:proofErr w:type="spellEnd"/>
            <w:r w:rsidR="00284DB9" w:rsidRPr="003D64CA">
              <w:rPr>
                <w:rFonts w:ascii="Arial" w:hAnsi="Arial" w:cs="Arial"/>
              </w:rPr>
              <w:br/>
            </w:r>
            <w:r>
              <w:rPr>
                <w:rFonts w:ascii="Arial" w:eastAsia="Calibri" w:hAnsi="Arial" w:cs="Arial"/>
                <w:lang w:val="en-GB"/>
              </w:rPr>
              <w:t>Alan Cox -AC</w:t>
            </w:r>
          </w:p>
          <w:p w14:paraId="7A036364" w14:textId="490A5390" w:rsidR="0013086A" w:rsidRDefault="0013086A" w:rsidP="00284DB9">
            <w:pPr>
              <w:spacing w:line="259" w:lineRule="auto"/>
              <w:rPr>
                <w:rFonts w:ascii="Arial" w:eastAsia="Calibri" w:hAnsi="Arial" w:cs="Arial"/>
                <w:lang w:val="en-GB"/>
              </w:rPr>
            </w:pPr>
            <w:r>
              <w:rPr>
                <w:rFonts w:ascii="Arial" w:eastAsia="Calibri" w:hAnsi="Arial" w:cs="Arial"/>
                <w:lang w:val="en-GB"/>
              </w:rPr>
              <w:t xml:space="preserve">Clare </w:t>
            </w:r>
            <w:proofErr w:type="spellStart"/>
            <w:r>
              <w:rPr>
                <w:rFonts w:ascii="Arial" w:eastAsia="Calibri" w:hAnsi="Arial" w:cs="Arial"/>
                <w:lang w:val="en-GB"/>
              </w:rPr>
              <w:t>Fergosn</w:t>
            </w:r>
            <w:proofErr w:type="spellEnd"/>
            <w:r>
              <w:rPr>
                <w:rFonts w:ascii="Arial" w:eastAsia="Calibri" w:hAnsi="Arial" w:cs="Arial"/>
                <w:lang w:val="en-GB"/>
              </w:rPr>
              <w:t xml:space="preserve"> - CF</w:t>
            </w:r>
          </w:p>
          <w:p w14:paraId="1255BFDE" w14:textId="2EC40E05" w:rsidR="0013086A" w:rsidRDefault="0013086A" w:rsidP="00284DB9">
            <w:pPr>
              <w:spacing w:line="259" w:lineRule="auto"/>
              <w:rPr>
                <w:rFonts w:ascii="Arial" w:eastAsia="Calibri" w:hAnsi="Arial" w:cs="Arial"/>
                <w:lang w:val="en-GB"/>
              </w:rPr>
            </w:pPr>
          </w:p>
          <w:p w14:paraId="325A98F4" w14:textId="77777777" w:rsidR="00A63912" w:rsidRPr="003D64CA" w:rsidRDefault="00A63912" w:rsidP="00284DB9">
            <w:pPr>
              <w:spacing w:line="259" w:lineRule="auto"/>
              <w:rPr>
                <w:rFonts w:ascii="Arial" w:eastAsia="Calibri" w:hAnsi="Arial" w:cs="Arial"/>
                <w:lang w:val="en-GB"/>
              </w:rPr>
            </w:pPr>
          </w:p>
          <w:p w14:paraId="71D070FC" w14:textId="73BC2344" w:rsidR="00C529FA" w:rsidRPr="00616B9D" w:rsidRDefault="00C529FA" w:rsidP="00AE4D8D">
            <w:pPr>
              <w:spacing w:line="259" w:lineRule="auto"/>
              <w:rPr>
                <w:rFonts w:ascii="Arial" w:eastAsia="Calibri" w:hAnsi="Arial" w:cs="Arial"/>
                <w:b/>
                <w:bCs/>
                <w:lang w:val="en-GB"/>
              </w:rPr>
            </w:pPr>
            <w:r w:rsidRPr="00616B9D">
              <w:rPr>
                <w:rFonts w:ascii="Arial" w:eastAsia="Calibri" w:hAnsi="Arial" w:cs="Arial"/>
                <w:b/>
                <w:bCs/>
                <w:lang w:val="en-GB"/>
              </w:rPr>
              <w:t>Apologies were received from:</w:t>
            </w:r>
          </w:p>
          <w:p w14:paraId="13A1ED14" w14:textId="77777777" w:rsidR="00584747" w:rsidRPr="006C3128" w:rsidRDefault="00584747" w:rsidP="00AE4D8D">
            <w:pPr>
              <w:spacing w:line="259" w:lineRule="auto"/>
              <w:rPr>
                <w:rFonts w:ascii="Arial" w:eastAsia="Calibri" w:hAnsi="Arial" w:cs="Arial"/>
                <w:b/>
                <w:bCs/>
                <w:highlight w:val="yellow"/>
                <w:lang w:val="en-GB"/>
              </w:rPr>
            </w:pPr>
          </w:p>
          <w:p w14:paraId="503DBA24" w14:textId="509BBA49" w:rsidR="004C2FF4" w:rsidRPr="004C2FF4" w:rsidRDefault="004C2FF4" w:rsidP="004C2FF4">
            <w:pPr>
              <w:spacing w:line="259" w:lineRule="auto"/>
              <w:rPr>
                <w:rFonts w:ascii="Arial" w:eastAsia="Calibri" w:hAnsi="Arial" w:cs="Arial"/>
                <w:lang w:val="en-GB"/>
              </w:rPr>
            </w:pPr>
            <w:proofErr w:type="spellStart"/>
            <w:r w:rsidRPr="004C2FF4">
              <w:rPr>
                <w:rFonts w:ascii="Arial" w:eastAsia="Calibri" w:hAnsi="Arial" w:cs="Arial"/>
                <w:lang w:val="en-GB"/>
              </w:rPr>
              <w:t>Sonal</w:t>
            </w:r>
            <w:proofErr w:type="spellEnd"/>
            <w:r w:rsidRPr="004C2FF4">
              <w:rPr>
                <w:rFonts w:ascii="Arial" w:eastAsia="Calibri" w:hAnsi="Arial" w:cs="Arial"/>
                <w:lang w:val="en-GB"/>
              </w:rPr>
              <w:t xml:space="preserve"> Mehta </w:t>
            </w:r>
            <w:r w:rsidR="0013086A">
              <w:rPr>
                <w:rFonts w:ascii="Arial" w:eastAsia="Calibri" w:hAnsi="Arial" w:cs="Arial"/>
                <w:lang w:val="en-GB"/>
              </w:rPr>
              <w:t xml:space="preserve">                                           </w:t>
            </w:r>
            <w:r w:rsidR="000F3E13">
              <w:rPr>
                <w:rFonts w:ascii="Arial" w:eastAsia="Calibri" w:hAnsi="Arial" w:cs="Arial"/>
                <w:lang w:val="en-GB"/>
              </w:rPr>
              <w:t xml:space="preserve">                     </w:t>
            </w:r>
            <w:r w:rsidR="0013086A">
              <w:rPr>
                <w:rFonts w:ascii="Arial" w:eastAsia="Calibri" w:hAnsi="Arial" w:cs="Arial"/>
                <w:lang w:val="en-GB"/>
              </w:rPr>
              <w:t xml:space="preserve">                    </w:t>
            </w:r>
            <w:proofErr w:type="gramStart"/>
            <w:r w:rsidR="0013086A">
              <w:rPr>
                <w:rFonts w:ascii="Arial" w:eastAsia="Calibri" w:hAnsi="Arial" w:cs="Arial"/>
                <w:lang w:val="en-GB"/>
              </w:rPr>
              <w:t xml:space="preserve">  </w:t>
            </w:r>
            <w:r w:rsidRPr="004C2FF4">
              <w:rPr>
                <w:rFonts w:ascii="Arial" w:eastAsia="Calibri" w:hAnsi="Arial" w:cs="Arial"/>
                <w:lang w:val="en-GB"/>
              </w:rPr>
              <w:t xml:space="preserve"> (</w:t>
            </w:r>
            <w:proofErr w:type="gramEnd"/>
            <w:r w:rsidRPr="004C2FF4">
              <w:rPr>
                <w:rFonts w:ascii="Arial" w:eastAsia="Calibri" w:hAnsi="Arial" w:cs="Arial"/>
                <w:lang w:val="en-GB"/>
              </w:rPr>
              <w:t>NHS Rep)</w:t>
            </w:r>
          </w:p>
          <w:p w14:paraId="45F36797" w14:textId="04AE9065" w:rsidR="004156B9" w:rsidRPr="00ED310F" w:rsidRDefault="004C2FF4" w:rsidP="00AE4D8D">
            <w:pPr>
              <w:spacing w:line="259" w:lineRule="auto"/>
              <w:rPr>
                <w:rFonts w:ascii="Arial" w:eastAsia="Calibri" w:hAnsi="Arial" w:cs="Arial"/>
                <w:lang w:val="en-GB"/>
              </w:rPr>
            </w:pPr>
            <w:r w:rsidRPr="00ED310F">
              <w:rPr>
                <w:rFonts w:ascii="Arial" w:eastAsia="Calibri" w:hAnsi="Arial" w:cs="Arial"/>
                <w:lang w:val="en-GB"/>
              </w:rPr>
              <w:t>S</w:t>
            </w:r>
            <w:r w:rsidR="00616B9D" w:rsidRPr="00ED310F">
              <w:rPr>
                <w:rFonts w:ascii="Arial" w:eastAsia="Calibri" w:hAnsi="Arial" w:cs="Arial"/>
                <w:lang w:val="en-GB"/>
              </w:rPr>
              <w:t xml:space="preserve">am </w:t>
            </w:r>
            <w:r w:rsidR="0013086A" w:rsidRPr="00ED310F">
              <w:rPr>
                <w:rFonts w:ascii="Arial" w:eastAsia="Calibri" w:hAnsi="Arial" w:cs="Arial"/>
                <w:lang w:val="en-GB"/>
              </w:rPr>
              <w:t>G</w:t>
            </w:r>
            <w:r w:rsidR="00ED310F" w:rsidRPr="00ED310F">
              <w:rPr>
                <w:rFonts w:ascii="Arial" w:eastAsia="Calibri" w:hAnsi="Arial" w:cs="Arial"/>
                <w:lang w:val="en-GB"/>
              </w:rPr>
              <w:t>oodwin</w:t>
            </w:r>
            <w:r w:rsidR="00616B9D" w:rsidRPr="00ED310F">
              <w:rPr>
                <w:rFonts w:ascii="Arial" w:eastAsia="Calibri" w:hAnsi="Arial" w:cs="Arial"/>
                <w:lang w:val="en-GB"/>
              </w:rPr>
              <w:t xml:space="preserve">                               </w:t>
            </w:r>
            <w:r w:rsidR="0013086A" w:rsidRPr="00ED310F">
              <w:rPr>
                <w:rFonts w:ascii="Arial" w:eastAsia="Calibri" w:hAnsi="Arial" w:cs="Arial"/>
                <w:lang w:val="en-GB"/>
              </w:rPr>
              <w:t xml:space="preserve">          </w:t>
            </w:r>
            <w:r w:rsidR="000F3E13">
              <w:rPr>
                <w:rFonts w:ascii="Arial" w:eastAsia="Calibri" w:hAnsi="Arial" w:cs="Arial"/>
                <w:lang w:val="en-GB"/>
              </w:rPr>
              <w:t xml:space="preserve">                     </w:t>
            </w:r>
            <w:r w:rsidR="0013086A" w:rsidRPr="00ED310F">
              <w:rPr>
                <w:rFonts w:ascii="Arial" w:eastAsia="Calibri" w:hAnsi="Arial" w:cs="Arial"/>
                <w:lang w:val="en-GB"/>
              </w:rPr>
              <w:t xml:space="preserve">               </w:t>
            </w:r>
            <w:proofErr w:type="gramStart"/>
            <w:r w:rsidR="0013086A" w:rsidRPr="00ED310F">
              <w:rPr>
                <w:rFonts w:ascii="Arial" w:eastAsia="Calibri" w:hAnsi="Arial" w:cs="Arial"/>
                <w:lang w:val="en-GB"/>
              </w:rPr>
              <w:t xml:space="preserve">  </w:t>
            </w:r>
            <w:r w:rsidR="00616B9D" w:rsidRPr="00ED310F">
              <w:rPr>
                <w:rFonts w:ascii="Arial" w:eastAsia="Calibri" w:hAnsi="Arial" w:cs="Arial"/>
                <w:lang w:val="en-GB"/>
              </w:rPr>
              <w:t xml:space="preserve"> </w:t>
            </w:r>
            <w:r w:rsidR="0013086A" w:rsidRPr="00ED310F">
              <w:rPr>
                <w:rFonts w:ascii="Arial" w:eastAsia="Calibri" w:hAnsi="Arial" w:cs="Arial"/>
                <w:lang w:val="en-GB"/>
              </w:rPr>
              <w:t>(</w:t>
            </w:r>
            <w:proofErr w:type="spellStart"/>
            <w:proofErr w:type="gramEnd"/>
            <w:r w:rsidR="00616B9D" w:rsidRPr="00ED310F">
              <w:rPr>
                <w:rFonts w:ascii="Arial" w:eastAsia="Calibri" w:hAnsi="Arial" w:cs="Arial"/>
                <w:lang w:val="en-GB"/>
              </w:rPr>
              <w:t>Tpas</w:t>
            </w:r>
            <w:proofErr w:type="spellEnd"/>
            <w:r w:rsidR="00616B9D" w:rsidRPr="00ED310F">
              <w:rPr>
                <w:rFonts w:ascii="Arial" w:eastAsia="Calibri" w:hAnsi="Arial" w:cs="Arial"/>
                <w:lang w:val="en-GB"/>
              </w:rPr>
              <w:t xml:space="preserve"> support</w:t>
            </w:r>
            <w:r w:rsidR="0013086A" w:rsidRPr="00ED310F">
              <w:rPr>
                <w:rFonts w:ascii="Arial" w:eastAsia="Calibri" w:hAnsi="Arial" w:cs="Arial"/>
                <w:lang w:val="en-GB"/>
              </w:rPr>
              <w:t>)</w:t>
            </w:r>
          </w:p>
          <w:p w14:paraId="719D6CF6" w14:textId="4ACA2DA5" w:rsidR="004C2FF4" w:rsidRPr="004C2FF4" w:rsidRDefault="004C2FF4" w:rsidP="004C2FF4">
            <w:pPr>
              <w:spacing w:line="259" w:lineRule="auto"/>
              <w:rPr>
                <w:rFonts w:ascii="Arial" w:eastAsia="Calibri" w:hAnsi="Arial" w:cs="Arial"/>
                <w:lang w:val="en-GB"/>
              </w:rPr>
            </w:pPr>
            <w:r w:rsidRPr="004C2FF4">
              <w:rPr>
                <w:rFonts w:ascii="Arial" w:eastAsia="Calibri" w:hAnsi="Arial" w:cs="Arial"/>
                <w:lang w:val="en-GB"/>
              </w:rPr>
              <w:t xml:space="preserve">Rahul </w:t>
            </w:r>
            <w:proofErr w:type="spellStart"/>
            <w:r w:rsidRPr="004C2FF4">
              <w:rPr>
                <w:rFonts w:ascii="Arial" w:eastAsia="Calibri" w:hAnsi="Arial" w:cs="Arial"/>
                <w:lang w:val="en-GB"/>
              </w:rPr>
              <w:t>Mundray</w:t>
            </w:r>
            <w:proofErr w:type="spellEnd"/>
            <w:r w:rsidR="0013086A">
              <w:rPr>
                <w:rFonts w:ascii="Arial" w:eastAsia="Calibri" w:hAnsi="Arial" w:cs="Arial"/>
                <w:lang w:val="en-GB"/>
              </w:rPr>
              <w:t xml:space="preserve">                          </w:t>
            </w:r>
            <w:r w:rsidR="000F3E13">
              <w:rPr>
                <w:rFonts w:ascii="Arial" w:eastAsia="Calibri" w:hAnsi="Arial" w:cs="Arial"/>
                <w:lang w:val="en-GB"/>
              </w:rPr>
              <w:t xml:space="preserve">                     </w:t>
            </w:r>
            <w:r w:rsidR="0013086A">
              <w:rPr>
                <w:rFonts w:ascii="Arial" w:eastAsia="Calibri" w:hAnsi="Arial" w:cs="Arial"/>
                <w:lang w:val="en-GB"/>
              </w:rPr>
              <w:t xml:space="preserve">  </w:t>
            </w:r>
            <w:proofErr w:type="gramStart"/>
            <w:r w:rsidR="0013086A">
              <w:rPr>
                <w:rFonts w:ascii="Arial" w:eastAsia="Calibri" w:hAnsi="Arial" w:cs="Arial"/>
                <w:lang w:val="en-GB"/>
              </w:rPr>
              <w:t xml:space="preserve">   </w:t>
            </w:r>
            <w:r w:rsidRPr="004C2FF4">
              <w:rPr>
                <w:rFonts w:ascii="Arial" w:eastAsia="Calibri" w:hAnsi="Arial" w:cs="Arial"/>
                <w:lang w:val="en-GB"/>
              </w:rPr>
              <w:t>(</w:t>
            </w:r>
            <w:proofErr w:type="gramEnd"/>
            <w:r w:rsidRPr="004C2FF4">
              <w:rPr>
                <w:rFonts w:ascii="Arial" w:eastAsia="Calibri" w:hAnsi="Arial" w:cs="Arial"/>
                <w:lang w:val="en-GB"/>
              </w:rPr>
              <w:t>Development Manager, MKC)</w:t>
            </w:r>
          </w:p>
          <w:p w14:paraId="68C5DF70" w14:textId="07F8C178" w:rsidR="004156B9" w:rsidRDefault="004156B9" w:rsidP="004156B9">
            <w:pPr>
              <w:spacing w:line="259" w:lineRule="auto"/>
              <w:rPr>
                <w:rFonts w:ascii="Arial" w:eastAsia="Calibri" w:hAnsi="Arial" w:cs="Arial"/>
                <w:lang w:val="en-GB"/>
              </w:rPr>
            </w:pPr>
            <w:r w:rsidRPr="00ED310F">
              <w:rPr>
                <w:rFonts w:ascii="Arial" w:eastAsia="Calibri" w:hAnsi="Arial" w:cs="Arial"/>
                <w:lang w:val="en-GB"/>
              </w:rPr>
              <w:t>Lauren Jeffrey</w:t>
            </w:r>
          </w:p>
          <w:p w14:paraId="6D22BD9B" w14:textId="2CA8320B" w:rsidR="00ED310F" w:rsidRDefault="00ED310F" w:rsidP="004156B9">
            <w:pPr>
              <w:spacing w:line="259" w:lineRule="auto"/>
              <w:rPr>
                <w:rFonts w:ascii="Arial" w:eastAsia="Calibri" w:hAnsi="Arial" w:cs="Arial"/>
                <w:lang w:val="en-GB"/>
              </w:rPr>
            </w:pPr>
            <w:proofErr w:type="gramStart"/>
            <w:r w:rsidRPr="00ED310F">
              <w:rPr>
                <w:rFonts w:ascii="Arial" w:eastAsia="Calibri" w:hAnsi="Arial" w:cs="Arial"/>
                <w:highlight w:val="yellow"/>
                <w:lang w:val="en-GB"/>
              </w:rPr>
              <w:t>Joy</w:t>
            </w:r>
            <w:r w:rsidR="009B0B84">
              <w:rPr>
                <w:rFonts w:ascii="Arial" w:eastAsia="Calibri" w:hAnsi="Arial" w:cs="Arial"/>
                <w:highlight w:val="yellow"/>
                <w:lang w:val="en-GB"/>
              </w:rPr>
              <w:t xml:space="preserve"> ?</w:t>
            </w:r>
            <w:proofErr w:type="gramEnd"/>
            <w:r w:rsidRPr="00ED310F">
              <w:rPr>
                <w:rFonts w:ascii="Arial" w:eastAsia="Calibri" w:hAnsi="Arial" w:cs="Arial"/>
                <w:highlight w:val="yellow"/>
                <w:lang w:val="en-GB"/>
              </w:rPr>
              <w:t>…</w:t>
            </w:r>
          </w:p>
          <w:p w14:paraId="5875076E" w14:textId="428AA9A6" w:rsidR="00ED310F" w:rsidRPr="00ED310F" w:rsidRDefault="00ED310F" w:rsidP="00ED310F">
            <w:pPr>
              <w:spacing w:line="259" w:lineRule="auto"/>
              <w:rPr>
                <w:rFonts w:ascii="Arial" w:eastAsia="Calibri" w:hAnsi="Arial" w:cs="Arial"/>
                <w:lang w:val="en-GB"/>
              </w:rPr>
            </w:pPr>
            <w:r w:rsidRPr="00ED310F">
              <w:rPr>
                <w:rFonts w:ascii="Arial" w:eastAsia="Calibri" w:hAnsi="Arial" w:cs="Arial"/>
                <w:lang w:val="en-GB"/>
              </w:rPr>
              <w:t xml:space="preserve">Halima Saeed                                                         </w:t>
            </w:r>
            <w:r w:rsidR="000F3E13">
              <w:rPr>
                <w:rFonts w:ascii="Arial" w:eastAsia="Calibri" w:hAnsi="Arial" w:cs="Arial"/>
                <w:lang w:val="en-GB"/>
              </w:rPr>
              <w:t xml:space="preserve">                        </w:t>
            </w:r>
            <w:r w:rsidRPr="00ED310F">
              <w:rPr>
                <w:rFonts w:ascii="Arial" w:eastAsia="Calibri" w:hAnsi="Arial" w:cs="Arial"/>
                <w:lang w:val="en-GB"/>
              </w:rPr>
              <w:t xml:space="preserve">                            LERF</w:t>
            </w:r>
          </w:p>
          <w:p w14:paraId="0883C87F" w14:textId="1CB0A0B9" w:rsidR="00C529FA" w:rsidRPr="00616B9D" w:rsidRDefault="00C529FA" w:rsidP="00AE4D8D">
            <w:pPr>
              <w:spacing w:line="259" w:lineRule="auto"/>
              <w:rPr>
                <w:rFonts w:ascii="Arial" w:eastAsia="Calibri" w:hAnsi="Arial" w:cs="Arial"/>
                <w:highlight w:val="yellow"/>
                <w:lang w:val="en-GB"/>
              </w:rPr>
            </w:pPr>
          </w:p>
          <w:p w14:paraId="3AE5DA90" w14:textId="631819DA" w:rsidR="23406771" w:rsidRPr="006C3128" w:rsidRDefault="23406771">
            <w:pPr>
              <w:rPr>
                <w:rFonts w:ascii="Arial" w:hAnsi="Arial" w:cs="Arial"/>
                <w:highlight w:val="yellow"/>
              </w:rPr>
            </w:pPr>
          </w:p>
        </w:tc>
      </w:tr>
      <w:tr w:rsidR="23406771" w:rsidRPr="009E1FE9" w14:paraId="40F777D6" w14:textId="77777777" w:rsidTr="00B70C9D">
        <w:trPr>
          <w:trHeight w:val="841"/>
        </w:trPr>
        <w:tc>
          <w:tcPr>
            <w:tcW w:w="10768" w:type="dxa"/>
            <w:vAlign w:val="center"/>
          </w:tcPr>
          <w:p w14:paraId="371795B7" w14:textId="77777777" w:rsidR="00E16CD1" w:rsidRPr="006C3128" w:rsidRDefault="00E16CD1" w:rsidP="00A9720F">
            <w:pPr>
              <w:spacing w:line="257" w:lineRule="auto"/>
              <w:rPr>
                <w:rFonts w:ascii="Arial" w:eastAsia="Calibri" w:hAnsi="Arial" w:cs="Arial"/>
                <w:bCs/>
                <w:highlight w:val="yellow"/>
              </w:rPr>
            </w:pPr>
          </w:p>
          <w:p w14:paraId="4CDEDFFC" w14:textId="7AE17505" w:rsidR="0013086A" w:rsidRPr="00ED2BC1" w:rsidRDefault="0013086A" w:rsidP="00C8167F">
            <w:pPr>
              <w:pStyle w:val="ListParagraph"/>
              <w:numPr>
                <w:ilvl w:val="0"/>
                <w:numId w:val="29"/>
              </w:numPr>
              <w:spacing w:line="257" w:lineRule="auto"/>
              <w:rPr>
                <w:rFonts w:ascii="Arial" w:eastAsia="Calibri" w:hAnsi="Arial" w:cs="Arial"/>
                <w:b/>
              </w:rPr>
            </w:pPr>
            <w:r w:rsidRPr="00ED2BC1">
              <w:rPr>
                <w:rFonts w:ascii="Arial" w:eastAsia="Calibri" w:hAnsi="Arial" w:cs="Arial"/>
                <w:b/>
              </w:rPr>
              <w:t>Welcome &amp; Introductions</w:t>
            </w:r>
          </w:p>
          <w:p w14:paraId="46F101B0" w14:textId="77777777" w:rsidR="0013086A" w:rsidRPr="0013086A" w:rsidRDefault="0013086A" w:rsidP="00A9720F">
            <w:pPr>
              <w:spacing w:line="257" w:lineRule="auto"/>
              <w:rPr>
                <w:rFonts w:ascii="Arial" w:eastAsia="Calibri" w:hAnsi="Arial" w:cs="Arial"/>
                <w:b/>
              </w:rPr>
            </w:pPr>
          </w:p>
          <w:p w14:paraId="086168DB" w14:textId="2631BAC6" w:rsidR="00E16CD1" w:rsidRPr="0013086A" w:rsidRDefault="00E45CBD" w:rsidP="00A9720F">
            <w:pPr>
              <w:spacing w:line="257" w:lineRule="auto"/>
              <w:rPr>
                <w:rFonts w:ascii="Arial" w:eastAsia="Calibri" w:hAnsi="Arial" w:cs="Arial"/>
                <w:bCs/>
              </w:rPr>
            </w:pPr>
            <w:r w:rsidRPr="0013086A">
              <w:rPr>
                <w:rFonts w:ascii="Arial" w:eastAsia="Calibri" w:hAnsi="Arial" w:cs="Arial"/>
                <w:bCs/>
              </w:rPr>
              <w:t>S</w:t>
            </w:r>
            <w:r w:rsidR="003C1F8D" w:rsidRPr="0013086A">
              <w:rPr>
                <w:rFonts w:ascii="Arial" w:eastAsia="Calibri" w:hAnsi="Arial" w:cs="Arial"/>
                <w:bCs/>
              </w:rPr>
              <w:t xml:space="preserve">teve (SH) </w:t>
            </w:r>
            <w:r w:rsidRPr="0013086A">
              <w:rPr>
                <w:rFonts w:ascii="Arial" w:eastAsia="Calibri" w:hAnsi="Arial" w:cs="Arial"/>
                <w:bCs/>
              </w:rPr>
              <w:t>welcomed everyone to the meeting</w:t>
            </w:r>
            <w:r w:rsidR="007122E9" w:rsidRPr="0013086A">
              <w:rPr>
                <w:rFonts w:ascii="Arial" w:eastAsia="Calibri" w:hAnsi="Arial" w:cs="Arial"/>
                <w:bCs/>
              </w:rPr>
              <w:t xml:space="preserve"> - </w:t>
            </w:r>
            <w:r w:rsidR="00194BDA" w:rsidRPr="0013086A">
              <w:rPr>
                <w:rFonts w:ascii="Arial" w:eastAsia="Calibri" w:hAnsi="Arial" w:cs="Arial"/>
                <w:bCs/>
              </w:rPr>
              <w:t xml:space="preserve">He shared the agenda for the evening </w:t>
            </w:r>
            <w:r w:rsidR="00300054" w:rsidRPr="0013086A">
              <w:rPr>
                <w:rFonts w:ascii="Arial" w:eastAsia="Calibri" w:hAnsi="Arial" w:cs="Arial"/>
                <w:bCs/>
              </w:rPr>
              <w:t>&amp;</w:t>
            </w:r>
            <w:r w:rsidR="00194BDA" w:rsidRPr="0013086A">
              <w:rPr>
                <w:rFonts w:ascii="Arial" w:eastAsia="Calibri" w:hAnsi="Arial" w:cs="Arial"/>
                <w:bCs/>
              </w:rPr>
              <w:t xml:space="preserve"> reminded everyone of the meeting etiquette</w:t>
            </w:r>
            <w:r w:rsidR="00E16CD1" w:rsidRPr="0013086A">
              <w:rPr>
                <w:rFonts w:ascii="Arial" w:eastAsia="Calibri" w:hAnsi="Arial" w:cs="Arial"/>
                <w:bCs/>
              </w:rPr>
              <w:t xml:space="preserve"> (</w:t>
            </w:r>
            <w:r w:rsidR="0013086A" w:rsidRPr="0013086A">
              <w:rPr>
                <w:rFonts w:ascii="Arial" w:eastAsia="Calibri" w:hAnsi="Arial" w:cs="Arial"/>
                <w:bCs/>
              </w:rPr>
              <w:t>Raise hand, wait to be invited to speak &amp; one speaker at a time)</w:t>
            </w:r>
          </w:p>
          <w:p w14:paraId="509F3F69" w14:textId="77777777" w:rsidR="00300054" w:rsidRPr="006C3128" w:rsidRDefault="00300054" w:rsidP="00A9720F">
            <w:pPr>
              <w:spacing w:line="257" w:lineRule="auto"/>
              <w:rPr>
                <w:rFonts w:ascii="Arial" w:eastAsia="Calibri" w:hAnsi="Arial" w:cs="Arial"/>
                <w:bCs/>
                <w:highlight w:val="yellow"/>
              </w:rPr>
            </w:pPr>
          </w:p>
          <w:p w14:paraId="2D525015" w14:textId="1BF8E205" w:rsidR="00540DC3" w:rsidRPr="00540DC3" w:rsidRDefault="00E16CD1" w:rsidP="00A9720F">
            <w:pPr>
              <w:spacing w:line="257" w:lineRule="auto"/>
              <w:rPr>
                <w:rFonts w:ascii="Arial" w:eastAsia="Calibri" w:hAnsi="Arial" w:cs="Arial"/>
                <w:bCs/>
              </w:rPr>
            </w:pPr>
            <w:r w:rsidRPr="00540DC3">
              <w:rPr>
                <w:rFonts w:ascii="Arial" w:eastAsia="Calibri" w:hAnsi="Arial" w:cs="Arial"/>
                <w:bCs/>
              </w:rPr>
              <w:lastRenderedPageBreak/>
              <w:t>*</w:t>
            </w:r>
            <w:r w:rsidR="00194BDA" w:rsidRPr="00540DC3">
              <w:rPr>
                <w:rFonts w:ascii="Arial" w:eastAsia="Calibri" w:hAnsi="Arial" w:cs="Arial"/>
                <w:bCs/>
              </w:rPr>
              <w:t xml:space="preserve">SH </w:t>
            </w:r>
            <w:r w:rsidR="00540DC3" w:rsidRPr="00540DC3">
              <w:rPr>
                <w:rFonts w:ascii="Arial" w:eastAsia="Calibri" w:hAnsi="Arial" w:cs="Arial"/>
                <w:bCs/>
              </w:rPr>
              <w:t>thanked Steve Young &amp; Sue Brown for attending. Stephen Bryant briefly introduced himself in his new role</w:t>
            </w:r>
            <w:r w:rsidR="00212221">
              <w:rPr>
                <w:rFonts w:ascii="Arial" w:eastAsia="Calibri" w:hAnsi="Arial" w:cs="Arial"/>
                <w:bCs/>
              </w:rPr>
              <w:t xml:space="preserve"> as a Community E</w:t>
            </w:r>
            <w:r w:rsidR="00632BF0">
              <w:rPr>
                <w:rFonts w:ascii="Arial" w:eastAsia="Calibri" w:hAnsi="Arial" w:cs="Arial"/>
                <w:bCs/>
              </w:rPr>
              <w:t>ng</w:t>
            </w:r>
            <w:r w:rsidR="00212221">
              <w:rPr>
                <w:rFonts w:ascii="Arial" w:eastAsia="Calibri" w:hAnsi="Arial" w:cs="Arial"/>
                <w:bCs/>
              </w:rPr>
              <w:t>agement Officer</w:t>
            </w:r>
            <w:r w:rsidR="00170A57">
              <w:rPr>
                <w:rFonts w:ascii="Arial" w:eastAsia="Calibri" w:hAnsi="Arial" w:cs="Arial"/>
                <w:bCs/>
              </w:rPr>
              <w:t xml:space="preserve"> with MKC</w:t>
            </w:r>
            <w:r w:rsidR="00540DC3" w:rsidRPr="00540DC3">
              <w:rPr>
                <w:rFonts w:ascii="Arial" w:eastAsia="Calibri" w:hAnsi="Arial" w:cs="Arial"/>
                <w:bCs/>
              </w:rPr>
              <w:t>.</w:t>
            </w:r>
          </w:p>
          <w:p w14:paraId="7F4FDC54" w14:textId="1ED77077" w:rsidR="00E16CD1" w:rsidRPr="006C3128" w:rsidRDefault="00E16CD1" w:rsidP="00A9720F">
            <w:pPr>
              <w:spacing w:line="257" w:lineRule="auto"/>
              <w:rPr>
                <w:rFonts w:ascii="Arial" w:eastAsia="Calibri" w:hAnsi="Arial" w:cs="Arial"/>
                <w:b/>
                <w:bCs/>
                <w:highlight w:val="yellow"/>
              </w:rPr>
            </w:pPr>
          </w:p>
        </w:tc>
      </w:tr>
      <w:tr w:rsidR="00816ECB" w:rsidRPr="009E1FE9" w14:paraId="41404E7A" w14:textId="77777777" w:rsidTr="00B70C9D">
        <w:trPr>
          <w:trHeight w:val="1594"/>
        </w:trPr>
        <w:tc>
          <w:tcPr>
            <w:tcW w:w="10768" w:type="dxa"/>
            <w:vAlign w:val="center"/>
          </w:tcPr>
          <w:p w14:paraId="247F023F" w14:textId="77777777" w:rsidR="003B610B" w:rsidRPr="009A5E89" w:rsidRDefault="003B610B" w:rsidP="00723CCB">
            <w:pPr>
              <w:spacing w:line="257" w:lineRule="auto"/>
              <w:rPr>
                <w:rFonts w:ascii="Arial" w:eastAsia="Calibri" w:hAnsi="Arial" w:cs="Arial"/>
                <w:b/>
              </w:rPr>
            </w:pPr>
          </w:p>
          <w:p w14:paraId="33D54266" w14:textId="20A28BAF" w:rsidR="00816ECB" w:rsidRPr="009A5E89" w:rsidRDefault="00580B16" w:rsidP="00C8167F">
            <w:pPr>
              <w:pStyle w:val="ListParagraph"/>
              <w:numPr>
                <w:ilvl w:val="0"/>
                <w:numId w:val="29"/>
              </w:numPr>
              <w:spacing w:line="257" w:lineRule="auto"/>
              <w:rPr>
                <w:rFonts w:ascii="Arial" w:eastAsia="Calibri" w:hAnsi="Arial" w:cs="Arial"/>
                <w:b/>
              </w:rPr>
            </w:pPr>
            <w:r w:rsidRPr="009A5E89">
              <w:rPr>
                <w:rFonts w:ascii="Arial" w:eastAsia="Calibri" w:hAnsi="Arial" w:cs="Arial"/>
                <w:b/>
              </w:rPr>
              <w:t>Chairs Reflections</w:t>
            </w:r>
          </w:p>
          <w:p w14:paraId="45AFB864" w14:textId="77777777" w:rsidR="00BE6EE2" w:rsidRPr="009A5E89" w:rsidRDefault="00BE6EE2" w:rsidP="00723CCB">
            <w:pPr>
              <w:spacing w:line="257" w:lineRule="auto"/>
              <w:rPr>
                <w:rFonts w:ascii="Arial" w:eastAsia="Calibri" w:hAnsi="Arial" w:cs="Arial"/>
                <w:b/>
              </w:rPr>
            </w:pPr>
          </w:p>
          <w:p w14:paraId="01E46B22" w14:textId="4FB83D56" w:rsidR="00497FFD" w:rsidRPr="009A5E89" w:rsidRDefault="00300054" w:rsidP="00300054">
            <w:pPr>
              <w:spacing w:line="257" w:lineRule="auto"/>
              <w:rPr>
                <w:rFonts w:ascii="Arial" w:eastAsia="Calibri" w:hAnsi="Arial" w:cs="Arial"/>
                <w:bCs/>
              </w:rPr>
            </w:pPr>
            <w:r w:rsidRPr="009A5E89">
              <w:rPr>
                <w:rFonts w:ascii="Arial" w:eastAsia="Calibri" w:hAnsi="Arial" w:cs="Arial"/>
                <w:bCs/>
              </w:rPr>
              <w:t xml:space="preserve">*SH wanted to remind all that this was the </w:t>
            </w:r>
            <w:r w:rsidR="008E444C" w:rsidRPr="009A5E89">
              <w:rPr>
                <w:rFonts w:ascii="Arial" w:eastAsia="Calibri" w:hAnsi="Arial" w:cs="Arial"/>
                <w:bCs/>
              </w:rPr>
              <w:t>1</w:t>
            </w:r>
            <w:r w:rsidR="008E444C" w:rsidRPr="009A5E89">
              <w:rPr>
                <w:rFonts w:ascii="Arial" w:eastAsia="Calibri" w:hAnsi="Arial" w:cs="Arial"/>
                <w:bCs/>
                <w:vertAlign w:val="superscript"/>
              </w:rPr>
              <w:t>st</w:t>
            </w:r>
            <w:r w:rsidR="008E444C" w:rsidRPr="009A5E89">
              <w:rPr>
                <w:rFonts w:ascii="Arial" w:eastAsia="Calibri" w:hAnsi="Arial" w:cs="Arial"/>
                <w:bCs/>
              </w:rPr>
              <w:t xml:space="preserve"> physical</w:t>
            </w:r>
            <w:r w:rsidRPr="009A5E89">
              <w:rPr>
                <w:rFonts w:ascii="Arial" w:eastAsia="Calibri" w:hAnsi="Arial" w:cs="Arial"/>
                <w:bCs/>
              </w:rPr>
              <w:t xml:space="preserve"> LERF meeting </w:t>
            </w:r>
            <w:r w:rsidR="009A5E89" w:rsidRPr="009A5E89">
              <w:rPr>
                <w:rFonts w:ascii="Arial" w:eastAsia="Calibri" w:hAnsi="Arial" w:cs="Arial"/>
                <w:bCs/>
              </w:rPr>
              <w:t xml:space="preserve">&amp; although the </w:t>
            </w:r>
            <w:proofErr w:type="gramStart"/>
            <w:r w:rsidR="009A5E89" w:rsidRPr="009A5E89">
              <w:rPr>
                <w:rFonts w:ascii="Arial" w:eastAsia="Calibri" w:hAnsi="Arial" w:cs="Arial"/>
                <w:bCs/>
              </w:rPr>
              <w:t>main focus</w:t>
            </w:r>
            <w:proofErr w:type="gramEnd"/>
            <w:r w:rsidR="009A5E89" w:rsidRPr="009A5E89">
              <w:rPr>
                <w:rFonts w:ascii="Arial" w:eastAsia="Calibri" w:hAnsi="Arial" w:cs="Arial"/>
                <w:bCs/>
              </w:rPr>
              <w:t xml:space="preserve"> was on regeneration, other issues also needed to be considered to make this </w:t>
            </w:r>
            <w:r w:rsidR="008E444C" w:rsidRPr="009A5E89">
              <w:rPr>
                <w:rFonts w:ascii="Arial" w:eastAsia="Calibri" w:hAnsi="Arial" w:cs="Arial"/>
                <w:bCs/>
              </w:rPr>
              <w:t xml:space="preserve">a strong community, making the area safe, inclusive, welcoming &amp; </w:t>
            </w:r>
            <w:r w:rsidR="000F1012" w:rsidRPr="009A5E89">
              <w:rPr>
                <w:rFonts w:ascii="Arial" w:eastAsia="Calibri" w:hAnsi="Arial" w:cs="Arial"/>
                <w:bCs/>
              </w:rPr>
              <w:t xml:space="preserve">with </w:t>
            </w:r>
            <w:r w:rsidR="008E444C" w:rsidRPr="009A5E89">
              <w:rPr>
                <w:rFonts w:ascii="Arial" w:eastAsia="Calibri" w:hAnsi="Arial" w:cs="Arial"/>
                <w:bCs/>
              </w:rPr>
              <w:t>green</w:t>
            </w:r>
            <w:r w:rsidR="000F1012" w:rsidRPr="009A5E89">
              <w:rPr>
                <w:rFonts w:ascii="Arial" w:eastAsia="Calibri" w:hAnsi="Arial" w:cs="Arial"/>
                <w:bCs/>
              </w:rPr>
              <w:t xml:space="preserve"> spaces</w:t>
            </w:r>
          </w:p>
          <w:p w14:paraId="0978548E" w14:textId="77777777" w:rsidR="00497FFD" w:rsidRPr="009A5E89" w:rsidRDefault="00497FFD" w:rsidP="00300054">
            <w:pPr>
              <w:spacing w:line="257" w:lineRule="auto"/>
              <w:rPr>
                <w:rFonts w:ascii="Arial" w:eastAsia="Calibri" w:hAnsi="Arial" w:cs="Arial"/>
                <w:bCs/>
              </w:rPr>
            </w:pPr>
          </w:p>
          <w:p w14:paraId="00453925" w14:textId="77777777" w:rsidR="00DC2037" w:rsidRPr="009A5E89" w:rsidRDefault="00DC2037" w:rsidP="00300054">
            <w:pPr>
              <w:spacing w:line="257" w:lineRule="auto"/>
              <w:rPr>
                <w:rFonts w:ascii="Arial" w:eastAsia="Calibri" w:hAnsi="Arial" w:cs="Arial"/>
                <w:bCs/>
                <w:u w:val="single"/>
              </w:rPr>
            </w:pPr>
            <w:r w:rsidRPr="009A5E89">
              <w:rPr>
                <w:rFonts w:ascii="Arial" w:eastAsia="Calibri" w:hAnsi="Arial" w:cs="Arial"/>
                <w:bCs/>
                <w:u w:val="single"/>
              </w:rPr>
              <w:t>Rubbish</w:t>
            </w:r>
          </w:p>
          <w:p w14:paraId="314F23BF" w14:textId="06949BC9" w:rsidR="00497FFD" w:rsidRPr="009A5E89" w:rsidRDefault="00497FFD" w:rsidP="00300054">
            <w:pPr>
              <w:spacing w:line="257" w:lineRule="auto"/>
              <w:rPr>
                <w:rFonts w:ascii="Arial" w:eastAsia="Calibri" w:hAnsi="Arial" w:cs="Arial"/>
                <w:bCs/>
              </w:rPr>
            </w:pPr>
            <w:r w:rsidRPr="009A5E89">
              <w:rPr>
                <w:rFonts w:ascii="Arial" w:eastAsia="Calibri" w:hAnsi="Arial" w:cs="Arial"/>
                <w:bCs/>
              </w:rPr>
              <w:t xml:space="preserve">     </w:t>
            </w:r>
            <w:r w:rsidR="004B00B5" w:rsidRPr="009A5E89">
              <w:rPr>
                <w:rFonts w:ascii="Arial" w:eastAsia="Calibri" w:hAnsi="Arial" w:cs="Arial"/>
                <w:bCs/>
              </w:rPr>
              <w:t>&gt;</w:t>
            </w:r>
            <w:r w:rsidRPr="009A5E89">
              <w:rPr>
                <w:rFonts w:ascii="Arial" w:eastAsia="Calibri" w:hAnsi="Arial" w:cs="Arial"/>
                <w:bCs/>
              </w:rPr>
              <w:t xml:space="preserve">Recently there was a litter pick organized with </w:t>
            </w:r>
            <w:proofErr w:type="gramStart"/>
            <w:r w:rsidRPr="009A5E89">
              <w:rPr>
                <w:rFonts w:ascii="Arial" w:eastAsia="Calibri" w:hAnsi="Arial" w:cs="Arial"/>
                <w:bCs/>
              </w:rPr>
              <w:t>in excess of</w:t>
            </w:r>
            <w:proofErr w:type="gramEnd"/>
            <w:r w:rsidRPr="009A5E89">
              <w:rPr>
                <w:rFonts w:ascii="Arial" w:eastAsia="Calibri" w:hAnsi="Arial" w:cs="Arial"/>
                <w:bCs/>
              </w:rPr>
              <w:t xml:space="preserve"> 40</w:t>
            </w:r>
            <w:r w:rsidR="009A5E89" w:rsidRPr="009A5E89">
              <w:rPr>
                <w:rFonts w:ascii="Arial" w:eastAsia="Calibri" w:hAnsi="Arial" w:cs="Arial"/>
                <w:bCs/>
              </w:rPr>
              <w:t xml:space="preserve"> </w:t>
            </w:r>
            <w:r w:rsidRPr="009A5E89">
              <w:rPr>
                <w:rFonts w:ascii="Arial" w:eastAsia="Calibri" w:hAnsi="Arial" w:cs="Arial"/>
                <w:bCs/>
              </w:rPr>
              <w:t>residents being involved</w:t>
            </w:r>
          </w:p>
          <w:p w14:paraId="120CC354" w14:textId="77777777" w:rsidR="004B00B5" w:rsidRPr="009A5E89" w:rsidRDefault="004B00B5" w:rsidP="00300054">
            <w:pPr>
              <w:spacing w:line="257" w:lineRule="auto"/>
              <w:rPr>
                <w:rFonts w:ascii="Arial" w:eastAsia="Calibri" w:hAnsi="Arial" w:cs="Arial"/>
                <w:bCs/>
              </w:rPr>
            </w:pPr>
          </w:p>
          <w:p w14:paraId="0954D0B4" w14:textId="5DFBD3AB" w:rsidR="00497FFD" w:rsidRPr="009A5E89" w:rsidRDefault="00497FFD" w:rsidP="00300054">
            <w:pPr>
              <w:spacing w:line="257" w:lineRule="auto"/>
              <w:rPr>
                <w:rFonts w:ascii="Arial" w:eastAsia="Calibri" w:hAnsi="Arial" w:cs="Arial"/>
                <w:bCs/>
              </w:rPr>
            </w:pPr>
            <w:r w:rsidRPr="009A5E89">
              <w:rPr>
                <w:rFonts w:ascii="Arial" w:eastAsia="Calibri" w:hAnsi="Arial" w:cs="Arial"/>
                <w:bCs/>
              </w:rPr>
              <w:t xml:space="preserve">     </w:t>
            </w:r>
            <w:r w:rsidR="004B00B5" w:rsidRPr="009A5E89">
              <w:rPr>
                <w:rFonts w:ascii="Arial" w:eastAsia="Calibri" w:hAnsi="Arial" w:cs="Arial"/>
                <w:bCs/>
              </w:rPr>
              <w:t>&gt;</w:t>
            </w:r>
            <w:r w:rsidRPr="009A5E89">
              <w:rPr>
                <w:rFonts w:ascii="Arial" w:eastAsia="Calibri" w:hAnsi="Arial" w:cs="Arial"/>
                <w:bCs/>
              </w:rPr>
              <w:t>There are plans</w:t>
            </w:r>
            <w:r w:rsidR="009A5E89" w:rsidRPr="009A5E89">
              <w:rPr>
                <w:rFonts w:ascii="Arial" w:eastAsia="Calibri" w:hAnsi="Arial" w:cs="Arial"/>
                <w:bCs/>
              </w:rPr>
              <w:t>, in conjunction with BFSTC</w:t>
            </w:r>
            <w:r w:rsidRPr="009A5E89">
              <w:rPr>
                <w:rFonts w:ascii="Arial" w:eastAsia="Calibri" w:hAnsi="Arial" w:cs="Arial"/>
                <w:bCs/>
              </w:rPr>
              <w:t xml:space="preserve"> for a ‘skip amnesty’ on Wed 27Oct21 – it is hoped that this would include ‘caged vans’ travelling around the estate as well as specific ‘drop points’ for rubbish (this will make it easier for larger items to be collected without the need to transport these through the area)</w:t>
            </w:r>
          </w:p>
          <w:p w14:paraId="6EC3F456" w14:textId="5E3A53D3" w:rsidR="00497FFD" w:rsidRPr="009A5E89" w:rsidRDefault="00497FFD" w:rsidP="00300054">
            <w:pPr>
              <w:spacing w:line="257" w:lineRule="auto"/>
              <w:rPr>
                <w:rFonts w:ascii="Arial" w:eastAsia="Calibri" w:hAnsi="Arial" w:cs="Arial"/>
                <w:bCs/>
              </w:rPr>
            </w:pPr>
          </w:p>
          <w:p w14:paraId="7EAEB8E4" w14:textId="48CCE0A3" w:rsidR="004B00B5" w:rsidRPr="009A5E89" w:rsidRDefault="004B00B5" w:rsidP="00300054">
            <w:pPr>
              <w:spacing w:line="257" w:lineRule="auto"/>
              <w:rPr>
                <w:rFonts w:ascii="Arial" w:eastAsia="Calibri" w:hAnsi="Arial" w:cs="Arial"/>
                <w:bCs/>
              </w:rPr>
            </w:pPr>
            <w:r w:rsidRPr="009A5E89">
              <w:rPr>
                <w:rFonts w:ascii="Arial" w:eastAsia="Calibri" w:hAnsi="Arial" w:cs="Arial"/>
                <w:bCs/>
              </w:rPr>
              <w:t xml:space="preserve">Discussions were had regarding waste already ‘dumped’ &amp; </w:t>
            </w:r>
            <w:r w:rsidR="009A5E89" w:rsidRPr="009A5E89">
              <w:rPr>
                <w:rFonts w:ascii="Arial" w:eastAsia="Calibri" w:hAnsi="Arial" w:cs="Arial"/>
                <w:bCs/>
              </w:rPr>
              <w:t>those residents at work</w:t>
            </w:r>
            <w:r w:rsidRPr="009A5E89">
              <w:rPr>
                <w:rFonts w:ascii="Arial" w:eastAsia="Calibri" w:hAnsi="Arial" w:cs="Arial"/>
                <w:bCs/>
              </w:rPr>
              <w:t xml:space="preserve"> being able to leave rubbish if they are unavailable on the day – more details will be published nearer the date</w:t>
            </w:r>
          </w:p>
          <w:p w14:paraId="5A752D9F" w14:textId="6ED79F47" w:rsidR="004B00B5" w:rsidRPr="00B70C9D" w:rsidRDefault="004B00B5" w:rsidP="00300054">
            <w:pPr>
              <w:spacing w:line="257" w:lineRule="auto"/>
              <w:rPr>
                <w:rFonts w:ascii="Arial" w:eastAsia="Calibri" w:hAnsi="Arial" w:cs="Arial"/>
                <w:bCs/>
                <w:i/>
                <w:iCs/>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w:t>
            </w:r>
            <w:r w:rsidR="005706F8" w:rsidRPr="00B70C9D">
              <w:rPr>
                <w:rFonts w:ascii="Arial" w:eastAsia="Calibri" w:hAnsi="Arial" w:cs="Arial"/>
                <w:bCs/>
                <w:i/>
                <w:iCs/>
                <w:color w:val="FF0000"/>
              </w:rPr>
              <w:t xml:space="preserve">LERF to </w:t>
            </w:r>
            <w:proofErr w:type="spellStart"/>
            <w:r w:rsidR="005706F8" w:rsidRPr="00B70C9D">
              <w:rPr>
                <w:rFonts w:ascii="Arial" w:eastAsia="Calibri" w:hAnsi="Arial" w:cs="Arial"/>
                <w:bCs/>
                <w:i/>
                <w:iCs/>
                <w:color w:val="FF0000"/>
              </w:rPr>
              <w:t>finalise</w:t>
            </w:r>
            <w:proofErr w:type="spellEnd"/>
            <w:r w:rsidR="005706F8" w:rsidRPr="00B70C9D">
              <w:rPr>
                <w:rFonts w:ascii="Arial" w:eastAsia="Calibri" w:hAnsi="Arial" w:cs="Arial"/>
                <w:bCs/>
                <w:i/>
                <w:iCs/>
                <w:color w:val="FF0000"/>
              </w:rPr>
              <w:t xml:space="preserve">/publish </w:t>
            </w:r>
            <w:r w:rsidRPr="00B70C9D">
              <w:rPr>
                <w:rFonts w:ascii="Arial" w:eastAsia="Calibri" w:hAnsi="Arial" w:cs="Arial"/>
                <w:bCs/>
                <w:i/>
                <w:iCs/>
                <w:color w:val="FF0000"/>
              </w:rPr>
              <w:t>details of the ‘skip amnesty’</w:t>
            </w:r>
          </w:p>
          <w:p w14:paraId="09863EA7" w14:textId="77777777" w:rsidR="004B00B5" w:rsidRPr="009A5E89" w:rsidRDefault="004B00B5" w:rsidP="00300054">
            <w:pPr>
              <w:spacing w:line="257" w:lineRule="auto"/>
              <w:rPr>
                <w:rFonts w:ascii="Arial" w:eastAsia="Calibri" w:hAnsi="Arial" w:cs="Arial"/>
                <w:bCs/>
              </w:rPr>
            </w:pPr>
          </w:p>
          <w:p w14:paraId="04D33D9D" w14:textId="77777777" w:rsidR="00DC2037" w:rsidRPr="009A5E89" w:rsidRDefault="00DC2037" w:rsidP="00300054">
            <w:pPr>
              <w:spacing w:line="257" w:lineRule="auto"/>
              <w:rPr>
                <w:rFonts w:ascii="Arial" w:eastAsia="Calibri" w:hAnsi="Arial" w:cs="Arial"/>
                <w:bCs/>
                <w:u w:val="single"/>
              </w:rPr>
            </w:pPr>
            <w:r w:rsidRPr="009A5E89">
              <w:rPr>
                <w:rFonts w:ascii="Arial" w:eastAsia="Calibri" w:hAnsi="Arial" w:cs="Arial"/>
                <w:bCs/>
                <w:u w:val="single"/>
              </w:rPr>
              <w:t>Health</w:t>
            </w:r>
          </w:p>
          <w:p w14:paraId="2E4871B1" w14:textId="196B0C9C" w:rsidR="004B00B5" w:rsidRPr="009A5E89" w:rsidRDefault="004B00B5" w:rsidP="00300054">
            <w:pPr>
              <w:spacing w:line="257" w:lineRule="auto"/>
              <w:rPr>
                <w:rFonts w:ascii="Arial" w:eastAsia="Calibri" w:hAnsi="Arial" w:cs="Arial"/>
                <w:bCs/>
              </w:rPr>
            </w:pPr>
            <w:r w:rsidRPr="009A5E89">
              <w:rPr>
                <w:rFonts w:ascii="Arial" w:eastAsia="Calibri" w:hAnsi="Arial" w:cs="Arial"/>
                <w:bCs/>
              </w:rPr>
              <w:t>*SH also stated that there was now a Health &amp; Well-being’ sub-group</w:t>
            </w:r>
            <w:r w:rsidR="009A5E89" w:rsidRPr="009A5E89">
              <w:rPr>
                <w:rFonts w:ascii="Arial" w:eastAsia="Calibri" w:hAnsi="Arial" w:cs="Arial"/>
                <w:bCs/>
              </w:rPr>
              <w:t>, coordinated</w:t>
            </w:r>
            <w:r w:rsidRPr="009A5E89">
              <w:rPr>
                <w:rFonts w:ascii="Arial" w:eastAsia="Calibri" w:hAnsi="Arial" w:cs="Arial"/>
                <w:bCs/>
              </w:rPr>
              <w:t xml:space="preserve"> through </w:t>
            </w:r>
            <w:proofErr w:type="spellStart"/>
            <w:r w:rsidRPr="009A5E89">
              <w:rPr>
                <w:rFonts w:ascii="Arial" w:eastAsia="Calibri" w:hAnsi="Arial" w:cs="Arial"/>
                <w:bCs/>
              </w:rPr>
              <w:t>Sonal</w:t>
            </w:r>
            <w:proofErr w:type="spellEnd"/>
            <w:r w:rsidRPr="009A5E89">
              <w:rPr>
                <w:rFonts w:ascii="Arial" w:eastAsia="Calibri" w:hAnsi="Arial" w:cs="Arial"/>
                <w:bCs/>
              </w:rPr>
              <w:t xml:space="preserve"> Mehta (NHS rep) &amp; this would be in conjunction with the MKC </w:t>
            </w:r>
            <w:r w:rsidR="009A5E89" w:rsidRPr="009A5E89">
              <w:rPr>
                <w:rFonts w:ascii="Arial" w:eastAsia="Calibri" w:hAnsi="Arial" w:cs="Arial"/>
                <w:bCs/>
              </w:rPr>
              <w:t xml:space="preserve">Health &amp; Social Care </w:t>
            </w:r>
            <w:r w:rsidRPr="009A5E89">
              <w:rPr>
                <w:rFonts w:ascii="Arial" w:eastAsia="Calibri" w:hAnsi="Arial" w:cs="Arial"/>
                <w:bCs/>
              </w:rPr>
              <w:t xml:space="preserve">priorities including Mental Health awareness issues. </w:t>
            </w:r>
            <w:r w:rsidR="00BF0EF0" w:rsidRPr="009A5E89">
              <w:rPr>
                <w:rFonts w:ascii="Arial" w:eastAsia="Calibri" w:hAnsi="Arial" w:cs="Arial"/>
                <w:bCs/>
              </w:rPr>
              <w:t xml:space="preserve">If residents were able to volunteer or </w:t>
            </w:r>
            <w:r w:rsidR="005706F8" w:rsidRPr="009A5E89">
              <w:rPr>
                <w:rFonts w:ascii="Arial" w:eastAsia="Calibri" w:hAnsi="Arial" w:cs="Arial"/>
                <w:bCs/>
              </w:rPr>
              <w:t xml:space="preserve">wanted </w:t>
            </w:r>
            <w:r w:rsidR="00BF0EF0" w:rsidRPr="009A5E89">
              <w:rPr>
                <w:rFonts w:ascii="Arial" w:eastAsia="Calibri" w:hAnsi="Arial" w:cs="Arial"/>
                <w:bCs/>
              </w:rPr>
              <w:t xml:space="preserve">more information, then use the website: </w:t>
            </w:r>
            <w:hyperlink r:id="rId10" w:history="1">
              <w:r w:rsidR="00BF0EF0" w:rsidRPr="009A5E89">
                <w:rPr>
                  <w:rStyle w:val="Hyperlink"/>
                  <w:rFonts w:ascii="Arial" w:eastAsia="Calibri" w:hAnsi="Arial" w:cs="Arial"/>
                  <w:bCs/>
                </w:rPr>
                <w:t>lakesrenewal@outlook.com</w:t>
              </w:r>
            </w:hyperlink>
            <w:r w:rsidR="00BF0EF0" w:rsidRPr="009A5E89">
              <w:rPr>
                <w:rFonts w:ascii="Arial" w:eastAsia="Calibri" w:hAnsi="Arial" w:cs="Arial"/>
                <w:bCs/>
              </w:rPr>
              <w:t>. SH</w:t>
            </w:r>
            <w:r w:rsidRPr="009A5E89">
              <w:rPr>
                <w:rFonts w:ascii="Arial" w:eastAsia="Calibri" w:hAnsi="Arial" w:cs="Arial"/>
                <w:bCs/>
              </w:rPr>
              <w:t xml:space="preserve"> also said that it was good to see </w:t>
            </w:r>
            <w:proofErr w:type="spellStart"/>
            <w:r w:rsidRPr="009A5E89">
              <w:rPr>
                <w:rFonts w:ascii="Arial" w:eastAsia="Calibri" w:hAnsi="Arial" w:cs="Arial"/>
                <w:bCs/>
              </w:rPr>
              <w:t>Jardines</w:t>
            </w:r>
            <w:proofErr w:type="spellEnd"/>
            <w:r w:rsidRPr="009A5E89">
              <w:rPr>
                <w:rFonts w:ascii="Arial" w:eastAsia="Calibri" w:hAnsi="Arial" w:cs="Arial"/>
                <w:bCs/>
              </w:rPr>
              <w:t xml:space="preserve"> pharmacy </w:t>
            </w:r>
            <w:r w:rsidR="00BF0EF0" w:rsidRPr="009A5E89">
              <w:rPr>
                <w:rFonts w:ascii="Arial" w:eastAsia="Calibri" w:hAnsi="Arial" w:cs="Arial"/>
                <w:bCs/>
              </w:rPr>
              <w:t xml:space="preserve">operating </w:t>
            </w:r>
            <w:r w:rsidRPr="009A5E89">
              <w:rPr>
                <w:rFonts w:ascii="Arial" w:eastAsia="Calibri" w:hAnsi="Arial" w:cs="Arial"/>
                <w:bCs/>
              </w:rPr>
              <w:t>on the estate</w:t>
            </w:r>
          </w:p>
          <w:p w14:paraId="39D1D0B4" w14:textId="202248D1" w:rsidR="002962D4" w:rsidRPr="009A5E89" w:rsidRDefault="004B00B5" w:rsidP="005706F8">
            <w:pPr>
              <w:spacing w:line="257" w:lineRule="auto"/>
              <w:rPr>
                <w:rFonts w:ascii="Arial" w:eastAsia="Calibri" w:hAnsi="Arial" w:cs="Arial"/>
                <w:bCs/>
              </w:rPr>
            </w:pPr>
            <w:r w:rsidRPr="009A5E89">
              <w:rPr>
                <w:rFonts w:ascii="Arial" w:eastAsia="Calibri" w:hAnsi="Arial" w:cs="Arial"/>
                <w:bCs/>
              </w:rPr>
              <w:t xml:space="preserve"> </w:t>
            </w:r>
            <w:r w:rsidR="00394161" w:rsidRPr="009A5E89">
              <w:rPr>
                <w:rFonts w:ascii="Arial" w:eastAsia="Calibri" w:hAnsi="Arial" w:cs="Arial"/>
                <w:bCs/>
              </w:rPr>
              <w:t xml:space="preserve"> </w:t>
            </w:r>
          </w:p>
        </w:tc>
      </w:tr>
      <w:tr w:rsidR="00394161" w:rsidRPr="009E1FE9" w14:paraId="57F70F87" w14:textId="77777777" w:rsidTr="00B70C9D">
        <w:trPr>
          <w:trHeight w:val="557"/>
        </w:trPr>
        <w:tc>
          <w:tcPr>
            <w:tcW w:w="10768" w:type="dxa"/>
            <w:vAlign w:val="center"/>
          </w:tcPr>
          <w:p w14:paraId="43F0101B" w14:textId="77777777" w:rsidR="00C50D90" w:rsidRDefault="00C50D90" w:rsidP="00011C1C">
            <w:pPr>
              <w:spacing w:line="257" w:lineRule="auto"/>
              <w:ind w:left="360"/>
              <w:rPr>
                <w:rFonts w:ascii="Arial" w:eastAsia="Calibri" w:hAnsi="Arial" w:cs="Arial"/>
                <w:b/>
              </w:rPr>
            </w:pPr>
          </w:p>
          <w:p w14:paraId="718D3D09" w14:textId="38171F2B" w:rsidR="00394161" w:rsidRPr="00361EC9" w:rsidRDefault="00394161" w:rsidP="00011C1C">
            <w:pPr>
              <w:pStyle w:val="ListParagraph"/>
              <w:numPr>
                <w:ilvl w:val="0"/>
                <w:numId w:val="29"/>
              </w:numPr>
              <w:spacing w:line="257" w:lineRule="auto"/>
              <w:rPr>
                <w:rFonts w:ascii="Arial" w:eastAsia="Calibri" w:hAnsi="Arial" w:cs="Arial"/>
                <w:b/>
              </w:rPr>
            </w:pPr>
            <w:r w:rsidRPr="00361EC9">
              <w:rPr>
                <w:rFonts w:ascii="Arial" w:eastAsia="Calibri" w:hAnsi="Arial" w:cs="Arial"/>
                <w:b/>
              </w:rPr>
              <w:t xml:space="preserve">Minutes </w:t>
            </w:r>
            <w:r w:rsidR="004C6F3D" w:rsidRPr="00361EC9">
              <w:rPr>
                <w:rFonts w:ascii="Arial" w:eastAsia="Calibri" w:hAnsi="Arial" w:cs="Arial"/>
                <w:b/>
              </w:rPr>
              <w:t>&amp;</w:t>
            </w:r>
            <w:r w:rsidRPr="00361EC9">
              <w:rPr>
                <w:rFonts w:ascii="Arial" w:eastAsia="Calibri" w:hAnsi="Arial" w:cs="Arial"/>
                <w:b/>
              </w:rPr>
              <w:t xml:space="preserve"> Actions from the last meeting – 2</w:t>
            </w:r>
            <w:r w:rsidR="00DC2037" w:rsidRPr="00361EC9">
              <w:rPr>
                <w:rFonts w:ascii="Arial" w:eastAsia="Calibri" w:hAnsi="Arial" w:cs="Arial"/>
                <w:b/>
              </w:rPr>
              <w:t>2Jul21</w:t>
            </w:r>
          </w:p>
          <w:p w14:paraId="7BEB0920" w14:textId="371A219F" w:rsidR="00B70FB3" w:rsidRPr="006C3128" w:rsidRDefault="00B70FB3" w:rsidP="00984892">
            <w:pPr>
              <w:spacing w:line="257" w:lineRule="auto"/>
              <w:rPr>
                <w:rFonts w:ascii="Arial" w:eastAsia="Calibri" w:hAnsi="Arial" w:cs="Arial"/>
                <w:bCs/>
                <w:highlight w:val="yellow"/>
              </w:rPr>
            </w:pPr>
          </w:p>
          <w:p w14:paraId="1BBCA3CA" w14:textId="2D50773B" w:rsidR="005706F8" w:rsidRDefault="00B70FB3" w:rsidP="00B70FB3">
            <w:pPr>
              <w:spacing w:line="257" w:lineRule="auto"/>
              <w:rPr>
                <w:rFonts w:ascii="Arial" w:eastAsia="Calibri" w:hAnsi="Arial" w:cs="Arial"/>
                <w:bCs/>
              </w:rPr>
            </w:pPr>
            <w:r w:rsidRPr="005706F8">
              <w:rPr>
                <w:rFonts w:ascii="Arial" w:eastAsia="Calibri" w:hAnsi="Arial" w:cs="Arial"/>
                <w:bCs/>
              </w:rPr>
              <w:t xml:space="preserve">SH stated that </w:t>
            </w:r>
            <w:r w:rsidR="005706F8" w:rsidRPr="005706F8">
              <w:rPr>
                <w:rFonts w:ascii="Arial" w:eastAsia="Calibri" w:hAnsi="Arial" w:cs="Arial"/>
                <w:bCs/>
              </w:rPr>
              <w:t xml:space="preserve">the main issue from the previous minutes was an update </w:t>
            </w:r>
            <w:r w:rsidR="005706F8">
              <w:rPr>
                <w:rFonts w:ascii="Arial" w:eastAsia="Calibri" w:hAnsi="Arial" w:cs="Arial"/>
                <w:bCs/>
              </w:rPr>
              <w:t>had not been received f</w:t>
            </w:r>
            <w:r w:rsidR="005706F8" w:rsidRPr="005706F8">
              <w:rPr>
                <w:rFonts w:ascii="Arial" w:eastAsia="Calibri" w:hAnsi="Arial" w:cs="Arial"/>
                <w:bCs/>
              </w:rPr>
              <w:t xml:space="preserve">rom Will </w:t>
            </w:r>
            <w:proofErr w:type="spellStart"/>
            <w:r w:rsidR="005706F8" w:rsidRPr="005706F8">
              <w:rPr>
                <w:rFonts w:ascii="Arial" w:eastAsia="Calibri" w:hAnsi="Arial" w:cs="Arial"/>
                <w:bCs/>
              </w:rPr>
              <w:t>Rysdale</w:t>
            </w:r>
            <w:proofErr w:type="spellEnd"/>
            <w:r w:rsidR="005706F8">
              <w:rPr>
                <w:rFonts w:ascii="Arial" w:eastAsia="Calibri" w:hAnsi="Arial" w:cs="Arial"/>
                <w:bCs/>
              </w:rPr>
              <w:t xml:space="preserve"> (MKC Head of Housing) </w:t>
            </w:r>
            <w:r w:rsidR="005706F8" w:rsidRPr="005706F8">
              <w:rPr>
                <w:rFonts w:ascii="Arial" w:eastAsia="Calibri" w:hAnsi="Arial" w:cs="Arial"/>
                <w:bCs/>
              </w:rPr>
              <w:t xml:space="preserve">regarding the </w:t>
            </w:r>
            <w:r w:rsidR="005706F8">
              <w:rPr>
                <w:rFonts w:ascii="Arial" w:eastAsia="Calibri" w:hAnsi="Arial" w:cs="Arial"/>
                <w:bCs/>
              </w:rPr>
              <w:t xml:space="preserve">5yr smoke detector </w:t>
            </w:r>
            <w:proofErr w:type="gramStart"/>
            <w:r w:rsidR="005706F8">
              <w:rPr>
                <w:rFonts w:ascii="Arial" w:eastAsia="Calibri" w:hAnsi="Arial" w:cs="Arial"/>
                <w:bCs/>
              </w:rPr>
              <w:t>checks</w:t>
            </w:r>
            <w:proofErr w:type="gramEnd"/>
            <w:r w:rsidR="005706F8">
              <w:rPr>
                <w:rFonts w:ascii="Arial" w:eastAsia="Calibri" w:hAnsi="Arial" w:cs="Arial"/>
                <w:bCs/>
              </w:rPr>
              <w:t xml:space="preserve"> but it was good to see that action was</w:t>
            </w:r>
            <w:r w:rsidR="00C50D90">
              <w:rPr>
                <w:rFonts w:ascii="Arial" w:eastAsia="Calibri" w:hAnsi="Arial" w:cs="Arial"/>
                <w:bCs/>
              </w:rPr>
              <w:t xml:space="preserve"> now </w:t>
            </w:r>
            <w:r w:rsidR="005706F8">
              <w:rPr>
                <w:rFonts w:ascii="Arial" w:eastAsia="Calibri" w:hAnsi="Arial" w:cs="Arial"/>
                <w:bCs/>
              </w:rPr>
              <w:t>being taken on the</w:t>
            </w:r>
            <w:r w:rsidR="00C50D90">
              <w:rPr>
                <w:rFonts w:ascii="Arial" w:eastAsia="Calibri" w:hAnsi="Arial" w:cs="Arial"/>
                <w:bCs/>
              </w:rPr>
              <w:t xml:space="preserve"> communal</w:t>
            </w:r>
            <w:r w:rsidR="005706F8">
              <w:rPr>
                <w:rFonts w:ascii="Arial" w:eastAsia="Calibri" w:hAnsi="Arial" w:cs="Arial"/>
                <w:bCs/>
              </w:rPr>
              <w:t xml:space="preserve"> fire doors</w:t>
            </w:r>
          </w:p>
          <w:p w14:paraId="4CB8A13F" w14:textId="10FFC660" w:rsidR="005706F8" w:rsidRPr="00B70C9D" w:rsidRDefault="005706F8" w:rsidP="00B70FB3">
            <w:pPr>
              <w:spacing w:line="257" w:lineRule="auto"/>
              <w:rPr>
                <w:rFonts w:ascii="Arial" w:eastAsia="Calibri" w:hAnsi="Arial" w:cs="Arial"/>
                <w:bCs/>
                <w:i/>
                <w:iCs/>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SH to follow up with WR</w:t>
            </w:r>
            <w:r w:rsidR="00942866" w:rsidRPr="00B70C9D">
              <w:rPr>
                <w:rFonts w:ascii="Arial" w:eastAsia="Calibri" w:hAnsi="Arial" w:cs="Arial"/>
                <w:bCs/>
                <w:i/>
                <w:iCs/>
                <w:color w:val="FF0000"/>
              </w:rPr>
              <w:t xml:space="preserve"> regarding smoke detector testing</w:t>
            </w:r>
          </w:p>
          <w:p w14:paraId="6D2D8F70" w14:textId="07E4A318" w:rsidR="005706F8" w:rsidRDefault="005706F8" w:rsidP="00B70FB3">
            <w:pPr>
              <w:spacing w:line="257" w:lineRule="auto"/>
              <w:rPr>
                <w:rFonts w:ascii="Arial" w:eastAsia="Calibri" w:hAnsi="Arial" w:cs="Arial"/>
                <w:bCs/>
                <w:highlight w:val="yellow"/>
              </w:rPr>
            </w:pPr>
          </w:p>
          <w:p w14:paraId="6951764E" w14:textId="31C626FE" w:rsidR="005706F8" w:rsidRPr="00DC2037" w:rsidRDefault="00DC2037" w:rsidP="00B70FB3">
            <w:pPr>
              <w:spacing w:line="257" w:lineRule="auto"/>
              <w:rPr>
                <w:rFonts w:ascii="Arial" w:eastAsia="Calibri" w:hAnsi="Arial" w:cs="Arial"/>
                <w:bCs/>
                <w:u w:val="single"/>
              </w:rPr>
            </w:pPr>
            <w:r w:rsidRPr="00DC2037">
              <w:rPr>
                <w:rFonts w:ascii="Arial" w:eastAsia="Calibri" w:hAnsi="Arial" w:cs="Arial"/>
                <w:bCs/>
                <w:u w:val="single"/>
              </w:rPr>
              <w:t>Regeneration update - MKC</w:t>
            </w:r>
          </w:p>
          <w:p w14:paraId="79AF53EF" w14:textId="55A71DE7" w:rsidR="005706F8" w:rsidRPr="00DC2037" w:rsidRDefault="00DC2037" w:rsidP="00B70FB3">
            <w:pPr>
              <w:spacing w:line="257" w:lineRule="auto"/>
              <w:rPr>
                <w:rFonts w:ascii="Arial" w:eastAsia="Calibri" w:hAnsi="Arial" w:cs="Arial"/>
                <w:bCs/>
              </w:rPr>
            </w:pPr>
            <w:r w:rsidRPr="00DC2037">
              <w:rPr>
                <w:rFonts w:ascii="Arial" w:eastAsia="Calibri" w:hAnsi="Arial" w:cs="Arial"/>
                <w:bCs/>
              </w:rPr>
              <w:t xml:space="preserve">Update received from </w:t>
            </w:r>
            <w:r w:rsidRPr="008D4D3E">
              <w:rPr>
                <w:rFonts w:ascii="Arial" w:eastAsia="Calibri" w:hAnsi="Arial" w:cs="Arial"/>
                <w:bCs/>
              </w:rPr>
              <w:t>Rahul</w:t>
            </w:r>
            <w:r w:rsidR="002C61DA" w:rsidRPr="008D4D3E">
              <w:rPr>
                <w:rFonts w:ascii="Arial" w:eastAsia="Calibri" w:hAnsi="Arial" w:cs="Arial"/>
                <w:bCs/>
              </w:rPr>
              <w:t xml:space="preserve"> </w:t>
            </w:r>
            <w:proofErr w:type="spellStart"/>
            <w:r w:rsidR="008D4D3E" w:rsidRPr="008D4D3E">
              <w:rPr>
                <w:rFonts w:ascii="Arial" w:eastAsia="Calibri" w:hAnsi="Arial" w:cs="Arial"/>
                <w:bCs/>
              </w:rPr>
              <w:t>Mundray</w:t>
            </w:r>
            <w:proofErr w:type="spellEnd"/>
            <w:r w:rsidR="008D4D3E" w:rsidRPr="008D4D3E">
              <w:rPr>
                <w:rFonts w:ascii="Arial" w:eastAsia="Calibri" w:hAnsi="Arial" w:cs="Arial"/>
                <w:bCs/>
              </w:rPr>
              <w:t xml:space="preserve"> (MKC Development Manager)</w:t>
            </w:r>
            <w:r w:rsidR="002C61DA">
              <w:rPr>
                <w:rFonts w:ascii="Arial" w:eastAsia="Calibri" w:hAnsi="Arial" w:cs="Arial"/>
                <w:bCs/>
              </w:rPr>
              <w:t xml:space="preserve"> </w:t>
            </w:r>
            <w:r w:rsidRPr="00DC2037">
              <w:rPr>
                <w:rFonts w:ascii="Arial" w:eastAsia="Calibri" w:hAnsi="Arial" w:cs="Arial"/>
                <w:bCs/>
              </w:rPr>
              <w:t>(</w:t>
            </w:r>
            <w:r w:rsidR="008D4D3E">
              <w:rPr>
                <w:rFonts w:ascii="Arial" w:eastAsia="Calibri" w:hAnsi="Arial" w:cs="Arial"/>
                <w:bCs/>
              </w:rPr>
              <w:t xml:space="preserve">see </w:t>
            </w:r>
            <w:r w:rsidRPr="00DC2037">
              <w:rPr>
                <w:rFonts w:ascii="Arial" w:eastAsia="Calibri" w:hAnsi="Arial" w:cs="Arial"/>
                <w:bCs/>
              </w:rPr>
              <w:t>attached) was read through by SH</w:t>
            </w:r>
          </w:p>
          <w:p w14:paraId="11AB924A" w14:textId="7E17E703" w:rsidR="00DC2037" w:rsidRPr="00DC2037" w:rsidRDefault="00DC2037" w:rsidP="00B70FB3">
            <w:pPr>
              <w:spacing w:line="257" w:lineRule="auto"/>
              <w:rPr>
                <w:rFonts w:ascii="Arial" w:eastAsia="Calibri" w:hAnsi="Arial" w:cs="Arial"/>
                <w:bCs/>
              </w:rPr>
            </w:pPr>
          </w:p>
          <w:p w14:paraId="76065EE3" w14:textId="16715FC9" w:rsidR="00DC2037" w:rsidRDefault="008D4D3E" w:rsidP="00B70FB3">
            <w:pPr>
              <w:spacing w:line="257" w:lineRule="auto"/>
              <w:rPr>
                <w:rFonts w:ascii="Arial" w:eastAsia="Calibri" w:hAnsi="Arial" w:cs="Arial"/>
                <w:bCs/>
              </w:rPr>
            </w:pPr>
            <w:r>
              <w:rPr>
                <w:rFonts w:ascii="Arial" w:eastAsia="Calibri" w:hAnsi="Arial" w:cs="Arial"/>
                <w:bCs/>
              </w:rPr>
              <w:t>Discussions took place &amp; s</w:t>
            </w:r>
            <w:r w:rsidR="00DC2037" w:rsidRPr="00DC2037">
              <w:rPr>
                <w:rFonts w:ascii="Arial" w:eastAsia="Calibri" w:hAnsi="Arial" w:cs="Arial"/>
                <w:bCs/>
              </w:rPr>
              <w:t xml:space="preserve">ome of this information has been published in the latest </w:t>
            </w:r>
            <w:proofErr w:type="gramStart"/>
            <w:r w:rsidR="00BB4C59">
              <w:rPr>
                <w:rFonts w:ascii="Arial" w:eastAsia="Calibri" w:hAnsi="Arial" w:cs="Arial"/>
                <w:bCs/>
              </w:rPr>
              <w:t>e.</w:t>
            </w:r>
            <w:r w:rsidR="00DC2037" w:rsidRPr="00DC2037">
              <w:rPr>
                <w:rFonts w:ascii="Arial" w:eastAsia="Calibri" w:hAnsi="Arial" w:cs="Arial"/>
                <w:bCs/>
              </w:rPr>
              <w:t>Ud</w:t>
            </w:r>
            <w:proofErr w:type="gramEnd"/>
            <w:r w:rsidR="00DC2037" w:rsidRPr="00DC2037">
              <w:rPr>
                <w:rFonts w:ascii="Arial" w:eastAsia="Calibri" w:hAnsi="Arial" w:cs="Arial"/>
                <w:bCs/>
              </w:rPr>
              <w:t xml:space="preserve">8t </w:t>
            </w:r>
            <w:r w:rsidR="00DC2037">
              <w:rPr>
                <w:rFonts w:ascii="Arial" w:eastAsia="Calibri" w:hAnsi="Arial" w:cs="Arial"/>
                <w:bCs/>
              </w:rPr>
              <w:t>–</w:t>
            </w:r>
            <w:r w:rsidR="00DC2037" w:rsidRPr="00DC2037">
              <w:rPr>
                <w:rFonts w:ascii="Arial" w:eastAsia="Calibri" w:hAnsi="Arial" w:cs="Arial"/>
                <w:bCs/>
              </w:rPr>
              <w:t xml:space="preserve"> </w:t>
            </w:r>
            <w:r>
              <w:rPr>
                <w:rFonts w:ascii="Arial" w:eastAsia="Calibri" w:hAnsi="Arial" w:cs="Arial"/>
                <w:bCs/>
              </w:rPr>
              <w:t xml:space="preserve">Comments were made regarding </w:t>
            </w:r>
            <w:r w:rsidR="00C8167F">
              <w:rPr>
                <w:rFonts w:ascii="Arial" w:eastAsia="Calibri" w:hAnsi="Arial" w:cs="Arial"/>
                <w:bCs/>
              </w:rPr>
              <w:t>greater access to this information especially now that physical copies were not produced</w:t>
            </w:r>
            <w:r>
              <w:rPr>
                <w:rFonts w:ascii="Arial" w:eastAsia="Calibri" w:hAnsi="Arial" w:cs="Arial"/>
                <w:bCs/>
              </w:rPr>
              <w:t xml:space="preserve"> – it is published on the local FB pages but not everyone has access to this</w:t>
            </w:r>
            <w:r w:rsidR="00BB4C59">
              <w:rPr>
                <w:rFonts w:ascii="Arial" w:eastAsia="Calibri" w:hAnsi="Arial" w:cs="Arial"/>
                <w:bCs/>
              </w:rPr>
              <w:t>. SH asked Jessie/</w:t>
            </w:r>
            <w:proofErr w:type="spellStart"/>
            <w:r w:rsidR="00BB4C59">
              <w:rPr>
                <w:rFonts w:ascii="Arial" w:eastAsia="Calibri" w:hAnsi="Arial" w:cs="Arial"/>
                <w:bCs/>
              </w:rPr>
              <w:t>SueE</w:t>
            </w:r>
            <w:proofErr w:type="spellEnd"/>
            <w:r w:rsidR="00BB4C59">
              <w:rPr>
                <w:rFonts w:ascii="Arial" w:eastAsia="Calibri" w:hAnsi="Arial" w:cs="Arial"/>
                <w:bCs/>
              </w:rPr>
              <w:t xml:space="preserve"> if they were happy for Sam to add their email details so they receive the </w:t>
            </w:r>
            <w:proofErr w:type="gramStart"/>
            <w:r w:rsidR="00BB4C59">
              <w:rPr>
                <w:rFonts w:ascii="Arial" w:eastAsia="Calibri" w:hAnsi="Arial" w:cs="Arial"/>
                <w:bCs/>
              </w:rPr>
              <w:t>e.Up</w:t>
            </w:r>
            <w:proofErr w:type="gramEnd"/>
            <w:r w:rsidR="00BB4C59">
              <w:rPr>
                <w:rFonts w:ascii="Arial" w:eastAsia="Calibri" w:hAnsi="Arial" w:cs="Arial"/>
                <w:bCs/>
              </w:rPr>
              <w:t>8t in the future</w:t>
            </w:r>
          </w:p>
          <w:p w14:paraId="7DCFA4A4" w14:textId="4FEC729C" w:rsidR="00BB4C59" w:rsidRPr="00B70C9D" w:rsidRDefault="00BB4C59" w:rsidP="00BB4C59">
            <w:pPr>
              <w:spacing w:line="257" w:lineRule="auto"/>
              <w:rPr>
                <w:rFonts w:ascii="Arial" w:eastAsia="Calibri" w:hAnsi="Arial" w:cs="Arial"/>
                <w:bCs/>
                <w:i/>
                <w:iCs/>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Sam Goodwin to add JG &amp; SE email details for the Ud8t</w:t>
            </w:r>
          </w:p>
          <w:p w14:paraId="2D0CBCDC" w14:textId="08752FF0" w:rsidR="00DC2037" w:rsidRDefault="00DC2037" w:rsidP="00B70FB3">
            <w:pPr>
              <w:spacing w:line="257" w:lineRule="auto"/>
              <w:rPr>
                <w:rFonts w:ascii="Arial" w:eastAsia="Calibri" w:hAnsi="Arial" w:cs="Arial"/>
                <w:bCs/>
              </w:rPr>
            </w:pPr>
          </w:p>
          <w:p w14:paraId="12BCBFEA" w14:textId="39C52916" w:rsidR="00DC2037" w:rsidRDefault="00C8167F" w:rsidP="00B70FB3">
            <w:pPr>
              <w:spacing w:line="257" w:lineRule="auto"/>
              <w:rPr>
                <w:rFonts w:ascii="Arial" w:eastAsia="Calibri" w:hAnsi="Arial" w:cs="Arial"/>
                <w:bCs/>
              </w:rPr>
            </w:pPr>
            <w:r>
              <w:rPr>
                <w:rFonts w:ascii="Arial" w:eastAsia="Calibri" w:hAnsi="Arial" w:cs="Arial"/>
                <w:bCs/>
              </w:rPr>
              <w:t>Vikki (VB) asked if a new group</w:t>
            </w:r>
            <w:r w:rsidR="008D4D3E">
              <w:rPr>
                <w:rFonts w:ascii="Arial" w:eastAsia="Calibri" w:hAnsi="Arial" w:cs="Arial"/>
                <w:bCs/>
              </w:rPr>
              <w:t xml:space="preserve"> recently announced in the MK Citizen</w:t>
            </w:r>
            <w:r>
              <w:rPr>
                <w:rFonts w:ascii="Arial" w:eastAsia="Calibri" w:hAnsi="Arial" w:cs="Arial"/>
                <w:bCs/>
              </w:rPr>
              <w:t>, MKH</w:t>
            </w:r>
            <w:r w:rsidR="002C7494">
              <w:rPr>
                <w:rFonts w:ascii="Arial" w:eastAsia="Calibri" w:hAnsi="Arial" w:cs="Arial"/>
                <w:bCs/>
              </w:rPr>
              <w:t>C</w:t>
            </w:r>
            <w:r>
              <w:rPr>
                <w:rFonts w:ascii="Arial" w:eastAsia="Calibri" w:hAnsi="Arial" w:cs="Arial"/>
                <w:bCs/>
              </w:rPr>
              <w:t xml:space="preserve"> were building the houses within the estate – Ed Hume (EH) stated that </w:t>
            </w:r>
            <w:r w:rsidR="008D4D3E">
              <w:rPr>
                <w:rFonts w:ascii="Arial" w:eastAsia="Calibri" w:hAnsi="Arial" w:cs="Arial"/>
                <w:bCs/>
              </w:rPr>
              <w:t xml:space="preserve">he believed that </w:t>
            </w:r>
            <w:r>
              <w:rPr>
                <w:rFonts w:ascii="Arial" w:eastAsia="Calibri" w:hAnsi="Arial" w:cs="Arial"/>
                <w:bCs/>
              </w:rPr>
              <w:t xml:space="preserve">this was not the case as this group were a new mechanism for providing more </w:t>
            </w:r>
            <w:r w:rsidRPr="008D4D3E">
              <w:rPr>
                <w:rFonts w:ascii="Arial" w:eastAsia="Calibri" w:hAnsi="Arial" w:cs="Arial"/>
                <w:bCs/>
              </w:rPr>
              <w:t>low level</w:t>
            </w:r>
            <w:r w:rsidR="008D4D3E" w:rsidRPr="008D4D3E">
              <w:rPr>
                <w:rFonts w:ascii="Arial" w:eastAsia="Calibri" w:hAnsi="Arial" w:cs="Arial"/>
                <w:bCs/>
              </w:rPr>
              <w:t>, affordable</w:t>
            </w:r>
            <w:r w:rsidRPr="008D4D3E">
              <w:rPr>
                <w:rFonts w:ascii="Arial" w:eastAsia="Calibri" w:hAnsi="Arial" w:cs="Arial"/>
                <w:bCs/>
              </w:rPr>
              <w:t xml:space="preserve"> housing</w:t>
            </w:r>
          </w:p>
          <w:p w14:paraId="4A3114C8" w14:textId="38EAED9D" w:rsidR="00271D97" w:rsidRPr="006C3128" w:rsidRDefault="00271D97" w:rsidP="00843088">
            <w:pPr>
              <w:spacing w:line="257" w:lineRule="auto"/>
              <w:rPr>
                <w:rFonts w:ascii="Arial" w:eastAsia="Calibri" w:hAnsi="Arial" w:cs="Arial"/>
                <w:bCs/>
                <w:color w:val="0563C1" w:themeColor="hyperlink"/>
                <w:highlight w:val="yellow"/>
                <w:u w:val="single"/>
                <w:lang w:val="en-GB"/>
              </w:rPr>
            </w:pPr>
          </w:p>
        </w:tc>
      </w:tr>
      <w:tr w:rsidR="00394161" w:rsidRPr="009E1FE9" w14:paraId="67E4EF0F" w14:textId="77777777" w:rsidTr="00B70C9D">
        <w:trPr>
          <w:trHeight w:val="1594"/>
        </w:trPr>
        <w:tc>
          <w:tcPr>
            <w:tcW w:w="10768" w:type="dxa"/>
            <w:vAlign w:val="center"/>
          </w:tcPr>
          <w:p w14:paraId="17956B0D" w14:textId="77777777" w:rsidR="00EC3BB9" w:rsidRPr="006C3128" w:rsidRDefault="00EC3BB9" w:rsidP="00723CCB">
            <w:pPr>
              <w:spacing w:line="257" w:lineRule="auto"/>
              <w:rPr>
                <w:rFonts w:ascii="Arial" w:eastAsia="Calibri" w:hAnsi="Arial" w:cs="Arial"/>
                <w:b/>
                <w:highlight w:val="yellow"/>
              </w:rPr>
            </w:pPr>
          </w:p>
          <w:p w14:paraId="776919F9" w14:textId="312DF5D6" w:rsidR="00394161" w:rsidRPr="006616F7" w:rsidRDefault="00011C1C" w:rsidP="00011C1C">
            <w:pPr>
              <w:pStyle w:val="ListParagraph"/>
              <w:numPr>
                <w:ilvl w:val="0"/>
                <w:numId w:val="29"/>
              </w:numPr>
              <w:spacing w:line="257" w:lineRule="auto"/>
              <w:rPr>
                <w:rFonts w:ascii="Arial" w:eastAsia="Calibri" w:hAnsi="Arial" w:cs="Arial"/>
                <w:b/>
              </w:rPr>
            </w:pPr>
            <w:r w:rsidRPr="006616F7">
              <w:rPr>
                <w:rFonts w:ascii="Arial" w:eastAsia="Calibri" w:hAnsi="Arial" w:cs="Arial"/>
                <w:b/>
              </w:rPr>
              <w:t>Update on the Play Areas</w:t>
            </w:r>
            <w:r w:rsidR="001C7244" w:rsidRPr="006616F7">
              <w:rPr>
                <w:rFonts w:ascii="Arial" w:eastAsia="Calibri" w:hAnsi="Arial" w:cs="Arial"/>
                <w:b/>
              </w:rPr>
              <w:t xml:space="preserve"> – Sue Brown (MKC Principal Landscape Architect)</w:t>
            </w:r>
          </w:p>
          <w:p w14:paraId="46159ECB" w14:textId="77777777" w:rsidR="00EC3BB9" w:rsidRPr="006C3128" w:rsidRDefault="00EC3BB9" w:rsidP="00723CCB">
            <w:pPr>
              <w:spacing w:line="257" w:lineRule="auto"/>
              <w:rPr>
                <w:rFonts w:ascii="Arial" w:eastAsia="Calibri" w:hAnsi="Arial" w:cs="Arial"/>
                <w:b/>
                <w:highlight w:val="yellow"/>
              </w:rPr>
            </w:pPr>
          </w:p>
          <w:p w14:paraId="6EB47184" w14:textId="37EF0EB3" w:rsidR="00011C1C" w:rsidRDefault="00394161" w:rsidP="00394161">
            <w:pPr>
              <w:spacing w:line="257" w:lineRule="auto"/>
              <w:rPr>
                <w:rFonts w:ascii="Arial" w:eastAsia="Calibri" w:hAnsi="Arial" w:cs="Arial"/>
                <w:bCs/>
              </w:rPr>
            </w:pPr>
            <w:r w:rsidRPr="00011C1C">
              <w:rPr>
                <w:rFonts w:ascii="Arial" w:eastAsia="Calibri" w:hAnsi="Arial" w:cs="Arial"/>
                <w:bCs/>
              </w:rPr>
              <w:t>S</w:t>
            </w:r>
            <w:r w:rsidR="00011C1C" w:rsidRPr="00011C1C">
              <w:rPr>
                <w:rFonts w:ascii="Arial" w:eastAsia="Calibri" w:hAnsi="Arial" w:cs="Arial"/>
                <w:bCs/>
              </w:rPr>
              <w:t>ue Brown (</w:t>
            </w:r>
            <w:proofErr w:type="spellStart"/>
            <w:r w:rsidR="00011C1C" w:rsidRPr="00011C1C">
              <w:rPr>
                <w:rFonts w:ascii="Arial" w:eastAsia="Calibri" w:hAnsi="Arial" w:cs="Arial"/>
                <w:bCs/>
              </w:rPr>
              <w:t>SueB</w:t>
            </w:r>
            <w:proofErr w:type="spellEnd"/>
            <w:r w:rsidR="00011C1C" w:rsidRPr="00011C1C">
              <w:rPr>
                <w:rFonts w:ascii="Arial" w:eastAsia="Calibri" w:hAnsi="Arial" w:cs="Arial"/>
                <w:bCs/>
              </w:rPr>
              <w:t>) gave an update</w:t>
            </w:r>
            <w:r w:rsidR="00F6398B">
              <w:rPr>
                <w:rFonts w:ascii="Arial" w:eastAsia="Calibri" w:hAnsi="Arial" w:cs="Arial"/>
                <w:bCs/>
              </w:rPr>
              <w:t xml:space="preserve"> &amp; presented some visuals</w:t>
            </w:r>
            <w:r w:rsidR="006616F7">
              <w:rPr>
                <w:rFonts w:ascii="Arial" w:eastAsia="Calibri" w:hAnsi="Arial" w:cs="Arial"/>
                <w:bCs/>
              </w:rPr>
              <w:t xml:space="preserve"> on proposed plans</w:t>
            </w:r>
            <w:r w:rsidR="00011C1C" w:rsidRPr="00011C1C">
              <w:rPr>
                <w:rFonts w:ascii="Arial" w:eastAsia="Calibri" w:hAnsi="Arial" w:cs="Arial"/>
                <w:bCs/>
              </w:rPr>
              <w:t>:</w:t>
            </w:r>
          </w:p>
          <w:p w14:paraId="2DEA3495" w14:textId="77777777" w:rsidR="00C46B9C" w:rsidRPr="00011C1C" w:rsidRDefault="00C46B9C" w:rsidP="00394161">
            <w:pPr>
              <w:spacing w:line="257" w:lineRule="auto"/>
              <w:rPr>
                <w:rFonts w:ascii="Arial" w:eastAsia="Calibri" w:hAnsi="Arial" w:cs="Arial"/>
                <w:bCs/>
              </w:rPr>
            </w:pPr>
          </w:p>
          <w:p w14:paraId="27A99D1D" w14:textId="4FC4F891" w:rsidR="00011C1C" w:rsidRDefault="00C46B9C" w:rsidP="00394161">
            <w:pPr>
              <w:spacing w:line="257" w:lineRule="auto"/>
              <w:rPr>
                <w:rFonts w:ascii="Arial" w:eastAsia="Calibri" w:hAnsi="Arial" w:cs="Arial"/>
                <w:bCs/>
              </w:rPr>
            </w:pPr>
            <w:r>
              <w:rPr>
                <w:rFonts w:ascii="Arial" w:eastAsia="Calibri" w:hAnsi="Arial" w:cs="Arial"/>
                <w:bCs/>
              </w:rPr>
              <w:t>1</w:t>
            </w:r>
            <w:r w:rsidRPr="00C46B9C">
              <w:rPr>
                <w:rFonts w:ascii="Arial" w:eastAsia="Calibri" w:hAnsi="Arial" w:cs="Arial"/>
                <w:bCs/>
                <w:vertAlign w:val="superscript"/>
              </w:rPr>
              <w:t>st</w:t>
            </w:r>
            <w:r>
              <w:rPr>
                <w:rFonts w:ascii="Arial" w:eastAsia="Calibri" w:hAnsi="Arial" w:cs="Arial"/>
                <w:bCs/>
              </w:rPr>
              <w:t xml:space="preserve"> </w:t>
            </w:r>
            <w:r w:rsidR="00011C1C" w:rsidRPr="00011C1C">
              <w:rPr>
                <w:rFonts w:ascii="Arial" w:eastAsia="Calibri" w:hAnsi="Arial" w:cs="Arial"/>
                <w:bCs/>
              </w:rPr>
              <w:t>area (</w:t>
            </w:r>
            <w:proofErr w:type="spellStart"/>
            <w:r w:rsidR="00011C1C" w:rsidRPr="00011C1C">
              <w:rPr>
                <w:rFonts w:ascii="Arial" w:eastAsia="Calibri" w:hAnsi="Arial" w:cs="Arial"/>
                <w:bCs/>
              </w:rPr>
              <w:t>Grassmere</w:t>
            </w:r>
            <w:proofErr w:type="spellEnd"/>
            <w:r>
              <w:rPr>
                <w:rFonts w:ascii="Arial" w:eastAsia="Calibri" w:hAnsi="Arial" w:cs="Arial"/>
                <w:bCs/>
              </w:rPr>
              <w:t xml:space="preserve"> – Jungle themed</w:t>
            </w:r>
            <w:r w:rsidR="009A1EF6">
              <w:rPr>
                <w:rFonts w:ascii="Arial" w:eastAsia="Calibri" w:hAnsi="Arial" w:cs="Arial"/>
                <w:bCs/>
              </w:rPr>
              <w:t>/t</w:t>
            </w:r>
            <w:r w:rsidR="00937154">
              <w:rPr>
                <w:rFonts w:ascii="Arial" w:eastAsia="Calibri" w:hAnsi="Arial" w:cs="Arial"/>
                <w:bCs/>
              </w:rPr>
              <w:t>i</w:t>
            </w:r>
            <w:r w:rsidR="009A1EF6">
              <w:rPr>
                <w:rFonts w:ascii="Arial" w:eastAsia="Calibri" w:hAnsi="Arial" w:cs="Arial"/>
                <w:bCs/>
              </w:rPr>
              <w:t>mber</w:t>
            </w:r>
            <w:r w:rsidR="00937154">
              <w:rPr>
                <w:rFonts w:ascii="Arial" w:eastAsia="Calibri" w:hAnsi="Arial" w:cs="Arial"/>
                <w:bCs/>
              </w:rPr>
              <w:t xml:space="preserve"> based</w:t>
            </w:r>
            <w:r w:rsidR="00011C1C" w:rsidRPr="00011C1C">
              <w:rPr>
                <w:rFonts w:ascii="Arial" w:eastAsia="Calibri" w:hAnsi="Arial" w:cs="Arial"/>
                <w:bCs/>
              </w:rPr>
              <w:t>) – play equipment has been ordered &amp; is being manufactured – it is hoped that this will start being installed at the end of October/early November</w:t>
            </w:r>
          </w:p>
          <w:p w14:paraId="4E25F10E" w14:textId="4B9E30D8" w:rsidR="00F6398B" w:rsidRDefault="00F6398B" w:rsidP="00394161">
            <w:pPr>
              <w:spacing w:line="257" w:lineRule="auto"/>
              <w:rPr>
                <w:rFonts w:ascii="Arial" w:eastAsia="Calibri" w:hAnsi="Arial" w:cs="Arial"/>
                <w:bCs/>
              </w:rPr>
            </w:pPr>
            <w:r>
              <w:rPr>
                <w:rFonts w:ascii="Arial" w:eastAsia="Calibri" w:hAnsi="Arial" w:cs="Arial"/>
                <w:bCs/>
              </w:rPr>
              <w:t>2</w:t>
            </w:r>
            <w:r w:rsidRPr="00F6398B">
              <w:rPr>
                <w:rFonts w:ascii="Arial" w:eastAsia="Calibri" w:hAnsi="Arial" w:cs="Arial"/>
                <w:bCs/>
                <w:vertAlign w:val="superscript"/>
              </w:rPr>
              <w:t>nd</w:t>
            </w:r>
            <w:r>
              <w:rPr>
                <w:rFonts w:ascii="Arial" w:eastAsia="Calibri" w:hAnsi="Arial" w:cs="Arial"/>
                <w:bCs/>
              </w:rPr>
              <w:t xml:space="preserve"> area (</w:t>
            </w:r>
            <w:proofErr w:type="spellStart"/>
            <w:r>
              <w:rPr>
                <w:rFonts w:ascii="Arial" w:eastAsia="Calibri" w:hAnsi="Arial" w:cs="Arial"/>
                <w:bCs/>
              </w:rPr>
              <w:t>Ferngrove</w:t>
            </w:r>
            <w:proofErr w:type="spellEnd"/>
            <w:r w:rsidR="00C46B9C">
              <w:rPr>
                <w:rFonts w:ascii="Arial" w:eastAsia="Calibri" w:hAnsi="Arial" w:cs="Arial"/>
                <w:bCs/>
              </w:rPr>
              <w:t xml:space="preserve"> – Princess themed</w:t>
            </w:r>
            <w:r w:rsidR="00937154">
              <w:rPr>
                <w:rFonts w:ascii="Arial" w:eastAsia="Calibri" w:hAnsi="Arial" w:cs="Arial"/>
                <w:bCs/>
              </w:rPr>
              <w:t>/timber based</w:t>
            </w:r>
            <w:r>
              <w:rPr>
                <w:rFonts w:ascii="Arial" w:eastAsia="Calibri" w:hAnsi="Arial" w:cs="Arial"/>
                <w:bCs/>
              </w:rPr>
              <w:t>) – play equipment has been ordered</w:t>
            </w:r>
          </w:p>
          <w:p w14:paraId="78EE0C37" w14:textId="10B3E92A" w:rsidR="00F6398B" w:rsidRDefault="00F6398B" w:rsidP="00394161">
            <w:pPr>
              <w:spacing w:line="257" w:lineRule="auto"/>
              <w:rPr>
                <w:rFonts w:ascii="Arial" w:eastAsia="Calibri" w:hAnsi="Arial" w:cs="Arial"/>
                <w:bCs/>
              </w:rPr>
            </w:pPr>
            <w:r>
              <w:rPr>
                <w:rFonts w:ascii="Arial" w:eastAsia="Calibri" w:hAnsi="Arial" w:cs="Arial"/>
                <w:bCs/>
              </w:rPr>
              <w:t>3</w:t>
            </w:r>
            <w:r w:rsidRPr="00F6398B">
              <w:rPr>
                <w:rFonts w:ascii="Arial" w:eastAsia="Calibri" w:hAnsi="Arial" w:cs="Arial"/>
                <w:bCs/>
                <w:vertAlign w:val="superscript"/>
              </w:rPr>
              <w:t>rd</w:t>
            </w:r>
            <w:r>
              <w:rPr>
                <w:rFonts w:ascii="Arial" w:eastAsia="Calibri" w:hAnsi="Arial" w:cs="Arial"/>
                <w:bCs/>
              </w:rPr>
              <w:t xml:space="preserve"> &amp; 4</w:t>
            </w:r>
            <w:r w:rsidRPr="00F6398B">
              <w:rPr>
                <w:rFonts w:ascii="Arial" w:eastAsia="Calibri" w:hAnsi="Arial" w:cs="Arial"/>
                <w:bCs/>
                <w:vertAlign w:val="superscript"/>
              </w:rPr>
              <w:t>th</w:t>
            </w:r>
            <w:r>
              <w:rPr>
                <w:rFonts w:ascii="Arial" w:eastAsia="Calibri" w:hAnsi="Arial" w:cs="Arial"/>
                <w:bCs/>
              </w:rPr>
              <w:t xml:space="preserve"> areas – these were currently at the detailed design stage</w:t>
            </w:r>
            <w:r w:rsidR="006616F7">
              <w:rPr>
                <w:rFonts w:ascii="Arial" w:eastAsia="Calibri" w:hAnsi="Arial" w:cs="Arial"/>
                <w:bCs/>
              </w:rPr>
              <w:t xml:space="preserve"> &amp; will follow on</w:t>
            </w:r>
          </w:p>
          <w:p w14:paraId="60470CB1" w14:textId="20BECCB4" w:rsidR="00F6398B" w:rsidRDefault="00F6398B" w:rsidP="00394161">
            <w:pPr>
              <w:spacing w:line="257" w:lineRule="auto"/>
              <w:rPr>
                <w:rFonts w:ascii="Arial" w:eastAsia="Calibri" w:hAnsi="Arial" w:cs="Arial"/>
                <w:bCs/>
              </w:rPr>
            </w:pPr>
          </w:p>
          <w:p w14:paraId="4B120A7E" w14:textId="77777777" w:rsidR="008C3C3B" w:rsidRPr="00314ECB" w:rsidRDefault="00A95043" w:rsidP="001B5F94">
            <w:pPr>
              <w:spacing w:line="257" w:lineRule="auto"/>
              <w:rPr>
                <w:rFonts w:ascii="Arial" w:eastAsia="Calibri" w:hAnsi="Arial" w:cs="Arial"/>
                <w:bCs/>
                <w:u w:val="single"/>
              </w:rPr>
            </w:pPr>
            <w:r w:rsidRPr="00314ECB">
              <w:rPr>
                <w:rFonts w:ascii="Arial" w:eastAsia="Calibri" w:hAnsi="Arial" w:cs="Arial"/>
                <w:bCs/>
                <w:u w:val="single"/>
              </w:rPr>
              <w:t>Discussions</w:t>
            </w:r>
            <w:r w:rsidR="008C3C3B" w:rsidRPr="00314ECB">
              <w:rPr>
                <w:rFonts w:ascii="Arial" w:eastAsia="Calibri" w:hAnsi="Arial" w:cs="Arial"/>
                <w:bCs/>
                <w:u w:val="single"/>
              </w:rPr>
              <w:t>/points raised by those present</w:t>
            </w:r>
          </w:p>
          <w:p w14:paraId="2508112C" w14:textId="13BADF47" w:rsidR="002732A4" w:rsidRPr="00A95043" w:rsidRDefault="00314ECB" w:rsidP="001B5F94">
            <w:pPr>
              <w:spacing w:line="257" w:lineRule="auto"/>
              <w:rPr>
                <w:rFonts w:ascii="Arial" w:eastAsia="Calibri" w:hAnsi="Arial" w:cs="Arial"/>
                <w:bCs/>
              </w:rPr>
            </w:pPr>
            <w:r>
              <w:rPr>
                <w:rFonts w:ascii="Arial" w:eastAsia="Calibri" w:hAnsi="Arial" w:cs="Arial"/>
                <w:bCs/>
              </w:rPr>
              <w:t xml:space="preserve">The </w:t>
            </w:r>
            <w:proofErr w:type="gramStart"/>
            <w:r>
              <w:rPr>
                <w:rFonts w:ascii="Arial" w:eastAsia="Calibri" w:hAnsi="Arial" w:cs="Arial"/>
                <w:bCs/>
              </w:rPr>
              <w:t xml:space="preserve">close </w:t>
            </w:r>
            <w:r w:rsidR="00A95043" w:rsidRPr="00A95043">
              <w:rPr>
                <w:rFonts w:ascii="Arial" w:eastAsia="Calibri" w:hAnsi="Arial" w:cs="Arial"/>
                <w:bCs/>
              </w:rPr>
              <w:t>proximity</w:t>
            </w:r>
            <w:proofErr w:type="gramEnd"/>
            <w:r w:rsidR="00A95043" w:rsidRPr="00A95043">
              <w:rPr>
                <w:rFonts w:ascii="Arial" w:eastAsia="Calibri" w:hAnsi="Arial" w:cs="Arial"/>
                <w:bCs/>
              </w:rPr>
              <w:t xml:space="preserve"> of the play areas to the housing &amp; the resulting </w:t>
            </w:r>
            <w:r w:rsidR="00C46B9C">
              <w:rPr>
                <w:rFonts w:ascii="Arial" w:eastAsia="Calibri" w:hAnsi="Arial" w:cs="Arial"/>
                <w:bCs/>
              </w:rPr>
              <w:t xml:space="preserve">possible </w:t>
            </w:r>
            <w:r w:rsidR="00A95043" w:rsidRPr="00A95043">
              <w:rPr>
                <w:rFonts w:ascii="Arial" w:eastAsia="Calibri" w:hAnsi="Arial" w:cs="Arial"/>
                <w:bCs/>
              </w:rPr>
              <w:t xml:space="preserve">anti-social </w:t>
            </w:r>
            <w:proofErr w:type="spellStart"/>
            <w:r w:rsidR="00A95043" w:rsidRPr="00A95043">
              <w:rPr>
                <w:rFonts w:ascii="Arial" w:eastAsia="Calibri" w:hAnsi="Arial" w:cs="Arial"/>
                <w:bCs/>
              </w:rPr>
              <w:t>behaviour</w:t>
            </w:r>
            <w:proofErr w:type="spellEnd"/>
            <w:r w:rsidR="00A95043" w:rsidRPr="00A95043">
              <w:rPr>
                <w:rFonts w:ascii="Arial" w:eastAsia="Calibri" w:hAnsi="Arial" w:cs="Arial"/>
                <w:bCs/>
              </w:rPr>
              <w:t xml:space="preserve">/noise </w:t>
            </w:r>
            <w:proofErr w:type="spellStart"/>
            <w:r w:rsidR="00A95043" w:rsidRPr="00A95043">
              <w:rPr>
                <w:rFonts w:ascii="Arial" w:eastAsia="Calibri" w:hAnsi="Arial" w:cs="Arial"/>
                <w:bCs/>
              </w:rPr>
              <w:t>etc</w:t>
            </w:r>
            <w:proofErr w:type="spellEnd"/>
          </w:p>
          <w:p w14:paraId="715A4008" w14:textId="2E575C8E" w:rsidR="00A95043" w:rsidRPr="00A95043" w:rsidRDefault="00A95043" w:rsidP="001B5F94">
            <w:pPr>
              <w:spacing w:line="257" w:lineRule="auto"/>
              <w:rPr>
                <w:rFonts w:ascii="Arial" w:eastAsia="Calibri" w:hAnsi="Arial" w:cs="Arial"/>
                <w:bCs/>
              </w:rPr>
            </w:pPr>
          </w:p>
          <w:p w14:paraId="688691EB" w14:textId="548952AD" w:rsidR="00A95043" w:rsidRDefault="00A95043" w:rsidP="001B5F94">
            <w:pPr>
              <w:spacing w:line="257" w:lineRule="auto"/>
              <w:rPr>
                <w:rFonts w:ascii="Arial" w:eastAsia="Calibri" w:hAnsi="Arial" w:cs="Arial"/>
                <w:bCs/>
              </w:rPr>
            </w:pPr>
            <w:proofErr w:type="spellStart"/>
            <w:r w:rsidRPr="00A95043">
              <w:rPr>
                <w:rFonts w:ascii="Arial" w:eastAsia="Calibri" w:hAnsi="Arial" w:cs="Arial"/>
                <w:bCs/>
              </w:rPr>
              <w:t>SueB</w:t>
            </w:r>
            <w:proofErr w:type="spellEnd"/>
            <w:r w:rsidRPr="00A95043">
              <w:rPr>
                <w:rFonts w:ascii="Arial" w:eastAsia="Calibri" w:hAnsi="Arial" w:cs="Arial"/>
                <w:bCs/>
              </w:rPr>
              <w:t xml:space="preserve"> stated that all the play areas were situated within the guidelines (not closer than 20Mtrs to residential areas) &amp; alternatives would have resulted in play areas being away from possible supervision which was not ideal or wanted</w:t>
            </w:r>
            <w:r w:rsidR="00937154">
              <w:rPr>
                <w:rFonts w:ascii="Arial" w:eastAsia="Calibri" w:hAnsi="Arial" w:cs="Arial"/>
                <w:bCs/>
              </w:rPr>
              <w:t xml:space="preserve">. It was suggested that portable CCTV units could be positioned to </w:t>
            </w:r>
            <w:r w:rsidR="006616F7">
              <w:rPr>
                <w:rFonts w:ascii="Arial" w:eastAsia="Calibri" w:hAnsi="Arial" w:cs="Arial"/>
                <w:bCs/>
              </w:rPr>
              <w:t xml:space="preserve">initially </w:t>
            </w:r>
            <w:r w:rsidR="00937154">
              <w:rPr>
                <w:rFonts w:ascii="Arial" w:eastAsia="Calibri" w:hAnsi="Arial" w:cs="Arial"/>
                <w:bCs/>
              </w:rPr>
              <w:t xml:space="preserve">monitor the </w:t>
            </w:r>
            <w:r w:rsidR="006616F7">
              <w:rPr>
                <w:rFonts w:ascii="Arial" w:eastAsia="Calibri" w:hAnsi="Arial" w:cs="Arial"/>
                <w:bCs/>
              </w:rPr>
              <w:t>areas,</w:t>
            </w:r>
            <w:r w:rsidR="00937154">
              <w:rPr>
                <w:rFonts w:ascii="Arial" w:eastAsia="Calibri" w:hAnsi="Arial" w:cs="Arial"/>
                <w:bCs/>
              </w:rPr>
              <w:t xml:space="preserve"> but it was hoped that younger siblings playing would deter the older ones from creating a nuisance</w:t>
            </w:r>
            <w:r w:rsidR="00436BE0">
              <w:rPr>
                <w:rFonts w:ascii="Arial" w:eastAsia="Calibri" w:hAnsi="Arial" w:cs="Arial"/>
                <w:bCs/>
              </w:rPr>
              <w:t>. Another consideration was installing/upgrading the lighting within the areas or installing ‘noise baffles’ if required</w:t>
            </w:r>
            <w:r w:rsidR="00881B0B">
              <w:rPr>
                <w:rFonts w:ascii="Arial" w:eastAsia="Calibri" w:hAnsi="Arial" w:cs="Arial"/>
                <w:bCs/>
              </w:rPr>
              <w:t xml:space="preserve"> &amp; liaising/involving the Community Police Officers</w:t>
            </w:r>
          </w:p>
          <w:p w14:paraId="675CD606" w14:textId="6F8B8642" w:rsidR="00937154" w:rsidRDefault="00937154" w:rsidP="001B5F94">
            <w:pPr>
              <w:spacing w:line="257" w:lineRule="auto"/>
              <w:rPr>
                <w:rFonts w:ascii="Arial" w:eastAsia="Calibri" w:hAnsi="Arial" w:cs="Arial"/>
                <w:bCs/>
              </w:rPr>
            </w:pPr>
          </w:p>
          <w:p w14:paraId="56AA8943" w14:textId="5FDBF405" w:rsidR="00937154" w:rsidRDefault="00937154" w:rsidP="001B5F94">
            <w:pPr>
              <w:spacing w:line="257" w:lineRule="auto"/>
              <w:rPr>
                <w:rFonts w:ascii="Arial" w:eastAsia="Calibri" w:hAnsi="Arial" w:cs="Arial"/>
                <w:bCs/>
              </w:rPr>
            </w:pPr>
            <w:r>
              <w:rPr>
                <w:rFonts w:ascii="Arial" w:eastAsia="Calibri" w:hAnsi="Arial" w:cs="Arial"/>
                <w:bCs/>
              </w:rPr>
              <w:t xml:space="preserve">It is also hoped that </w:t>
            </w:r>
            <w:r w:rsidR="00436BE0">
              <w:rPr>
                <w:rFonts w:ascii="Arial" w:eastAsia="Calibri" w:hAnsi="Arial" w:cs="Arial"/>
                <w:bCs/>
              </w:rPr>
              <w:t>areas more appropriate &amp; in a more suitable site for the older youths would be addressed later within the regeneration process – maybe more publicity was needed to inform t</w:t>
            </w:r>
            <w:r w:rsidR="006616F7">
              <w:rPr>
                <w:rFonts w:ascii="Arial" w:eastAsia="Calibri" w:hAnsi="Arial" w:cs="Arial"/>
                <w:bCs/>
              </w:rPr>
              <w:t>his age group of</w:t>
            </w:r>
            <w:r w:rsidR="00436BE0">
              <w:rPr>
                <w:rFonts w:ascii="Arial" w:eastAsia="Calibri" w:hAnsi="Arial" w:cs="Arial"/>
                <w:bCs/>
              </w:rPr>
              <w:t xml:space="preserve"> the </w:t>
            </w:r>
            <w:r w:rsidR="006616F7">
              <w:rPr>
                <w:rFonts w:ascii="Arial" w:eastAsia="Calibri" w:hAnsi="Arial" w:cs="Arial"/>
                <w:bCs/>
              </w:rPr>
              <w:t>longer-term</w:t>
            </w:r>
            <w:r w:rsidR="00436BE0">
              <w:rPr>
                <w:rFonts w:ascii="Arial" w:eastAsia="Calibri" w:hAnsi="Arial" w:cs="Arial"/>
                <w:bCs/>
              </w:rPr>
              <w:t xml:space="preserve"> plans </w:t>
            </w:r>
            <w:r w:rsidR="006616F7">
              <w:rPr>
                <w:rFonts w:ascii="Arial" w:eastAsia="Calibri" w:hAnsi="Arial" w:cs="Arial"/>
                <w:bCs/>
              </w:rPr>
              <w:t>that would involve them</w:t>
            </w:r>
          </w:p>
          <w:p w14:paraId="1FDF7131" w14:textId="5A062550" w:rsidR="00A95043" w:rsidRDefault="00A95043" w:rsidP="001B5F94">
            <w:pPr>
              <w:spacing w:line="257" w:lineRule="auto"/>
              <w:rPr>
                <w:rFonts w:ascii="Arial" w:eastAsia="Calibri" w:hAnsi="Arial" w:cs="Arial"/>
                <w:bCs/>
                <w:highlight w:val="yellow"/>
              </w:rPr>
            </w:pPr>
          </w:p>
          <w:p w14:paraId="38D256F6" w14:textId="62C6173E" w:rsidR="00A95043" w:rsidRDefault="00937154" w:rsidP="001B5F94">
            <w:pPr>
              <w:spacing w:line="257" w:lineRule="auto"/>
              <w:rPr>
                <w:rFonts w:ascii="Arial" w:eastAsia="Calibri" w:hAnsi="Arial" w:cs="Arial"/>
                <w:bCs/>
              </w:rPr>
            </w:pPr>
            <w:r w:rsidRPr="00937154">
              <w:rPr>
                <w:rFonts w:ascii="Arial" w:eastAsia="Calibri" w:hAnsi="Arial" w:cs="Arial"/>
                <w:bCs/>
              </w:rPr>
              <w:t xml:space="preserve">It was also asked about recycling current materials &amp; tree removal in the play areas, </w:t>
            </w:r>
            <w:proofErr w:type="spellStart"/>
            <w:r w:rsidRPr="00937154">
              <w:rPr>
                <w:rFonts w:ascii="Arial" w:eastAsia="Calibri" w:hAnsi="Arial" w:cs="Arial"/>
                <w:bCs/>
              </w:rPr>
              <w:t>SueB</w:t>
            </w:r>
            <w:proofErr w:type="spellEnd"/>
            <w:r w:rsidRPr="00937154">
              <w:rPr>
                <w:rFonts w:ascii="Arial" w:eastAsia="Calibri" w:hAnsi="Arial" w:cs="Arial"/>
                <w:bCs/>
              </w:rPr>
              <w:t xml:space="preserve"> stated that where possible current materials would be used but tress within the areas would be removed if they were overhanging or rotten</w:t>
            </w:r>
            <w:r w:rsidR="0065426B">
              <w:rPr>
                <w:rFonts w:ascii="Arial" w:eastAsia="Calibri" w:hAnsi="Arial" w:cs="Arial"/>
                <w:bCs/>
              </w:rPr>
              <w:t xml:space="preserve">. </w:t>
            </w:r>
          </w:p>
          <w:p w14:paraId="64769251" w14:textId="33D823BD" w:rsidR="0065426B" w:rsidRDefault="0065426B" w:rsidP="001B5F94">
            <w:pPr>
              <w:spacing w:line="257" w:lineRule="auto"/>
              <w:rPr>
                <w:rFonts w:ascii="Arial" w:eastAsia="Calibri" w:hAnsi="Arial" w:cs="Arial"/>
                <w:bCs/>
              </w:rPr>
            </w:pPr>
          </w:p>
          <w:p w14:paraId="05DFDC3C" w14:textId="75289990" w:rsidR="0065426B" w:rsidRDefault="0065426B" w:rsidP="001B5F94">
            <w:pPr>
              <w:spacing w:line="257" w:lineRule="auto"/>
              <w:rPr>
                <w:rFonts w:ascii="Arial" w:eastAsia="Calibri" w:hAnsi="Arial" w:cs="Arial"/>
                <w:bCs/>
              </w:rPr>
            </w:pPr>
            <w:r>
              <w:rPr>
                <w:rFonts w:ascii="Arial" w:eastAsia="Calibri" w:hAnsi="Arial" w:cs="Arial"/>
                <w:bCs/>
              </w:rPr>
              <w:t xml:space="preserve">Discussions took place regarding the material of the play equipment </w:t>
            </w:r>
            <w:r w:rsidR="00942866">
              <w:rPr>
                <w:rFonts w:ascii="Arial" w:eastAsia="Calibri" w:hAnsi="Arial" w:cs="Arial"/>
                <w:bCs/>
              </w:rPr>
              <w:t xml:space="preserve">– being vandal proof – </w:t>
            </w:r>
            <w:proofErr w:type="spellStart"/>
            <w:r w:rsidR="00942866">
              <w:rPr>
                <w:rFonts w:ascii="Arial" w:eastAsia="Calibri" w:hAnsi="Arial" w:cs="Arial"/>
                <w:bCs/>
              </w:rPr>
              <w:t>SueB</w:t>
            </w:r>
            <w:proofErr w:type="spellEnd"/>
            <w:r w:rsidR="00942866">
              <w:rPr>
                <w:rFonts w:ascii="Arial" w:eastAsia="Calibri" w:hAnsi="Arial" w:cs="Arial"/>
                <w:bCs/>
              </w:rPr>
              <w:t xml:space="preserve"> reassured those present that all possible measures had been considered</w:t>
            </w:r>
          </w:p>
          <w:p w14:paraId="31982ACA" w14:textId="35AE5C6D" w:rsidR="00942866" w:rsidRDefault="00942866" w:rsidP="001B5F94">
            <w:pPr>
              <w:spacing w:line="257" w:lineRule="auto"/>
              <w:rPr>
                <w:rFonts w:ascii="Arial" w:eastAsia="Calibri" w:hAnsi="Arial" w:cs="Arial"/>
                <w:bCs/>
              </w:rPr>
            </w:pPr>
          </w:p>
          <w:p w14:paraId="7D1CA1A7" w14:textId="617C5E33" w:rsidR="00942866" w:rsidRPr="00937154" w:rsidRDefault="00942866" w:rsidP="001B5F94">
            <w:pPr>
              <w:spacing w:line="257" w:lineRule="auto"/>
              <w:rPr>
                <w:rFonts w:ascii="Arial" w:eastAsia="Calibri" w:hAnsi="Arial" w:cs="Arial"/>
                <w:bCs/>
              </w:rPr>
            </w:pPr>
            <w:r>
              <w:rPr>
                <w:rFonts w:ascii="Arial" w:eastAsia="Calibri" w:hAnsi="Arial" w:cs="Arial"/>
                <w:bCs/>
              </w:rPr>
              <w:t>Jessie (</w:t>
            </w:r>
            <w:r w:rsidRPr="006616F7">
              <w:rPr>
                <w:rFonts w:ascii="Arial" w:eastAsia="Calibri" w:hAnsi="Arial" w:cs="Arial"/>
                <w:bCs/>
              </w:rPr>
              <w:t xml:space="preserve">JG) </w:t>
            </w:r>
            <w:r w:rsidR="00C144A6" w:rsidRPr="006616F7">
              <w:rPr>
                <w:rFonts w:ascii="Arial" w:eastAsia="Calibri" w:hAnsi="Arial" w:cs="Arial"/>
                <w:bCs/>
              </w:rPr>
              <w:t>discussed KAYAK &amp; the 4 walls</w:t>
            </w:r>
            <w:r w:rsidR="00C144A6">
              <w:rPr>
                <w:rFonts w:ascii="Arial" w:eastAsia="Calibri" w:hAnsi="Arial" w:cs="Arial"/>
                <w:bCs/>
              </w:rPr>
              <w:t xml:space="preserve"> – </w:t>
            </w:r>
            <w:proofErr w:type="spellStart"/>
            <w:r w:rsidR="00C144A6">
              <w:rPr>
                <w:rFonts w:ascii="Arial" w:eastAsia="Calibri" w:hAnsi="Arial" w:cs="Arial"/>
                <w:bCs/>
              </w:rPr>
              <w:t>SueB</w:t>
            </w:r>
            <w:proofErr w:type="spellEnd"/>
            <w:r w:rsidR="00C144A6">
              <w:rPr>
                <w:rFonts w:ascii="Arial" w:eastAsia="Calibri" w:hAnsi="Arial" w:cs="Arial"/>
                <w:bCs/>
              </w:rPr>
              <w:t xml:space="preserve"> stated that there had been a meeting on-site where options were discussed &amp; Serco had been asked for pricing – the </w:t>
            </w:r>
            <w:r w:rsidR="006616F7">
              <w:rPr>
                <w:rFonts w:ascii="Arial" w:eastAsia="Calibri" w:hAnsi="Arial" w:cs="Arial"/>
                <w:bCs/>
              </w:rPr>
              <w:t xml:space="preserve">proposed </w:t>
            </w:r>
            <w:r w:rsidR="00C144A6">
              <w:rPr>
                <w:rFonts w:ascii="Arial" w:eastAsia="Calibri" w:hAnsi="Arial" w:cs="Arial"/>
                <w:bCs/>
              </w:rPr>
              <w:t>plan was to reinstall a table tennis unit, the possibility of a mural, white lining the area, installing a ’goal mouth</w:t>
            </w:r>
            <w:r w:rsidR="006616F7">
              <w:rPr>
                <w:rFonts w:ascii="Arial" w:eastAsia="Calibri" w:hAnsi="Arial" w:cs="Arial"/>
                <w:bCs/>
              </w:rPr>
              <w:t>’</w:t>
            </w:r>
            <w:r w:rsidR="00C144A6">
              <w:rPr>
                <w:rFonts w:ascii="Arial" w:eastAsia="Calibri" w:hAnsi="Arial" w:cs="Arial"/>
                <w:bCs/>
              </w:rPr>
              <w:t>, painting the basketball hoops &amp; providing seating</w:t>
            </w:r>
            <w:r w:rsidR="006616F7">
              <w:rPr>
                <w:rFonts w:ascii="Arial" w:eastAsia="Calibri" w:hAnsi="Arial" w:cs="Arial"/>
                <w:bCs/>
              </w:rPr>
              <w:t xml:space="preserve"> in the area</w:t>
            </w:r>
          </w:p>
          <w:p w14:paraId="62E0DF57" w14:textId="06A283DB" w:rsidR="00F6398B" w:rsidRPr="006C3128" w:rsidRDefault="00F6398B" w:rsidP="00F6398B">
            <w:pPr>
              <w:spacing w:line="257" w:lineRule="auto"/>
              <w:rPr>
                <w:rFonts w:ascii="Arial" w:eastAsia="Calibri" w:hAnsi="Arial" w:cs="Arial"/>
                <w:bCs/>
                <w:highlight w:val="yellow"/>
              </w:rPr>
            </w:pPr>
          </w:p>
        </w:tc>
      </w:tr>
      <w:tr w:rsidR="00891821" w:rsidRPr="009E1FE9" w14:paraId="089877C7" w14:textId="77777777" w:rsidTr="00B70C9D">
        <w:trPr>
          <w:trHeight w:val="1594"/>
        </w:trPr>
        <w:tc>
          <w:tcPr>
            <w:tcW w:w="10768" w:type="dxa"/>
            <w:vAlign w:val="center"/>
          </w:tcPr>
          <w:p w14:paraId="3ACC6081" w14:textId="1D034AA2" w:rsidR="009D02AF" w:rsidRPr="004F5302" w:rsidRDefault="009D02AF" w:rsidP="00723CCB">
            <w:pPr>
              <w:spacing w:line="257" w:lineRule="auto"/>
              <w:rPr>
                <w:rFonts w:ascii="Arial" w:eastAsia="Calibri" w:hAnsi="Arial" w:cs="Arial"/>
                <w:b/>
                <w:highlight w:val="lightGray"/>
              </w:rPr>
            </w:pPr>
          </w:p>
          <w:p w14:paraId="24C463B4" w14:textId="7C81C276" w:rsidR="0001529F" w:rsidRPr="004F5302" w:rsidRDefault="00891821" w:rsidP="004D78C4">
            <w:pPr>
              <w:pStyle w:val="ListParagraph"/>
              <w:numPr>
                <w:ilvl w:val="0"/>
                <w:numId w:val="29"/>
              </w:numPr>
              <w:spacing w:line="257" w:lineRule="auto"/>
              <w:rPr>
                <w:rFonts w:ascii="Arial" w:eastAsia="Calibri" w:hAnsi="Arial" w:cs="Arial"/>
                <w:b/>
              </w:rPr>
            </w:pPr>
            <w:r w:rsidRPr="004F5302">
              <w:rPr>
                <w:rFonts w:ascii="Arial" w:eastAsia="Calibri" w:hAnsi="Arial" w:cs="Arial"/>
                <w:b/>
              </w:rPr>
              <w:t>Re</w:t>
            </w:r>
            <w:r w:rsidR="0001529F" w:rsidRPr="004F5302">
              <w:rPr>
                <w:rFonts w:ascii="Arial" w:eastAsia="Calibri" w:hAnsi="Arial" w:cs="Arial"/>
                <w:b/>
              </w:rPr>
              <w:t>pairs &amp; Investment</w:t>
            </w:r>
            <w:r w:rsidR="001C7244" w:rsidRPr="004F5302">
              <w:rPr>
                <w:rFonts w:ascii="Arial" w:eastAsia="Calibri" w:hAnsi="Arial" w:cs="Arial"/>
                <w:b/>
              </w:rPr>
              <w:t xml:space="preserve"> – Steve Young (MKC Asset &amp; Investment Manager)</w:t>
            </w:r>
          </w:p>
          <w:p w14:paraId="14C4492F" w14:textId="77777777" w:rsidR="0001529F" w:rsidRPr="004F5302" w:rsidRDefault="0001529F" w:rsidP="00723CCB">
            <w:pPr>
              <w:spacing w:line="257" w:lineRule="auto"/>
              <w:rPr>
                <w:rFonts w:ascii="Arial" w:eastAsia="Calibri" w:hAnsi="Arial" w:cs="Arial"/>
                <w:b/>
              </w:rPr>
            </w:pPr>
          </w:p>
          <w:p w14:paraId="07DD9859" w14:textId="176E45A0" w:rsidR="00C0015E" w:rsidRPr="004F5302" w:rsidRDefault="0001529F" w:rsidP="00FC7327">
            <w:pPr>
              <w:spacing w:line="257" w:lineRule="auto"/>
              <w:rPr>
                <w:rFonts w:ascii="Arial" w:eastAsia="Calibri" w:hAnsi="Arial" w:cs="Arial"/>
                <w:bCs/>
              </w:rPr>
            </w:pPr>
            <w:r w:rsidRPr="004F5302">
              <w:rPr>
                <w:rFonts w:ascii="Arial" w:eastAsia="Calibri" w:hAnsi="Arial" w:cs="Arial"/>
                <w:bCs/>
              </w:rPr>
              <w:t xml:space="preserve">Steve Young </w:t>
            </w:r>
            <w:r w:rsidR="007A5D72" w:rsidRPr="004F5302">
              <w:rPr>
                <w:rFonts w:ascii="Arial" w:eastAsia="Calibri" w:hAnsi="Arial" w:cs="Arial"/>
                <w:bCs/>
              </w:rPr>
              <w:t xml:space="preserve">(SY) </w:t>
            </w:r>
            <w:r w:rsidRPr="004F5302">
              <w:rPr>
                <w:rFonts w:ascii="Arial" w:eastAsia="Calibri" w:hAnsi="Arial" w:cs="Arial"/>
                <w:bCs/>
              </w:rPr>
              <w:t xml:space="preserve">gave a presentation on his role as the </w:t>
            </w:r>
            <w:r w:rsidR="00C0015E" w:rsidRPr="004F5302">
              <w:rPr>
                <w:rFonts w:ascii="Arial" w:eastAsia="Calibri" w:hAnsi="Arial" w:cs="Arial"/>
                <w:bCs/>
              </w:rPr>
              <w:t>MKC Asset &amp; Investment Manager. He is responsible for repairs &amp; planned maintenance with a team of 15 including surveyors, project managers, data analysts</w:t>
            </w:r>
            <w:r w:rsidR="007A5D72" w:rsidRPr="004F5302">
              <w:rPr>
                <w:rFonts w:ascii="Arial" w:eastAsia="Calibri" w:hAnsi="Arial" w:cs="Arial"/>
                <w:bCs/>
              </w:rPr>
              <w:t xml:space="preserve"> &amp; a </w:t>
            </w:r>
            <w:r w:rsidR="004F5302" w:rsidRPr="004F5302">
              <w:rPr>
                <w:rFonts w:ascii="Arial" w:eastAsia="Calibri" w:hAnsi="Arial" w:cs="Arial"/>
                <w:bCs/>
              </w:rPr>
              <w:t>Customer Relationships</w:t>
            </w:r>
            <w:r w:rsidR="007A5D72" w:rsidRPr="004F5302">
              <w:rPr>
                <w:rFonts w:ascii="Arial" w:eastAsia="Calibri" w:hAnsi="Arial" w:cs="Arial"/>
                <w:bCs/>
              </w:rPr>
              <w:t xml:space="preserve"> Manager, Katie Williams</w:t>
            </w:r>
          </w:p>
          <w:p w14:paraId="77320152" w14:textId="54699981" w:rsidR="007A5D72" w:rsidRPr="004F5302" w:rsidRDefault="007A5D72" w:rsidP="00FC7327">
            <w:pPr>
              <w:spacing w:line="257" w:lineRule="auto"/>
              <w:rPr>
                <w:rFonts w:ascii="Arial" w:eastAsia="Calibri" w:hAnsi="Arial" w:cs="Arial"/>
                <w:bCs/>
              </w:rPr>
            </w:pPr>
          </w:p>
          <w:p w14:paraId="7232C74C" w14:textId="04A0659F" w:rsidR="007A5D72" w:rsidRPr="004F5302" w:rsidRDefault="007A5D72" w:rsidP="00FC7327">
            <w:pPr>
              <w:spacing w:line="257" w:lineRule="auto"/>
              <w:rPr>
                <w:rFonts w:ascii="Arial" w:eastAsia="Calibri" w:hAnsi="Arial" w:cs="Arial"/>
                <w:bCs/>
              </w:rPr>
            </w:pPr>
            <w:r w:rsidRPr="004F5302">
              <w:rPr>
                <w:rFonts w:ascii="Arial" w:eastAsia="Calibri" w:hAnsi="Arial" w:cs="Arial"/>
                <w:bCs/>
              </w:rPr>
              <w:t xml:space="preserve">Mears are the current maintenance contractors until at least 2024 when this will be reviewed based on results, performance &amp; </w:t>
            </w:r>
            <w:proofErr w:type="gramStart"/>
            <w:r w:rsidRPr="004F5302">
              <w:rPr>
                <w:rFonts w:ascii="Arial" w:eastAsia="Calibri" w:hAnsi="Arial" w:cs="Arial"/>
                <w:bCs/>
              </w:rPr>
              <w:t>future plans</w:t>
            </w:r>
            <w:proofErr w:type="gramEnd"/>
            <w:r w:rsidRPr="004F5302">
              <w:rPr>
                <w:rFonts w:ascii="Arial" w:eastAsia="Calibri" w:hAnsi="Arial" w:cs="Arial"/>
                <w:bCs/>
              </w:rPr>
              <w:t xml:space="preserve"> – the options may include hybrid working/self-delivery or continue with the current provider</w:t>
            </w:r>
          </w:p>
          <w:p w14:paraId="18672DAD" w14:textId="49500011" w:rsidR="007A5D72" w:rsidRPr="004F5302" w:rsidRDefault="007A5D72" w:rsidP="00FC7327">
            <w:pPr>
              <w:spacing w:line="257" w:lineRule="auto"/>
              <w:rPr>
                <w:rFonts w:ascii="Arial" w:eastAsia="Calibri" w:hAnsi="Arial" w:cs="Arial"/>
                <w:bCs/>
              </w:rPr>
            </w:pPr>
          </w:p>
          <w:p w14:paraId="1D1F6B30" w14:textId="3A93BD08" w:rsidR="007A5D72" w:rsidRPr="004F5302" w:rsidRDefault="007A5D72" w:rsidP="00FC7327">
            <w:pPr>
              <w:spacing w:line="257" w:lineRule="auto"/>
              <w:rPr>
                <w:rFonts w:ascii="Arial" w:eastAsia="Calibri" w:hAnsi="Arial" w:cs="Arial"/>
                <w:bCs/>
              </w:rPr>
            </w:pPr>
            <w:r w:rsidRPr="004F5302">
              <w:rPr>
                <w:rFonts w:ascii="Arial" w:eastAsia="Calibri" w:hAnsi="Arial" w:cs="Arial"/>
                <w:bCs/>
              </w:rPr>
              <w:t xml:space="preserve">SY stated that the Lakes </w:t>
            </w:r>
            <w:r w:rsidR="008B5D7B" w:rsidRPr="004F5302">
              <w:rPr>
                <w:rFonts w:ascii="Arial" w:eastAsia="Calibri" w:hAnsi="Arial" w:cs="Arial"/>
                <w:bCs/>
              </w:rPr>
              <w:t xml:space="preserve">had serious issues, partly due to a lack of </w:t>
            </w:r>
            <w:r w:rsidR="00BC5DF6" w:rsidRPr="004F5302">
              <w:rPr>
                <w:rFonts w:ascii="Arial" w:eastAsia="Calibri" w:hAnsi="Arial" w:cs="Arial"/>
                <w:bCs/>
              </w:rPr>
              <w:t>previous</w:t>
            </w:r>
            <w:r w:rsidR="008B5D7B" w:rsidRPr="004F5302">
              <w:rPr>
                <w:rFonts w:ascii="Arial" w:eastAsia="Calibri" w:hAnsi="Arial" w:cs="Arial"/>
                <w:bCs/>
              </w:rPr>
              <w:t xml:space="preserve"> investment</w:t>
            </w:r>
            <w:r w:rsidR="009F0C7F" w:rsidRPr="004F5302">
              <w:rPr>
                <w:rFonts w:ascii="Arial" w:eastAsia="Calibri" w:hAnsi="Arial" w:cs="Arial"/>
                <w:bCs/>
              </w:rPr>
              <w:t>,</w:t>
            </w:r>
            <w:r w:rsidRPr="004F5302">
              <w:rPr>
                <w:rFonts w:ascii="Arial" w:eastAsia="Calibri" w:hAnsi="Arial" w:cs="Arial"/>
                <w:bCs/>
              </w:rPr>
              <w:t xml:space="preserve"> but current/historical delays needed to be addressed</w:t>
            </w:r>
            <w:r w:rsidR="00055997" w:rsidRPr="004F5302">
              <w:rPr>
                <w:rFonts w:ascii="Arial" w:eastAsia="Calibri" w:hAnsi="Arial" w:cs="Arial"/>
                <w:bCs/>
              </w:rPr>
              <w:t>,</w:t>
            </w:r>
            <w:r w:rsidRPr="004F5302">
              <w:rPr>
                <w:rFonts w:ascii="Arial" w:eastAsia="Calibri" w:hAnsi="Arial" w:cs="Arial"/>
                <w:bCs/>
              </w:rPr>
              <w:t xml:space="preserve"> especially programmed works or </w:t>
            </w:r>
            <w:r w:rsidR="008B5D7B" w:rsidRPr="004F5302">
              <w:rPr>
                <w:rFonts w:ascii="Arial" w:eastAsia="Calibri" w:hAnsi="Arial" w:cs="Arial"/>
                <w:bCs/>
              </w:rPr>
              <w:t xml:space="preserve">the </w:t>
            </w:r>
            <w:r w:rsidRPr="004F5302">
              <w:rPr>
                <w:rFonts w:ascii="Arial" w:eastAsia="Calibri" w:hAnsi="Arial" w:cs="Arial"/>
                <w:bCs/>
              </w:rPr>
              <w:t>replacement</w:t>
            </w:r>
            <w:r w:rsidR="008B5D7B" w:rsidRPr="004F5302">
              <w:rPr>
                <w:rFonts w:ascii="Arial" w:eastAsia="Calibri" w:hAnsi="Arial" w:cs="Arial"/>
                <w:bCs/>
              </w:rPr>
              <w:t xml:space="preserve"> works</w:t>
            </w:r>
            <w:r w:rsidR="002C61DA" w:rsidRPr="004F5302">
              <w:rPr>
                <w:rFonts w:ascii="Arial" w:eastAsia="Calibri" w:hAnsi="Arial" w:cs="Arial"/>
                <w:bCs/>
              </w:rPr>
              <w:t xml:space="preserve"> – in answer to a query, he stated that replacement schedules were based on 30yrs for bathrooms &amp; 20yrs for kitchens</w:t>
            </w:r>
          </w:p>
          <w:p w14:paraId="043B388F" w14:textId="6EF588B5" w:rsidR="00055997" w:rsidRPr="004F5302" w:rsidRDefault="00055997" w:rsidP="00FC7327">
            <w:pPr>
              <w:spacing w:line="257" w:lineRule="auto"/>
              <w:rPr>
                <w:rFonts w:ascii="Arial" w:eastAsia="Calibri" w:hAnsi="Arial" w:cs="Arial"/>
                <w:bCs/>
                <w:highlight w:val="lightGray"/>
              </w:rPr>
            </w:pPr>
          </w:p>
          <w:p w14:paraId="5C8A81E3" w14:textId="65EB548B" w:rsidR="00055997" w:rsidRPr="00E33BCA" w:rsidRDefault="00055997" w:rsidP="00FC7327">
            <w:pPr>
              <w:spacing w:line="257" w:lineRule="auto"/>
              <w:rPr>
                <w:rFonts w:ascii="Arial" w:eastAsia="Calibri" w:hAnsi="Arial" w:cs="Arial"/>
                <w:bCs/>
              </w:rPr>
            </w:pPr>
            <w:r w:rsidRPr="00E33BCA">
              <w:rPr>
                <w:rFonts w:ascii="Arial" w:eastAsia="Calibri" w:hAnsi="Arial" w:cs="Arial"/>
                <w:bCs/>
              </w:rPr>
              <w:t>SY added that the plan was to combine</w:t>
            </w:r>
            <w:r w:rsidR="00CE7BD0" w:rsidRPr="00E33BCA">
              <w:rPr>
                <w:rFonts w:ascii="Arial" w:eastAsia="Calibri" w:hAnsi="Arial" w:cs="Arial"/>
                <w:bCs/>
              </w:rPr>
              <w:t>/closer link</w:t>
            </w:r>
            <w:r w:rsidRPr="00E33BCA">
              <w:rPr>
                <w:rFonts w:ascii="Arial" w:eastAsia="Calibri" w:hAnsi="Arial" w:cs="Arial"/>
                <w:bCs/>
              </w:rPr>
              <w:t xml:space="preserve"> monies in the Housing Revenues Account (HRA) &amp; Public Realm </w:t>
            </w:r>
            <w:r w:rsidR="00CE7BD0" w:rsidRPr="00E33BCA">
              <w:rPr>
                <w:rFonts w:ascii="Arial" w:eastAsia="Calibri" w:hAnsi="Arial" w:cs="Arial"/>
                <w:bCs/>
              </w:rPr>
              <w:t xml:space="preserve">Account </w:t>
            </w:r>
            <w:r w:rsidRPr="00E33BCA">
              <w:rPr>
                <w:rFonts w:ascii="Arial" w:eastAsia="Calibri" w:hAnsi="Arial" w:cs="Arial"/>
                <w:bCs/>
              </w:rPr>
              <w:t xml:space="preserve">so that both buildings &amp; communal areas tasks can be </w:t>
            </w:r>
            <w:r w:rsidR="00AE128A" w:rsidRPr="00E33BCA">
              <w:rPr>
                <w:rFonts w:ascii="Arial" w:eastAsia="Calibri" w:hAnsi="Arial" w:cs="Arial"/>
                <w:bCs/>
              </w:rPr>
              <w:t xml:space="preserve">more readily </w:t>
            </w:r>
            <w:r w:rsidRPr="00E33BCA">
              <w:rPr>
                <w:rFonts w:ascii="Arial" w:eastAsia="Calibri" w:hAnsi="Arial" w:cs="Arial"/>
                <w:bCs/>
              </w:rPr>
              <w:t xml:space="preserve">addressed. He stated that there were Repairs drop-in Surgeries which </w:t>
            </w:r>
            <w:r w:rsidR="00CE7BD0" w:rsidRPr="00E33BCA">
              <w:rPr>
                <w:rFonts w:ascii="Arial" w:eastAsia="Calibri" w:hAnsi="Arial" w:cs="Arial"/>
                <w:bCs/>
              </w:rPr>
              <w:t xml:space="preserve">were </w:t>
            </w:r>
            <w:r w:rsidRPr="00E33BCA">
              <w:rPr>
                <w:rFonts w:ascii="Arial" w:eastAsia="Calibri" w:hAnsi="Arial" w:cs="Arial"/>
                <w:bCs/>
              </w:rPr>
              <w:t xml:space="preserve">recommended </w:t>
            </w:r>
            <w:r w:rsidR="00CE7BD0" w:rsidRPr="00E33BCA">
              <w:rPr>
                <w:rFonts w:ascii="Arial" w:eastAsia="Calibri" w:hAnsi="Arial" w:cs="Arial"/>
                <w:bCs/>
              </w:rPr>
              <w:t xml:space="preserve">in </w:t>
            </w:r>
            <w:proofErr w:type="spellStart"/>
            <w:r w:rsidR="00CE7BD0" w:rsidRPr="00E33BCA">
              <w:rPr>
                <w:rFonts w:ascii="Arial" w:eastAsia="Calibri" w:hAnsi="Arial" w:cs="Arial"/>
                <w:bCs/>
              </w:rPr>
              <w:t>order</w:t>
            </w:r>
            <w:r w:rsidRPr="00E33BCA">
              <w:rPr>
                <w:rFonts w:ascii="Arial" w:eastAsia="Calibri" w:hAnsi="Arial" w:cs="Arial"/>
                <w:bCs/>
              </w:rPr>
              <w:t>to</w:t>
            </w:r>
            <w:proofErr w:type="spellEnd"/>
            <w:r w:rsidRPr="00E33BCA">
              <w:rPr>
                <w:rFonts w:ascii="Arial" w:eastAsia="Calibri" w:hAnsi="Arial" w:cs="Arial"/>
                <w:bCs/>
              </w:rPr>
              <w:t xml:space="preserve"> raise issues with Mears</w:t>
            </w:r>
          </w:p>
          <w:p w14:paraId="54BEE400" w14:textId="3A3DA812" w:rsidR="007A5D72" w:rsidRPr="004F5302" w:rsidRDefault="007A5D72" w:rsidP="00FC7327">
            <w:pPr>
              <w:spacing w:line="257" w:lineRule="auto"/>
              <w:rPr>
                <w:rFonts w:ascii="Arial" w:eastAsia="Calibri" w:hAnsi="Arial" w:cs="Arial"/>
                <w:bCs/>
                <w:highlight w:val="lightGray"/>
              </w:rPr>
            </w:pPr>
          </w:p>
          <w:p w14:paraId="1A20B51A" w14:textId="77777777" w:rsidR="002C61DA" w:rsidRPr="00E33BCA" w:rsidRDefault="002C61DA" w:rsidP="00FC7327">
            <w:pPr>
              <w:spacing w:line="257" w:lineRule="auto"/>
              <w:rPr>
                <w:rFonts w:ascii="Arial" w:eastAsia="Calibri" w:hAnsi="Arial" w:cs="Arial"/>
                <w:bCs/>
              </w:rPr>
            </w:pPr>
            <w:r w:rsidRPr="00E33BCA">
              <w:rPr>
                <w:rFonts w:ascii="Arial" w:eastAsia="Calibri" w:hAnsi="Arial" w:cs="Arial"/>
                <w:bCs/>
                <w:u w:val="single"/>
              </w:rPr>
              <w:t>Discussions/points raised by those present</w:t>
            </w:r>
            <w:r w:rsidRPr="00E33BCA">
              <w:rPr>
                <w:rFonts w:ascii="Arial" w:eastAsia="Calibri" w:hAnsi="Arial" w:cs="Arial"/>
                <w:bCs/>
              </w:rPr>
              <w:t>:</w:t>
            </w:r>
          </w:p>
          <w:p w14:paraId="29A42B59" w14:textId="611D935D" w:rsidR="004A3167" w:rsidRPr="00E33BCA" w:rsidRDefault="004A3167" w:rsidP="00FC7327">
            <w:pPr>
              <w:spacing w:line="257" w:lineRule="auto"/>
              <w:rPr>
                <w:rFonts w:ascii="Arial" w:eastAsia="Calibri" w:hAnsi="Arial" w:cs="Arial"/>
                <w:bCs/>
              </w:rPr>
            </w:pPr>
            <w:r w:rsidRPr="00E33BCA">
              <w:rPr>
                <w:rFonts w:ascii="Arial" w:eastAsia="Calibri" w:hAnsi="Arial" w:cs="Arial"/>
                <w:bCs/>
              </w:rPr>
              <w:t>*</w:t>
            </w:r>
            <w:r w:rsidR="001C7244" w:rsidRPr="00E33BCA">
              <w:rPr>
                <w:rFonts w:ascii="Arial" w:eastAsia="Calibri" w:hAnsi="Arial" w:cs="Arial"/>
                <w:bCs/>
                <w:u w:val="single"/>
              </w:rPr>
              <w:t>Repair surgery access</w:t>
            </w:r>
            <w:r w:rsidR="001C7244" w:rsidRPr="00E33BCA">
              <w:rPr>
                <w:rFonts w:ascii="Arial" w:eastAsia="Calibri" w:hAnsi="Arial" w:cs="Arial"/>
                <w:bCs/>
              </w:rPr>
              <w:t xml:space="preserve"> - </w:t>
            </w:r>
            <w:r w:rsidRPr="00E33BCA">
              <w:rPr>
                <w:rFonts w:ascii="Arial" w:eastAsia="Calibri" w:hAnsi="Arial" w:cs="Arial"/>
                <w:bCs/>
              </w:rPr>
              <w:t>Repairs surgeries were not always accessible for those residents that worked – Vikki stated that she was trying to arrange for a possible evening surgery but there were no plans at this time</w:t>
            </w:r>
          </w:p>
          <w:p w14:paraId="415BBDC5" w14:textId="77777777" w:rsidR="00314ECB" w:rsidRPr="00E33BCA" w:rsidRDefault="00314ECB" w:rsidP="00FC7327">
            <w:pPr>
              <w:spacing w:line="257" w:lineRule="auto"/>
              <w:rPr>
                <w:rFonts w:ascii="Arial" w:eastAsia="Calibri" w:hAnsi="Arial" w:cs="Arial"/>
                <w:bCs/>
              </w:rPr>
            </w:pPr>
          </w:p>
          <w:p w14:paraId="6A658CBC" w14:textId="1BC91013" w:rsidR="007A5D72" w:rsidRPr="00E33BCA" w:rsidRDefault="00D90DA3" w:rsidP="00FC7327">
            <w:pPr>
              <w:spacing w:line="257" w:lineRule="auto"/>
              <w:rPr>
                <w:rFonts w:ascii="Arial" w:eastAsia="Calibri" w:hAnsi="Arial" w:cs="Arial"/>
                <w:bCs/>
              </w:rPr>
            </w:pPr>
            <w:r w:rsidRPr="00E33BCA">
              <w:rPr>
                <w:rFonts w:ascii="Arial" w:eastAsia="Calibri" w:hAnsi="Arial" w:cs="Arial"/>
                <w:bCs/>
              </w:rPr>
              <w:t>*</w:t>
            </w:r>
            <w:r w:rsidR="001C7244" w:rsidRPr="00E33BCA">
              <w:rPr>
                <w:rFonts w:ascii="Arial" w:eastAsia="Calibri" w:hAnsi="Arial" w:cs="Arial"/>
                <w:bCs/>
                <w:u w:val="single"/>
              </w:rPr>
              <w:t>Delays (Mears/MKC)</w:t>
            </w:r>
            <w:r w:rsidR="001C7244" w:rsidRPr="00E33BCA">
              <w:rPr>
                <w:rFonts w:ascii="Arial" w:eastAsia="Calibri" w:hAnsi="Arial" w:cs="Arial"/>
                <w:bCs/>
              </w:rPr>
              <w:t xml:space="preserve"> - </w:t>
            </w:r>
            <w:r w:rsidR="002C61DA" w:rsidRPr="00E33BCA">
              <w:rPr>
                <w:rFonts w:ascii="Arial" w:eastAsia="Calibri" w:hAnsi="Arial" w:cs="Arial"/>
                <w:bCs/>
              </w:rPr>
              <w:t>Communication between Mears/MKC – Mears often state that they are awaiting ‘task orders’ signing by MKC therefore causing a delay</w:t>
            </w:r>
            <w:r w:rsidR="00B13C51" w:rsidRPr="00E33BCA">
              <w:rPr>
                <w:rFonts w:ascii="Arial" w:eastAsia="Calibri" w:hAnsi="Arial" w:cs="Arial"/>
                <w:bCs/>
              </w:rPr>
              <w:t xml:space="preserve"> – SH stated that there appeared to be a ‘disconnect’ at a senior level within MKC from the ‘ground floor’</w:t>
            </w:r>
          </w:p>
          <w:p w14:paraId="51BE2B5F" w14:textId="77777777" w:rsidR="00314ECB" w:rsidRPr="00E33BCA" w:rsidRDefault="00314ECB" w:rsidP="00FC7327">
            <w:pPr>
              <w:spacing w:line="257" w:lineRule="auto"/>
              <w:rPr>
                <w:rFonts w:ascii="Arial" w:eastAsia="Calibri" w:hAnsi="Arial" w:cs="Arial"/>
                <w:bCs/>
              </w:rPr>
            </w:pPr>
          </w:p>
          <w:p w14:paraId="22A2DFF7" w14:textId="0D9668ED" w:rsidR="00D90DA3" w:rsidRPr="00E33BCA" w:rsidRDefault="00D90DA3" w:rsidP="00FC7327">
            <w:pPr>
              <w:spacing w:line="257" w:lineRule="auto"/>
              <w:rPr>
                <w:rFonts w:ascii="Arial" w:eastAsia="Calibri" w:hAnsi="Arial" w:cs="Arial"/>
                <w:bCs/>
              </w:rPr>
            </w:pPr>
            <w:r w:rsidRPr="00E33BCA">
              <w:rPr>
                <w:rFonts w:ascii="Arial" w:eastAsia="Calibri" w:hAnsi="Arial" w:cs="Arial"/>
                <w:bCs/>
              </w:rPr>
              <w:t>*</w:t>
            </w:r>
            <w:r w:rsidR="001C7244" w:rsidRPr="00E33BCA">
              <w:rPr>
                <w:rFonts w:ascii="Arial" w:eastAsia="Calibri" w:hAnsi="Arial" w:cs="Arial"/>
                <w:bCs/>
                <w:u w:val="single"/>
              </w:rPr>
              <w:t>Building/communal</w:t>
            </w:r>
            <w:r w:rsidR="00CE7BD0" w:rsidRPr="00E33BCA">
              <w:rPr>
                <w:rFonts w:ascii="Arial" w:eastAsia="Calibri" w:hAnsi="Arial" w:cs="Arial"/>
                <w:bCs/>
                <w:u w:val="single"/>
              </w:rPr>
              <w:t>/Private</w:t>
            </w:r>
            <w:r w:rsidR="001C7244" w:rsidRPr="00E33BCA">
              <w:rPr>
                <w:rFonts w:ascii="Arial" w:eastAsia="Calibri" w:hAnsi="Arial" w:cs="Arial"/>
                <w:bCs/>
                <w:u w:val="single"/>
              </w:rPr>
              <w:t xml:space="preserve"> overlap</w:t>
            </w:r>
            <w:r w:rsidR="001C7244" w:rsidRPr="00E33BCA">
              <w:rPr>
                <w:rFonts w:ascii="Arial" w:eastAsia="Calibri" w:hAnsi="Arial" w:cs="Arial"/>
                <w:bCs/>
              </w:rPr>
              <w:t xml:space="preserve"> - </w:t>
            </w:r>
            <w:r w:rsidRPr="00E33BCA">
              <w:rPr>
                <w:rFonts w:ascii="Arial" w:eastAsia="Calibri" w:hAnsi="Arial" w:cs="Arial"/>
                <w:bCs/>
              </w:rPr>
              <w:t>Some issues with buildings on external areas are ‘closed down’ by Mears because they overlap ‘communal</w:t>
            </w:r>
            <w:r w:rsidR="006F7CB7" w:rsidRPr="00E33BCA">
              <w:rPr>
                <w:rFonts w:ascii="Arial" w:eastAsia="Calibri" w:hAnsi="Arial" w:cs="Arial"/>
                <w:bCs/>
              </w:rPr>
              <w:t xml:space="preserve">/private </w:t>
            </w:r>
            <w:r w:rsidRPr="00E33BCA">
              <w:rPr>
                <w:rFonts w:ascii="Arial" w:eastAsia="Calibri" w:hAnsi="Arial" w:cs="Arial"/>
                <w:bCs/>
              </w:rPr>
              <w:t>areas’ – SY stated that the future combining of budgets already mentioned should reduce this type of frustration</w:t>
            </w:r>
          </w:p>
          <w:p w14:paraId="21529A3C" w14:textId="77777777" w:rsidR="00314ECB" w:rsidRPr="00E33BCA" w:rsidRDefault="00314ECB" w:rsidP="00FC7327">
            <w:pPr>
              <w:spacing w:line="257" w:lineRule="auto"/>
              <w:rPr>
                <w:rFonts w:ascii="Arial" w:eastAsia="Calibri" w:hAnsi="Arial" w:cs="Arial"/>
                <w:bCs/>
              </w:rPr>
            </w:pPr>
          </w:p>
          <w:p w14:paraId="3180D502" w14:textId="08F7BC42" w:rsidR="00A608A7" w:rsidRPr="00E33BCA" w:rsidRDefault="00A608A7" w:rsidP="00FC7327">
            <w:pPr>
              <w:spacing w:line="257" w:lineRule="auto"/>
              <w:rPr>
                <w:rFonts w:ascii="Arial" w:eastAsia="Calibri" w:hAnsi="Arial" w:cs="Arial"/>
                <w:bCs/>
              </w:rPr>
            </w:pPr>
            <w:r w:rsidRPr="00E33BCA">
              <w:rPr>
                <w:rFonts w:ascii="Arial" w:eastAsia="Calibri" w:hAnsi="Arial" w:cs="Arial"/>
                <w:bCs/>
              </w:rPr>
              <w:t>*</w:t>
            </w:r>
            <w:r w:rsidR="001C7244" w:rsidRPr="00E33BCA">
              <w:rPr>
                <w:rFonts w:ascii="Arial" w:eastAsia="Calibri" w:hAnsi="Arial" w:cs="Arial"/>
                <w:bCs/>
                <w:u w:val="single"/>
              </w:rPr>
              <w:t xml:space="preserve">Responsibilities </w:t>
            </w:r>
            <w:r w:rsidR="001C7244" w:rsidRPr="00E33BCA">
              <w:rPr>
                <w:rFonts w:ascii="Arial" w:eastAsia="Calibri" w:hAnsi="Arial" w:cs="Arial"/>
                <w:bCs/>
              </w:rPr>
              <w:t xml:space="preserve">- </w:t>
            </w:r>
            <w:r w:rsidRPr="00E33BCA">
              <w:rPr>
                <w:rFonts w:ascii="Arial" w:eastAsia="Calibri" w:hAnsi="Arial" w:cs="Arial"/>
                <w:bCs/>
              </w:rPr>
              <w:t>clarification of responsibilities for ‘trip hazards’ (flag stones &amp; tree roots) which cause increased risk, especially for the elderly or ‘less able’ residents – advised to take photos to reinforce the works request</w:t>
            </w:r>
            <w:r w:rsidR="006F7CB7" w:rsidRPr="00E33BCA">
              <w:rPr>
                <w:rFonts w:ascii="Arial" w:eastAsia="Calibri" w:hAnsi="Arial" w:cs="Arial"/>
                <w:bCs/>
              </w:rPr>
              <w:t>. Technically, trees are the responsibility of the Environmental Teams under Nick Hannon</w:t>
            </w:r>
          </w:p>
          <w:p w14:paraId="35DCC554" w14:textId="77777777" w:rsidR="00314ECB" w:rsidRPr="00E33BCA" w:rsidRDefault="00314ECB" w:rsidP="00FC7327">
            <w:pPr>
              <w:spacing w:line="257" w:lineRule="auto"/>
              <w:rPr>
                <w:rFonts w:ascii="Arial" w:eastAsia="Calibri" w:hAnsi="Arial" w:cs="Arial"/>
                <w:bCs/>
              </w:rPr>
            </w:pPr>
          </w:p>
          <w:p w14:paraId="1742D694" w14:textId="524E4F8D" w:rsidR="00937994" w:rsidRDefault="00937994" w:rsidP="00FC7327">
            <w:pPr>
              <w:spacing w:line="257" w:lineRule="auto"/>
              <w:rPr>
                <w:rFonts w:ascii="Arial" w:eastAsia="Calibri" w:hAnsi="Arial" w:cs="Arial"/>
                <w:bCs/>
              </w:rPr>
            </w:pPr>
            <w:r w:rsidRPr="00E33BCA">
              <w:rPr>
                <w:rFonts w:ascii="Arial" w:eastAsia="Calibri" w:hAnsi="Arial" w:cs="Arial"/>
                <w:bCs/>
              </w:rPr>
              <w:t>*</w:t>
            </w:r>
            <w:proofErr w:type="spellStart"/>
            <w:r w:rsidR="001C7244" w:rsidRPr="00E33BCA">
              <w:rPr>
                <w:rFonts w:ascii="Arial" w:eastAsia="Calibri" w:hAnsi="Arial" w:cs="Arial"/>
                <w:bCs/>
                <w:u w:val="single"/>
              </w:rPr>
              <w:t>Stand alone</w:t>
            </w:r>
            <w:proofErr w:type="spellEnd"/>
            <w:r w:rsidR="001C7244" w:rsidRPr="00E33BCA">
              <w:rPr>
                <w:rFonts w:ascii="Arial" w:eastAsia="Calibri" w:hAnsi="Arial" w:cs="Arial"/>
                <w:bCs/>
                <w:u w:val="single"/>
              </w:rPr>
              <w:t xml:space="preserve"> walls</w:t>
            </w:r>
            <w:r w:rsidR="001C7244" w:rsidRPr="00E33BCA">
              <w:rPr>
                <w:rFonts w:ascii="Arial" w:eastAsia="Calibri" w:hAnsi="Arial" w:cs="Arial"/>
                <w:bCs/>
              </w:rPr>
              <w:t xml:space="preserve"> - </w:t>
            </w:r>
            <w:r w:rsidRPr="00E33BCA">
              <w:rPr>
                <w:rFonts w:ascii="Arial" w:eastAsia="Calibri" w:hAnsi="Arial" w:cs="Arial"/>
                <w:bCs/>
              </w:rPr>
              <w:t>issues were raised regarding responsibility for walls around car parking areas – some were collapsing/in need of repair – SY said this</w:t>
            </w:r>
            <w:r w:rsidR="008F1D13" w:rsidRPr="00E33BCA">
              <w:rPr>
                <w:rFonts w:ascii="Arial" w:eastAsia="Calibri" w:hAnsi="Arial" w:cs="Arial"/>
                <w:bCs/>
              </w:rPr>
              <w:t xml:space="preserve"> again, should be easier for resolving with the budgets combining</w:t>
            </w:r>
          </w:p>
          <w:p w14:paraId="214EB987" w14:textId="643039B2" w:rsidR="00031E5A" w:rsidRDefault="00031E5A" w:rsidP="00FC7327">
            <w:pPr>
              <w:spacing w:line="257" w:lineRule="auto"/>
              <w:rPr>
                <w:rFonts w:ascii="Arial" w:eastAsia="Calibri" w:hAnsi="Arial" w:cs="Arial"/>
                <w:bCs/>
              </w:rPr>
            </w:pPr>
          </w:p>
          <w:p w14:paraId="465C3C7F" w14:textId="28E2D7AB" w:rsidR="008C3C3B" w:rsidRPr="00031E5A" w:rsidRDefault="008C3C3B" w:rsidP="00FC7327">
            <w:pPr>
              <w:spacing w:line="257" w:lineRule="auto"/>
              <w:rPr>
                <w:rFonts w:ascii="Arial" w:eastAsia="Calibri" w:hAnsi="Arial" w:cs="Arial"/>
                <w:bCs/>
              </w:rPr>
            </w:pPr>
            <w:r w:rsidRPr="004F5302">
              <w:rPr>
                <w:rFonts w:ascii="Arial" w:eastAsia="Calibri" w:hAnsi="Arial" w:cs="Arial"/>
                <w:bCs/>
                <w:highlight w:val="lightGray"/>
              </w:rPr>
              <w:t>*</w:t>
            </w:r>
            <w:r w:rsidR="001C7244" w:rsidRPr="00031E5A">
              <w:rPr>
                <w:rFonts w:ascii="Arial" w:eastAsia="Calibri" w:hAnsi="Arial" w:cs="Arial"/>
                <w:bCs/>
                <w:u w:val="single"/>
              </w:rPr>
              <w:t xml:space="preserve">Garages </w:t>
            </w:r>
            <w:r w:rsidR="001C7244" w:rsidRPr="00031E5A">
              <w:rPr>
                <w:rFonts w:ascii="Arial" w:eastAsia="Calibri" w:hAnsi="Arial" w:cs="Arial"/>
                <w:bCs/>
              </w:rPr>
              <w:t xml:space="preserve">- </w:t>
            </w:r>
            <w:proofErr w:type="spellStart"/>
            <w:r w:rsidRPr="00031E5A">
              <w:rPr>
                <w:rFonts w:ascii="Arial" w:eastAsia="Calibri" w:hAnsi="Arial" w:cs="Arial"/>
                <w:bCs/>
              </w:rPr>
              <w:t>Mr</w:t>
            </w:r>
            <w:proofErr w:type="spellEnd"/>
            <w:r w:rsidRPr="00031E5A">
              <w:rPr>
                <w:rFonts w:ascii="Arial" w:eastAsia="Calibri" w:hAnsi="Arial" w:cs="Arial"/>
                <w:bCs/>
              </w:rPr>
              <w:t>/</w:t>
            </w:r>
            <w:proofErr w:type="spellStart"/>
            <w:r w:rsidRPr="00031E5A">
              <w:rPr>
                <w:rFonts w:ascii="Arial" w:eastAsia="Calibri" w:hAnsi="Arial" w:cs="Arial"/>
                <w:bCs/>
              </w:rPr>
              <w:t>MrsG</w:t>
            </w:r>
            <w:proofErr w:type="spellEnd"/>
            <w:r w:rsidRPr="00031E5A">
              <w:rPr>
                <w:rFonts w:ascii="Arial" w:eastAsia="Calibri" w:hAnsi="Arial" w:cs="Arial"/>
                <w:bCs/>
              </w:rPr>
              <w:t xml:space="preserve"> raised an issue with garages – they had heard that they were being demolished but theirs was needed for their car due to health (they would not be able to walk too far) – it was raised that there was currently no ‘garage strategy’ but they were not routinely being demolished unless it was for safety/disrepair reasons – the future strategy would consider a survey/current usage/options (retained, repaired or a new use for the land)</w:t>
            </w:r>
          </w:p>
          <w:p w14:paraId="1D704403" w14:textId="5A510981" w:rsidR="00AF08B4" w:rsidRPr="00031E5A" w:rsidRDefault="00AF08B4" w:rsidP="00FC7327">
            <w:pPr>
              <w:spacing w:line="257" w:lineRule="auto"/>
              <w:rPr>
                <w:rFonts w:ascii="Arial" w:eastAsia="Calibri" w:hAnsi="Arial" w:cs="Arial"/>
                <w:bCs/>
              </w:rPr>
            </w:pPr>
            <w:r w:rsidRPr="00031E5A">
              <w:rPr>
                <w:rFonts w:ascii="Arial" w:eastAsia="Calibri" w:hAnsi="Arial" w:cs="Arial"/>
                <w:bCs/>
              </w:rPr>
              <w:t>*</w:t>
            </w:r>
            <w:r w:rsidR="001C7244" w:rsidRPr="00031E5A">
              <w:rPr>
                <w:rFonts w:ascii="Arial" w:eastAsia="Calibri" w:hAnsi="Arial" w:cs="Arial"/>
                <w:bCs/>
                <w:u w:val="single"/>
              </w:rPr>
              <w:t>Future building (specific issue)</w:t>
            </w:r>
            <w:r w:rsidR="001C7244" w:rsidRPr="00031E5A">
              <w:rPr>
                <w:rFonts w:ascii="Arial" w:eastAsia="Calibri" w:hAnsi="Arial" w:cs="Arial"/>
                <w:bCs/>
              </w:rPr>
              <w:t xml:space="preserve"> - </w:t>
            </w:r>
            <w:proofErr w:type="spellStart"/>
            <w:r w:rsidRPr="00031E5A">
              <w:rPr>
                <w:rFonts w:ascii="Arial" w:eastAsia="Calibri" w:hAnsi="Arial" w:cs="Arial"/>
                <w:bCs/>
              </w:rPr>
              <w:t>Mr</w:t>
            </w:r>
            <w:proofErr w:type="spellEnd"/>
            <w:r w:rsidRPr="00031E5A">
              <w:rPr>
                <w:rFonts w:ascii="Arial" w:eastAsia="Calibri" w:hAnsi="Arial" w:cs="Arial"/>
                <w:bCs/>
              </w:rPr>
              <w:t>/</w:t>
            </w:r>
            <w:proofErr w:type="spellStart"/>
            <w:r w:rsidRPr="00031E5A">
              <w:rPr>
                <w:rFonts w:ascii="Arial" w:eastAsia="Calibri" w:hAnsi="Arial" w:cs="Arial"/>
                <w:bCs/>
              </w:rPr>
              <w:t>MrsG</w:t>
            </w:r>
            <w:proofErr w:type="spellEnd"/>
            <w:r w:rsidRPr="00031E5A">
              <w:rPr>
                <w:rFonts w:ascii="Arial" w:eastAsia="Calibri" w:hAnsi="Arial" w:cs="Arial"/>
                <w:bCs/>
              </w:rPr>
              <w:t xml:space="preserve"> also commented that they had just installed a fence</w:t>
            </w:r>
            <w:r w:rsidR="002625F8" w:rsidRPr="00031E5A">
              <w:rPr>
                <w:rFonts w:ascii="Arial" w:eastAsia="Calibri" w:hAnsi="Arial" w:cs="Arial"/>
                <w:bCs/>
              </w:rPr>
              <w:t>/gate</w:t>
            </w:r>
            <w:r w:rsidRPr="00031E5A">
              <w:rPr>
                <w:rFonts w:ascii="Arial" w:eastAsia="Calibri" w:hAnsi="Arial" w:cs="Arial"/>
                <w:bCs/>
              </w:rPr>
              <w:t xml:space="preserve"> at great cost but if the </w:t>
            </w:r>
            <w:r w:rsidR="002625F8" w:rsidRPr="00031E5A">
              <w:rPr>
                <w:rFonts w:ascii="Arial" w:eastAsia="Calibri" w:hAnsi="Arial" w:cs="Arial"/>
                <w:bCs/>
              </w:rPr>
              <w:t xml:space="preserve">land behind them was redeveloped (2 or 3 </w:t>
            </w:r>
            <w:proofErr w:type="spellStart"/>
            <w:r w:rsidR="002625F8" w:rsidRPr="00031E5A">
              <w:rPr>
                <w:rFonts w:ascii="Arial" w:eastAsia="Calibri" w:hAnsi="Arial" w:cs="Arial"/>
                <w:bCs/>
              </w:rPr>
              <w:t>storey</w:t>
            </w:r>
            <w:proofErr w:type="spellEnd"/>
            <w:r w:rsidR="002625F8" w:rsidRPr="00031E5A">
              <w:rPr>
                <w:rFonts w:ascii="Arial" w:eastAsia="Calibri" w:hAnsi="Arial" w:cs="Arial"/>
                <w:bCs/>
              </w:rPr>
              <w:t xml:space="preserve"> buildings) then this would mean their access would be restricted/money wasted</w:t>
            </w:r>
          </w:p>
          <w:p w14:paraId="7EF2FF29" w14:textId="63119653" w:rsidR="002625F8" w:rsidRPr="00B70C9D" w:rsidRDefault="002625F8" w:rsidP="002625F8">
            <w:pPr>
              <w:spacing w:line="257" w:lineRule="auto"/>
              <w:rPr>
                <w:rFonts w:ascii="Arial" w:eastAsia="Calibri" w:hAnsi="Arial" w:cs="Arial"/>
                <w:bCs/>
                <w:i/>
                <w:iCs/>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what are the </w:t>
            </w:r>
            <w:proofErr w:type="gramStart"/>
            <w:r w:rsidRPr="00B70C9D">
              <w:rPr>
                <w:rFonts w:ascii="Arial" w:eastAsia="Calibri" w:hAnsi="Arial" w:cs="Arial"/>
                <w:bCs/>
                <w:i/>
                <w:iCs/>
                <w:color w:val="FF0000"/>
              </w:rPr>
              <w:t>future plans</w:t>
            </w:r>
            <w:proofErr w:type="gramEnd"/>
            <w:r w:rsidRPr="00B70C9D">
              <w:rPr>
                <w:rFonts w:ascii="Arial" w:eastAsia="Calibri" w:hAnsi="Arial" w:cs="Arial"/>
                <w:bCs/>
                <w:i/>
                <w:iCs/>
                <w:color w:val="FF0000"/>
              </w:rPr>
              <w:t xml:space="preserve"> in the area behind 23 Skene Close?</w:t>
            </w:r>
          </w:p>
          <w:p w14:paraId="1627C399" w14:textId="77777777" w:rsidR="002625F8" w:rsidRPr="004F5302" w:rsidRDefault="002625F8" w:rsidP="00FC7327">
            <w:pPr>
              <w:spacing w:line="257" w:lineRule="auto"/>
              <w:rPr>
                <w:rFonts w:ascii="Arial" w:eastAsia="Calibri" w:hAnsi="Arial" w:cs="Arial"/>
                <w:bCs/>
                <w:highlight w:val="lightGray"/>
              </w:rPr>
            </w:pPr>
          </w:p>
          <w:p w14:paraId="0EA97A04" w14:textId="5AA4D2F7" w:rsidR="00A608A7" w:rsidRPr="006F1B84" w:rsidRDefault="00A608A7" w:rsidP="00FC7327">
            <w:pPr>
              <w:spacing w:line="257" w:lineRule="auto"/>
              <w:rPr>
                <w:rFonts w:ascii="Arial" w:eastAsia="Calibri" w:hAnsi="Arial" w:cs="Arial"/>
                <w:bCs/>
              </w:rPr>
            </w:pPr>
            <w:r w:rsidRPr="006F1B84">
              <w:rPr>
                <w:rFonts w:ascii="Arial" w:eastAsia="Calibri" w:hAnsi="Arial" w:cs="Arial"/>
                <w:bCs/>
              </w:rPr>
              <w:t>*</w:t>
            </w:r>
            <w:r w:rsidR="001C7244" w:rsidRPr="006F1B84">
              <w:rPr>
                <w:rFonts w:ascii="Arial" w:eastAsia="Calibri" w:hAnsi="Arial" w:cs="Arial"/>
                <w:bCs/>
                <w:u w:val="single"/>
              </w:rPr>
              <w:t>Bathroom replacement (specific issue)</w:t>
            </w:r>
            <w:r w:rsidR="001C7244" w:rsidRPr="006F1B84">
              <w:rPr>
                <w:rFonts w:ascii="Arial" w:eastAsia="Calibri" w:hAnsi="Arial" w:cs="Arial"/>
                <w:bCs/>
              </w:rPr>
              <w:t xml:space="preserve"> - </w:t>
            </w:r>
            <w:r w:rsidRPr="006F1B84">
              <w:rPr>
                <w:rFonts w:ascii="Arial" w:eastAsia="Calibri" w:hAnsi="Arial" w:cs="Arial"/>
                <w:bCs/>
              </w:rPr>
              <w:t xml:space="preserve">a resident </w:t>
            </w:r>
            <w:r w:rsidR="00937994" w:rsidRPr="006F1B84">
              <w:rPr>
                <w:rFonts w:ascii="Arial" w:eastAsia="Calibri" w:hAnsi="Arial" w:cs="Arial"/>
                <w:bCs/>
              </w:rPr>
              <w:t xml:space="preserve">(CF) </w:t>
            </w:r>
            <w:r w:rsidRPr="006F1B84">
              <w:rPr>
                <w:rFonts w:ascii="Arial" w:eastAsia="Calibri" w:hAnsi="Arial" w:cs="Arial"/>
                <w:bCs/>
              </w:rPr>
              <w:t>raised the issue of</w:t>
            </w:r>
            <w:r w:rsidR="00937994" w:rsidRPr="006F1B84">
              <w:rPr>
                <w:rFonts w:ascii="Arial" w:eastAsia="Calibri" w:hAnsi="Arial" w:cs="Arial"/>
                <w:bCs/>
              </w:rPr>
              <w:t xml:space="preserve"> needing a bathroom replacement due to the poor condition of the current one from before she took tenancy – why was it not completed during the void process? Vikki will support the resident at the next repairs surgery to address this</w:t>
            </w:r>
          </w:p>
          <w:p w14:paraId="18641426" w14:textId="76C7482E" w:rsidR="00937994" w:rsidRPr="00B70C9D" w:rsidRDefault="00937994" w:rsidP="00FC7327">
            <w:pPr>
              <w:spacing w:line="257" w:lineRule="auto"/>
              <w:rPr>
                <w:rFonts w:ascii="Arial" w:eastAsia="Calibri" w:hAnsi="Arial" w:cs="Arial"/>
                <w:bCs/>
                <w:i/>
                <w:iCs/>
                <w:color w:val="FF0000"/>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Vikki to support CF at the repair’s surgery</w:t>
            </w:r>
          </w:p>
          <w:p w14:paraId="40BB88A6" w14:textId="75760EE2" w:rsidR="00BD3260" w:rsidRDefault="00BD3260" w:rsidP="00FC7327">
            <w:pPr>
              <w:spacing w:line="257" w:lineRule="auto"/>
              <w:rPr>
                <w:rFonts w:ascii="Arial" w:eastAsia="Calibri" w:hAnsi="Arial" w:cs="Arial"/>
                <w:bCs/>
                <w:color w:val="FF0000"/>
              </w:rPr>
            </w:pPr>
          </w:p>
          <w:p w14:paraId="019B214C" w14:textId="77777777" w:rsidR="00BD3260" w:rsidRPr="00BD3260" w:rsidRDefault="00AF08B4" w:rsidP="00FC7327">
            <w:pPr>
              <w:spacing w:line="257" w:lineRule="auto"/>
              <w:rPr>
                <w:rFonts w:ascii="Arial" w:eastAsia="Calibri" w:hAnsi="Arial" w:cs="Arial"/>
                <w:bCs/>
              </w:rPr>
            </w:pPr>
            <w:r w:rsidRPr="00BD3260">
              <w:rPr>
                <w:rFonts w:ascii="Arial" w:eastAsia="Calibri" w:hAnsi="Arial" w:cs="Arial"/>
                <w:bCs/>
              </w:rPr>
              <w:t>*</w:t>
            </w:r>
            <w:r w:rsidR="001C7244" w:rsidRPr="00BD3260">
              <w:rPr>
                <w:rFonts w:ascii="Arial" w:eastAsia="Calibri" w:hAnsi="Arial" w:cs="Arial"/>
                <w:bCs/>
                <w:u w:val="single"/>
              </w:rPr>
              <w:t>The Warren</w:t>
            </w:r>
            <w:r w:rsidR="001C7244" w:rsidRPr="00BD3260">
              <w:rPr>
                <w:rFonts w:ascii="Arial" w:eastAsia="Calibri" w:hAnsi="Arial" w:cs="Arial"/>
                <w:bCs/>
              </w:rPr>
              <w:t xml:space="preserve"> - </w:t>
            </w:r>
            <w:r w:rsidR="00B0058C" w:rsidRPr="00BD3260">
              <w:rPr>
                <w:rFonts w:ascii="Arial" w:eastAsia="Calibri" w:hAnsi="Arial" w:cs="Arial"/>
                <w:bCs/>
              </w:rPr>
              <w:t xml:space="preserve">SY was asked about the </w:t>
            </w:r>
            <w:proofErr w:type="gramStart"/>
            <w:r w:rsidR="00B0058C" w:rsidRPr="00BD3260">
              <w:rPr>
                <w:rFonts w:ascii="Arial" w:eastAsia="Calibri" w:hAnsi="Arial" w:cs="Arial"/>
                <w:bCs/>
              </w:rPr>
              <w:t>future plans</w:t>
            </w:r>
            <w:proofErr w:type="gramEnd"/>
            <w:r w:rsidR="00B0058C" w:rsidRPr="00BD3260">
              <w:rPr>
                <w:rFonts w:ascii="Arial" w:eastAsia="Calibri" w:hAnsi="Arial" w:cs="Arial"/>
                <w:bCs/>
              </w:rPr>
              <w:t>/timescales for replacing/repairing The Warren Community facility – he stated that there were numerous structural issues that had been raised which required surveys regarding costs &amp; works but it would not be an imminent fix. He asked about possible alternative sites – the original Spotlight or Crosslinks was mentioned but they also would present their own structural problems</w:t>
            </w:r>
            <w:r w:rsidR="004C5E5A" w:rsidRPr="00BD3260">
              <w:rPr>
                <w:rFonts w:ascii="Arial" w:eastAsia="Calibri" w:hAnsi="Arial" w:cs="Arial"/>
                <w:bCs/>
              </w:rPr>
              <w:t>, The Community Room near Leon &amp; the Sycamore Hall were also mentioned</w:t>
            </w:r>
            <w:r w:rsidR="00B0058C" w:rsidRPr="00BD3260">
              <w:rPr>
                <w:rFonts w:ascii="Arial" w:eastAsia="Calibri" w:hAnsi="Arial" w:cs="Arial"/>
                <w:bCs/>
              </w:rPr>
              <w:t>.</w:t>
            </w:r>
          </w:p>
          <w:p w14:paraId="6DE8F2BC" w14:textId="77777777" w:rsidR="00BD3260" w:rsidRDefault="00BD3260" w:rsidP="00FC7327">
            <w:pPr>
              <w:spacing w:line="257" w:lineRule="auto"/>
              <w:rPr>
                <w:rFonts w:ascii="Arial" w:eastAsia="Calibri" w:hAnsi="Arial" w:cs="Arial"/>
                <w:bCs/>
                <w:highlight w:val="lightGray"/>
              </w:rPr>
            </w:pPr>
          </w:p>
          <w:p w14:paraId="0D725216" w14:textId="178ACE65" w:rsidR="00B0058C" w:rsidRPr="006E76F8" w:rsidRDefault="00AF08B4" w:rsidP="00FC7327">
            <w:pPr>
              <w:spacing w:line="257" w:lineRule="auto"/>
              <w:rPr>
                <w:rFonts w:ascii="Arial" w:eastAsia="Calibri" w:hAnsi="Arial" w:cs="Arial"/>
                <w:bCs/>
              </w:rPr>
            </w:pPr>
            <w:r w:rsidRPr="006E76F8">
              <w:rPr>
                <w:rFonts w:ascii="Arial" w:eastAsia="Calibri" w:hAnsi="Arial" w:cs="Arial"/>
                <w:bCs/>
              </w:rPr>
              <w:t>S</w:t>
            </w:r>
            <w:r w:rsidR="00BD3260" w:rsidRPr="006E76F8">
              <w:rPr>
                <w:rFonts w:ascii="Arial" w:eastAsia="Calibri" w:hAnsi="Arial" w:cs="Arial"/>
                <w:bCs/>
              </w:rPr>
              <w:t>H</w:t>
            </w:r>
            <w:r w:rsidRPr="006E76F8">
              <w:rPr>
                <w:rFonts w:ascii="Arial" w:eastAsia="Calibri" w:hAnsi="Arial" w:cs="Arial"/>
                <w:bCs/>
              </w:rPr>
              <w:t xml:space="preserve"> stated that Mears had a ‘community fund’ which had not been used for over 2yrs </w:t>
            </w:r>
            <w:r w:rsidR="00BD3260" w:rsidRPr="006E76F8">
              <w:rPr>
                <w:rFonts w:ascii="Arial" w:eastAsia="Calibri" w:hAnsi="Arial" w:cs="Arial"/>
                <w:bCs/>
              </w:rPr>
              <w:t xml:space="preserve">&amp; could possibly be used for a community support – he also reiterated that the </w:t>
            </w:r>
            <w:r w:rsidRPr="006E76F8">
              <w:rPr>
                <w:rFonts w:ascii="Arial" w:eastAsia="Calibri" w:hAnsi="Arial" w:cs="Arial"/>
                <w:bCs/>
              </w:rPr>
              <w:t>community space was very important to the residents</w:t>
            </w:r>
            <w:r w:rsidR="00BD3260" w:rsidRPr="006E76F8">
              <w:rPr>
                <w:rFonts w:ascii="Arial" w:eastAsia="Calibri" w:hAnsi="Arial" w:cs="Arial"/>
                <w:bCs/>
              </w:rPr>
              <w:t xml:space="preserve"> otherwise targets like reducing loneliness, isolation &amp; wellbeing</w:t>
            </w:r>
            <w:r w:rsidR="006E76F8" w:rsidRPr="006E76F8">
              <w:rPr>
                <w:rFonts w:ascii="Arial" w:eastAsia="Calibri" w:hAnsi="Arial" w:cs="Arial"/>
                <w:bCs/>
              </w:rPr>
              <w:t xml:space="preserve"> could not be achieved</w:t>
            </w:r>
          </w:p>
          <w:p w14:paraId="7692CA0B" w14:textId="77777777" w:rsidR="00B0058C" w:rsidRPr="006E76F8" w:rsidRDefault="00B0058C" w:rsidP="00FC7327">
            <w:pPr>
              <w:spacing w:line="257" w:lineRule="auto"/>
              <w:rPr>
                <w:rFonts w:ascii="Arial" w:eastAsia="Calibri" w:hAnsi="Arial" w:cs="Arial"/>
                <w:bCs/>
              </w:rPr>
            </w:pPr>
          </w:p>
          <w:p w14:paraId="7F386349" w14:textId="75C3E0C5" w:rsidR="00C0015E" w:rsidRPr="006E76F8" w:rsidRDefault="00B13C51" w:rsidP="00FC7327">
            <w:pPr>
              <w:spacing w:line="257" w:lineRule="auto"/>
              <w:rPr>
                <w:rFonts w:ascii="Arial" w:eastAsia="Calibri" w:hAnsi="Arial" w:cs="Arial"/>
                <w:bCs/>
              </w:rPr>
            </w:pPr>
            <w:r w:rsidRPr="006E76F8">
              <w:rPr>
                <w:rFonts w:ascii="Arial" w:eastAsia="Calibri" w:hAnsi="Arial" w:cs="Arial"/>
                <w:bCs/>
              </w:rPr>
              <w:t>SH thanked SY for the presentation but added that there were long standing issues that were ‘patched up’ &amp; not necessarily addressed properly – SY stated that investment for the future was a high priority for him &amp; ‘change will happen’ – Vikki asked SY if he would complete a ‘walkabout’ with the Repairs sub-group to see some of the issues – SY agreed</w:t>
            </w:r>
          </w:p>
          <w:p w14:paraId="60111F95" w14:textId="0299E790" w:rsidR="00B13C51" w:rsidRPr="00B70C9D" w:rsidRDefault="00B13C51" w:rsidP="00B13C51">
            <w:pPr>
              <w:spacing w:line="257" w:lineRule="auto"/>
              <w:rPr>
                <w:rFonts w:ascii="Arial" w:eastAsia="Calibri" w:hAnsi="Arial" w:cs="Arial"/>
                <w:bCs/>
                <w:i/>
                <w:iCs/>
              </w:rPr>
            </w:pPr>
            <w:r w:rsidRPr="00B70C9D">
              <w:rPr>
                <w:rFonts w:ascii="Arial" w:eastAsia="Calibri" w:hAnsi="Arial" w:cs="Arial"/>
                <w:b/>
                <w:i/>
                <w:iCs/>
                <w:color w:val="FF0000"/>
              </w:rPr>
              <w:t>Action point:</w:t>
            </w:r>
            <w:r w:rsidRPr="00B70C9D">
              <w:rPr>
                <w:rFonts w:ascii="Arial" w:eastAsia="Calibri" w:hAnsi="Arial" w:cs="Arial"/>
                <w:bCs/>
                <w:i/>
                <w:iCs/>
                <w:color w:val="FF0000"/>
              </w:rPr>
              <w:t xml:space="preserve"> Vikki to invite SY for an ‘estate walkabout’</w:t>
            </w:r>
          </w:p>
          <w:p w14:paraId="774E0EBE" w14:textId="3CD5E40D" w:rsidR="00B66FDF" w:rsidRPr="004F5302" w:rsidRDefault="00B66FDF" w:rsidP="00723CCB">
            <w:pPr>
              <w:spacing w:line="257" w:lineRule="auto"/>
              <w:rPr>
                <w:rFonts w:ascii="Arial" w:eastAsia="Calibri" w:hAnsi="Arial" w:cs="Arial"/>
                <w:bCs/>
                <w:highlight w:val="lightGray"/>
              </w:rPr>
            </w:pPr>
          </w:p>
        </w:tc>
      </w:tr>
      <w:tr w:rsidR="009E1FE9" w:rsidRPr="0028671A" w14:paraId="11EF23CC" w14:textId="77777777" w:rsidTr="00B70C9D">
        <w:trPr>
          <w:trHeight w:val="1594"/>
        </w:trPr>
        <w:tc>
          <w:tcPr>
            <w:tcW w:w="10768" w:type="dxa"/>
            <w:vAlign w:val="center"/>
          </w:tcPr>
          <w:p w14:paraId="470D5B86" w14:textId="77777777" w:rsidR="000D0E50" w:rsidRPr="006C3128" w:rsidRDefault="000D0E50" w:rsidP="00C24813">
            <w:pPr>
              <w:spacing w:line="257" w:lineRule="auto"/>
              <w:rPr>
                <w:rFonts w:ascii="Arial" w:eastAsia="Calibri" w:hAnsi="Arial" w:cs="Arial"/>
                <w:b/>
                <w:highlight w:val="yellow"/>
              </w:rPr>
            </w:pPr>
          </w:p>
          <w:p w14:paraId="56A9DFCA" w14:textId="35EDE52F" w:rsidR="009E1FE9" w:rsidRPr="00F74F23" w:rsidRDefault="009E1FE9" w:rsidP="00C24813">
            <w:pPr>
              <w:spacing w:line="257" w:lineRule="auto"/>
              <w:rPr>
                <w:rFonts w:ascii="Arial" w:eastAsia="Calibri" w:hAnsi="Arial" w:cs="Arial"/>
                <w:b/>
              </w:rPr>
            </w:pPr>
            <w:r w:rsidRPr="00F74F23">
              <w:rPr>
                <w:rFonts w:ascii="Arial" w:eastAsia="Calibri" w:hAnsi="Arial" w:cs="Arial"/>
                <w:b/>
              </w:rPr>
              <w:t xml:space="preserve">Q&amp;A </w:t>
            </w:r>
            <w:r w:rsidR="004D78C4" w:rsidRPr="00F74F23">
              <w:rPr>
                <w:rFonts w:ascii="Arial" w:eastAsia="Calibri" w:hAnsi="Arial" w:cs="Arial"/>
                <w:b/>
              </w:rPr>
              <w:t>&amp;</w:t>
            </w:r>
            <w:r w:rsidRPr="00F74F23">
              <w:rPr>
                <w:rFonts w:ascii="Arial" w:eastAsia="Calibri" w:hAnsi="Arial" w:cs="Arial"/>
                <w:b/>
              </w:rPr>
              <w:t xml:space="preserve"> AOB</w:t>
            </w:r>
          </w:p>
          <w:p w14:paraId="65783914" w14:textId="77777777" w:rsidR="000D0E50" w:rsidRPr="00F74F23" w:rsidRDefault="000D0E50" w:rsidP="00C24813">
            <w:pPr>
              <w:spacing w:line="257" w:lineRule="auto"/>
              <w:rPr>
                <w:rFonts w:ascii="Arial" w:eastAsia="Calibri" w:hAnsi="Arial" w:cs="Arial"/>
                <w:b/>
              </w:rPr>
            </w:pPr>
          </w:p>
          <w:p w14:paraId="540A2B9E" w14:textId="63EB73D7" w:rsidR="00C51998" w:rsidRPr="00F74F23" w:rsidRDefault="00BD3260" w:rsidP="000D0E50">
            <w:pPr>
              <w:spacing w:line="257" w:lineRule="auto"/>
              <w:rPr>
                <w:rFonts w:ascii="Arial" w:eastAsia="Calibri" w:hAnsi="Arial" w:cs="Arial"/>
                <w:bCs/>
              </w:rPr>
            </w:pPr>
            <w:r>
              <w:rPr>
                <w:rFonts w:ascii="Arial" w:eastAsia="Calibri" w:hAnsi="Arial" w:cs="Arial"/>
                <w:bCs/>
              </w:rPr>
              <w:t>Jessie stated that she believed that there w</w:t>
            </w:r>
            <w:r w:rsidR="006E76F8">
              <w:rPr>
                <w:rFonts w:ascii="Arial" w:eastAsia="Calibri" w:hAnsi="Arial" w:cs="Arial"/>
                <w:bCs/>
              </w:rPr>
              <w:t>ere</w:t>
            </w:r>
            <w:r>
              <w:rPr>
                <w:rFonts w:ascii="Arial" w:eastAsia="Calibri" w:hAnsi="Arial" w:cs="Arial"/>
                <w:bCs/>
              </w:rPr>
              <w:t xml:space="preserve"> positives coming from MKC &amp; she hoped to see real progress</w:t>
            </w:r>
          </w:p>
          <w:p w14:paraId="1B511DC1" w14:textId="52326AB3" w:rsidR="009E1FE9" w:rsidRPr="006C3128" w:rsidRDefault="009E1FE9" w:rsidP="00C24813">
            <w:pPr>
              <w:spacing w:line="257" w:lineRule="auto"/>
              <w:rPr>
                <w:rFonts w:ascii="Arial" w:eastAsia="Calibri" w:hAnsi="Arial" w:cs="Arial"/>
                <w:bCs/>
                <w:highlight w:val="yellow"/>
              </w:rPr>
            </w:pPr>
          </w:p>
        </w:tc>
      </w:tr>
      <w:tr w:rsidR="009D65A3" w:rsidRPr="0028671A" w14:paraId="01E3771F" w14:textId="77777777" w:rsidTr="00B70C9D">
        <w:trPr>
          <w:trHeight w:val="1594"/>
        </w:trPr>
        <w:tc>
          <w:tcPr>
            <w:tcW w:w="10768" w:type="dxa"/>
            <w:vAlign w:val="center"/>
          </w:tcPr>
          <w:p w14:paraId="52C9D055" w14:textId="77777777" w:rsidR="00CA7FB2" w:rsidRPr="006C3128" w:rsidRDefault="00CA7FB2" w:rsidP="00C24813">
            <w:pPr>
              <w:spacing w:line="257" w:lineRule="auto"/>
              <w:rPr>
                <w:rFonts w:ascii="Arial" w:eastAsia="Calibri" w:hAnsi="Arial" w:cs="Arial"/>
                <w:b/>
                <w:highlight w:val="yellow"/>
              </w:rPr>
            </w:pPr>
          </w:p>
          <w:p w14:paraId="11437911" w14:textId="72C38B74" w:rsidR="009D65A3" w:rsidRPr="00E635D0" w:rsidRDefault="009D65A3" w:rsidP="00C24813">
            <w:pPr>
              <w:spacing w:line="257" w:lineRule="auto"/>
              <w:rPr>
                <w:rFonts w:ascii="Arial" w:eastAsia="Calibri" w:hAnsi="Arial" w:cs="Arial"/>
                <w:b/>
              </w:rPr>
            </w:pPr>
            <w:r w:rsidRPr="00E635D0">
              <w:rPr>
                <w:rFonts w:ascii="Arial" w:eastAsia="Calibri" w:hAnsi="Arial" w:cs="Arial"/>
                <w:b/>
              </w:rPr>
              <w:t>Wrap Up</w:t>
            </w:r>
          </w:p>
          <w:p w14:paraId="6DF4E570" w14:textId="77777777" w:rsidR="00FB29E9" w:rsidRPr="00E635D0" w:rsidRDefault="00FB29E9" w:rsidP="00C24813">
            <w:pPr>
              <w:spacing w:line="257" w:lineRule="auto"/>
              <w:rPr>
                <w:rFonts w:ascii="Arial" w:eastAsia="Calibri" w:hAnsi="Arial" w:cs="Arial"/>
                <w:b/>
              </w:rPr>
            </w:pPr>
          </w:p>
          <w:p w14:paraId="7C938E62" w14:textId="347DD972" w:rsidR="00271D97" w:rsidRPr="00E635D0" w:rsidRDefault="008745D8" w:rsidP="00271D97">
            <w:pPr>
              <w:spacing w:line="257" w:lineRule="auto"/>
              <w:rPr>
                <w:rFonts w:ascii="Arial" w:eastAsia="Calibri" w:hAnsi="Arial" w:cs="Arial"/>
                <w:bCs/>
              </w:rPr>
            </w:pPr>
            <w:r w:rsidRPr="00E635D0">
              <w:rPr>
                <w:rFonts w:ascii="Arial" w:eastAsia="Calibri" w:hAnsi="Arial" w:cs="Arial"/>
                <w:bCs/>
              </w:rPr>
              <w:t xml:space="preserve">SH thanked everybody </w:t>
            </w:r>
            <w:r w:rsidR="00E635D0" w:rsidRPr="00E635D0">
              <w:rPr>
                <w:rFonts w:ascii="Arial" w:eastAsia="Calibri" w:hAnsi="Arial" w:cs="Arial"/>
                <w:bCs/>
              </w:rPr>
              <w:t xml:space="preserve">for attending &amp; </w:t>
            </w:r>
            <w:proofErr w:type="gramStart"/>
            <w:r w:rsidR="00271D97" w:rsidRPr="00E635D0">
              <w:rPr>
                <w:rFonts w:ascii="Arial" w:eastAsia="Calibri" w:hAnsi="Arial" w:cs="Arial"/>
                <w:bCs/>
              </w:rPr>
              <w:t>asked</w:t>
            </w:r>
            <w:proofErr w:type="gramEnd"/>
            <w:r w:rsidR="00271D97" w:rsidRPr="00E635D0">
              <w:rPr>
                <w:rFonts w:ascii="Arial" w:eastAsia="Calibri" w:hAnsi="Arial" w:cs="Arial"/>
                <w:bCs/>
              </w:rPr>
              <w:t xml:space="preserve"> for </w:t>
            </w:r>
            <w:r w:rsidR="000D0E50" w:rsidRPr="00E635D0">
              <w:rPr>
                <w:rFonts w:ascii="Arial" w:eastAsia="Calibri" w:hAnsi="Arial" w:cs="Arial"/>
                <w:bCs/>
              </w:rPr>
              <w:t>‘</w:t>
            </w:r>
            <w:r w:rsidR="00271D97" w:rsidRPr="00E635D0">
              <w:rPr>
                <w:rFonts w:ascii="Arial" w:eastAsia="Calibri" w:hAnsi="Arial" w:cs="Arial"/>
                <w:bCs/>
              </w:rPr>
              <w:t>one word</w:t>
            </w:r>
            <w:r w:rsidR="000D0E50" w:rsidRPr="00E635D0">
              <w:rPr>
                <w:rFonts w:ascii="Arial" w:eastAsia="Calibri" w:hAnsi="Arial" w:cs="Arial"/>
                <w:bCs/>
              </w:rPr>
              <w:t>’</w:t>
            </w:r>
            <w:r w:rsidR="00271D97" w:rsidRPr="00E635D0">
              <w:rPr>
                <w:rFonts w:ascii="Arial" w:eastAsia="Calibri" w:hAnsi="Arial" w:cs="Arial"/>
                <w:bCs/>
              </w:rPr>
              <w:t xml:space="preserve"> feelings about tonight</w:t>
            </w:r>
            <w:r w:rsidR="000D0E50" w:rsidRPr="00E635D0">
              <w:rPr>
                <w:rFonts w:ascii="Arial" w:eastAsia="Calibri" w:hAnsi="Arial" w:cs="Arial"/>
                <w:bCs/>
              </w:rPr>
              <w:t>’</w:t>
            </w:r>
            <w:r w:rsidR="00271D97" w:rsidRPr="00E635D0">
              <w:rPr>
                <w:rFonts w:ascii="Arial" w:eastAsia="Calibri" w:hAnsi="Arial" w:cs="Arial"/>
                <w:bCs/>
              </w:rPr>
              <w:t xml:space="preserve">s meeting – </w:t>
            </w:r>
            <w:r w:rsidR="00E635D0" w:rsidRPr="00E635D0">
              <w:rPr>
                <w:rFonts w:ascii="Arial" w:eastAsia="Calibri" w:hAnsi="Arial" w:cs="Arial"/>
                <w:bCs/>
              </w:rPr>
              <w:t xml:space="preserve">informative, challenging, </w:t>
            </w:r>
            <w:r w:rsidR="006E76F8">
              <w:rPr>
                <w:rFonts w:ascii="Arial" w:eastAsia="Calibri" w:hAnsi="Arial" w:cs="Arial"/>
                <w:bCs/>
              </w:rPr>
              <w:t xml:space="preserve">argumentative, </w:t>
            </w:r>
            <w:r w:rsidR="00E635D0" w:rsidRPr="00E635D0">
              <w:rPr>
                <w:rFonts w:ascii="Arial" w:eastAsia="Calibri" w:hAnsi="Arial" w:cs="Arial"/>
                <w:bCs/>
              </w:rPr>
              <w:t xml:space="preserve">interesting &amp; instructive </w:t>
            </w:r>
            <w:r w:rsidR="00271D97" w:rsidRPr="00E635D0">
              <w:rPr>
                <w:rFonts w:ascii="Arial" w:eastAsia="Calibri" w:hAnsi="Arial" w:cs="Arial"/>
                <w:bCs/>
              </w:rPr>
              <w:t>were raised</w:t>
            </w:r>
          </w:p>
          <w:p w14:paraId="43CA528B" w14:textId="77777777" w:rsidR="00271D97" w:rsidRPr="00E635D0" w:rsidRDefault="00271D97" w:rsidP="00271D97">
            <w:pPr>
              <w:spacing w:line="257" w:lineRule="auto"/>
              <w:rPr>
                <w:rFonts w:ascii="Arial" w:eastAsia="Calibri" w:hAnsi="Arial" w:cs="Arial"/>
                <w:bCs/>
              </w:rPr>
            </w:pPr>
          </w:p>
          <w:p w14:paraId="43CD6B99" w14:textId="77777777" w:rsidR="00271D97" w:rsidRPr="00E635D0" w:rsidRDefault="00271D97" w:rsidP="00271D97">
            <w:pPr>
              <w:spacing w:line="257" w:lineRule="auto"/>
              <w:rPr>
                <w:rFonts w:ascii="Arial" w:eastAsia="Calibri" w:hAnsi="Arial" w:cs="Arial"/>
                <w:bCs/>
              </w:rPr>
            </w:pPr>
            <w:r w:rsidRPr="00E635D0">
              <w:rPr>
                <w:rFonts w:ascii="Arial" w:eastAsia="Calibri" w:hAnsi="Arial" w:cs="Arial"/>
                <w:bCs/>
              </w:rPr>
              <w:t xml:space="preserve">SH stated that the minutes would be available to all within 2 weeks &amp; if residents wanted to raise </w:t>
            </w:r>
            <w:proofErr w:type="gramStart"/>
            <w:r w:rsidRPr="00E635D0">
              <w:rPr>
                <w:rFonts w:ascii="Arial" w:eastAsia="Calibri" w:hAnsi="Arial" w:cs="Arial"/>
                <w:bCs/>
              </w:rPr>
              <w:t>issues</w:t>
            </w:r>
            <w:proofErr w:type="gramEnd"/>
            <w:r w:rsidRPr="00E635D0">
              <w:rPr>
                <w:rFonts w:ascii="Arial" w:eastAsia="Calibri" w:hAnsi="Arial" w:cs="Arial"/>
                <w:bCs/>
              </w:rPr>
              <w:t xml:space="preserve"> then please use the email – </w:t>
            </w:r>
            <w:hyperlink r:id="rId11" w:history="1">
              <w:r w:rsidRPr="00E635D0">
                <w:rPr>
                  <w:rStyle w:val="Hyperlink"/>
                  <w:rFonts w:ascii="Arial" w:eastAsia="Calibri" w:hAnsi="Arial" w:cs="Arial"/>
                  <w:bCs/>
                </w:rPr>
                <w:t>lakesrenewal@outlook.com</w:t>
              </w:r>
            </w:hyperlink>
            <w:r w:rsidRPr="00E635D0">
              <w:rPr>
                <w:rFonts w:ascii="Arial" w:eastAsia="Calibri" w:hAnsi="Arial" w:cs="Arial"/>
                <w:bCs/>
              </w:rPr>
              <w:t xml:space="preserve"> </w:t>
            </w:r>
          </w:p>
          <w:p w14:paraId="40651BAC" w14:textId="3EF29716" w:rsidR="009D65A3" w:rsidRPr="006C3128" w:rsidRDefault="009D65A3" w:rsidP="008745D8">
            <w:pPr>
              <w:spacing w:line="257" w:lineRule="auto"/>
              <w:rPr>
                <w:rFonts w:ascii="Arial" w:eastAsia="Calibri" w:hAnsi="Arial" w:cs="Arial"/>
                <w:bCs/>
                <w:highlight w:val="yellow"/>
              </w:rPr>
            </w:pPr>
          </w:p>
        </w:tc>
      </w:tr>
      <w:tr w:rsidR="00024A4E" w:rsidRPr="0028671A" w14:paraId="2594EAB9" w14:textId="77777777" w:rsidTr="00B70C9D">
        <w:trPr>
          <w:trHeight w:val="1326"/>
        </w:trPr>
        <w:tc>
          <w:tcPr>
            <w:tcW w:w="10768" w:type="dxa"/>
            <w:vAlign w:val="center"/>
          </w:tcPr>
          <w:p w14:paraId="32E90934" w14:textId="77777777" w:rsidR="00CA7FB2" w:rsidRPr="006C3128" w:rsidRDefault="00CA7FB2" w:rsidP="00723CCB">
            <w:pPr>
              <w:spacing w:line="257" w:lineRule="auto"/>
              <w:rPr>
                <w:rFonts w:ascii="Arial" w:eastAsia="Calibri" w:hAnsi="Arial" w:cs="Arial"/>
                <w:b/>
                <w:highlight w:val="yellow"/>
              </w:rPr>
            </w:pPr>
          </w:p>
          <w:p w14:paraId="0B0A8548" w14:textId="60A19BF6" w:rsidR="00C0188E" w:rsidRPr="006C3128" w:rsidRDefault="00024A4E" w:rsidP="00723CCB">
            <w:pPr>
              <w:spacing w:line="257" w:lineRule="auto"/>
              <w:rPr>
                <w:rFonts w:ascii="Arial" w:eastAsia="Calibri" w:hAnsi="Arial" w:cs="Arial"/>
                <w:b/>
              </w:rPr>
            </w:pPr>
            <w:r w:rsidRPr="006C3128">
              <w:rPr>
                <w:rFonts w:ascii="Arial" w:eastAsia="Calibri" w:hAnsi="Arial" w:cs="Arial"/>
                <w:b/>
              </w:rPr>
              <w:t xml:space="preserve">Date of Next </w:t>
            </w:r>
            <w:r w:rsidR="00DF5BE1" w:rsidRPr="006C3128">
              <w:rPr>
                <w:rFonts w:ascii="Arial" w:eastAsia="Calibri" w:hAnsi="Arial" w:cs="Arial"/>
                <w:b/>
              </w:rPr>
              <w:t>LERF m</w:t>
            </w:r>
            <w:r w:rsidRPr="006C3128">
              <w:rPr>
                <w:rFonts w:ascii="Arial" w:eastAsia="Calibri" w:hAnsi="Arial" w:cs="Arial"/>
                <w:b/>
              </w:rPr>
              <w:t>eeting</w:t>
            </w:r>
            <w:r w:rsidR="00CA7FB2" w:rsidRPr="006C3128">
              <w:rPr>
                <w:rFonts w:ascii="Arial" w:eastAsia="Calibri" w:hAnsi="Arial" w:cs="Arial"/>
                <w:b/>
              </w:rPr>
              <w:t>:</w:t>
            </w:r>
          </w:p>
          <w:p w14:paraId="5BE11031" w14:textId="77777777" w:rsidR="009F135A" w:rsidRPr="006C3128" w:rsidRDefault="009F135A" w:rsidP="00723CCB">
            <w:pPr>
              <w:spacing w:line="257" w:lineRule="auto"/>
              <w:rPr>
                <w:rFonts w:ascii="Arial" w:eastAsia="Calibri" w:hAnsi="Arial" w:cs="Arial"/>
                <w:b/>
              </w:rPr>
            </w:pPr>
          </w:p>
          <w:p w14:paraId="0835AC10" w14:textId="4B949514" w:rsidR="00C0188E" w:rsidRDefault="00DF5BE1" w:rsidP="009B0B84">
            <w:pPr>
              <w:spacing w:line="257" w:lineRule="auto"/>
              <w:jc w:val="center"/>
              <w:rPr>
                <w:rFonts w:ascii="Arial" w:eastAsia="Calibri" w:hAnsi="Arial" w:cs="Arial"/>
                <w:b/>
                <w:color w:val="FF0000"/>
              </w:rPr>
            </w:pPr>
            <w:r w:rsidRPr="006C3128">
              <w:rPr>
                <w:rFonts w:ascii="Arial" w:eastAsia="Calibri" w:hAnsi="Arial" w:cs="Arial"/>
                <w:b/>
                <w:color w:val="FF0000"/>
              </w:rPr>
              <w:t xml:space="preserve">Thursday </w:t>
            </w:r>
            <w:r w:rsidR="006C3128" w:rsidRPr="006C3128">
              <w:rPr>
                <w:rFonts w:ascii="Arial" w:eastAsia="Calibri" w:hAnsi="Arial" w:cs="Arial"/>
                <w:b/>
                <w:color w:val="FF0000"/>
              </w:rPr>
              <w:t>18Nov21</w:t>
            </w:r>
            <w:r w:rsidR="00C0188E" w:rsidRPr="006C3128">
              <w:rPr>
                <w:rFonts w:ascii="Arial" w:eastAsia="Calibri" w:hAnsi="Arial" w:cs="Arial"/>
                <w:b/>
                <w:color w:val="FF0000"/>
              </w:rPr>
              <w:t xml:space="preserve"> </w:t>
            </w:r>
            <w:proofErr w:type="gramStart"/>
            <w:r w:rsidR="00C0188E" w:rsidRPr="006C3128">
              <w:rPr>
                <w:rFonts w:ascii="Arial" w:eastAsia="Calibri" w:hAnsi="Arial" w:cs="Arial"/>
                <w:b/>
                <w:color w:val="FF0000"/>
              </w:rPr>
              <w:t>at</w:t>
            </w:r>
            <w:proofErr w:type="gramEnd"/>
            <w:r w:rsidR="00C0188E" w:rsidRPr="006C3128">
              <w:rPr>
                <w:rFonts w:ascii="Arial" w:eastAsia="Calibri" w:hAnsi="Arial" w:cs="Arial"/>
                <w:b/>
                <w:color w:val="FF0000"/>
              </w:rPr>
              <w:t xml:space="preserve"> </w:t>
            </w:r>
            <w:r w:rsidR="00847088" w:rsidRPr="006C3128">
              <w:rPr>
                <w:rFonts w:ascii="Arial" w:eastAsia="Calibri" w:hAnsi="Arial" w:cs="Arial"/>
                <w:b/>
                <w:color w:val="FF0000"/>
              </w:rPr>
              <w:t>1830</w:t>
            </w:r>
            <w:r w:rsidR="006C3128" w:rsidRPr="006C3128">
              <w:rPr>
                <w:rFonts w:ascii="Arial" w:eastAsia="Calibri" w:hAnsi="Arial" w:cs="Arial"/>
                <w:b/>
                <w:color w:val="FF0000"/>
              </w:rPr>
              <w:t xml:space="preserve"> </w:t>
            </w:r>
            <w:r w:rsidR="00BD3260">
              <w:rPr>
                <w:rFonts w:ascii="Arial" w:eastAsia="Calibri" w:hAnsi="Arial" w:cs="Arial"/>
                <w:b/>
                <w:color w:val="FF0000"/>
              </w:rPr>
              <w:t>–</w:t>
            </w:r>
            <w:r w:rsidR="006C3128" w:rsidRPr="006C3128">
              <w:rPr>
                <w:rFonts w:ascii="Arial" w:eastAsia="Calibri" w:hAnsi="Arial" w:cs="Arial"/>
                <w:b/>
                <w:color w:val="FF0000"/>
              </w:rPr>
              <w:t xml:space="preserve"> Spotlight</w:t>
            </w:r>
            <w:r w:rsidR="009B0B84">
              <w:rPr>
                <w:rFonts w:ascii="Arial" w:eastAsia="Calibri" w:hAnsi="Arial" w:cs="Arial"/>
                <w:b/>
                <w:color w:val="FF0000"/>
              </w:rPr>
              <w:t>?</w:t>
            </w:r>
          </w:p>
          <w:p w14:paraId="420E8AF7" w14:textId="07E9B17A" w:rsidR="00BD3260" w:rsidRPr="009B0B84" w:rsidRDefault="00BD3260" w:rsidP="009B0B84">
            <w:pPr>
              <w:spacing w:line="257" w:lineRule="auto"/>
              <w:jc w:val="center"/>
              <w:rPr>
                <w:rFonts w:ascii="Arial" w:eastAsia="Calibri" w:hAnsi="Arial" w:cs="Arial"/>
                <w:b/>
                <w:i/>
                <w:iCs/>
              </w:rPr>
            </w:pPr>
            <w:r w:rsidRPr="009B0B84">
              <w:rPr>
                <w:rFonts w:ascii="Arial" w:eastAsia="Calibri" w:hAnsi="Arial" w:cs="Arial"/>
                <w:b/>
                <w:i/>
                <w:iCs/>
              </w:rPr>
              <w:t>(The format, face to face or virtual is still to be decided)</w:t>
            </w:r>
          </w:p>
          <w:p w14:paraId="5F51473E" w14:textId="4C26F116" w:rsidR="00191AAF" w:rsidRPr="006C3128" w:rsidRDefault="00191AAF" w:rsidP="00723CCB">
            <w:pPr>
              <w:spacing w:line="257" w:lineRule="auto"/>
              <w:rPr>
                <w:rFonts w:ascii="Arial" w:eastAsia="Calibri" w:hAnsi="Arial" w:cs="Arial"/>
                <w:bCs/>
                <w:color w:val="FF0000"/>
              </w:rPr>
            </w:pPr>
          </w:p>
          <w:p w14:paraId="2ED4A961" w14:textId="66A19300" w:rsidR="00191AAF" w:rsidRDefault="00191AAF" w:rsidP="00191AAF">
            <w:pPr>
              <w:spacing w:line="257" w:lineRule="auto"/>
              <w:rPr>
                <w:rFonts w:ascii="Arial" w:eastAsia="Calibri" w:hAnsi="Arial" w:cs="Arial"/>
                <w:b/>
              </w:rPr>
            </w:pPr>
            <w:r w:rsidRPr="006C3128">
              <w:rPr>
                <w:rFonts w:ascii="Arial" w:eastAsia="Calibri" w:hAnsi="Arial" w:cs="Arial"/>
                <w:b/>
              </w:rPr>
              <w:t xml:space="preserve">Meeting concluded </w:t>
            </w:r>
            <w:r w:rsidR="003C6223">
              <w:rPr>
                <w:rFonts w:ascii="Arial" w:eastAsia="Calibri" w:hAnsi="Arial" w:cs="Arial"/>
                <w:b/>
              </w:rPr>
              <w:t>–</w:t>
            </w:r>
            <w:r w:rsidRPr="006C3128">
              <w:rPr>
                <w:rFonts w:ascii="Arial" w:eastAsia="Calibri" w:hAnsi="Arial" w:cs="Arial"/>
                <w:b/>
              </w:rPr>
              <w:t xml:space="preserve"> </w:t>
            </w:r>
            <w:r w:rsidR="006C3128" w:rsidRPr="006C3128">
              <w:rPr>
                <w:rFonts w:ascii="Arial" w:eastAsia="Calibri" w:hAnsi="Arial" w:cs="Arial"/>
                <w:b/>
              </w:rPr>
              <w:t>20</w:t>
            </w:r>
            <w:r w:rsidR="00C04C75">
              <w:rPr>
                <w:rFonts w:ascii="Arial" w:eastAsia="Calibri" w:hAnsi="Arial" w:cs="Arial"/>
                <w:b/>
              </w:rPr>
              <w:t>.</w:t>
            </w:r>
            <w:r w:rsidR="006C3128" w:rsidRPr="006C3128">
              <w:rPr>
                <w:rFonts w:ascii="Arial" w:eastAsia="Calibri" w:hAnsi="Arial" w:cs="Arial"/>
                <w:b/>
              </w:rPr>
              <w:t>05</w:t>
            </w:r>
          </w:p>
          <w:p w14:paraId="652BD977" w14:textId="77777777" w:rsidR="003C6223" w:rsidRPr="006C3128" w:rsidRDefault="003C6223" w:rsidP="00191AAF">
            <w:pPr>
              <w:spacing w:line="257" w:lineRule="auto"/>
              <w:rPr>
                <w:rFonts w:ascii="Arial" w:eastAsia="Calibri" w:hAnsi="Arial" w:cs="Arial"/>
                <w:b/>
              </w:rPr>
            </w:pPr>
          </w:p>
          <w:p w14:paraId="4BF232D5" w14:textId="6E57F867" w:rsidR="00DF5BE1" w:rsidRPr="006C3128" w:rsidRDefault="00DF5BE1" w:rsidP="00723CCB">
            <w:pPr>
              <w:spacing w:line="257" w:lineRule="auto"/>
              <w:rPr>
                <w:rFonts w:ascii="Arial" w:eastAsia="Calibri" w:hAnsi="Arial" w:cs="Arial"/>
                <w:bCs/>
                <w:highlight w:val="yellow"/>
              </w:rPr>
            </w:pPr>
          </w:p>
        </w:tc>
      </w:tr>
    </w:tbl>
    <w:p w14:paraId="2C078E63" w14:textId="592A1C12" w:rsidR="009A4C4D" w:rsidRDefault="009A4C4D" w:rsidP="23406771"/>
    <w:p w14:paraId="3F83CA96" w14:textId="223730DD" w:rsidR="001C7244" w:rsidRDefault="001C7244" w:rsidP="23406771"/>
    <w:p w14:paraId="3A5A4D86" w14:textId="355CF335" w:rsidR="00B70C9D" w:rsidRDefault="00B70C9D" w:rsidP="23406771"/>
    <w:p w14:paraId="49EB16D0" w14:textId="5AD70C3E" w:rsidR="00B70C9D" w:rsidRDefault="00B70C9D" w:rsidP="23406771"/>
    <w:p w14:paraId="06FD88D5" w14:textId="477712D8" w:rsidR="00B70C9D" w:rsidRDefault="00B70C9D" w:rsidP="23406771"/>
    <w:p w14:paraId="3E1ABC8A" w14:textId="22BFCC55" w:rsidR="00B70C9D" w:rsidRDefault="00B70C9D" w:rsidP="23406771"/>
    <w:p w14:paraId="330E9652" w14:textId="51A99F88" w:rsidR="00B70C9D" w:rsidRDefault="00B70C9D" w:rsidP="23406771"/>
    <w:p w14:paraId="7359F2C7" w14:textId="5CC3BC58" w:rsidR="00B70C9D" w:rsidRDefault="00B70C9D" w:rsidP="23406771"/>
    <w:p w14:paraId="5C1D6624" w14:textId="6EE45BAD" w:rsidR="00B70C9D" w:rsidRDefault="00B70C9D" w:rsidP="23406771"/>
    <w:p w14:paraId="499DEB91" w14:textId="4A62ECEC" w:rsidR="00B70C9D" w:rsidRDefault="00B70C9D" w:rsidP="23406771"/>
    <w:p w14:paraId="5027EC01" w14:textId="2695CD23" w:rsidR="00B70C9D" w:rsidRDefault="00B70C9D" w:rsidP="23406771"/>
    <w:p w14:paraId="5BEB8B55" w14:textId="764D30FD" w:rsidR="00B70C9D" w:rsidRDefault="00B70C9D" w:rsidP="23406771"/>
    <w:p w14:paraId="0A5D5672" w14:textId="39CA02B2" w:rsidR="00B70C9D" w:rsidRDefault="00B70C9D" w:rsidP="23406771"/>
    <w:p w14:paraId="2C128DDD" w14:textId="212E6053" w:rsidR="003B43B5" w:rsidRPr="007C6F1A" w:rsidRDefault="003B43B5" w:rsidP="003B43B5">
      <w:pPr>
        <w:rPr>
          <w:b/>
          <w:bCs/>
          <w:sz w:val="28"/>
          <w:szCs w:val="28"/>
        </w:rPr>
      </w:pPr>
      <w:proofErr w:type="gramStart"/>
      <w:r>
        <w:rPr>
          <w:b/>
          <w:bCs/>
          <w:sz w:val="28"/>
          <w:szCs w:val="28"/>
        </w:rPr>
        <w:t>Appendices :</w:t>
      </w:r>
      <w:proofErr w:type="gramEnd"/>
      <w:r>
        <w:rPr>
          <w:b/>
          <w:bCs/>
          <w:sz w:val="28"/>
          <w:szCs w:val="28"/>
        </w:rPr>
        <w:t xml:space="preserve"> </w:t>
      </w:r>
      <w:r w:rsidRPr="007C6F1A">
        <w:rPr>
          <w:b/>
          <w:bCs/>
          <w:sz w:val="28"/>
          <w:szCs w:val="28"/>
        </w:rPr>
        <w:t>Regeneration update</w:t>
      </w:r>
      <w:r>
        <w:rPr>
          <w:b/>
          <w:bCs/>
          <w:sz w:val="28"/>
          <w:szCs w:val="28"/>
        </w:rPr>
        <w:t xml:space="preserve"> from MKC</w:t>
      </w:r>
      <w:r w:rsidRPr="007C6F1A">
        <w:rPr>
          <w:b/>
          <w:bCs/>
          <w:sz w:val="28"/>
          <w:szCs w:val="28"/>
        </w:rPr>
        <w:t>:</w:t>
      </w:r>
      <w:r w:rsidRPr="00472023">
        <w:rPr>
          <w:b/>
          <w:bCs/>
          <w:sz w:val="28"/>
          <w:szCs w:val="28"/>
        </w:rPr>
        <w:t xml:space="preserve"> LERF – September 2021</w:t>
      </w:r>
    </w:p>
    <w:p w14:paraId="4A50378D" w14:textId="77777777" w:rsidR="003B43B5" w:rsidRPr="00B70C9D" w:rsidRDefault="003B43B5" w:rsidP="003B43B5">
      <w:pPr>
        <w:rPr>
          <w:i/>
          <w:iCs/>
        </w:rPr>
      </w:pPr>
      <w:r w:rsidRPr="00B70C9D">
        <w:rPr>
          <w:i/>
          <w:iCs/>
        </w:rPr>
        <w:t>The focus of work since the last LERF meeting has been to:</w:t>
      </w:r>
    </w:p>
    <w:p w14:paraId="027005BA" w14:textId="77777777" w:rsidR="003B43B5" w:rsidRPr="00B70C9D" w:rsidRDefault="003B43B5" w:rsidP="003B43B5">
      <w:pPr>
        <w:pStyle w:val="ListParagraph"/>
        <w:numPr>
          <w:ilvl w:val="0"/>
          <w:numId w:val="33"/>
        </w:numPr>
        <w:spacing w:before="100" w:beforeAutospacing="1" w:after="100" w:afterAutospacing="1" w:line="240" w:lineRule="auto"/>
        <w:contextualSpacing w:val="0"/>
        <w:rPr>
          <w:i/>
          <w:iCs/>
        </w:rPr>
      </w:pPr>
      <w:r w:rsidRPr="00B70C9D">
        <w:rPr>
          <w:i/>
          <w:iCs/>
        </w:rPr>
        <w:t xml:space="preserve">progress consultant contracts for the </w:t>
      </w:r>
      <w:r w:rsidRPr="00B70C9D">
        <w:rPr>
          <w:b/>
          <w:bCs/>
          <w:i/>
          <w:iCs/>
        </w:rPr>
        <w:t>pre-tender design work</w:t>
      </w:r>
    </w:p>
    <w:p w14:paraId="1E985A75" w14:textId="77777777" w:rsidR="003B43B5" w:rsidRPr="00B70C9D" w:rsidRDefault="003B43B5" w:rsidP="003B43B5">
      <w:pPr>
        <w:pStyle w:val="ListParagraph"/>
        <w:numPr>
          <w:ilvl w:val="0"/>
          <w:numId w:val="33"/>
        </w:numPr>
        <w:spacing w:before="100" w:beforeAutospacing="1" w:after="100" w:afterAutospacing="1" w:line="240" w:lineRule="auto"/>
        <w:contextualSpacing w:val="0"/>
        <w:rPr>
          <w:i/>
          <w:iCs/>
        </w:rPr>
      </w:pPr>
      <w:r w:rsidRPr="00B70C9D">
        <w:rPr>
          <w:i/>
          <w:iCs/>
        </w:rPr>
        <w:t xml:space="preserve">tender the </w:t>
      </w:r>
      <w:r w:rsidRPr="00B70C9D">
        <w:rPr>
          <w:b/>
          <w:bCs/>
          <w:i/>
          <w:iCs/>
        </w:rPr>
        <w:t>Ground Investigations</w:t>
      </w:r>
      <w:r w:rsidRPr="00B70C9D">
        <w:rPr>
          <w:i/>
          <w:iCs/>
        </w:rPr>
        <w:t xml:space="preserve"> and agree contracts with a supplier</w:t>
      </w:r>
    </w:p>
    <w:p w14:paraId="55D30296" w14:textId="77777777" w:rsidR="003B43B5" w:rsidRPr="00B70C9D" w:rsidRDefault="003B43B5" w:rsidP="003B43B5">
      <w:pPr>
        <w:pStyle w:val="ListParagraph"/>
        <w:numPr>
          <w:ilvl w:val="0"/>
          <w:numId w:val="33"/>
        </w:numPr>
        <w:spacing w:before="100" w:beforeAutospacing="1" w:after="100" w:afterAutospacing="1" w:line="240" w:lineRule="auto"/>
        <w:contextualSpacing w:val="0"/>
        <w:rPr>
          <w:i/>
          <w:iCs/>
        </w:rPr>
      </w:pPr>
      <w:r w:rsidRPr="00B70C9D">
        <w:rPr>
          <w:i/>
          <w:iCs/>
        </w:rPr>
        <w:t>progress work on the</w:t>
      </w:r>
      <w:r w:rsidRPr="00B70C9D">
        <w:rPr>
          <w:b/>
          <w:bCs/>
          <w:i/>
          <w:iCs/>
        </w:rPr>
        <w:t xml:space="preserve"> procurement</w:t>
      </w:r>
      <w:r w:rsidRPr="00B70C9D">
        <w:rPr>
          <w:i/>
          <w:iCs/>
        </w:rPr>
        <w:t xml:space="preserve"> of the main building contractor for the project</w:t>
      </w:r>
    </w:p>
    <w:p w14:paraId="1B171B4C" w14:textId="77777777" w:rsidR="003B43B5" w:rsidRPr="00B70C9D" w:rsidRDefault="003B43B5" w:rsidP="003B43B5">
      <w:pPr>
        <w:rPr>
          <w:b/>
          <w:bCs/>
          <w:i/>
          <w:iCs/>
        </w:rPr>
      </w:pPr>
      <w:r w:rsidRPr="00B70C9D">
        <w:rPr>
          <w:b/>
          <w:bCs/>
          <w:i/>
          <w:iCs/>
        </w:rPr>
        <w:t>These points are covered in more detail below:</w:t>
      </w:r>
    </w:p>
    <w:p w14:paraId="00841DB3" w14:textId="77777777" w:rsidR="003B43B5" w:rsidRPr="00B70C9D" w:rsidRDefault="003B43B5" w:rsidP="003B43B5">
      <w:pPr>
        <w:pStyle w:val="ListParagraph"/>
        <w:numPr>
          <w:ilvl w:val="0"/>
          <w:numId w:val="34"/>
        </w:numPr>
        <w:spacing w:after="0" w:line="240" w:lineRule="auto"/>
        <w:contextualSpacing w:val="0"/>
        <w:rPr>
          <w:rFonts w:eastAsia="Times New Roman"/>
          <w:i/>
          <w:iCs/>
        </w:rPr>
      </w:pPr>
      <w:r w:rsidRPr="00B70C9D">
        <w:rPr>
          <w:rFonts w:eastAsia="Times New Roman"/>
          <w:b/>
          <w:bCs/>
          <w:i/>
          <w:iCs/>
        </w:rPr>
        <w:t>Pre-tender Design:</w:t>
      </w:r>
      <w:r w:rsidRPr="00B70C9D">
        <w:rPr>
          <w:rFonts w:eastAsia="Times New Roman"/>
          <w:i/>
          <w:iCs/>
        </w:rPr>
        <w:t> </w:t>
      </w:r>
    </w:p>
    <w:p w14:paraId="67741E56" w14:textId="77777777" w:rsidR="003B43B5" w:rsidRPr="00B70C9D" w:rsidRDefault="003B43B5" w:rsidP="003B43B5">
      <w:pPr>
        <w:pStyle w:val="ListParagraph"/>
        <w:spacing w:after="0"/>
        <w:rPr>
          <w:rFonts w:eastAsia="Times New Roman"/>
          <w:i/>
          <w:iCs/>
        </w:rPr>
      </w:pPr>
      <w:r w:rsidRPr="00B70C9D">
        <w:rPr>
          <w:rFonts w:eastAsia="Times New Roman"/>
          <w:i/>
          <w:iCs/>
        </w:rPr>
        <w:t xml:space="preserve">MKCs legal team have been continuing efforts to negotiate contracts with key design consultants (HTA architects and WSP engineers) and this work is now close to completion.  It is expected that these contracts will be agreed and in place by the end of September and successful completion will enable the </w:t>
      </w:r>
      <w:r w:rsidRPr="00B70C9D">
        <w:rPr>
          <w:rFonts w:eastAsia="Times New Roman"/>
          <w:b/>
          <w:bCs/>
          <w:i/>
          <w:iCs/>
        </w:rPr>
        <w:t>detailed design work</w:t>
      </w:r>
      <w:r w:rsidRPr="00B70C9D">
        <w:rPr>
          <w:rFonts w:eastAsia="Times New Roman"/>
          <w:i/>
          <w:iCs/>
        </w:rPr>
        <w:t xml:space="preserve"> for the 202 homes, in Phase A of the Lakes regeneration project, to commence.</w:t>
      </w:r>
    </w:p>
    <w:p w14:paraId="6CBCBFED" w14:textId="77777777" w:rsidR="003B43B5" w:rsidRPr="00B70C9D" w:rsidRDefault="003B43B5" w:rsidP="003B43B5">
      <w:pPr>
        <w:rPr>
          <w:rFonts w:eastAsia="Times New Roman"/>
          <w:i/>
          <w:iCs/>
        </w:rPr>
      </w:pPr>
    </w:p>
    <w:p w14:paraId="201BE7FA" w14:textId="77777777" w:rsidR="003B43B5" w:rsidRPr="00B70C9D" w:rsidRDefault="003B43B5" w:rsidP="003B43B5">
      <w:pPr>
        <w:pStyle w:val="ListParagraph"/>
        <w:numPr>
          <w:ilvl w:val="0"/>
          <w:numId w:val="34"/>
        </w:numPr>
        <w:spacing w:after="0" w:line="240" w:lineRule="auto"/>
        <w:contextualSpacing w:val="0"/>
        <w:rPr>
          <w:rFonts w:eastAsia="Times New Roman"/>
          <w:b/>
          <w:bCs/>
          <w:i/>
          <w:iCs/>
        </w:rPr>
      </w:pPr>
      <w:r w:rsidRPr="00B70C9D">
        <w:rPr>
          <w:rFonts w:eastAsia="Times New Roman"/>
          <w:b/>
          <w:bCs/>
          <w:i/>
          <w:iCs/>
        </w:rPr>
        <w:t>Ground Investigations:  </w:t>
      </w:r>
    </w:p>
    <w:p w14:paraId="699F257A" w14:textId="77777777" w:rsidR="003B43B5" w:rsidRPr="00B70C9D" w:rsidRDefault="003B43B5" w:rsidP="003B43B5">
      <w:pPr>
        <w:pStyle w:val="ListParagraph"/>
        <w:numPr>
          <w:ilvl w:val="0"/>
          <w:numId w:val="32"/>
        </w:numPr>
        <w:spacing w:after="0" w:line="240" w:lineRule="auto"/>
        <w:contextualSpacing w:val="0"/>
        <w:rPr>
          <w:rFonts w:eastAsia="Times New Roman"/>
          <w:i/>
          <w:iCs/>
        </w:rPr>
      </w:pPr>
      <w:r w:rsidRPr="00B70C9D">
        <w:rPr>
          <w:rFonts w:eastAsia="Times New Roman"/>
          <w:i/>
          <w:iCs/>
        </w:rPr>
        <w:t xml:space="preserve">Tenders were sent out to ground investigation contractors at the beginning of August. </w:t>
      </w:r>
    </w:p>
    <w:p w14:paraId="196DBA59" w14:textId="77777777" w:rsidR="003B43B5" w:rsidRPr="00B70C9D" w:rsidRDefault="003B43B5" w:rsidP="003B43B5">
      <w:pPr>
        <w:pStyle w:val="ListParagraph"/>
        <w:numPr>
          <w:ilvl w:val="0"/>
          <w:numId w:val="32"/>
        </w:numPr>
        <w:spacing w:after="0" w:line="240" w:lineRule="auto"/>
        <w:contextualSpacing w:val="0"/>
        <w:rPr>
          <w:rFonts w:eastAsia="Times New Roman"/>
          <w:i/>
          <w:iCs/>
        </w:rPr>
      </w:pPr>
      <w:r w:rsidRPr="00B70C9D">
        <w:rPr>
          <w:rFonts w:eastAsia="Times New Roman"/>
          <w:i/>
          <w:iCs/>
        </w:rPr>
        <w:t xml:space="preserve">The tender responses were received back and MKC’s consultants carried out an analysis of the responses received; they obtained further information and clarification, from bidders, on what has been included in the bid figures and what has not.  This process is key in ensuring that the contractors to be appointed are the most suitable and cost effective for the work. </w:t>
      </w:r>
    </w:p>
    <w:p w14:paraId="2192B9EE" w14:textId="77777777" w:rsidR="003B43B5" w:rsidRPr="00B70C9D" w:rsidRDefault="003B43B5" w:rsidP="003B43B5">
      <w:pPr>
        <w:pStyle w:val="ListParagraph"/>
        <w:numPr>
          <w:ilvl w:val="0"/>
          <w:numId w:val="31"/>
        </w:numPr>
        <w:spacing w:after="0" w:line="240" w:lineRule="auto"/>
        <w:contextualSpacing w:val="0"/>
        <w:rPr>
          <w:rFonts w:eastAsia="Times New Roman"/>
          <w:i/>
          <w:iCs/>
        </w:rPr>
      </w:pPr>
      <w:r w:rsidRPr="00B70C9D">
        <w:rPr>
          <w:rFonts w:eastAsia="Times New Roman"/>
          <w:i/>
          <w:iCs/>
        </w:rPr>
        <w:t xml:space="preserve">The consultants subsequently provided us with a recommendation on which contractor to appoint.  </w:t>
      </w:r>
    </w:p>
    <w:p w14:paraId="14F3B1E3" w14:textId="77777777" w:rsidR="003B43B5" w:rsidRPr="00B70C9D" w:rsidRDefault="003B43B5" w:rsidP="003B43B5">
      <w:pPr>
        <w:pStyle w:val="ListParagraph"/>
        <w:numPr>
          <w:ilvl w:val="0"/>
          <w:numId w:val="31"/>
        </w:numPr>
        <w:spacing w:after="0" w:line="240" w:lineRule="auto"/>
        <w:contextualSpacing w:val="0"/>
        <w:rPr>
          <w:rFonts w:eastAsia="Times New Roman"/>
          <w:i/>
          <w:iCs/>
        </w:rPr>
      </w:pPr>
      <w:r w:rsidRPr="00B70C9D">
        <w:rPr>
          <w:rFonts w:eastAsia="Times New Roman"/>
          <w:i/>
          <w:iCs/>
        </w:rPr>
        <w:t xml:space="preserve">Due to Covid effects, causing delay in the availability for hire of testing equipment, it became clear that the successful contractor will need a longer than expected lead-time.  We are still however, hoping to be able to </w:t>
      </w:r>
      <w:r w:rsidRPr="00B70C9D">
        <w:rPr>
          <w:rFonts w:eastAsia="Times New Roman"/>
          <w:b/>
          <w:bCs/>
          <w:i/>
          <w:iCs/>
        </w:rPr>
        <w:t>achieve a start-on-site with the ground investigations by the end-September</w:t>
      </w:r>
      <w:r w:rsidRPr="00B70C9D">
        <w:rPr>
          <w:rFonts w:eastAsia="Times New Roman"/>
          <w:i/>
          <w:iCs/>
        </w:rPr>
        <w:t>, with the works likely to be completed within 6 to 8-week period.</w:t>
      </w:r>
    </w:p>
    <w:p w14:paraId="63FBFD72"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The works will involve deep holes (typically up to 20m) being drilled into the ground and the digging of trial pits; - these will be in multiple locations around where the new properties are to be built</w:t>
      </w:r>
    </w:p>
    <w:p w14:paraId="5536F027"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This essential drilling and digging work, necessary for foundation design, is likely to be noisy, which we apologise to residents for in advance, but the work will be kept within normal sociable hours</w:t>
      </w:r>
    </w:p>
    <w:p w14:paraId="37A7FE08"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The contractors will notify residents in the locations near where work is going on, about what is happening and how long the work in those specific locations will last</w:t>
      </w:r>
    </w:p>
    <w:p w14:paraId="42C94808" w14:textId="77777777" w:rsidR="003B43B5" w:rsidRPr="00B70C9D" w:rsidRDefault="003B43B5" w:rsidP="003B43B5">
      <w:pPr>
        <w:pStyle w:val="ListParagraph"/>
        <w:numPr>
          <w:ilvl w:val="0"/>
          <w:numId w:val="31"/>
        </w:numPr>
        <w:spacing w:before="100" w:beforeAutospacing="1" w:after="100" w:afterAutospacing="1" w:line="240" w:lineRule="auto"/>
        <w:contextualSpacing w:val="0"/>
        <w:rPr>
          <w:rFonts w:eastAsia="Times New Roman"/>
          <w:i/>
          <w:iCs/>
        </w:rPr>
      </w:pPr>
      <w:r w:rsidRPr="00B70C9D">
        <w:rPr>
          <w:rFonts w:eastAsia="Times New Roman"/>
          <w:i/>
          <w:iCs/>
        </w:rPr>
        <w:t xml:space="preserve">The contractor will also ensure health and safety for their team and residents during the works and ensure that suitable barriers are erected around the work areas </w:t>
      </w:r>
      <w:proofErr w:type="gramStart"/>
      <w:r w:rsidRPr="00B70C9D">
        <w:rPr>
          <w:rFonts w:eastAsia="Times New Roman"/>
          <w:i/>
          <w:iCs/>
        </w:rPr>
        <w:t>etc</w:t>
      </w:r>
      <w:proofErr w:type="gramEnd"/>
      <w:r w:rsidRPr="00B70C9D">
        <w:rPr>
          <w:rFonts w:eastAsia="Times New Roman"/>
          <w:i/>
          <w:iCs/>
        </w:rPr>
        <w:t xml:space="preserve"> and we are also working with our own Head of Health and Safety to ensure compliance.</w:t>
      </w:r>
    </w:p>
    <w:p w14:paraId="3EDD2D8D" w14:textId="77777777" w:rsidR="003B43B5" w:rsidRPr="00B70C9D" w:rsidRDefault="003B43B5" w:rsidP="003B43B5">
      <w:pPr>
        <w:pStyle w:val="ListParagraph"/>
        <w:numPr>
          <w:ilvl w:val="0"/>
          <w:numId w:val="34"/>
        </w:numPr>
        <w:spacing w:after="0" w:line="240" w:lineRule="auto"/>
        <w:contextualSpacing w:val="0"/>
        <w:rPr>
          <w:rFonts w:eastAsia="Times New Roman"/>
          <w:b/>
          <w:bCs/>
          <w:i/>
          <w:iCs/>
        </w:rPr>
      </w:pPr>
      <w:r w:rsidRPr="00B70C9D">
        <w:rPr>
          <w:rFonts w:eastAsia="Times New Roman"/>
          <w:b/>
          <w:bCs/>
          <w:i/>
          <w:iCs/>
        </w:rPr>
        <w:t>Procurement:</w:t>
      </w:r>
    </w:p>
    <w:p w14:paraId="46296179" w14:textId="77777777" w:rsidR="003B43B5" w:rsidRPr="00B70C9D" w:rsidRDefault="003B43B5" w:rsidP="003B43B5">
      <w:pPr>
        <w:pStyle w:val="ListParagraph"/>
        <w:spacing w:after="0"/>
        <w:rPr>
          <w:rFonts w:eastAsia="Times New Roman"/>
          <w:i/>
          <w:iCs/>
        </w:rPr>
      </w:pPr>
      <w:r w:rsidRPr="00B70C9D">
        <w:rPr>
          <w:rFonts w:eastAsia="Times New Roman"/>
          <w:i/>
          <w:iCs/>
        </w:rPr>
        <w:t xml:space="preserve">In the report to MKC Cabinet &amp; Full Council in July a recommendation was made to revise the decision to go out to open tender and instead make use of a national construction framework. The use of the framework, </w:t>
      </w:r>
      <w:r w:rsidRPr="00B70C9D">
        <w:rPr>
          <w:rFonts w:eastAsia="Times New Roman"/>
          <w:b/>
          <w:bCs/>
          <w:i/>
          <w:iCs/>
        </w:rPr>
        <w:t>Pagabo,</w:t>
      </w:r>
      <w:r w:rsidRPr="00B70C9D">
        <w:rPr>
          <w:rFonts w:eastAsia="Times New Roman"/>
          <w:i/>
          <w:iCs/>
        </w:rPr>
        <w:t xml:space="preserve"> will save time as due diligence checks have already been carried out on the participating builders.  MKC development staff have now had </w:t>
      </w:r>
      <w:proofErr w:type="gramStart"/>
      <w:r w:rsidRPr="00B70C9D">
        <w:rPr>
          <w:rFonts w:eastAsia="Times New Roman"/>
          <w:i/>
          <w:iCs/>
        </w:rPr>
        <w:t>a number of</w:t>
      </w:r>
      <w:proofErr w:type="gramEnd"/>
      <w:r w:rsidRPr="00B70C9D">
        <w:rPr>
          <w:rFonts w:eastAsia="Times New Roman"/>
          <w:i/>
          <w:iCs/>
        </w:rPr>
        <w:t xml:space="preserve"> meetings with</w:t>
      </w:r>
      <w:r w:rsidRPr="00B70C9D">
        <w:rPr>
          <w:rFonts w:eastAsia="Times New Roman"/>
          <w:b/>
          <w:bCs/>
          <w:i/>
          <w:iCs/>
        </w:rPr>
        <w:t xml:space="preserve"> </w:t>
      </w:r>
      <w:r w:rsidRPr="00B70C9D">
        <w:rPr>
          <w:rFonts w:eastAsia="Times New Roman"/>
          <w:i/>
          <w:iCs/>
        </w:rPr>
        <w:t>Pagabo and are working with them to plan the detailed timetable / actions to enable the procurement process to be progressed as rapidly as possible.</w:t>
      </w:r>
    </w:p>
    <w:p w14:paraId="15957178" w14:textId="77777777" w:rsidR="001C7244" w:rsidRDefault="001C7244" w:rsidP="23406771"/>
    <w:sectPr w:rsidR="001C7244" w:rsidSect="00B70C9D">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D814" w14:textId="77777777" w:rsidR="00FF1C14" w:rsidRDefault="00FF1C14" w:rsidP="00F95787">
      <w:pPr>
        <w:spacing w:after="0" w:line="240" w:lineRule="auto"/>
      </w:pPr>
      <w:r>
        <w:separator/>
      </w:r>
    </w:p>
  </w:endnote>
  <w:endnote w:type="continuationSeparator" w:id="0">
    <w:p w14:paraId="1155C923" w14:textId="77777777" w:rsidR="00FF1C14" w:rsidRDefault="00FF1C14" w:rsidP="00F95787">
      <w:pPr>
        <w:spacing w:after="0" w:line="240" w:lineRule="auto"/>
      </w:pPr>
      <w:r>
        <w:continuationSeparator/>
      </w:r>
    </w:p>
  </w:endnote>
  <w:endnote w:type="continuationNotice" w:id="1">
    <w:p w14:paraId="0652C14D" w14:textId="77777777" w:rsidR="00FF1C14" w:rsidRDefault="00FF1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74444"/>
      <w:docPartObj>
        <w:docPartGallery w:val="Page Numbers (Bottom of Page)"/>
        <w:docPartUnique/>
      </w:docPartObj>
    </w:sdtPr>
    <w:sdtEndPr>
      <w:rPr>
        <w:noProof/>
      </w:rPr>
    </w:sdtEndPr>
    <w:sdtContent>
      <w:p w14:paraId="4A16A6E4" w14:textId="3698FFBB" w:rsidR="00BA6BE3" w:rsidRDefault="00BA6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449F4" w14:textId="2ADD97A2" w:rsidR="00BA6BE3" w:rsidRDefault="00BA6BE3" w:rsidP="50375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760C4117" w14:textId="77777777" w:rsidTr="50375FF6">
      <w:tc>
        <w:tcPr>
          <w:tcW w:w="3120" w:type="dxa"/>
        </w:tcPr>
        <w:p w14:paraId="7CDDA436" w14:textId="7F72C7EB" w:rsidR="00BA6BE3" w:rsidRDefault="00BA6BE3" w:rsidP="50375FF6">
          <w:pPr>
            <w:pStyle w:val="Header"/>
            <w:ind w:left="-115"/>
          </w:pPr>
        </w:p>
      </w:tc>
      <w:tc>
        <w:tcPr>
          <w:tcW w:w="3120" w:type="dxa"/>
        </w:tcPr>
        <w:p w14:paraId="43E65807" w14:textId="286B32AA" w:rsidR="00BA6BE3" w:rsidRDefault="00BA6BE3" w:rsidP="50375FF6">
          <w:pPr>
            <w:pStyle w:val="Header"/>
            <w:jc w:val="center"/>
          </w:pPr>
        </w:p>
      </w:tc>
      <w:tc>
        <w:tcPr>
          <w:tcW w:w="3120" w:type="dxa"/>
        </w:tcPr>
        <w:p w14:paraId="2BF4EE52" w14:textId="3839D772" w:rsidR="00BA6BE3" w:rsidRDefault="00BA6BE3" w:rsidP="50375FF6">
          <w:pPr>
            <w:pStyle w:val="Header"/>
            <w:ind w:right="-115"/>
            <w:jc w:val="right"/>
          </w:pPr>
        </w:p>
      </w:tc>
    </w:tr>
  </w:tbl>
  <w:p w14:paraId="065A0567" w14:textId="00365917" w:rsidR="00BA6BE3" w:rsidRDefault="00BA6BE3" w:rsidP="5037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9373" w14:textId="77777777" w:rsidR="00FF1C14" w:rsidRDefault="00FF1C14" w:rsidP="00F95787">
      <w:pPr>
        <w:spacing w:after="0" w:line="240" w:lineRule="auto"/>
      </w:pPr>
      <w:r>
        <w:separator/>
      </w:r>
    </w:p>
  </w:footnote>
  <w:footnote w:type="continuationSeparator" w:id="0">
    <w:p w14:paraId="1E3CDCFA" w14:textId="77777777" w:rsidR="00FF1C14" w:rsidRDefault="00FF1C14" w:rsidP="00F95787">
      <w:pPr>
        <w:spacing w:after="0" w:line="240" w:lineRule="auto"/>
      </w:pPr>
      <w:r>
        <w:continuationSeparator/>
      </w:r>
    </w:p>
  </w:footnote>
  <w:footnote w:type="continuationNotice" w:id="1">
    <w:p w14:paraId="405D40CA" w14:textId="77777777" w:rsidR="00FF1C14" w:rsidRDefault="00FF1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6BB2C6BD" w14:textId="77777777" w:rsidTr="71DEA716">
      <w:tc>
        <w:tcPr>
          <w:tcW w:w="3120" w:type="dxa"/>
        </w:tcPr>
        <w:p w14:paraId="7295FE03" w14:textId="6053C3BE" w:rsidR="00BA6BE3" w:rsidRDefault="00BA6BE3" w:rsidP="50375FF6">
          <w:pPr>
            <w:ind w:left="720" w:firstLine="720"/>
            <w:jc w:val="center"/>
            <w:rPr>
              <w:rFonts w:ascii="Arial" w:eastAsia="Arial" w:hAnsi="Arial" w:cs="Arial"/>
              <w:color w:val="1C146B"/>
              <w:sz w:val="28"/>
              <w:szCs w:val="28"/>
            </w:rPr>
          </w:pPr>
        </w:p>
        <w:p w14:paraId="2C09CBDE" w14:textId="794AA8F2" w:rsidR="00BA6BE3" w:rsidRDefault="00BA6BE3" w:rsidP="50375FF6">
          <w:pPr>
            <w:ind w:left="720" w:firstLine="720"/>
            <w:jc w:val="center"/>
          </w:pPr>
        </w:p>
      </w:tc>
      <w:tc>
        <w:tcPr>
          <w:tcW w:w="3120" w:type="dxa"/>
        </w:tcPr>
        <w:p w14:paraId="402A62B6" w14:textId="16B2FF26" w:rsidR="00BA6BE3" w:rsidRDefault="00BA6BE3" w:rsidP="50375FF6">
          <w:pPr>
            <w:pStyle w:val="Header"/>
            <w:jc w:val="center"/>
            <w:rPr>
              <w:rFonts w:ascii="Arial" w:eastAsia="Arial" w:hAnsi="Arial" w:cs="Arial"/>
              <w:b/>
              <w:bCs/>
              <w:color w:val="1C146B"/>
              <w:sz w:val="28"/>
              <w:szCs w:val="28"/>
            </w:rPr>
          </w:pPr>
        </w:p>
      </w:tc>
      <w:tc>
        <w:tcPr>
          <w:tcW w:w="3120" w:type="dxa"/>
        </w:tcPr>
        <w:p w14:paraId="35AC16B4" w14:textId="66610E2F" w:rsidR="00BA6BE3" w:rsidRDefault="00BA6BE3" w:rsidP="50375FF6">
          <w:pPr>
            <w:pStyle w:val="Header"/>
            <w:ind w:right="-115"/>
            <w:jc w:val="right"/>
          </w:pPr>
        </w:p>
      </w:tc>
    </w:tr>
  </w:tbl>
  <w:p w14:paraId="27EA579A" w14:textId="6C1B6F8D" w:rsidR="00BA6BE3" w:rsidRDefault="00BA6BE3" w:rsidP="5037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5E"/>
    <w:multiLevelType w:val="hybridMultilevel"/>
    <w:tmpl w:val="FA1C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B8A"/>
    <w:multiLevelType w:val="hybridMultilevel"/>
    <w:tmpl w:val="267A8A0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628EB"/>
    <w:multiLevelType w:val="hybridMultilevel"/>
    <w:tmpl w:val="D94CD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FB3385"/>
    <w:multiLevelType w:val="hybridMultilevel"/>
    <w:tmpl w:val="4BAC6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E2006"/>
    <w:multiLevelType w:val="hybridMultilevel"/>
    <w:tmpl w:val="7A2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06B"/>
    <w:multiLevelType w:val="hybridMultilevel"/>
    <w:tmpl w:val="88D01A8E"/>
    <w:lvl w:ilvl="0" w:tplc="0BA2B7B0">
      <w:start w:val="1"/>
      <w:numFmt w:val="bullet"/>
      <w:lvlText w:val="●"/>
      <w:lvlJc w:val="left"/>
      <w:pPr>
        <w:tabs>
          <w:tab w:val="num" w:pos="720"/>
        </w:tabs>
        <w:ind w:left="720" w:hanging="360"/>
      </w:pPr>
      <w:rPr>
        <w:rFonts w:ascii="Open Sans" w:hAnsi="Open Sans" w:hint="default"/>
      </w:rPr>
    </w:lvl>
    <w:lvl w:ilvl="1" w:tplc="4B404D08" w:tentative="1">
      <w:start w:val="1"/>
      <w:numFmt w:val="bullet"/>
      <w:lvlText w:val="●"/>
      <w:lvlJc w:val="left"/>
      <w:pPr>
        <w:tabs>
          <w:tab w:val="num" w:pos="1440"/>
        </w:tabs>
        <w:ind w:left="1440" w:hanging="360"/>
      </w:pPr>
      <w:rPr>
        <w:rFonts w:ascii="Open Sans" w:hAnsi="Open Sans" w:hint="default"/>
      </w:rPr>
    </w:lvl>
    <w:lvl w:ilvl="2" w:tplc="A66AA4A6" w:tentative="1">
      <w:start w:val="1"/>
      <w:numFmt w:val="bullet"/>
      <w:lvlText w:val="●"/>
      <w:lvlJc w:val="left"/>
      <w:pPr>
        <w:tabs>
          <w:tab w:val="num" w:pos="2160"/>
        </w:tabs>
        <w:ind w:left="2160" w:hanging="360"/>
      </w:pPr>
      <w:rPr>
        <w:rFonts w:ascii="Open Sans" w:hAnsi="Open Sans" w:hint="default"/>
      </w:rPr>
    </w:lvl>
    <w:lvl w:ilvl="3" w:tplc="0C64A3E4" w:tentative="1">
      <w:start w:val="1"/>
      <w:numFmt w:val="bullet"/>
      <w:lvlText w:val="●"/>
      <w:lvlJc w:val="left"/>
      <w:pPr>
        <w:tabs>
          <w:tab w:val="num" w:pos="2880"/>
        </w:tabs>
        <w:ind w:left="2880" w:hanging="360"/>
      </w:pPr>
      <w:rPr>
        <w:rFonts w:ascii="Open Sans" w:hAnsi="Open Sans" w:hint="default"/>
      </w:rPr>
    </w:lvl>
    <w:lvl w:ilvl="4" w:tplc="FD52F0E4" w:tentative="1">
      <w:start w:val="1"/>
      <w:numFmt w:val="bullet"/>
      <w:lvlText w:val="●"/>
      <w:lvlJc w:val="left"/>
      <w:pPr>
        <w:tabs>
          <w:tab w:val="num" w:pos="3600"/>
        </w:tabs>
        <w:ind w:left="3600" w:hanging="360"/>
      </w:pPr>
      <w:rPr>
        <w:rFonts w:ascii="Open Sans" w:hAnsi="Open Sans" w:hint="default"/>
      </w:rPr>
    </w:lvl>
    <w:lvl w:ilvl="5" w:tplc="DAAA47BC" w:tentative="1">
      <w:start w:val="1"/>
      <w:numFmt w:val="bullet"/>
      <w:lvlText w:val="●"/>
      <w:lvlJc w:val="left"/>
      <w:pPr>
        <w:tabs>
          <w:tab w:val="num" w:pos="4320"/>
        </w:tabs>
        <w:ind w:left="4320" w:hanging="360"/>
      </w:pPr>
      <w:rPr>
        <w:rFonts w:ascii="Open Sans" w:hAnsi="Open Sans" w:hint="default"/>
      </w:rPr>
    </w:lvl>
    <w:lvl w:ilvl="6" w:tplc="4A5E5344" w:tentative="1">
      <w:start w:val="1"/>
      <w:numFmt w:val="bullet"/>
      <w:lvlText w:val="●"/>
      <w:lvlJc w:val="left"/>
      <w:pPr>
        <w:tabs>
          <w:tab w:val="num" w:pos="5040"/>
        </w:tabs>
        <w:ind w:left="5040" w:hanging="360"/>
      </w:pPr>
      <w:rPr>
        <w:rFonts w:ascii="Open Sans" w:hAnsi="Open Sans" w:hint="default"/>
      </w:rPr>
    </w:lvl>
    <w:lvl w:ilvl="7" w:tplc="CA5E0360" w:tentative="1">
      <w:start w:val="1"/>
      <w:numFmt w:val="bullet"/>
      <w:lvlText w:val="●"/>
      <w:lvlJc w:val="left"/>
      <w:pPr>
        <w:tabs>
          <w:tab w:val="num" w:pos="5760"/>
        </w:tabs>
        <w:ind w:left="5760" w:hanging="360"/>
      </w:pPr>
      <w:rPr>
        <w:rFonts w:ascii="Open Sans" w:hAnsi="Open Sans" w:hint="default"/>
      </w:rPr>
    </w:lvl>
    <w:lvl w:ilvl="8" w:tplc="D8CCBCD6" w:tentative="1">
      <w:start w:val="1"/>
      <w:numFmt w:val="bullet"/>
      <w:lvlText w:val="●"/>
      <w:lvlJc w:val="left"/>
      <w:pPr>
        <w:tabs>
          <w:tab w:val="num" w:pos="6480"/>
        </w:tabs>
        <w:ind w:left="6480" w:hanging="360"/>
      </w:pPr>
      <w:rPr>
        <w:rFonts w:ascii="Open Sans" w:hAnsi="Open Sans" w:hint="default"/>
      </w:rPr>
    </w:lvl>
  </w:abstractNum>
  <w:abstractNum w:abstractNumId="6" w15:restartNumberingAfterBreak="0">
    <w:nsid w:val="170D7564"/>
    <w:multiLevelType w:val="hybridMultilevel"/>
    <w:tmpl w:val="51B056FE"/>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70400"/>
    <w:multiLevelType w:val="hybridMultilevel"/>
    <w:tmpl w:val="564E54CC"/>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C594457"/>
    <w:multiLevelType w:val="hybridMultilevel"/>
    <w:tmpl w:val="54C2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855CA"/>
    <w:multiLevelType w:val="hybridMultilevel"/>
    <w:tmpl w:val="F75AE706"/>
    <w:lvl w:ilvl="0" w:tplc="4DE81A20">
      <w:start w:val="1"/>
      <w:numFmt w:val="bullet"/>
      <w:lvlText w:val="●"/>
      <w:lvlJc w:val="left"/>
      <w:pPr>
        <w:tabs>
          <w:tab w:val="num" w:pos="720"/>
        </w:tabs>
        <w:ind w:left="720" w:hanging="360"/>
      </w:pPr>
      <w:rPr>
        <w:rFonts w:ascii="Open Sans" w:hAnsi="Open Sans" w:hint="default"/>
      </w:rPr>
    </w:lvl>
    <w:lvl w:ilvl="1" w:tplc="BFF8316E" w:tentative="1">
      <w:start w:val="1"/>
      <w:numFmt w:val="bullet"/>
      <w:lvlText w:val="●"/>
      <w:lvlJc w:val="left"/>
      <w:pPr>
        <w:tabs>
          <w:tab w:val="num" w:pos="1440"/>
        </w:tabs>
        <w:ind w:left="1440" w:hanging="360"/>
      </w:pPr>
      <w:rPr>
        <w:rFonts w:ascii="Open Sans" w:hAnsi="Open Sans" w:hint="default"/>
      </w:rPr>
    </w:lvl>
    <w:lvl w:ilvl="2" w:tplc="A6EE9BA6" w:tentative="1">
      <w:start w:val="1"/>
      <w:numFmt w:val="bullet"/>
      <w:lvlText w:val="●"/>
      <w:lvlJc w:val="left"/>
      <w:pPr>
        <w:tabs>
          <w:tab w:val="num" w:pos="2160"/>
        </w:tabs>
        <w:ind w:left="2160" w:hanging="360"/>
      </w:pPr>
      <w:rPr>
        <w:rFonts w:ascii="Open Sans" w:hAnsi="Open Sans" w:hint="default"/>
      </w:rPr>
    </w:lvl>
    <w:lvl w:ilvl="3" w:tplc="DAC2D2D2" w:tentative="1">
      <w:start w:val="1"/>
      <w:numFmt w:val="bullet"/>
      <w:lvlText w:val="●"/>
      <w:lvlJc w:val="left"/>
      <w:pPr>
        <w:tabs>
          <w:tab w:val="num" w:pos="2880"/>
        </w:tabs>
        <w:ind w:left="2880" w:hanging="360"/>
      </w:pPr>
      <w:rPr>
        <w:rFonts w:ascii="Open Sans" w:hAnsi="Open Sans" w:hint="default"/>
      </w:rPr>
    </w:lvl>
    <w:lvl w:ilvl="4" w:tplc="5E3236C6" w:tentative="1">
      <w:start w:val="1"/>
      <w:numFmt w:val="bullet"/>
      <w:lvlText w:val="●"/>
      <w:lvlJc w:val="left"/>
      <w:pPr>
        <w:tabs>
          <w:tab w:val="num" w:pos="3600"/>
        </w:tabs>
        <w:ind w:left="3600" w:hanging="360"/>
      </w:pPr>
      <w:rPr>
        <w:rFonts w:ascii="Open Sans" w:hAnsi="Open Sans" w:hint="default"/>
      </w:rPr>
    </w:lvl>
    <w:lvl w:ilvl="5" w:tplc="AD0C38A4" w:tentative="1">
      <w:start w:val="1"/>
      <w:numFmt w:val="bullet"/>
      <w:lvlText w:val="●"/>
      <w:lvlJc w:val="left"/>
      <w:pPr>
        <w:tabs>
          <w:tab w:val="num" w:pos="4320"/>
        </w:tabs>
        <w:ind w:left="4320" w:hanging="360"/>
      </w:pPr>
      <w:rPr>
        <w:rFonts w:ascii="Open Sans" w:hAnsi="Open Sans" w:hint="default"/>
      </w:rPr>
    </w:lvl>
    <w:lvl w:ilvl="6" w:tplc="4E4E65B2" w:tentative="1">
      <w:start w:val="1"/>
      <w:numFmt w:val="bullet"/>
      <w:lvlText w:val="●"/>
      <w:lvlJc w:val="left"/>
      <w:pPr>
        <w:tabs>
          <w:tab w:val="num" w:pos="5040"/>
        </w:tabs>
        <w:ind w:left="5040" w:hanging="360"/>
      </w:pPr>
      <w:rPr>
        <w:rFonts w:ascii="Open Sans" w:hAnsi="Open Sans" w:hint="default"/>
      </w:rPr>
    </w:lvl>
    <w:lvl w:ilvl="7" w:tplc="D118FF16" w:tentative="1">
      <w:start w:val="1"/>
      <w:numFmt w:val="bullet"/>
      <w:lvlText w:val="●"/>
      <w:lvlJc w:val="left"/>
      <w:pPr>
        <w:tabs>
          <w:tab w:val="num" w:pos="5760"/>
        </w:tabs>
        <w:ind w:left="5760" w:hanging="360"/>
      </w:pPr>
      <w:rPr>
        <w:rFonts w:ascii="Open Sans" w:hAnsi="Open Sans" w:hint="default"/>
      </w:rPr>
    </w:lvl>
    <w:lvl w:ilvl="8" w:tplc="AE22D7B6" w:tentative="1">
      <w:start w:val="1"/>
      <w:numFmt w:val="bullet"/>
      <w:lvlText w:val="●"/>
      <w:lvlJc w:val="left"/>
      <w:pPr>
        <w:tabs>
          <w:tab w:val="num" w:pos="6480"/>
        </w:tabs>
        <w:ind w:left="6480" w:hanging="360"/>
      </w:pPr>
      <w:rPr>
        <w:rFonts w:ascii="Open Sans" w:hAnsi="Open Sans" w:hint="default"/>
      </w:rPr>
    </w:lvl>
  </w:abstractNum>
  <w:abstractNum w:abstractNumId="10" w15:restartNumberingAfterBreak="0">
    <w:nsid w:val="2D6001D3"/>
    <w:multiLevelType w:val="hybridMultilevel"/>
    <w:tmpl w:val="644C1DEA"/>
    <w:lvl w:ilvl="0" w:tplc="F1808612">
      <w:start w:val="1"/>
      <w:numFmt w:val="bullet"/>
      <w:lvlText w:val="•"/>
      <w:lvlJc w:val="left"/>
      <w:pPr>
        <w:tabs>
          <w:tab w:val="num" w:pos="720"/>
        </w:tabs>
        <w:ind w:left="720" w:hanging="360"/>
      </w:pPr>
      <w:rPr>
        <w:rFonts w:ascii="Arial" w:hAnsi="Arial" w:hint="default"/>
      </w:rPr>
    </w:lvl>
    <w:lvl w:ilvl="1" w:tplc="09403666">
      <w:numFmt w:val="bullet"/>
      <w:lvlText w:val=""/>
      <w:lvlJc w:val="left"/>
      <w:pPr>
        <w:tabs>
          <w:tab w:val="num" w:pos="1440"/>
        </w:tabs>
        <w:ind w:left="1440" w:hanging="360"/>
      </w:pPr>
      <w:rPr>
        <w:rFonts w:ascii="Wingdings" w:hAnsi="Wingdings" w:hint="default"/>
      </w:rPr>
    </w:lvl>
    <w:lvl w:ilvl="2" w:tplc="7942691A" w:tentative="1">
      <w:start w:val="1"/>
      <w:numFmt w:val="bullet"/>
      <w:lvlText w:val="•"/>
      <w:lvlJc w:val="left"/>
      <w:pPr>
        <w:tabs>
          <w:tab w:val="num" w:pos="2160"/>
        </w:tabs>
        <w:ind w:left="2160" w:hanging="360"/>
      </w:pPr>
      <w:rPr>
        <w:rFonts w:ascii="Arial" w:hAnsi="Arial" w:hint="default"/>
      </w:rPr>
    </w:lvl>
    <w:lvl w:ilvl="3" w:tplc="A67EA348" w:tentative="1">
      <w:start w:val="1"/>
      <w:numFmt w:val="bullet"/>
      <w:lvlText w:val="•"/>
      <w:lvlJc w:val="left"/>
      <w:pPr>
        <w:tabs>
          <w:tab w:val="num" w:pos="2880"/>
        </w:tabs>
        <w:ind w:left="2880" w:hanging="360"/>
      </w:pPr>
      <w:rPr>
        <w:rFonts w:ascii="Arial" w:hAnsi="Arial" w:hint="default"/>
      </w:rPr>
    </w:lvl>
    <w:lvl w:ilvl="4" w:tplc="818ECD3E" w:tentative="1">
      <w:start w:val="1"/>
      <w:numFmt w:val="bullet"/>
      <w:lvlText w:val="•"/>
      <w:lvlJc w:val="left"/>
      <w:pPr>
        <w:tabs>
          <w:tab w:val="num" w:pos="3600"/>
        </w:tabs>
        <w:ind w:left="3600" w:hanging="360"/>
      </w:pPr>
      <w:rPr>
        <w:rFonts w:ascii="Arial" w:hAnsi="Arial" w:hint="default"/>
      </w:rPr>
    </w:lvl>
    <w:lvl w:ilvl="5" w:tplc="38904CD0" w:tentative="1">
      <w:start w:val="1"/>
      <w:numFmt w:val="bullet"/>
      <w:lvlText w:val="•"/>
      <w:lvlJc w:val="left"/>
      <w:pPr>
        <w:tabs>
          <w:tab w:val="num" w:pos="4320"/>
        </w:tabs>
        <w:ind w:left="4320" w:hanging="360"/>
      </w:pPr>
      <w:rPr>
        <w:rFonts w:ascii="Arial" w:hAnsi="Arial" w:hint="default"/>
      </w:rPr>
    </w:lvl>
    <w:lvl w:ilvl="6" w:tplc="3A541038" w:tentative="1">
      <w:start w:val="1"/>
      <w:numFmt w:val="bullet"/>
      <w:lvlText w:val="•"/>
      <w:lvlJc w:val="left"/>
      <w:pPr>
        <w:tabs>
          <w:tab w:val="num" w:pos="5040"/>
        </w:tabs>
        <w:ind w:left="5040" w:hanging="360"/>
      </w:pPr>
      <w:rPr>
        <w:rFonts w:ascii="Arial" w:hAnsi="Arial" w:hint="default"/>
      </w:rPr>
    </w:lvl>
    <w:lvl w:ilvl="7" w:tplc="9BCC79AA" w:tentative="1">
      <w:start w:val="1"/>
      <w:numFmt w:val="bullet"/>
      <w:lvlText w:val="•"/>
      <w:lvlJc w:val="left"/>
      <w:pPr>
        <w:tabs>
          <w:tab w:val="num" w:pos="5760"/>
        </w:tabs>
        <w:ind w:left="5760" w:hanging="360"/>
      </w:pPr>
      <w:rPr>
        <w:rFonts w:ascii="Arial" w:hAnsi="Arial" w:hint="default"/>
      </w:rPr>
    </w:lvl>
    <w:lvl w:ilvl="8" w:tplc="CDF26B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523495"/>
    <w:multiLevelType w:val="hybridMultilevel"/>
    <w:tmpl w:val="BF36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C13631"/>
    <w:multiLevelType w:val="hybridMultilevel"/>
    <w:tmpl w:val="70C6F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0E14FF"/>
    <w:multiLevelType w:val="hybridMultilevel"/>
    <w:tmpl w:val="485C45E4"/>
    <w:lvl w:ilvl="0" w:tplc="8DB4B898">
      <w:start w:val="1"/>
      <w:numFmt w:val="bullet"/>
      <w:lvlText w:val="•"/>
      <w:lvlJc w:val="left"/>
      <w:pPr>
        <w:tabs>
          <w:tab w:val="num" w:pos="720"/>
        </w:tabs>
        <w:ind w:left="720" w:hanging="360"/>
      </w:pPr>
      <w:rPr>
        <w:rFonts w:ascii="Arial" w:hAnsi="Arial" w:hint="default"/>
      </w:rPr>
    </w:lvl>
    <w:lvl w:ilvl="1" w:tplc="4A1EEBCC" w:tentative="1">
      <w:start w:val="1"/>
      <w:numFmt w:val="bullet"/>
      <w:lvlText w:val="•"/>
      <w:lvlJc w:val="left"/>
      <w:pPr>
        <w:tabs>
          <w:tab w:val="num" w:pos="1440"/>
        </w:tabs>
        <w:ind w:left="1440" w:hanging="360"/>
      </w:pPr>
      <w:rPr>
        <w:rFonts w:ascii="Arial" w:hAnsi="Arial" w:hint="default"/>
      </w:rPr>
    </w:lvl>
    <w:lvl w:ilvl="2" w:tplc="9678E214" w:tentative="1">
      <w:start w:val="1"/>
      <w:numFmt w:val="bullet"/>
      <w:lvlText w:val="•"/>
      <w:lvlJc w:val="left"/>
      <w:pPr>
        <w:tabs>
          <w:tab w:val="num" w:pos="2160"/>
        </w:tabs>
        <w:ind w:left="2160" w:hanging="360"/>
      </w:pPr>
      <w:rPr>
        <w:rFonts w:ascii="Arial" w:hAnsi="Arial" w:hint="default"/>
      </w:rPr>
    </w:lvl>
    <w:lvl w:ilvl="3" w:tplc="D2361C1A" w:tentative="1">
      <w:start w:val="1"/>
      <w:numFmt w:val="bullet"/>
      <w:lvlText w:val="•"/>
      <w:lvlJc w:val="left"/>
      <w:pPr>
        <w:tabs>
          <w:tab w:val="num" w:pos="2880"/>
        </w:tabs>
        <w:ind w:left="2880" w:hanging="360"/>
      </w:pPr>
      <w:rPr>
        <w:rFonts w:ascii="Arial" w:hAnsi="Arial" w:hint="default"/>
      </w:rPr>
    </w:lvl>
    <w:lvl w:ilvl="4" w:tplc="5DDC269C" w:tentative="1">
      <w:start w:val="1"/>
      <w:numFmt w:val="bullet"/>
      <w:lvlText w:val="•"/>
      <w:lvlJc w:val="left"/>
      <w:pPr>
        <w:tabs>
          <w:tab w:val="num" w:pos="3600"/>
        </w:tabs>
        <w:ind w:left="3600" w:hanging="360"/>
      </w:pPr>
      <w:rPr>
        <w:rFonts w:ascii="Arial" w:hAnsi="Arial" w:hint="default"/>
      </w:rPr>
    </w:lvl>
    <w:lvl w:ilvl="5" w:tplc="7602CF1C" w:tentative="1">
      <w:start w:val="1"/>
      <w:numFmt w:val="bullet"/>
      <w:lvlText w:val="•"/>
      <w:lvlJc w:val="left"/>
      <w:pPr>
        <w:tabs>
          <w:tab w:val="num" w:pos="4320"/>
        </w:tabs>
        <w:ind w:left="4320" w:hanging="360"/>
      </w:pPr>
      <w:rPr>
        <w:rFonts w:ascii="Arial" w:hAnsi="Arial" w:hint="default"/>
      </w:rPr>
    </w:lvl>
    <w:lvl w:ilvl="6" w:tplc="0B60E02C" w:tentative="1">
      <w:start w:val="1"/>
      <w:numFmt w:val="bullet"/>
      <w:lvlText w:val="•"/>
      <w:lvlJc w:val="left"/>
      <w:pPr>
        <w:tabs>
          <w:tab w:val="num" w:pos="5040"/>
        </w:tabs>
        <w:ind w:left="5040" w:hanging="360"/>
      </w:pPr>
      <w:rPr>
        <w:rFonts w:ascii="Arial" w:hAnsi="Arial" w:hint="default"/>
      </w:rPr>
    </w:lvl>
    <w:lvl w:ilvl="7" w:tplc="9258CAF4" w:tentative="1">
      <w:start w:val="1"/>
      <w:numFmt w:val="bullet"/>
      <w:lvlText w:val="•"/>
      <w:lvlJc w:val="left"/>
      <w:pPr>
        <w:tabs>
          <w:tab w:val="num" w:pos="5760"/>
        </w:tabs>
        <w:ind w:left="5760" w:hanging="360"/>
      </w:pPr>
      <w:rPr>
        <w:rFonts w:ascii="Arial" w:hAnsi="Arial" w:hint="default"/>
      </w:rPr>
    </w:lvl>
    <w:lvl w:ilvl="8" w:tplc="8848D8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72242A"/>
    <w:multiLevelType w:val="hybridMultilevel"/>
    <w:tmpl w:val="0B26EBEE"/>
    <w:lvl w:ilvl="0" w:tplc="BAA25DEA">
      <w:start w:val="1"/>
      <w:numFmt w:val="bullet"/>
      <w:lvlText w:val=""/>
      <w:lvlJc w:val="left"/>
      <w:pPr>
        <w:ind w:left="720" w:hanging="360"/>
      </w:pPr>
      <w:rPr>
        <w:rFonts w:ascii="Symbol" w:hAnsi="Symbol" w:hint="default"/>
      </w:rPr>
    </w:lvl>
    <w:lvl w:ilvl="1" w:tplc="51EC4D5E">
      <w:start w:val="1"/>
      <w:numFmt w:val="bullet"/>
      <w:lvlText w:val="o"/>
      <w:lvlJc w:val="left"/>
      <w:pPr>
        <w:ind w:left="1440" w:hanging="360"/>
      </w:pPr>
      <w:rPr>
        <w:rFonts w:ascii="Courier New" w:hAnsi="Courier New" w:hint="default"/>
      </w:rPr>
    </w:lvl>
    <w:lvl w:ilvl="2" w:tplc="A3BCDD74">
      <w:start w:val="1"/>
      <w:numFmt w:val="bullet"/>
      <w:lvlText w:val=""/>
      <w:lvlJc w:val="left"/>
      <w:pPr>
        <w:ind w:left="2160" w:hanging="360"/>
      </w:pPr>
      <w:rPr>
        <w:rFonts w:ascii="Wingdings" w:hAnsi="Wingdings" w:hint="default"/>
      </w:rPr>
    </w:lvl>
    <w:lvl w:ilvl="3" w:tplc="68FE2E20">
      <w:start w:val="1"/>
      <w:numFmt w:val="bullet"/>
      <w:lvlText w:val=""/>
      <w:lvlJc w:val="left"/>
      <w:pPr>
        <w:ind w:left="2880" w:hanging="360"/>
      </w:pPr>
      <w:rPr>
        <w:rFonts w:ascii="Symbol" w:hAnsi="Symbol" w:hint="default"/>
      </w:rPr>
    </w:lvl>
    <w:lvl w:ilvl="4" w:tplc="E80490E2">
      <w:start w:val="1"/>
      <w:numFmt w:val="bullet"/>
      <w:lvlText w:val="o"/>
      <w:lvlJc w:val="left"/>
      <w:pPr>
        <w:ind w:left="3600" w:hanging="360"/>
      </w:pPr>
      <w:rPr>
        <w:rFonts w:ascii="Courier New" w:hAnsi="Courier New" w:hint="default"/>
      </w:rPr>
    </w:lvl>
    <w:lvl w:ilvl="5" w:tplc="94A4DF78">
      <w:start w:val="1"/>
      <w:numFmt w:val="bullet"/>
      <w:lvlText w:val=""/>
      <w:lvlJc w:val="left"/>
      <w:pPr>
        <w:ind w:left="4320" w:hanging="360"/>
      </w:pPr>
      <w:rPr>
        <w:rFonts w:ascii="Wingdings" w:hAnsi="Wingdings" w:hint="default"/>
      </w:rPr>
    </w:lvl>
    <w:lvl w:ilvl="6" w:tplc="9C68D4B0">
      <w:start w:val="1"/>
      <w:numFmt w:val="bullet"/>
      <w:lvlText w:val=""/>
      <w:lvlJc w:val="left"/>
      <w:pPr>
        <w:ind w:left="5040" w:hanging="360"/>
      </w:pPr>
      <w:rPr>
        <w:rFonts w:ascii="Symbol" w:hAnsi="Symbol" w:hint="default"/>
      </w:rPr>
    </w:lvl>
    <w:lvl w:ilvl="7" w:tplc="0854B72E">
      <w:start w:val="1"/>
      <w:numFmt w:val="bullet"/>
      <w:lvlText w:val="o"/>
      <w:lvlJc w:val="left"/>
      <w:pPr>
        <w:ind w:left="5760" w:hanging="360"/>
      </w:pPr>
      <w:rPr>
        <w:rFonts w:ascii="Courier New" w:hAnsi="Courier New" w:hint="default"/>
      </w:rPr>
    </w:lvl>
    <w:lvl w:ilvl="8" w:tplc="F9DE3B5C">
      <w:start w:val="1"/>
      <w:numFmt w:val="bullet"/>
      <w:lvlText w:val=""/>
      <w:lvlJc w:val="left"/>
      <w:pPr>
        <w:ind w:left="6480" w:hanging="360"/>
      </w:pPr>
      <w:rPr>
        <w:rFonts w:ascii="Wingdings" w:hAnsi="Wingdings" w:hint="default"/>
      </w:rPr>
    </w:lvl>
  </w:abstractNum>
  <w:abstractNum w:abstractNumId="15" w15:restartNumberingAfterBreak="0">
    <w:nsid w:val="3C857B7E"/>
    <w:multiLevelType w:val="multilevel"/>
    <w:tmpl w:val="E7648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11724"/>
    <w:multiLevelType w:val="hybridMultilevel"/>
    <w:tmpl w:val="3EE43504"/>
    <w:lvl w:ilvl="0" w:tplc="C1404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33BE0"/>
    <w:multiLevelType w:val="hybridMultilevel"/>
    <w:tmpl w:val="632A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941A61"/>
    <w:multiLevelType w:val="hybridMultilevel"/>
    <w:tmpl w:val="50C62958"/>
    <w:lvl w:ilvl="0" w:tplc="77BCE538">
      <w:start w:val="1"/>
      <w:numFmt w:val="bullet"/>
      <w:lvlText w:val="•"/>
      <w:lvlJc w:val="left"/>
      <w:pPr>
        <w:tabs>
          <w:tab w:val="num" w:pos="720"/>
        </w:tabs>
        <w:ind w:left="720" w:hanging="360"/>
      </w:pPr>
      <w:rPr>
        <w:rFonts w:ascii="Arial" w:hAnsi="Arial" w:hint="default"/>
      </w:rPr>
    </w:lvl>
    <w:lvl w:ilvl="1" w:tplc="16C62A50" w:tentative="1">
      <w:start w:val="1"/>
      <w:numFmt w:val="bullet"/>
      <w:lvlText w:val="•"/>
      <w:lvlJc w:val="left"/>
      <w:pPr>
        <w:tabs>
          <w:tab w:val="num" w:pos="1440"/>
        </w:tabs>
        <w:ind w:left="1440" w:hanging="360"/>
      </w:pPr>
      <w:rPr>
        <w:rFonts w:ascii="Arial" w:hAnsi="Arial" w:hint="default"/>
      </w:rPr>
    </w:lvl>
    <w:lvl w:ilvl="2" w:tplc="CD04C510" w:tentative="1">
      <w:start w:val="1"/>
      <w:numFmt w:val="bullet"/>
      <w:lvlText w:val="•"/>
      <w:lvlJc w:val="left"/>
      <w:pPr>
        <w:tabs>
          <w:tab w:val="num" w:pos="2160"/>
        </w:tabs>
        <w:ind w:left="2160" w:hanging="360"/>
      </w:pPr>
      <w:rPr>
        <w:rFonts w:ascii="Arial" w:hAnsi="Arial" w:hint="default"/>
      </w:rPr>
    </w:lvl>
    <w:lvl w:ilvl="3" w:tplc="95FA45C0" w:tentative="1">
      <w:start w:val="1"/>
      <w:numFmt w:val="bullet"/>
      <w:lvlText w:val="•"/>
      <w:lvlJc w:val="left"/>
      <w:pPr>
        <w:tabs>
          <w:tab w:val="num" w:pos="2880"/>
        </w:tabs>
        <w:ind w:left="2880" w:hanging="360"/>
      </w:pPr>
      <w:rPr>
        <w:rFonts w:ascii="Arial" w:hAnsi="Arial" w:hint="default"/>
      </w:rPr>
    </w:lvl>
    <w:lvl w:ilvl="4" w:tplc="4E9C3EA8" w:tentative="1">
      <w:start w:val="1"/>
      <w:numFmt w:val="bullet"/>
      <w:lvlText w:val="•"/>
      <w:lvlJc w:val="left"/>
      <w:pPr>
        <w:tabs>
          <w:tab w:val="num" w:pos="3600"/>
        </w:tabs>
        <w:ind w:left="3600" w:hanging="360"/>
      </w:pPr>
      <w:rPr>
        <w:rFonts w:ascii="Arial" w:hAnsi="Arial" w:hint="default"/>
      </w:rPr>
    </w:lvl>
    <w:lvl w:ilvl="5" w:tplc="317E2468" w:tentative="1">
      <w:start w:val="1"/>
      <w:numFmt w:val="bullet"/>
      <w:lvlText w:val="•"/>
      <w:lvlJc w:val="left"/>
      <w:pPr>
        <w:tabs>
          <w:tab w:val="num" w:pos="4320"/>
        </w:tabs>
        <w:ind w:left="4320" w:hanging="360"/>
      </w:pPr>
      <w:rPr>
        <w:rFonts w:ascii="Arial" w:hAnsi="Arial" w:hint="default"/>
      </w:rPr>
    </w:lvl>
    <w:lvl w:ilvl="6" w:tplc="10FCED44" w:tentative="1">
      <w:start w:val="1"/>
      <w:numFmt w:val="bullet"/>
      <w:lvlText w:val="•"/>
      <w:lvlJc w:val="left"/>
      <w:pPr>
        <w:tabs>
          <w:tab w:val="num" w:pos="5040"/>
        </w:tabs>
        <w:ind w:left="5040" w:hanging="360"/>
      </w:pPr>
      <w:rPr>
        <w:rFonts w:ascii="Arial" w:hAnsi="Arial" w:hint="default"/>
      </w:rPr>
    </w:lvl>
    <w:lvl w:ilvl="7" w:tplc="E3FE0DA6" w:tentative="1">
      <w:start w:val="1"/>
      <w:numFmt w:val="bullet"/>
      <w:lvlText w:val="•"/>
      <w:lvlJc w:val="left"/>
      <w:pPr>
        <w:tabs>
          <w:tab w:val="num" w:pos="5760"/>
        </w:tabs>
        <w:ind w:left="5760" w:hanging="360"/>
      </w:pPr>
      <w:rPr>
        <w:rFonts w:ascii="Arial" w:hAnsi="Arial" w:hint="default"/>
      </w:rPr>
    </w:lvl>
    <w:lvl w:ilvl="8" w:tplc="0A606F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347D06"/>
    <w:multiLevelType w:val="hybridMultilevel"/>
    <w:tmpl w:val="5CCED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6440C"/>
    <w:multiLevelType w:val="hybridMultilevel"/>
    <w:tmpl w:val="B7945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A7866A0"/>
    <w:multiLevelType w:val="hybridMultilevel"/>
    <w:tmpl w:val="8E3ADBAC"/>
    <w:lvl w:ilvl="0" w:tplc="E806F594">
      <w:start w:val="1"/>
      <w:numFmt w:val="bullet"/>
      <w:lvlText w:val="●"/>
      <w:lvlJc w:val="left"/>
      <w:pPr>
        <w:tabs>
          <w:tab w:val="num" w:pos="720"/>
        </w:tabs>
        <w:ind w:left="720" w:hanging="360"/>
      </w:pPr>
      <w:rPr>
        <w:rFonts w:ascii="Arial" w:hAnsi="Arial" w:hint="default"/>
      </w:rPr>
    </w:lvl>
    <w:lvl w:ilvl="1" w:tplc="B1104F92" w:tentative="1">
      <w:start w:val="1"/>
      <w:numFmt w:val="bullet"/>
      <w:lvlText w:val="●"/>
      <w:lvlJc w:val="left"/>
      <w:pPr>
        <w:tabs>
          <w:tab w:val="num" w:pos="1440"/>
        </w:tabs>
        <w:ind w:left="1440" w:hanging="360"/>
      </w:pPr>
      <w:rPr>
        <w:rFonts w:ascii="Arial" w:hAnsi="Arial" w:hint="default"/>
      </w:rPr>
    </w:lvl>
    <w:lvl w:ilvl="2" w:tplc="FDA668F0" w:tentative="1">
      <w:start w:val="1"/>
      <w:numFmt w:val="bullet"/>
      <w:lvlText w:val="●"/>
      <w:lvlJc w:val="left"/>
      <w:pPr>
        <w:tabs>
          <w:tab w:val="num" w:pos="2160"/>
        </w:tabs>
        <w:ind w:left="2160" w:hanging="360"/>
      </w:pPr>
      <w:rPr>
        <w:rFonts w:ascii="Arial" w:hAnsi="Arial" w:hint="default"/>
      </w:rPr>
    </w:lvl>
    <w:lvl w:ilvl="3" w:tplc="388CB766" w:tentative="1">
      <w:start w:val="1"/>
      <w:numFmt w:val="bullet"/>
      <w:lvlText w:val="●"/>
      <w:lvlJc w:val="left"/>
      <w:pPr>
        <w:tabs>
          <w:tab w:val="num" w:pos="2880"/>
        </w:tabs>
        <w:ind w:left="2880" w:hanging="360"/>
      </w:pPr>
      <w:rPr>
        <w:rFonts w:ascii="Arial" w:hAnsi="Arial" w:hint="default"/>
      </w:rPr>
    </w:lvl>
    <w:lvl w:ilvl="4" w:tplc="5818F1A8" w:tentative="1">
      <w:start w:val="1"/>
      <w:numFmt w:val="bullet"/>
      <w:lvlText w:val="●"/>
      <w:lvlJc w:val="left"/>
      <w:pPr>
        <w:tabs>
          <w:tab w:val="num" w:pos="3600"/>
        </w:tabs>
        <w:ind w:left="3600" w:hanging="360"/>
      </w:pPr>
      <w:rPr>
        <w:rFonts w:ascii="Arial" w:hAnsi="Arial" w:hint="default"/>
      </w:rPr>
    </w:lvl>
    <w:lvl w:ilvl="5" w:tplc="78CCAF50" w:tentative="1">
      <w:start w:val="1"/>
      <w:numFmt w:val="bullet"/>
      <w:lvlText w:val="●"/>
      <w:lvlJc w:val="left"/>
      <w:pPr>
        <w:tabs>
          <w:tab w:val="num" w:pos="4320"/>
        </w:tabs>
        <w:ind w:left="4320" w:hanging="360"/>
      </w:pPr>
      <w:rPr>
        <w:rFonts w:ascii="Arial" w:hAnsi="Arial" w:hint="default"/>
      </w:rPr>
    </w:lvl>
    <w:lvl w:ilvl="6" w:tplc="25E05F62" w:tentative="1">
      <w:start w:val="1"/>
      <w:numFmt w:val="bullet"/>
      <w:lvlText w:val="●"/>
      <w:lvlJc w:val="left"/>
      <w:pPr>
        <w:tabs>
          <w:tab w:val="num" w:pos="5040"/>
        </w:tabs>
        <w:ind w:left="5040" w:hanging="360"/>
      </w:pPr>
      <w:rPr>
        <w:rFonts w:ascii="Arial" w:hAnsi="Arial" w:hint="default"/>
      </w:rPr>
    </w:lvl>
    <w:lvl w:ilvl="7" w:tplc="B11E50CC" w:tentative="1">
      <w:start w:val="1"/>
      <w:numFmt w:val="bullet"/>
      <w:lvlText w:val="●"/>
      <w:lvlJc w:val="left"/>
      <w:pPr>
        <w:tabs>
          <w:tab w:val="num" w:pos="5760"/>
        </w:tabs>
        <w:ind w:left="5760" w:hanging="360"/>
      </w:pPr>
      <w:rPr>
        <w:rFonts w:ascii="Arial" w:hAnsi="Arial" w:hint="default"/>
      </w:rPr>
    </w:lvl>
    <w:lvl w:ilvl="8" w:tplc="0F0A3B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9154D5"/>
    <w:multiLevelType w:val="hybridMultilevel"/>
    <w:tmpl w:val="946A1E60"/>
    <w:lvl w:ilvl="0" w:tplc="BCF23296">
      <w:start w:val="1"/>
      <w:numFmt w:val="decimal"/>
      <w:lvlText w:val="%1."/>
      <w:lvlJc w:val="left"/>
      <w:pPr>
        <w:ind w:left="720" w:hanging="360"/>
      </w:pPr>
    </w:lvl>
    <w:lvl w:ilvl="1" w:tplc="F392BF7E">
      <w:start w:val="1"/>
      <w:numFmt w:val="lowerLetter"/>
      <w:lvlText w:val="%2."/>
      <w:lvlJc w:val="left"/>
      <w:pPr>
        <w:ind w:left="1440" w:hanging="360"/>
      </w:pPr>
    </w:lvl>
    <w:lvl w:ilvl="2" w:tplc="C1209422">
      <w:start w:val="1"/>
      <w:numFmt w:val="lowerRoman"/>
      <w:lvlText w:val="%3."/>
      <w:lvlJc w:val="right"/>
      <w:pPr>
        <w:ind w:left="2160" w:hanging="180"/>
      </w:pPr>
    </w:lvl>
    <w:lvl w:ilvl="3" w:tplc="5180FCB4">
      <w:start w:val="1"/>
      <w:numFmt w:val="decimal"/>
      <w:lvlText w:val="%4."/>
      <w:lvlJc w:val="left"/>
      <w:pPr>
        <w:ind w:left="2880" w:hanging="360"/>
      </w:pPr>
    </w:lvl>
    <w:lvl w:ilvl="4" w:tplc="371474C2">
      <w:start w:val="1"/>
      <w:numFmt w:val="lowerLetter"/>
      <w:lvlText w:val="%5."/>
      <w:lvlJc w:val="left"/>
      <w:pPr>
        <w:ind w:left="3600" w:hanging="360"/>
      </w:pPr>
    </w:lvl>
    <w:lvl w:ilvl="5" w:tplc="BD7CE1D4">
      <w:start w:val="1"/>
      <w:numFmt w:val="lowerRoman"/>
      <w:lvlText w:val="%6."/>
      <w:lvlJc w:val="right"/>
      <w:pPr>
        <w:ind w:left="4320" w:hanging="180"/>
      </w:pPr>
    </w:lvl>
    <w:lvl w:ilvl="6" w:tplc="20AE23CC">
      <w:start w:val="1"/>
      <w:numFmt w:val="decimal"/>
      <w:lvlText w:val="%7."/>
      <w:lvlJc w:val="left"/>
      <w:pPr>
        <w:ind w:left="5040" w:hanging="360"/>
      </w:pPr>
    </w:lvl>
    <w:lvl w:ilvl="7" w:tplc="C826101A">
      <w:start w:val="1"/>
      <w:numFmt w:val="lowerLetter"/>
      <w:lvlText w:val="%8."/>
      <w:lvlJc w:val="left"/>
      <w:pPr>
        <w:ind w:left="5760" w:hanging="360"/>
      </w:pPr>
    </w:lvl>
    <w:lvl w:ilvl="8" w:tplc="35542828">
      <w:start w:val="1"/>
      <w:numFmt w:val="lowerRoman"/>
      <w:lvlText w:val="%9."/>
      <w:lvlJc w:val="right"/>
      <w:pPr>
        <w:ind w:left="6480" w:hanging="180"/>
      </w:pPr>
    </w:lvl>
  </w:abstractNum>
  <w:abstractNum w:abstractNumId="23" w15:restartNumberingAfterBreak="0">
    <w:nsid w:val="5D9D2172"/>
    <w:multiLevelType w:val="hybridMultilevel"/>
    <w:tmpl w:val="91ECA48E"/>
    <w:lvl w:ilvl="0" w:tplc="65329F30">
      <w:start w:val="1"/>
      <w:numFmt w:val="bullet"/>
      <w:lvlText w:val="●"/>
      <w:lvlJc w:val="left"/>
      <w:pPr>
        <w:tabs>
          <w:tab w:val="num" w:pos="720"/>
        </w:tabs>
        <w:ind w:left="720" w:hanging="360"/>
      </w:pPr>
      <w:rPr>
        <w:rFonts w:ascii="Arial" w:hAnsi="Arial" w:hint="default"/>
      </w:rPr>
    </w:lvl>
    <w:lvl w:ilvl="1" w:tplc="6F44FFCC" w:tentative="1">
      <w:start w:val="1"/>
      <w:numFmt w:val="bullet"/>
      <w:lvlText w:val="●"/>
      <w:lvlJc w:val="left"/>
      <w:pPr>
        <w:tabs>
          <w:tab w:val="num" w:pos="1440"/>
        </w:tabs>
        <w:ind w:left="1440" w:hanging="360"/>
      </w:pPr>
      <w:rPr>
        <w:rFonts w:ascii="Arial" w:hAnsi="Arial" w:hint="default"/>
      </w:rPr>
    </w:lvl>
    <w:lvl w:ilvl="2" w:tplc="01624F90" w:tentative="1">
      <w:start w:val="1"/>
      <w:numFmt w:val="bullet"/>
      <w:lvlText w:val="●"/>
      <w:lvlJc w:val="left"/>
      <w:pPr>
        <w:tabs>
          <w:tab w:val="num" w:pos="2160"/>
        </w:tabs>
        <w:ind w:left="2160" w:hanging="360"/>
      </w:pPr>
      <w:rPr>
        <w:rFonts w:ascii="Arial" w:hAnsi="Arial" w:hint="default"/>
      </w:rPr>
    </w:lvl>
    <w:lvl w:ilvl="3" w:tplc="A324473C" w:tentative="1">
      <w:start w:val="1"/>
      <w:numFmt w:val="bullet"/>
      <w:lvlText w:val="●"/>
      <w:lvlJc w:val="left"/>
      <w:pPr>
        <w:tabs>
          <w:tab w:val="num" w:pos="2880"/>
        </w:tabs>
        <w:ind w:left="2880" w:hanging="360"/>
      </w:pPr>
      <w:rPr>
        <w:rFonts w:ascii="Arial" w:hAnsi="Arial" w:hint="default"/>
      </w:rPr>
    </w:lvl>
    <w:lvl w:ilvl="4" w:tplc="2A7C4EE8" w:tentative="1">
      <w:start w:val="1"/>
      <w:numFmt w:val="bullet"/>
      <w:lvlText w:val="●"/>
      <w:lvlJc w:val="left"/>
      <w:pPr>
        <w:tabs>
          <w:tab w:val="num" w:pos="3600"/>
        </w:tabs>
        <w:ind w:left="3600" w:hanging="360"/>
      </w:pPr>
      <w:rPr>
        <w:rFonts w:ascii="Arial" w:hAnsi="Arial" w:hint="default"/>
      </w:rPr>
    </w:lvl>
    <w:lvl w:ilvl="5" w:tplc="716CB8AE" w:tentative="1">
      <w:start w:val="1"/>
      <w:numFmt w:val="bullet"/>
      <w:lvlText w:val="●"/>
      <w:lvlJc w:val="left"/>
      <w:pPr>
        <w:tabs>
          <w:tab w:val="num" w:pos="4320"/>
        </w:tabs>
        <w:ind w:left="4320" w:hanging="360"/>
      </w:pPr>
      <w:rPr>
        <w:rFonts w:ascii="Arial" w:hAnsi="Arial" w:hint="default"/>
      </w:rPr>
    </w:lvl>
    <w:lvl w:ilvl="6" w:tplc="7B2841FC" w:tentative="1">
      <w:start w:val="1"/>
      <w:numFmt w:val="bullet"/>
      <w:lvlText w:val="●"/>
      <w:lvlJc w:val="left"/>
      <w:pPr>
        <w:tabs>
          <w:tab w:val="num" w:pos="5040"/>
        </w:tabs>
        <w:ind w:left="5040" w:hanging="360"/>
      </w:pPr>
      <w:rPr>
        <w:rFonts w:ascii="Arial" w:hAnsi="Arial" w:hint="default"/>
      </w:rPr>
    </w:lvl>
    <w:lvl w:ilvl="7" w:tplc="C9FC40D2" w:tentative="1">
      <w:start w:val="1"/>
      <w:numFmt w:val="bullet"/>
      <w:lvlText w:val="●"/>
      <w:lvlJc w:val="left"/>
      <w:pPr>
        <w:tabs>
          <w:tab w:val="num" w:pos="5760"/>
        </w:tabs>
        <w:ind w:left="5760" w:hanging="360"/>
      </w:pPr>
      <w:rPr>
        <w:rFonts w:ascii="Arial" w:hAnsi="Arial" w:hint="default"/>
      </w:rPr>
    </w:lvl>
    <w:lvl w:ilvl="8" w:tplc="13865F9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BA195B"/>
    <w:multiLevelType w:val="hybridMultilevel"/>
    <w:tmpl w:val="F3D2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22245"/>
    <w:multiLevelType w:val="hybridMultilevel"/>
    <w:tmpl w:val="D846A136"/>
    <w:lvl w:ilvl="0" w:tplc="1FA42292">
      <w:start w:val="1"/>
      <w:numFmt w:val="bullet"/>
      <w:lvlText w:val="●"/>
      <w:lvlJc w:val="left"/>
      <w:pPr>
        <w:tabs>
          <w:tab w:val="num" w:pos="720"/>
        </w:tabs>
        <w:ind w:left="720" w:hanging="360"/>
      </w:pPr>
      <w:rPr>
        <w:rFonts w:ascii="Arial" w:hAnsi="Arial" w:hint="default"/>
      </w:rPr>
    </w:lvl>
    <w:lvl w:ilvl="1" w:tplc="884093A2" w:tentative="1">
      <w:start w:val="1"/>
      <w:numFmt w:val="bullet"/>
      <w:lvlText w:val="●"/>
      <w:lvlJc w:val="left"/>
      <w:pPr>
        <w:tabs>
          <w:tab w:val="num" w:pos="1440"/>
        </w:tabs>
        <w:ind w:left="1440" w:hanging="360"/>
      </w:pPr>
      <w:rPr>
        <w:rFonts w:ascii="Arial" w:hAnsi="Arial" w:hint="default"/>
      </w:rPr>
    </w:lvl>
    <w:lvl w:ilvl="2" w:tplc="56DA5FDC" w:tentative="1">
      <w:start w:val="1"/>
      <w:numFmt w:val="bullet"/>
      <w:lvlText w:val="●"/>
      <w:lvlJc w:val="left"/>
      <w:pPr>
        <w:tabs>
          <w:tab w:val="num" w:pos="2160"/>
        </w:tabs>
        <w:ind w:left="2160" w:hanging="360"/>
      </w:pPr>
      <w:rPr>
        <w:rFonts w:ascii="Arial" w:hAnsi="Arial" w:hint="default"/>
      </w:rPr>
    </w:lvl>
    <w:lvl w:ilvl="3" w:tplc="0CE06090" w:tentative="1">
      <w:start w:val="1"/>
      <w:numFmt w:val="bullet"/>
      <w:lvlText w:val="●"/>
      <w:lvlJc w:val="left"/>
      <w:pPr>
        <w:tabs>
          <w:tab w:val="num" w:pos="2880"/>
        </w:tabs>
        <w:ind w:left="2880" w:hanging="360"/>
      </w:pPr>
      <w:rPr>
        <w:rFonts w:ascii="Arial" w:hAnsi="Arial" w:hint="default"/>
      </w:rPr>
    </w:lvl>
    <w:lvl w:ilvl="4" w:tplc="E102AF3C" w:tentative="1">
      <w:start w:val="1"/>
      <w:numFmt w:val="bullet"/>
      <w:lvlText w:val="●"/>
      <w:lvlJc w:val="left"/>
      <w:pPr>
        <w:tabs>
          <w:tab w:val="num" w:pos="3600"/>
        </w:tabs>
        <w:ind w:left="3600" w:hanging="360"/>
      </w:pPr>
      <w:rPr>
        <w:rFonts w:ascii="Arial" w:hAnsi="Arial" w:hint="default"/>
      </w:rPr>
    </w:lvl>
    <w:lvl w:ilvl="5" w:tplc="41C0C196" w:tentative="1">
      <w:start w:val="1"/>
      <w:numFmt w:val="bullet"/>
      <w:lvlText w:val="●"/>
      <w:lvlJc w:val="left"/>
      <w:pPr>
        <w:tabs>
          <w:tab w:val="num" w:pos="4320"/>
        </w:tabs>
        <w:ind w:left="4320" w:hanging="360"/>
      </w:pPr>
      <w:rPr>
        <w:rFonts w:ascii="Arial" w:hAnsi="Arial" w:hint="default"/>
      </w:rPr>
    </w:lvl>
    <w:lvl w:ilvl="6" w:tplc="142E9CFA" w:tentative="1">
      <w:start w:val="1"/>
      <w:numFmt w:val="bullet"/>
      <w:lvlText w:val="●"/>
      <w:lvlJc w:val="left"/>
      <w:pPr>
        <w:tabs>
          <w:tab w:val="num" w:pos="5040"/>
        </w:tabs>
        <w:ind w:left="5040" w:hanging="360"/>
      </w:pPr>
      <w:rPr>
        <w:rFonts w:ascii="Arial" w:hAnsi="Arial" w:hint="default"/>
      </w:rPr>
    </w:lvl>
    <w:lvl w:ilvl="7" w:tplc="AD0E696E" w:tentative="1">
      <w:start w:val="1"/>
      <w:numFmt w:val="bullet"/>
      <w:lvlText w:val="●"/>
      <w:lvlJc w:val="left"/>
      <w:pPr>
        <w:tabs>
          <w:tab w:val="num" w:pos="5760"/>
        </w:tabs>
        <w:ind w:left="5760" w:hanging="360"/>
      </w:pPr>
      <w:rPr>
        <w:rFonts w:ascii="Arial" w:hAnsi="Arial" w:hint="default"/>
      </w:rPr>
    </w:lvl>
    <w:lvl w:ilvl="8" w:tplc="1C3A57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F0237B"/>
    <w:multiLevelType w:val="hybridMultilevel"/>
    <w:tmpl w:val="98EE929A"/>
    <w:lvl w:ilvl="0" w:tplc="B9F6ABFE">
      <w:start w:val="1"/>
      <w:numFmt w:val="bullet"/>
      <w:lvlText w:val=""/>
      <w:lvlJc w:val="left"/>
      <w:pPr>
        <w:ind w:left="720" w:hanging="360"/>
      </w:pPr>
      <w:rPr>
        <w:rFonts w:ascii="Symbol" w:hAnsi="Symbol" w:hint="default"/>
      </w:rPr>
    </w:lvl>
    <w:lvl w:ilvl="1" w:tplc="BCD4C8DA">
      <w:start w:val="1"/>
      <w:numFmt w:val="bullet"/>
      <w:lvlText w:val="o"/>
      <w:lvlJc w:val="left"/>
      <w:pPr>
        <w:ind w:left="1440" w:hanging="360"/>
      </w:pPr>
      <w:rPr>
        <w:rFonts w:ascii="Courier New" w:hAnsi="Courier New" w:hint="default"/>
      </w:rPr>
    </w:lvl>
    <w:lvl w:ilvl="2" w:tplc="D8247014">
      <w:start w:val="1"/>
      <w:numFmt w:val="bullet"/>
      <w:lvlText w:val=""/>
      <w:lvlJc w:val="left"/>
      <w:pPr>
        <w:ind w:left="2160" w:hanging="360"/>
      </w:pPr>
      <w:rPr>
        <w:rFonts w:ascii="Wingdings" w:hAnsi="Wingdings" w:hint="default"/>
      </w:rPr>
    </w:lvl>
    <w:lvl w:ilvl="3" w:tplc="177C59F6">
      <w:start w:val="1"/>
      <w:numFmt w:val="bullet"/>
      <w:lvlText w:val=""/>
      <w:lvlJc w:val="left"/>
      <w:pPr>
        <w:ind w:left="2880" w:hanging="360"/>
      </w:pPr>
      <w:rPr>
        <w:rFonts w:ascii="Symbol" w:hAnsi="Symbol" w:hint="default"/>
      </w:rPr>
    </w:lvl>
    <w:lvl w:ilvl="4" w:tplc="9D32F6DA">
      <w:start w:val="1"/>
      <w:numFmt w:val="bullet"/>
      <w:lvlText w:val="o"/>
      <w:lvlJc w:val="left"/>
      <w:pPr>
        <w:ind w:left="3600" w:hanging="360"/>
      </w:pPr>
      <w:rPr>
        <w:rFonts w:ascii="Courier New" w:hAnsi="Courier New" w:hint="default"/>
      </w:rPr>
    </w:lvl>
    <w:lvl w:ilvl="5" w:tplc="CB4CA77E">
      <w:start w:val="1"/>
      <w:numFmt w:val="bullet"/>
      <w:lvlText w:val=""/>
      <w:lvlJc w:val="left"/>
      <w:pPr>
        <w:ind w:left="4320" w:hanging="360"/>
      </w:pPr>
      <w:rPr>
        <w:rFonts w:ascii="Wingdings" w:hAnsi="Wingdings" w:hint="default"/>
      </w:rPr>
    </w:lvl>
    <w:lvl w:ilvl="6" w:tplc="0FF6A85E">
      <w:start w:val="1"/>
      <w:numFmt w:val="bullet"/>
      <w:lvlText w:val=""/>
      <w:lvlJc w:val="left"/>
      <w:pPr>
        <w:ind w:left="5040" w:hanging="360"/>
      </w:pPr>
      <w:rPr>
        <w:rFonts w:ascii="Symbol" w:hAnsi="Symbol" w:hint="default"/>
      </w:rPr>
    </w:lvl>
    <w:lvl w:ilvl="7" w:tplc="CD6AE1A8">
      <w:start w:val="1"/>
      <w:numFmt w:val="bullet"/>
      <w:lvlText w:val="o"/>
      <w:lvlJc w:val="left"/>
      <w:pPr>
        <w:ind w:left="5760" w:hanging="360"/>
      </w:pPr>
      <w:rPr>
        <w:rFonts w:ascii="Courier New" w:hAnsi="Courier New" w:hint="default"/>
      </w:rPr>
    </w:lvl>
    <w:lvl w:ilvl="8" w:tplc="7E2A9032">
      <w:start w:val="1"/>
      <w:numFmt w:val="bullet"/>
      <w:lvlText w:val=""/>
      <w:lvlJc w:val="left"/>
      <w:pPr>
        <w:ind w:left="6480" w:hanging="360"/>
      </w:pPr>
      <w:rPr>
        <w:rFonts w:ascii="Wingdings" w:hAnsi="Wingdings" w:hint="default"/>
      </w:rPr>
    </w:lvl>
  </w:abstractNum>
  <w:abstractNum w:abstractNumId="27" w15:restartNumberingAfterBreak="0">
    <w:nsid w:val="68113274"/>
    <w:multiLevelType w:val="hybridMultilevel"/>
    <w:tmpl w:val="68AC04C6"/>
    <w:lvl w:ilvl="0" w:tplc="203C181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9CF6D6A"/>
    <w:multiLevelType w:val="hybridMultilevel"/>
    <w:tmpl w:val="B3CE60EA"/>
    <w:lvl w:ilvl="0" w:tplc="4F9434C6">
      <w:start w:val="1"/>
      <w:numFmt w:val="bullet"/>
      <w:lvlText w:val="●"/>
      <w:lvlJc w:val="left"/>
      <w:pPr>
        <w:tabs>
          <w:tab w:val="num" w:pos="720"/>
        </w:tabs>
        <w:ind w:left="720" w:hanging="360"/>
      </w:pPr>
      <w:rPr>
        <w:rFonts w:ascii="Arial" w:hAnsi="Arial" w:hint="default"/>
      </w:rPr>
    </w:lvl>
    <w:lvl w:ilvl="1" w:tplc="E56E3356" w:tentative="1">
      <w:start w:val="1"/>
      <w:numFmt w:val="bullet"/>
      <w:lvlText w:val="●"/>
      <w:lvlJc w:val="left"/>
      <w:pPr>
        <w:tabs>
          <w:tab w:val="num" w:pos="1440"/>
        </w:tabs>
        <w:ind w:left="1440" w:hanging="360"/>
      </w:pPr>
      <w:rPr>
        <w:rFonts w:ascii="Arial" w:hAnsi="Arial" w:hint="default"/>
      </w:rPr>
    </w:lvl>
    <w:lvl w:ilvl="2" w:tplc="E5E89A56" w:tentative="1">
      <w:start w:val="1"/>
      <w:numFmt w:val="bullet"/>
      <w:lvlText w:val="●"/>
      <w:lvlJc w:val="left"/>
      <w:pPr>
        <w:tabs>
          <w:tab w:val="num" w:pos="2160"/>
        </w:tabs>
        <w:ind w:left="2160" w:hanging="360"/>
      </w:pPr>
      <w:rPr>
        <w:rFonts w:ascii="Arial" w:hAnsi="Arial" w:hint="default"/>
      </w:rPr>
    </w:lvl>
    <w:lvl w:ilvl="3" w:tplc="73421FA0" w:tentative="1">
      <w:start w:val="1"/>
      <w:numFmt w:val="bullet"/>
      <w:lvlText w:val="●"/>
      <w:lvlJc w:val="left"/>
      <w:pPr>
        <w:tabs>
          <w:tab w:val="num" w:pos="2880"/>
        </w:tabs>
        <w:ind w:left="2880" w:hanging="360"/>
      </w:pPr>
      <w:rPr>
        <w:rFonts w:ascii="Arial" w:hAnsi="Arial" w:hint="default"/>
      </w:rPr>
    </w:lvl>
    <w:lvl w:ilvl="4" w:tplc="AC26E1A0" w:tentative="1">
      <w:start w:val="1"/>
      <w:numFmt w:val="bullet"/>
      <w:lvlText w:val="●"/>
      <w:lvlJc w:val="left"/>
      <w:pPr>
        <w:tabs>
          <w:tab w:val="num" w:pos="3600"/>
        </w:tabs>
        <w:ind w:left="3600" w:hanging="360"/>
      </w:pPr>
      <w:rPr>
        <w:rFonts w:ascii="Arial" w:hAnsi="Arial" w:hint="default"/>
      </w:rPr>
    </w:lvl>
    <w:lvl w:ilvl="5" w:tplc="34CA9238" w:tentative="1">
      <w:start w:val="1"/>
      <w:numFmt w:val="bullet"/>
      <w:lvlText w:val="●"/>
      <w:lvlJc w:val="left"/>
      <w:pPr>
        <w:tabs>
          <w:tab w:val="num" w:pos="4320"/>
        </w:tabs>
        <w:ind w:left="4320" w:hanging="360"/>
      </w:pPr>
      <w:rPr>
        <w:rFonts w:ascii="Arial" w:hAnsi="Arial" w:hint="default"/>
      </w:rPr>
    </w:lvl>
    <w:lvl w:ilvl="6" w:tplc="E60285C4" w:tentative="1">
      <w:start w:val="1"/>
      <w:numFmt w:val="bullet"/>
      <w:lvlText w:val="●"/>
      <w:lvlJc w:val="left"/>
      <w:pPr>
        <w:tabs>
          <w:tab w:val="num" w:pos="5040"/>
        </w:tabs>
        <w:ind w:left="5040" w:hanging="360"/>
      </w:pPr>
      <w:rPr>
        <w:rFonts w:ascii="Arial" w:hAnsi="Arial" w:hint="default"/>
      </w:rPr>
    </w:lvl>
    <w:lvl w:ilvl="7" w:tplc="37343CD8" w:tentative="1">
      <w:start w:val="1"/>
      <w:numFmt w:val="bullet"/>
      <w:lvlText w:val="●"/>
      <w:lvlJc w:val="left"/>
      <w:pPr>
        <w:tabs>
          <w:tab w:val="num" w:pos="5760"/>
        </w:tabs>
        <w:ind w:left="5760" w:hanging="360"/>
      </w:pPr>
      <w:rPr>
        <w:rFonts w:ascii="Arial" w:hAnsi="Arial" w:hint="default"/>
      </w:rPr>
    </w:lvl>
    <w:lvl w:ilvl="8" w:tplc="97FE5B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2469CE"/>
    <w:multiLevelType w:val="hybridMultilevel"/>
    <w:tmpl w:val="97B2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51B0D"/>
    <w:multiLevelType w:val="hybridMultilevel"/>
    <w:tmpl w:val="E20EE390"/>
    <w:lvl w:ilvl="0" w:tplc="BA2CD58C">
      <w:start w:val="1"/>
      <w:numFmt w:val="bullet"/>
      <w:lvlText w:val="●"/>
      <w:lvlJc w:val="left"/>
      <w:pPr>
        <w:tabs>
          <w:tab w:val="num" w:pos="720"/>
        </w:tabs>
        <w:ind w:left="720" w:hanging="360"/>
      </w:pPr>
      <w:rPr>
        <w:rFonts w:ascii="Arial" w:hAnsi="Arial" w:hint="default"/>
      </w:rPr>
    </w:lvl>
    <w:lvl w:ilvl="1" w:tplc="19120F96" w:tentative="1">
      <w:start w:val="1"/>
      <w:numFmt w:val="bullet"/>
      <w:lvlText w:val="●"/>
      <w:lvlJc w:val="left"/>
      <w:pPr>
        <w:tabs>
          <w:tab w:val="num" w:pos="1440"/>
        </w:tabs>
        <w:ind w:left="1440" w:hanging="360"/>
      </w:pPr>
      <w:rPr>
        <w:rFonts w:ascii="Arial" w:hAnsi="Arial" w:hint="default"/>
      </w:rPr>
    </w:lvl>
    <w:lvl w:ilvl="2" w:tplc="47C82E80" w:tentative="1">
      <w:start w:val="1"/>
      <w:numFmt w:val="bullet"/>
      <w:lvlText w:val="●"/>
      <w:lvlJc w:val="left"/>
      <w:pPr>
        <w:tabs>
          <w:tab w:val="num" w:pos="2160"/>
        </w:tabs>
        <w:ind w:left="2160" w:hanging="360"/>
      </w:pPr>
      <w:rPr>
        <w:rFonts w:ascii="Arial" w:hAnsi="Arial" w:hint="default"/>
      </w:rPr>
    </w:lvl>
    <w:lvl w:ilvl="3" w:tplc="5374DD1E" w:tentative="1">
      <w:start w:val="1"/>
      <w:numFmt w:val="bullet"/>
      <w:lvlText w:val="●"/>
      <w:lvlJc w:val="left"/>
      <w:pPr>
        <w:tabs>
          <w:tab w:val="num" w:pos="2880"/>
        </w:tabs>
        <w:ind w:left="2880" w:hanging="360"/>
      </w:pPr>
      <w:rPr>
        <w:rFonts w:ascii="Arial" w:hAnsi="Arial" w:hint="default"/>
      </w:rPr>
    </w:lvl>
    <w:lvl w:ilvl="4" w:tplc="8414940A" w:tentative="1">
      <w:start w:val="1"/>
      <w:numFmt w:val="bullet"/>
      <w:lvlText w:val="●"/>
      <w:lvlJc w:val="left"/>
      <w:pPr>
        <w:tabs>
          <w:tab w:val="num" w:pos="3600"/>
        </w:tabs>
        <w:ind w:left="3600" w:hanging="360"/>
      </w:pPr>
      <w:rPr>
        <w:rFonts w:ascii="Arial" w:hAnsi="Arial" w:hint="default"/>
      </w:rPr>
    </w:lvl>
    <w:lvl w:ilvl="5" w:tplc="DE027E86" w:tentative="1">
      <w:start w:val="1"/>
      <w:numFmt w:val="bullet"/>
      <w:lvlText w:val="●"/>
      <w:lvlJc w:val="left"/>
      <w:pPr>
        <w:tabs>
          <w:tab w:val="num" w:pos="4320"/>
        </w:tabs>
        <w:ind w:left="4320" w:hanging="360"/>
      </w:pPr>
      <w:rPr>
        <w:rFonts w:ascii="Arial" w:hAnsi="Arial" w:hint="default"/>
      </w:rPr>
    </w:lvl>
    <w:lvl w:ilvl="6" w:tplc="436E1EA2" w:tentative="1">
      <w:start w:val="1"/>
      <w:numFmt w:val="bullet"/>
      <w:lvlText w:val="●"/>
      <w:lvlJc w:val="left"/>
      <w:pPr>
        <w:tabs>
          <w:tab w:val="num" w:pos="5040"/>
        </w:tabs>
        <w:ind w:left="5040" w:hanging="360"/>
      </w:pPr>
      <w:rPr>
        <w:rFonts w:ascii="Arial" w:hAnsi="Arial" w:hint="default"/>
      </w:rPr>
    </w:lvl>
    <w:lvl w:ilvl="7" w:tplc="762032D8" w:tentative="1">
      <w:start w:val="1"/>
      <w:numFmt w:val="bullet"/>
      <w:lvlText w:val="●"/>
      <w:lvlJc w:val="left"/>
      <w:pPr>
        <w:tabs>
          <w:tab w:val="num" w:pos="5760"/>
        </w:tabs>
        <w:ind w:left="5760" w:hanging="360"/>
      </w:pPr>
      <w:rPr>
        <w:rFonts w:ascii="Arial" w:hAnsi="Arial" w:hint="default"/>
      </w:rPr>
    </w:lvl>
    <w:lvl w:ilvl="8" w:tplc="F078E8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9D7C84"/>
    <w:multiLevelType w:val="hybridMultilevel"/>
    <w:tmpl w:val="7502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D3F0C"/>
    <w:multiLevelType w:val="hybridMultilevel"/>
    <w:tmpl w:val="FD0EA4FA"/>
    <w:lvl w:ilvl="0" w:tplc="AF165094">
      <w:start w:val="1"/>
      <w:numFmt w:val="bullet"/>
      <w:lvlText w:val="•"/>
      <w:lvlJc w:val="left"/>
      <w:pPr>
        <w:tabs>
          <w:tab w:val="num" w:pos="720"/>
        </w:tabs>
        <w:ind w:left="720" w:hanging="360"/>
      </w:pPr>
      <w:rPr>
        <w:rFonts w:ascii="Arial" w:hAnsi="Arial" w:hint="default"/>
      </w:rPr>
    </w:lvl>
    <w:lvl w:ilvl="1" w:tplc="C1B6D364" w:tentative="1">
      <w:start w:val="1"/>
      <w:numFmt w:val="bullet"/>
      <w:lvlText w:val="•"/>
      <w:lvlJc w:val="left"/>
      <w:pPr>
        <w:tabs>
          <w:tab w:val="num" w:pos="1440"/>
        </w:tabs>
        <w:ind w:left="1440" w:hanging="360"/>
      </w:pPr>
      <w:rPr>
        <w:rFonts w:ascii="Arial" w:hAnsi="Arial" w:hint="default"/>
      </w:rPr>
    </w:lvl>
    <w:lvl w:ilvl="2" w:tplc="3850DEF4" w:tentative="1">
      <w:start w:val="1"/>
      <w:numFmt w:val="bullet"/>
      <w:lvlText w:val="•"/>
      <w:lvlJc w:val="left"/>
      <w:pPr>
        <w:tabs>
          <w:tab w:val="num" w:pos="2160"/>
        </w:tabs>
        <w:ind w:left="2160" w:hanging="360"/>
      </w:pPr>
      <w:rPr>
        <w:rFonts w:ascii="Arial" w:hAnsi="Arial" w:hint="default"/>
      </w:rPr>
    </w:lvl>
    <w:lvl w:ilvl="3" w:tplc="BA96C400" w:tentative="1">
      <w:start w:val="1"/>
      <w:numFmt w:val="bullet"/>
      <w:lvlText w:val="•"/>
      <w:lvlJc w:val="left"/>
      <w:pPr>
        <w:tabs>
          <w:tab w:val="num" w:pos="2880"/>
        </w:tabs>
        <w:ind w:left="2880" w:hanging="360"/>
      </w:pPr>
      <w:rPr>
        <w:rFonts w:ascii="Arial" w:hAnsi="Arial" w:hint="default"/>
      </w:rPr>
    </w:lvl>
    <w:lvl w:ilvl="4" w:tplc="C1265304" w:tentative="1">
      <w:start w:val="1"/>
      <w:numFmt w:val="bullet"/>
      <w:lvlText w:val="•"/>
      <w:lvlJc w:val="left"/>
      <w:pPr>
        <w:tabs>
          <w:tab w:val="num" w:pos="3600"/>
        </w:tabs>
        <w:ind w:left="3600" w:hanging="360"/>
      </w:pPr>
      <w:rPr>
        <w:rFonts w:ascii="Arial" w:hAnsi="Arial" w:hint="default"/>
      </w:rPr>
    </w:lvl>
    <w:lvl w:ilvl="5" w:tplc="51EADECC" w:tentative="1">
      <w:start w:val="1"/>
      <w:numFmt w:val="bullet"/>
      <w:lvlText w:val="•"/>
      <w:lvlJc w:val="left"/>
      <w:pPr>
        <w:tabs>
          <w:tab w:val="num" w:pos="4320"/>
        </w:tabs>
        <w:ind w:left="4320" w:hanging="360"/>
      </w:pPr>
      <w:rPr>
        <w:rFonts w:ascii="Arial" w:hAnsi="Arial" w:hint="default"/>
      </w:rPr>
    </w:lvl>
    <w:lvl w:ilvl="6" w:tplc="BA061378" w:tentative="1">
      <w:start w:val="1"/>
      <w:numFmt w:val="bullet"/>
      <w:lvlText w:val="•"/>
      <w:lvlJc w:val="left"/>
      <w:pPr>
        <w:tabs>
          <w:tab w:val="num" w:pos="5040"/>
        </w:tabs>
        <w:ind w:left="5040" w:hanging="360"/>
      </w:pPr>
      <w:rPr>
        <w:rFonts w:ascii="Arial" w:hAnsi="Arial" w:hint="default"/>
      </w:rPr>
    </w:lvl>
    <w:lvl w:ilvl="7" w:tplc="24702688" w:tentative="1">
      <w:start w:val="1"/>
      <w:numFmt w:val="bullet"/>
      <w:lvlText w:val="•"/>
      <w:lvlJc w:val="left"/>
      <w:pPr>
        <w:tabs>
          <w:tab w:val="num" w:pos="5760"/>
        </w:tabs>
        <w:ind w:left="5760" w:hanging="360"/>
      </w:pPr>
      <w:rPr>
        <w:rFonts w:ascii="Arial" w:hAnsi="Arial" w:hint="default"/>
      </w:rPr>
    </w:lvl>
    <w:lvl w:ilvl="8" w:tplc="954856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0569BE"/>
    <w:multiLevelType w:val="hybridMultilevel"/>
    <w:tmpl w:val="8FCE5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18476707">
    <w:abstractNumId w:val="22"/>
  </w:num>
  <w:num w:numId="2" w16cid:durableId="1165974894">
    <w:abstractNumId w:val="33"/>
  </w:num>
  <w:num w:numId="3" w16cid:durableId="1439519614">
    <w:abstractNumId w:val="12"/>
  </w:num>
  <w:num w:numId="4" w16cid:durableId="322777802">
    <w:abstractNumId w:val="16"/>
  </w:num>
  <w:num w:numId="5" w16cid:durableId="955722227">
    <w:abstractNumId w:val="1"/>
  </w:num>
  <w:num w:numId="6" w16cid:durableId="303388955">
    <w:abstractNumId w:val="6"/>
  </w:num>
  <w:num w:numId="7" w16cid:durableId="1509902329">
    <w:abstractNumId w:val="26"/>
  </w:num>
  <w:num w:numId="8" w16cid:durableId="170877848">
    <w:abstractNumId w:val="14"/>
  </w:num>
  <w:num w:numId="9" w16cid:durableId="1866557524">
    <w:abstractNumId w:val="18"/>
  </w:num>
  <w:num w:numId="10" w16cid:durableId="1388845840">
    <w:abstractNumId w:val="23"/>
  </w:num>
  <w:num w:numId="11" w16cid:durableId="2031297971">
    <w:abstractNumId w:val="4"/>
  </w:num>
  <w:num w:numId="12" w16cid:durableId="57825307">
    <w:abstractNumId w:val="31"/>
  </w:num>
  <w:num w:numId="13" w16cid:durableId="2076968124">
    <w:abstractNumId w:val="5"/>
  </w:num>
  <w:num w:numId="14" w16cid:durableId="817041007">
    <w:abstractNumId w:val="9"/>
  </w:num>
  <w:num w:numId="15" w16cid:durableId="2066371530">
    <w:abstractNumId w:val="28"/>
  </w:num>
  <w:num w:numId="16" w16cid:durableId="1024331845">
    <w:abstractNumId w:val="30"/>
  </w:num>
  <w:num w:numId="17" w16cid:durableId="1175680889">
    <w:abstractNumId w:val="25"/>
  </w:num>
  <w:num w:numId="18" w16cid:durableId="180513405">
    <w:abstractNumId w:val="24"/>
  </w:num>
  <w:num w:numId="19" w16cid:durableId="1598439516">
    <w:abstractNumId w:val="21"/>
  </w:num>
  <w:num w:numId="20" w16cid:durableId="58868312">
    <w:abstractNumId w:val="20"/>
  </w:num>
  <w:num w:numId="21" w16cid:durableId="1930775359">
    <w:abstractNumId w:val="17"/>
  </w:num>
  <w:num w:numId="22" w16cid:durableId="1537160563">
    <w:abstractNumId w:val="0"/>
  </w:num>
  <w:num w:numId="23" w16cid:durableId="1184326720">
    <w:abstractNumId w:val="32"/>
  </w:num>
  <w:num w:numId="24" w16cid:durableId="287591446">
    <w:abstractNumId w:val="10"/>
  </w:num>
  <w:num w:numId="25" w16cid:durableId="1540823830">
    <w:abstractNumId w:val="13"/>
  </w:num>
  <w:num w:numId="26" w16cid:durableId="2016182153">
    <w:abstractNumId w:val="29"/>
  </w:num>
  <w:num w:numId="27" w16cid:durableId="1619095655">
    <w:abstractNumId w:val="8"/>
  </w:num>
  <w:num w:numId="28" w16cid:durableId="751857777">
    <w:abstractNumId w:val="19"/>
  </w:num>
  <w:num w:numId="29" w16cid:durableId="345794901">
    <w:abstractNumId w:val="11"/>
  </w:num>
  <w:num w:numId="30" w16cid:durableId="589848407">
    <w:abstractNumId w:val="27"/>
  </w:num>
  <w:num w:numId="31" w16cid:durableId="2088257972">
    <w:abstractNumId w:val="15"/>
  </w:num>
  <w:num w:numId="32" w16cid:durableId="1520199452">
    <w:abstractNumId w:val="2"/>
  </w:num>
  <w:num w:numId="33" w16cid:durableId="878589707">
    <w:abstractNumId w:val="7"/>
  </w:num>
  <w:num w:numId="34" w16cid:durableId="16366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445A8"/>
    <w:rsid w:val="00011C1C"/>
    <w:rsid w:val="0001529F"/>
    <w:rsid w:val="000152D0"/>
    <w:rsid w:val="00024A4E"/>
    <w:rsid w:val="000269FF"/>
    <w:rsid w:val="00027401"/>
    <w:rsid w:val="00030001"/>
    <w:rsid w:val="00030915"/>
    <w:rsid w:val="00031E5A"/>
    <w:rsid w:val="0003682E"/>
    <w:rsid w:val="00041E4B"/>
    <w:rsid w:val="00044D11"/>
    <w:rsid w:val="00055997"/>
    <w:rsid w:val="000571FB"/>
    <w:rsid w:val="00057876"/>
    <w:rsid w:val="00064AF3"/>
    <w:rsid w:val="00067247"/>
    <w:rsid w:val="0008117C"/>
    <w:rsid w:val="000A6770"/>
    <w:rsid w:val="000B0E28"/>
    <w:rsid w:val="000B6EAD"/>
    <w:rsid w:val="000D0E50"/>
    <w:rsid w:val="000D5332"/>
    <w:rsid w:val="000E5B66"/>
    <w:rsid w:val="000F1012"/>
    <w:rsid w:val="000F3E13"/>
    <w:rsid w:val="00104DBD"/>
    <w:rsid w:val="001070BF"/>
    <w:rsid w:val="00122F8C"/>
    <w:rsid w:val="00126139"/>
    <w:rsid w:val="0013086A"/>
    <w:rsid w:val="00154BEB"/>
    <w:rsid w:val="0016544C"/>
    <w:rsid w:val="00170A57"/>
    <w:rsid w:val="00191AAF"/>
    <w:rsid w:val="00194BDA"/>
    <w:rsid w:val="00194C90"/>
    <w:rsid w:val="001B5F94"/>
    <w:rsid w:val="001B7ED1"/>
    <w:rsid w:val="001C00C7"/>
    <w:rsid w:val="001C146D"/>
    <w:rsid w:val="001C55CA"/>
    <w:rsid w:val="001C7244"/>
    <w:rsid w:val="001D44CF"/>
    <w:rsid w:val="001DD490"/>
    <w:rsid w:val="001E04DE"/>
    <w:rsid w:val="00202BF2"/>
    <w:rsid w:val="00204CCA"/>
    <w:rsid w:val="00207D21"/>
    <w:rsid w:val="00212221"/>
    <w:rsid w:val="00212E09"/>
    <w:rsid w:val="00214607"/>
    <w:rsid w:val="002221AA"/>
    <w:rsid w:val="00223D46"/>
    <w:rsid w:val="002450DD"/>
    <w:rsid w:val="00245A92"/>
    <w:rsid w:val="00253F15"/>
    <w:rsid w:val="002625F8"/>
    <w:rsid w:val="00271D97"/>
    <w:rsid w:val="002732A4"/>
    <w:rsid w:val="00274B14"/>
    <w:rsid w:val="00275DC7"/>
    <w:rsid w:val="00276D56"/>
    <w:rsid w:val="0028069E"/>
    <w:rsid w:val="0028078E"/>
    <w:rsid w:val="00283FC8"/>
    <w:rsid w:val="00284DB9"/>
    <w:rsid w:val="0028671A"/>
    <w:rsid w:val="00294893"/>
    <w:rsid w:val="002962D4"/>
    <w:rsid w:val="002A16AB"/>
    <w:rsid w:val="002A24BE"/>
    <w:rsid w:val="002A7CFF"/>
    <w:rsid w:val="002B2645"/>
    <w:rsid w:val="002B3E3A"/>
    <w:rsid w:val="002C61DA"/>
    <w:rsid w:val="002C72D7"/>
    <w:rsid w:val="002C7494"/>
    <w:rsid w:val="002D323A"/>
    <w:rsid w:val="002D66D4"/>
    <w:rsid w:val="002E0E8E"/>
    <w:rsid w:val="00300054"/>
    <w:rsid w:val="00314ECB"/>
    <w:rsid w:val="00327AE9"/>
    <w:rsid w:val="003460A9"/>
    <w:rsid w:val="003542D1"/>
    <w:rsid w:val="00355D9E"/>
    <w:rsid w:val="00361EC9"/>
    <w:rsid w:val="0036511E"/>
    <w:rsid w:val="0038154E"/>
    <w:rsid w:val="00387F01"/>
    <w:rsid w:val="00394161"/>
    <w:rsid w:val="003A3EAC"/>
    <w:rsid w:val="003B43B5"/>
    <w:rsid w:val="003B5F90"/>
    <w:rsid w:val="003B610B"/>
    <w:rsid w:val="003C1F8D"/>
    <w:rsid w:val="003C6223"/>
    <w:rsid w:val="003D64CA"/>
    <w:rsid w:val="003D6E6E"/>
    <w:rsid w:val="003F74D1"/>
    <w:rsid w:val="0040465B"/>
    <w:rsid w:val="004156B9"/>
    <w:rsid w:val="00425328"/>
    <w:rsid w:val="00426388"/>
    <w:rsid w:val="004352A4"/>
    <w:rsid w:val="00436BE0"/>
    <w:rsid w:val="00437669"/>
    <w:rsid w:val="004461A5"/>
    <w:rsid w:val="00450807"/>
    <w:rsid w:val="0046075E"/>
    <w:rsid w:val="004672E6"/>
    <w:rsid w:val="00476F66"/>
    <w:rsid w:val="0048482D"/>
    <w:rsid w:val="004903B6"/>
    <w:rsid w:val="00497FFD"/>
    <w:rsid w:val="004A0C52"/>
    <w:rsid w:val="004A3167"/>
    <w:rsid w:val="004A39A5"/>
    <w:rsid w:val="004B00B5"/>
    <w:rsid w:val="004C2EFA"/>
    <w:rsid w:val="004C2FF4"/>
    <w:rsid w:val="004C5E5A"/>
    <w:rsid w:val="004C6F3D"/>
    <w:rsid w:val="004D0510"/>
    <w:rsid w:val="004D2201"/>
    <w:rsid w:val="004D6D0A"/>
    <w:rsid w:val="004D78C4"/>
    <w:rsid w:val="004E32C5"/>
    <w:rsid w:val="004E3AB1"/>
    <w:rsid w:val="004F5302"/>
    <w:rsid w:val="004F56FF"/>
    <w:rsid w:val="004F788F"/>
    <w:rsid w:val="005053D0"/>
    <w:rsid w:val="0051189D"/>
    <w:rsid w:val="00515DBE"/>
    <w:rsid w:val="00520ADC"/>
    <w:rsid w:val="00522D98"/>
    <w:rsid w:val="005318D3"/>
    <w:rsid w:val="00537DD3"/>
    <w:rsid w:val="00540DC3"/>
    <w:rsid w:val="00543366"/>
    <w:rsid w:val="00545309"/>
    <w:rsid w:val="005527A1"/>
    <w:rsid w:val="00555DD2"/>
    <w:rsid w:val="00567795"/>
    <w:rsid w:val="005706F8"/>
    <w:rsid w:val="005736F8"/>
    <w:rsid w:val="00573C59"/>
    <w:rsid w:val="00577DE2"/>
    <w:rsid w:val="00580B16"/>
    <w:rsid w:val="005834B2"/>
    <w:rsid w:val="00584747"/>
    <w:rsid w:val="005A2450"/>
    <w:rsid w:val="005A7129"/>
    <w:rsid w:val="005A876D"/>
    <w:rsid w:val="005B1171"/>
    <w:rsid w:val="005C7277"/>
    <w:rsid w:val="005D1C4D"/>
    <w:rsid w:val="005D2BA9"/>
    <w:rsid w:val="005E0E69"/>
    <w:rsid w:val="005F4291"/>
    <w:rsid w:val="005F7485"/>
    <w:rsid w:val="00607E8D"/>
    <w:rsid w:val="00610782"/>
    <w:rsid w:val="00613F60"/>
    <w:rsid w:val="00616B9D"/>
    <w:rsid w:val="00632BF0"/>
    <w:rsid w:val="0063671E"/>
    <w:rsid w:val="00636E0F"/>
    <w:rsid w:val="0065426B"/>
    <w:rsid w:val="0065435E"/>
    <w:rsid w:val="00660288"/>
    <w:rsid w:val="0066049F"/>
    <w:rsid w:val="00660CD7"/>
    <w:rsid w:val="006616F7"/>
    <w:rsid w:val="0066284F"/>
    <w:rsid w:val="00672150"/>
    <w:rsid w:val="0067293A"/>
    <w:rsid w:val="00692B81"/>
    <w:rsid w:val="00695475"/>
    <w:rsid w:val="006B344B"/>
    <w:rsid w:val="006B47E3"/>
    <w:rsid w:val="006C0B78"/>
    <w:rsid w:val="006C3128"/>
    <w:rsid w:val="006D189D"/>
    <w:rsid w:val="006D4B1D"/>
    <w:rsid w:val="006D72CB"/>
    <w:rsid w:val="006D792A"/>
    <w:rsid w:val="006E0D21"/>
    <w:rsid w:val="006E2821"/>
    <w:rsid w:val="006E76F8"/>
    <w:rsid w:val="006F1B84"/>
    <w:rsid w:val="006F2CFA"/>
    <w:rsid w:val="006F7CB7"/>
    <w:rsid w:val="00700D63"/>
    <w:rsid w:val="007122E9"/>
    <w:rsid w:val="00721180"/>
    <w:rsid w:val="0072319E"/>
    <w:rsid w:val="00723CCB"/>
    <w:rsid w:val="00723DEF"/>
    <w:rsid w:val="007354D4"/>
    <w:rsid w:val="00737276"/>
    <w:rsid w:val="0075440D"/>
    <w:rsid w:val="007544DF"/>
    <w:rsid w:val="00771844"/>
    <w:rsid w:val="00772F80"/>
    <w:rsid w:val="00777F79"/>
    <w:rsid w:val="00783CBC"/>
    <w:rsid w:val="007846E4"/>
    <w:rsid w:val="00795701"/>
    <w:rsid w:val="007A004B"/>
    <w:rsid w:val="007A5D72"/>
    <w:rsid w:val="007A7F1B"/>
    <w:rsid w:val="007F1311"/>
    <w:rsid w:val="00807C7D"/>
    <w:rsid w:val="00815338"/>
    <w:rsid w:val="00816ECB"/>
    <w:rsid w:val="00834C2C"/>
    <w:rsid w:val="00836FC6"/>
    <w:rsid w:val="008372BE"/>
    <w:rsid w:val="0084100D"/>
    <w:rsid w:val="00843088"/>
    <w:rsid w:val="00847088"/>
    <w:rsid w:val="00860E11"/>
    <w:rsid w:val="00862E73"/>
    <w:rsid w:val="008664F2"/>
    <w:rsid w:val="008745D8"/>
    <w:rsid w:val="00877C86"/>
    <w:rsid w:val="00881B0B"/>
    <w:rsid w:val="00883FF3"/>
    <w:rsid w:val="00891821"/>
    <w:rsid w:val="008A0DC4"/>
    <w:rsid w:val="008A3B0C"/>
    <w:rsid w:val="008B3913"/>
    <w:rsid w:val="008B5D7B"/>
    <w:rsid w:val="008C3C3B"/>
    <w:rsid w:val="008C55F9"/>
    <w:rsid w:val="008C567B"/>
    <w:rsid w:val="008D28E4"/>
    <w:rsid w:val="008D4D3E"/>
    <w:rsid w:val="008D5314"/>
    <w:rsid w:val="008E444C"/>
    <w:rsid w:val="008E50C8"/>
    <w:rsid w:val="008F1D13"/>
    <w:rsid w:val="008F6AA8"/>
    <w:rsid w:val="00903355"/>
    <w:rsid w:val="0090533F"/>
    <w:rsid w:val="00922B9F"/>
    <w:rsid w:val="00930E69"/>
    <w:rsid w:val="00937154"/>
    <w:rsid w:val="009373BE"/>
    <w:rsid w:val="00937994"/>
    <w:rsid w:val="00942866"/>
    <w:rsid w:val="00961A03"/>
    <w:rsid w:val="00961ACE"/>
    <w:rsid w:val="009637AF"/>
    <w:rsid w:val="00973525"/>
    <w:rsid w:val="00974DA0"/>
    <w:rsid w:val="00982BDD"/>
    <w:rsid w:val="00984892"/>
    <w:rsid w:val="00987977"/>
    <w:rsid w:val="00996A90"/>
    <w:rsid w:val="009A1523"/>
    <w:rsid w:val="009A1EF6"/>
    <w:rsid w:val="009A3F49"/>
    <w:rsid w:val="009A4C4D"/>
    <w:rsid w:val="009A5E89"/>
    <w:rsid w:val="009A76F9"/>
    <w:rsid w:val="009B0B84"/>
    <w:rsid w:val="009C6245"/>
    <w:rsid w:val="009D02AF"/>
    <w:rsid w:val="009D07CC"/>
    <w:rsid w:val="009D65A3"/>
    <w:rsid w:val="009D68A5"/>
    <w:rsid w:val="009DC387"/>
    <w:rsid w:val="009E1DE5"/>
    <w:rsid w:val="009E1FE9"/>
    <w:rsid w:val="009F0C7F"/>
    <w:rsid w:val="009F135A"/>
    <w:rsid w:val="009F48CE"/>
    <w:rsid w:val="009F5A3D"/>
    <w:rsid w:val="009F79C6"/>
    <w:rsid w:val="00A02C2D"/>
    <w:rsid w:val="00A3185C"/>
    <w:rsid w:val="00A374FA"/>
    <w:rsid w:val="00A430B1"/>
    <w:rsid w:val="00A44BD0"/>
    <w:rsid w:val="00A53F08"/>
    <w:rsid w:val="00A608A7"/>
    <w:rsid w:val="00A63912"/>
    <w:rsid w:val="00A77035"/>
    <w:rsid w:val="00A77B11"/>
    <w:rsid w:val="00A80E27"/>
    <w:rsid w:val="00A95043"/>
    <w:rsid w:val="00A96B6D"/>
    <w:rsid w:val="00A9720F"/>
    <w:rsid w:val="00AA6803"/>
    <w:rsid w:val="00AA6AFD"/>
    <w:rsid w:val="00AA71D0"/>
    <w:rsid w:val="00AC32CF"/>
    <w:rsid w:val="00AD45F9"/>
    <w:rsid w:val="00AD81E0"/>
    <w:rsid w:val="00AE128A"/>
    <w:rsid w:val="00AE4D8D"/>
    <w:rsid w:val="00AF08B4"/>
    <w:rsid w:val="00AF093D"/>
    <w:rsid w:val="00AF0FA1"/>
    <w:rsid w:val="00AF4FFA"/>
    <w:rsid w:val="00AF71A5"/>
    <w:rsid w:val="00B0058C"/>
    <w:rsid w:val="00B1297E"/>
    <w:rsid w:val="00B13A04"/>
    <w:rsid w:val="00B13C51"/>
    <w:rsid w:val="00B26837"/>
    <w:rsid w:val="00B33DAD"/>
    <w:rsid w:val="00B35C53"/>
    <w:rsid w:val="00B3721A"/>
    <w:rsid w:val="00B46E0B"/>
    <w:rsid w:val="00B66FDF"/>
    <w:rsid w:val="00B70C9D"/>
    <w:rsid w:val="00B70FB3"/>
    <w:rsid w:val="00B712AB"/>
    <w:rsid w:val="00B95004"/>
    <w:rsid w:val="00BA0C97"/>
    <w:rsid w:val="00BA1D95"/>
    <w:rsid w:val="00BA1E8E"/>
    <w:rsid w:val="00BA5C22"/>
    <w:rsid w:val="00BA6BE3"/>
    <w:rsid w:val="00BB00D1"/>
    <w:rsid w:val="00BB4C59"/>
    <w:rsid w:val="00BB7B14"/>
    <w:rsid w:val="00BC30FD"/>
    <w:rsid w:val="00BC4793"/>
    <w:rsid w:val="00BC5DF6"/>
    <w:rsid w:val="00BD3260"/>
    <w:rsid w:val="00BE1FBF"/>
    <w:rsid w:val="00BE500B"/>
    <w:rsid w:val="00BE6EE2"/>
    <w:rsid w:val="00BF0EF0"/>
    <w:rsid w:val="00BF7EB1"/>
    <w:rsid w:val="00C0015E"/>
    <w:rsid w:val="00C00719"/>
    <w:rsid w:val="00C00F3B"/>
    <w:rsid w:val="00C0188E"/>
    <w:rsid w:val="00C0262D"/>
    <w:rsid w:val="00C04C75"/>
    <w:rsid w:val="00C05662"/>
    <w:rsid w:val="00C144A6"/>
    <w:rsid w:val="00C15AEC"/>
    <w:rsid w:val="00C24813"/>
    <w:rsid w:val="00C24BD1"/>
    <w:rsid w:val="00C27256"/>
    <w:rsid w:val="00C316CA"/>
    <w:rsid w:val="00C46B9C"/>
    <w:rsid w:val="00C47306"/>
    <w:rsid w:val="00C50D90"/>
    <w:rsid w:val="00C50DFF"/>
    <w:rsid w:val="00C51998"/>
    <w:rsid w:val="00C529FA"/>
    <w:rsid w:val="00C6175C"/>
    <w:rsid w:val="00C627DA"/>
    <w:rsid w:val="00C6601F"/>
    <w:rsid w:val="00C71850"/>
    <w:rsid w:val="00C8167F"/>
    <w:rsid w:val="00C87CC2"/>
    <w:rsid w:val="00C90074"/>
    <w:rsid w:val="00C90521"/>
    <w:rsid w:val="00C90E78"/>
    <w:rsid w:val="00CA0C13"/>
    <w:rsid w:val="00CA310F"/>
    <w:rsid w:val="00CA37B7"/>
    <w:rsid w:val="00CA49FC"/>
    <w:rsid w:val="00CA6EE3"/>
    <w:rsid w:val="00CA7457"/>
    <w:rsid w:val="00CA7FB2"/>
    <w:rsid w:val="00CB37CE"/>
    <w:rsid w:val="00CB3BC3"/>
    <w:rsid w:val="00CB4F9F"/>
    <w:rsid w:val="00CB7A5F"/>
    <w:rsid w:val="00CC15C8"/>
    <w:rsid w:val="00CD2DA6"/>
    <w:rsid w:val="00CD2F4A"/>
    <w:rsid w:val="00CE7BD0"/>
    <w:rsid w:val="00CE7FD3"/>
    <w:rsid w:val="00D02B34"/>
    <w:rsid w:val="00D11700"/>
    <w:rsid w:val="00D24884"/>
    <w:rsid w:val="00D24F44"/>
    <w:rsid w:val="00D43BB2"/>
    <w:rsid w:val="00D51762"/>
    <w:rsid w:val="00D51FEB"/>
    <w:rsid w:val="00D62357"/>
    <w:rsid w:val="00D649BB"/>
    <w:rsid w:val="00D7392A"/>
    <w:rsid w:val="00D9015A"/>
    <w:rsid w:val="00D90DA3"/>
    <w:rsid w:val="00DA45EE"/>
    <w:rsid w:val="00DC2037"/>
    <w:rsid w:val="00DC3FD4"/>
    <w:rsid w:val="00DD05EF"/>
    <w:rsid w:val="00DD291F"/>
    <w:rsid w:val="00DD2DF6"/>
    <w:rsid w:val="00DD5CB9"/>
    <w:rsid w:val="00DE1917"/>
    <w:rsid w:val="00DE54F0"/>
    <w:rsid w:val="00DE6A0C"/>
    <w:rsid w:val="00DF5016"/>
    <w:rsid w:val="00DF5BE1"/>
    <w:rsid w:val="00DF7DA0"/>
    <w:rsid w:val="00DF7FBB"/>
    <w:rsid w:val="00E10054"/>
    <w:rsid w:val="00E16CD1"/>
    <w:rsid w:val="00E33BCA"/>
    <w:rsid w:val="00E34557"/>
    <w:rsid w:val="00E35EA5"/>
    <w:rsid w:val="00E41F07"/>
    <w:rsid w:val="00E45CBD"/>
    <w:rsid w:val="00E529B1"/>
    <w:rsid w:val="00E53D1D"/>
    <w:rsid w:val="00E575F4"/>
    <w:rsid w:val="00E635D0"/>
    <w:rsid w:val="00E667B8"/>
    <w:rsid w:val="00E7572A"/>
    <w:rsid w:val="00EA573E"/>
    <w:rsid w:val="00EB49CA"/>
    <w:rsid w:val="00EC29B3"/>
    <w:rsid w:val="00EC2F1A"/>
    <w:rsid w:val="00EC3BB9"/>
    <w:rsid w:val="00EC57BE"/>
    <w:rsid w:val="00EC6308"/>
    <w:rsid w:val="00ED057D"/>
    <w:rsid w:val="00ED0EDB"/>
    <w:rsid w:val="00ED2BC1"/>
    <w:rsid w:val="00ED310F"/>
    <w:rsid w:val="00ED6975"/>
    <w:rsid w:val="00EE0CC3"/>
    <w:rsid w:val="00EF045C"/>
    <w:rsid w:val="00F077EB"/>
    <w:rsid w:val="00F13340"/>
    <w:rsid w:val="00F2082F"/>
    <w:rsid w:val="00F22016"/>
    <w:rsid w:val="00F2320C"/>
    <w:rsid w:val="00F3388C"/>
    <w:rsid w:val="00F37B71"/>
    <w:rsid w:val="00F45C58"/>
    <w:rsid w:val="00F46794"/>
    <w:rsid w:val="00F51302"/>
    <w:rsid w:val="00F6398B"/>
    <w:rsid w:val="00F6603A"/>
    <w:rsid w:val="00F66BF9"/>
    <w:rsid w:val="00F66EED"/>
    <w:rsid w:val="00F74F23"/>
    <w:rsid w:val="00F8644F"/>
    <w:rsid w:val="00F91062"/>
    <w:rsid w:val="00F945FC"/>
    <w:rsid w:val="00F95787"/>
    <w:rsid w:val="00FB29E9"/>
    <w:rsid w:val="00FB7D2B"/>
    <w:rsid w:val="00FB8D0B"/>
    <w:rsid w:val="00FC4A92"/>
    <w:rsid w:val="00FC7327"/>
    <w:rsid w:val="00FD374C"/>
    <w:rsid w:val="00FF1C14"/>
    <w:rsid w:val="010D0858"/>
    <w:rsid w:val="015699D3"/>
    <w:rsid w:val="01588FE2"/>
    <w:rsid w:val="0170D150"/>
    <w:rsid w:val="01749B9F"/>
    <w:rsid w:val="01B28FCF"/>
    <w:rsid w:val="01BBC5F5"/>
    <w:rsid w:val="01CA7202"/>
    <w:rsid w:val="01D5E485"/>
    <w:rsid w:val="01D71693"/>
    <w:rsid w:val="0285CED7"/>
    <w:rsid w:val="0293B5A4"/>
    <w:rsid w:val="029CA759"/>
    <w:rsid w:val="02B66A3C"/>
    <w:rsid w:val="02F6A666"/>
    <w:rsid w:val="0385C38A"/>
    <w:rsid w:val="03E3AB4E"/>
    <w:rsid w:val="03F4E59A"/>
    <w:rsid w:val="03FA01F8"/>
    <w:rsid w:val="042CB3FB"/>
    <w:rsid w:val="0471ED81"/>
    <w:rsid w:val="048A8941"/>
    <w:rsid w:val="04934A80"/>
    <w:rsid w:val="049F60C2"/>
    <w:rsid w:val="04A5DD2C"/>
    <w:rsid w:val="04B3C3D0"/>
    <w:rsid w:val="04C661A7"/>
    <w:rsid w:val="04FBC994"/>
    <w:rsid w:val="0533C59F"/>
    <w:rsid w:val="0533F6A6"/>
    <w:rsid w:val="05ABC488"/>
    <w:rsid w:val="05D1BCD6"/>
    <w:rsid w:val="065E7D43"/>
    <w:rsid w:val="0684D911"/>
    <w:rsid w:val="07034297"/>
    <w:rsid w:val="07040636"/>
    <w:rsid w:val="0718D2FB"/>
    <w:rsid w:val="072AEA58"/>
    <w:rsid w:val="07375796"/>
    <w:rsid w:val="074794E9"/>
    <w:rsid w:val="0823D11B"/>
    <w:rsid w:val="08335526"/>
    <w:rsid w:val="085CF439"/>
    <w:rsid w:val="08FFA381"/>
    <w:rsid w:val="0914ED13"/>
    <w:rsid w:val="09490629"/>
    <w:rsid w:val="096B1D81"/>
    <w:rsid w:val="097DD2B6"/>
    <w:rsid w:val="09A88957"/>
    <w:rsid w:val="09C5DC7D"/>
    <w:rsid w:val="0A117AE7"/>
    <w:rsid w:val="0A191410"/>
    <w:rsid w:val="0A3DCA91"/>
    <w:rsid w:val="0A640614"/>
    <w:rsid w:val="0A7BEAAC"/>
    <w:rsid w:val="0A7E8661"/>
    <w:rsid w:val="0AFA02D8"/>
    <w:rsid w:val="0AFE8B39"/>
    <w:rsid w:val="0B02BF02"/>
    <w:rsid w:val="0B39FB40"/>
    <w:rsid w:val="0BD77759"/>
    <w:rsid w:val="0C01AA41"/>
    <w:rsid w:val="0C18DAFD"/>
    <w:rsid w:val="0C4DB764"/>
    <w:rsid w:val="0C6185FA"/>
    <w:rsid w:val="0C80A6EB"/>
    <w:rsid w:val="0CCFD0CB"/>
    <w:rsid w:val="0D04451E"/>
    <w:rsid w:val="0D895E19"/>
    <w:rsid w:val="0DF2D083"/>
    <w:rsid w:val="0E4A7F18"/>
    <w:rsid w:val="0E4AF86A"/>
    <w:rsid w:val="0E4B7DF5"/>
    <w:rsid w:val="0E65761B"/>
    <w:rsid w:val="0EAE27F8"/>
    <w:rsid w:val="0EFEEE93"/>
    <w:rsid w:val="0F242100"/>
    <w:rsid w:val="0F6451DF"/>
    <w:rsid w:val="0F7B0DBB"/>
    <w:rsid w:val="0F8291A4"/>
    <w:rsid w:val="0F889633"/>
    <w:rsid w:val="0FF93BD4"/>
    <w:rsid w:val="101A978A"/>
    <w:rsid w:val="106C0537"/>
    <w:rsid w:val="106EC129"/>
    <w:rsid w:val="10AD3A6C"/>
    <w:rsid w:val="10B1FD17"/>
    <w:rsid w:val="10E85E16"/>
    <w:rsid w:val="112826CE"/>
    <w:rsid w:val="1156247B"/>
    <w:rsid w:val="11672DF7"/>
    <w:rsid w:val="116C1A3E"/>
    <w:rsid w:val="1170F9CF"/>
    <w:rsid w:val="1189C97A"/>
    <w:rsid w:val="119C4714"/>
    <w:rsid w:val="11DD98C6"/>
    <w:rsid w:val="11FD4057"/>
    <w:rsid w:val="120470B5"/>
    <w:rsid w:val="121B219A"/>
    <w:rsid w:val="12C2940D"/>
    <w:rsid w:val="12FBD109"/>
    <w:rsid w:val="134AF07B"/>
    <w:rsid w:val="1376EC02"/>
    <w:rsid w:val="13857B43"/>
    <w:rsid w:val="1391207E"/>
    <w:rsid w:val="13D3D767"/>
    <w:rsid w:val="13F89F9D"/>
    <w:rsid w:val="14232606"/>
    <w:rsid w:val="1443F4C2"/>
    <w:rsid w:val="1456553F"/>
    <w:rsid w:val="145C2348"/>
    <w:rsid w:val="1466C8D1"/>
    <w:rsid w:val="146C881B"/>
    <w:rsid w:val="1489837E"/>
    <w:rsid w:val="14901FD7"/>
    <w:rsid w:val="14908C3A"/>
    <w:rsid w:val="14A8A529"/>
    <w:rsid w:val="14FEFDC3"/>
    <w:rsid w:val="1528DA58"/>
    <w:rsid w:val="15719B19"/>
    <w:rsid w:val="1596BBD0"/>
    <w:rsid w:val="15C4F1F5"/>
    <w:rsid w:val="162B4295"/>
    <w:rsid w:val="162C6550"/>
    <w:rsid w:val="163D3AFD"/>
    <w:rsid w:val="16545DA0"/>
    <w:rsid w:val="167C53FD"/>
    <w:rsid w:val="1697E128"/>
    <w:rsid w:val="16AE2DF9"/>
    <w:rsid w:val="16BA5FB9"/>
    <w:rsid w:val="16D9D8BA"/>
    <w:rsid w:val="1764191D"/>
    <w:rsid w:val="1795953F"/>
    <w:rsid w:val="17F3DEA2"/>
    <w:rsid w:val="17FF3A0A"/>
    <w:rsid w:val="1849FE5A"/>
    <w:rsid w:val="187EAA05"/>
    <w:rsid w:val="18DB7162"/>
    <w:rsid w:val="19128FB3"/>
    <w:rsid w:val="19971EFD"/>
    <w:rsid w:val="19D20011"/>
    <w:rsid w:val="1A355046"/>
    <w:rsid w:val="1A45266A"/>
    <w:rsid w:val="1AF4E528"/>
    <w:rsid w:val="1B41E729"/>
    <w:rsid w:val="1B5C88FA"/>
    <w:rsid w:val="1B5D9134"/>
    <w:rsid w:val="1B858581"/>
    <w:rsid w:val="1BC11873"/>
    <w:rsid w:val="1BE72995"/>
    <w:rsid w:val="1BFF60A6"/>
    <w:rsid w:val="1C35DE4A"/>
    <w:rsid w:val="1C7DA258"/>
    <w:rsid w:val="1C8E65A0"/>
    <w:rsid w:val="1C92CEA6"/>
    <w:rsid w:val="1C97C4A0"/>
    <w:rsid w:val="1CA609CC"/>
    <w:rsid w:val="1CB3AC76"/>
    <w:rsid w:val="1E304CF9"/>
    <w:rsid w:val="1E483986"/>
    <w:rsid w:val="1E611947"/>
    <w:rsid w:val="1E81A99F"/>
    <w:rsid w:val="1E9AF575"/>
    <w:rsid w:val="1EC7D344"/>
    <w:rsid w:val="1EC93C19"/>
    <w:rsid w:val="1F033D00"/>
    <w:rsid w:val="1F0D35AC"/>
    <w:rsid w:val="201978AF"/>
    <w:rsid w:val="203CF516"/>
    <w:rsid w:val="20727486"/>
    <w:rsid w:val="2075DE00"/>
    <w:rsid w:val="20799857"/>
    <w:rsid w:val="211453C1"/>
    <w:rsid w:val="219F7075"/>
    <w:rsid w:val="21A13007"/>
    <w:rsid w:val="21BD7D9E"/>
    <w:rsid w:val="21FD1260"/>
    <w:rsid w:val="2225B57D"/>
    <w:rsid w:val="225DBF44"/>
    <w:rsid w:val="2262BEE6"/>
    <w:rsid w:val="227A7DE0"/>
    <w:rsid w:val="22BE482B"/>
    <w:rsid w:val="22DCB60D"/>
    <w:rsid w:val="22E34A60"/>
    <w:rsid w:val="22F0D553"/>
    <w:rsid w:val="230CD55B"/>
    <w:rsid w:val="231BF1FB"/>
    <w:rsid w:val="23260F73"/>
    <w:rsid w:val="23406771"/>
    <w:rsid w:val="237B05F0"/>
    <w:rsid w:val="23F9CF2C"/>
    <w:rsid w:val="24008CC7"/>
    <w:rsid w:val="2448DDB5"/>
    <w:rsid w:val="2525C556"/>
    <w:rsid w:val="252760EC"/>
    <w:rsid w:val="2549054D"/>
    <w:rsid w:val="2560F7F3"/>
    <w:rsid w:val="259D59F4"/>
    <w:rsid w:val="260C67EC"/>
    <w:rsid w:val="2631A8F4"/>
    <w:rsid w:val="265C79A8"/>
    <w:rsid w:val="266F17FF"/>
    <w:rsid w:val="267CD113"/>
    <w:rsid w:val="267FB45B"/>
    <w:rsid w:val="269F3D47"/>
    <w:rsid w:val="26FB6263"/>
    <w:rsid w:val="2719FCCA"/>
    <w:rsid w:val="272A8C79"/>
    <w:rsid w:val="2731E42A"/>
    <w:rsid w:val="27352952"/>
    <w:rsid w:val="275B245A"/>
    <w:rsid w:val="275ED868"/>
    <w:rsid w:val="275FC8F4"/>
    <w:rsid w:val="278A1B2A"/>
    <w:rsid w:val="279BE5C4"/>
    <w:rsid w:val="279D9181"/>
    <w:rsid w:val="27CDC341"/>
    <w:rsid w:val="28350220"/>
    <w:rsid w:val="28399DFF"/>
    <w:rsid w:val="283D3FA9"/>
    <w:rsid w:val="286CF5F4"/>
    <w:rsid w:val="287A9064"/>
    <w:rsid w:val="28B87EF9"/>
    <w:rsid w:val="28BA8751"/>
    <w:rsid w:val="28C34019"/>
    <w:rsid w:val="28CB47E4"/>
    <w:rsid w:val="28D0F9B3"/>
    <w:rsid w:val="29B33CC6"/>
    <w:rsid w:val="29BCCF20"/>
    <w:rsid w:val="29EEF3EE"/>
    <w:rsid w:val="2A2B197E"/>
    <w:rsid w:val="2A4DDCFA"/>
    <w:rsid w:val="2A56B3B5"/>
    <w:rsid w:val="2A5EE7E7"/>
    <w:rsid w:val="2A660B7E"/>
    <w:rsid w:val="2A94E4A4"/>
    <w:rsid w:val="2AB031B3"/>
    <w:rsid w:val="2AB2181F"/>
    <w:rsid w:val="2B4024C7"/>
    <w:rsid w:val="2B48124D"/>
    <w:rsid w:val="2B4DB20D"/>
    <w:rsid w:val="2B76AF07"/>
    <w:rsid w:val="2B97C2E6"/>
    <w:rsid w:val="2BA3F4A6"/>
    <w:rsid w:val="2BB7DBAF"/>
    <w:rsid w:val="2BC0B809"/>
    <w:rsid w:val="2BF01FBB"/>
    <w:rsid w:val="2C01585E"/>
    <w:rsid w:val="2C13B5B8"/>
    <w:rsid w:val="2C6F56E7"/>
    <w:rsid w:val="2C834FEF"/>
    <w:rsid w:val="2CBB3DBC"/>
    <w:rsid w:val="2D31F22D"/>
    <w:rsid w:val="2D8C0B2A"/>
    <w:rsid w:val="2DB6244F"/>
    <w:rsid w:val="2DF53126"/>
    <w:rsid w:val="2E227808"/>
    <w:rsid w:val="2E335BD9"/>
    <w:rsid w:val="2E7FB30F"/>
    <w:rsid w:val="2ECD0CB8"/>
    <w:rsid w:val="2F526795"/>
    <w:rsid w:val="2F5C6B08"/>
    <w:rsid w:val="2F8444EB"/>
    <w:rsid w:val="2F86BA2A"/>
    <w:rsid w:val="2F8FF080"/>
    <w:rsid w:val="2FA6F7A9"/>
    <w:rsid w:val="2FBC7C98"/>
    <w:rsid w:val="2FC3B7E1"/>
    <w:rsid w:val="30025B13"/>
    <w:rsid w:val="3015D281"/>
    <w:rsid w:val="302C9D84"/>
    <w:rsid w:val="3068583F"/>
    <w:rsid w:val="30D54D02"/>
    <w:rsid w:val="30F2680D"/>
    <w:rsid w:val="31445C15"/>
    <w:rsid w:val="317B9973"/>
    <w:rsid w:val="31BA9F5E"/>
    <w:rsid w:val="31D16563"/>
    <w:rsid w:val="31E2155B"/>
    <w:rsid w:val="324C1411"/>
    <w:rsid w:val="32A2FFA4"/>
    <w:rsid w:val="32B1F62B"/>
    <w:rsid w:val="32DBE0F1"/>
    <w:rsid w:val="32E63380"/>
    <w:rsid w:val="330132F5"/>
    <w:rsid w:val="331A9220"/>
    <w:rsid w:val="3322A83B"/>
    <w:rsid w:val="3323542B"/>
    <w:rsid w:val="336B3E8C"/>
    <w:rsid w:val="339002A7"/>
    <w:rsid w:val="33958ED5"/>
    <w:rsid w:val="34C73323"/>
    <w:rsid w:val="34C8813E"/>
    <w:rsid w:val="34D1652F"/>
    <w:rsid w:val="34D2E464"/>
    <w:rsid w:val="34D83091"/>
    <w:rsid w:val="357AECD1"/>
    <w:rsid w:val="359A8880"/>
    <w:rsid w:val="359A9E7A"/>
    <w:rsid w:val="359BB14D"/>
    <w:rsid w:val="35B8D4FC"/>
    <w:rsid w:val="360ACDED"/>
    <w:rsid w:val="3620BD0E"/>
    <w:rsid w:val="36681C6E"/>
    <w:rsid w:val="368A1751"/>
    <w:rsid w:val="3692B4EC"/>
    <w:rsid w:val="36EF10A1"/>
    <w:rsid w:val="3751D600"/>
    <w:rsid w:val="378EF875"/>
    <w:rsid w:val="37AAF279"/>
    <w:rsid w:val="37B51023"/>
    <w:rsid w:val="380FD153"/>
    <w:rsid w:val="3845288C"/>
    <w:rsid w:val="38C1FB73"/>
    <w:rsid w:val="38D22942"/>
    <w:rsid w:val="38E0217E"/>
    <w:rsid w:val="3958072E"/>
    <w:rsid w:val="396A3EC8"/>
    <w:rsid w:val="397877E2"/>
    <w:rsid w:val="39788E16"/>
    <w:rsid w:val="397D5C53"/>
    <w:rsid w:val="39B12ADF"/>
    <w:rsid w:val="39B14FF7"/>
    <w:rsid w:val="39B4C741"/>
    <w:rsid w:val="39C6EDAA"/>
    <w:rsid w:val="39C858E9"/>
    <w:rsid w:val="3A617D8F"/>
    <w:rsid w:val="3A8BE21B"/>
    <w:rsid w:val="3AA973D2"/>
    <w:rsid w:val="3AAA3457"/>
    <w:rsid w:val="3B477215"/>
    <w:rsid w:val="3B6F514B"/>
    <w:rsid w:val="3B8A2FA4"/>
    <w:rsid w:val="3C1AA90D"/>
    <w:rsid w:val="3C6D77FB"/>
    <w:rsid w:val="3C703B37"/>
    <w:rsid w:val="3C7CBA94"/>
    <w:rsid w:val="3CB2DD06"/>
    <w:rsid w:val="3CC1BDAB"/>
    <w:rsid w:val="3CF1F82F"/>
    <w:rsid w:val="3D01880B"/>
    <w:rsid w:val="3D128132"/>
    <w:rsid w:val="3D3F8A78"/>
    <w:rsid w:val="3E188AF5"/>
    <w:rsid w:val="3E49ABC4"/>
    <w:rsid w:val="3EB202E7"/>
    <w:rsid w:val="3EBD9EC4"/>
    <w:rsid w:val="3F45797F"/>
    <w:rsid w:val="3FA387C8"/>
    <w:rsid w:val="3FE57C25"/>
    <w:rsid w:val="40206C63"/>
    <w:rsid w:val="40439226"/>
    <w:rsid w:val="405DC543"/>
    <w:rsid w:val="40687610"/>
    <w:rsid w:val="40A937B8"/>
    <w:rsid w:val="40EDDE86"/>
    <w:rsid w:val="4135C016"/>
    <w:rsid w:val="4181F854"/>
    <w:rsid w:val="41B58CC2"/>
    <w:rsid w:val="41DC0767"/>
    <w:rsid w:val="41E83E27"/>
    <w:rsid w:val="41F6790E"/>
    <w:rsid w:val="41F8173D"/>
    <w:rsid w:val="42020D8E"/>
    <w:rsid w:val="426FAD62"/>
    <w:rsid w:val="4288478A"/>
    <w:rsid w:val="43501F9F"/>
    <w:rsid w:val="437DB092"/>
    <w:rsid w:val="43EDB815"/>
    <w:rsid w:val="44BC1E74"/>
    <w:rsid w:val="44E590FB"/>
    <w:rsid w:val="44E63FDF"/>
    <w:rsid w:val="45172360"/>
    <w:rsid w:val="464F581D"/>
    <w:rsid w:val="46684438"/>
    <w:rsid w:val="466AADBC"/>
    <w:rsid w:val="466F2AC2"/>
    <w:rsid w:val="4696A8C1"/>
    <w:rsid w:val="471D9999"/>
    <w:rsid w:val="4733544E"/>
    <w:rsid w:val="479504C5"/>
    <w:rsid w:val="47D32173"/>
    <w:rsid w:val="482390C2"/>
    <w:rsid w:val="484B58AD"/>
    <w:rsid w:val="4869BD1C"/>
    <w:rsid w:val="4882D464"/>
    <w:rsid w:val="4896ED6F"/>
    <w:rsid w:val="48C8368B"/>
    <w:rsid w:val="48F13C07"/>
    <w:rsid w:val="48FE7037"/>
    <w:rsid w:val="49118390"/>
    <w:rsid w:val="491586A8"/>
    <w:rsid w:val="49364CD1"/>
    <w:rsid w:val="49452480"/>
    <w:rsid w:val="496ACAEA"/>
    <w:rsid w:val="49BDEABD"/>
    <w:rsid w:val="49F8B028"/>
    <w:rsid w:val="4A37832D"/>
    <w:rsid w:val="4A5BE790"/>
    <w:rsid w:val="4A900607"/>
    <w:rsid w:val="4AACC2FC"/>
    <w:rsid w:val="4B3EFBE0"/>
    <w:rsid w:val="4BB4BA9B"/>
    <w:rsid w:val="4C251F65"/>
    <w:rsid w:val="4C4B6B14"/>
    <w:rsid w:val="4C4E46D4"/>
    <w:rsid w:val="4C6AFB06"/>
    <w:rsid w:val="4CB2C3F7"/>
    <w:rsid w:val="4CB81B4C"/>
    <w:rsid w:val="4D1870DC"/>
    <w:rsid w:val="4D1F995B"/>
    <w:rsid w:val="4D231FEE"/>
    <w:rsid w:val="4D8E3710"/>
    <w:rsid w:val="4DD19C7B"/>
    <w:rsid w:val="4DF78F2A"/>
    <w:rsid w:val="4E7B5417"/>
    <w:rsid w:val="4E7B89CA"/>
    <w:rsid w:val="4EA1ADA3"/>
    <w:rsid w:val="4EA48E6A"/>
    <w:rsid w:val="4EA98790"/>
    <w:rsid w:val="4EBEF04F"/>
    <w:rsid w:val="4EBFD643"/>
    <w:rsid w:val="4EDAD3BC"/>
    <w:rsid w:val="4EE20B8D"/>
    <w:rsid w:val="4EEC91B2"/>
    <w:rsid w:val="4F0AF450"/>
    <w:rsid w:val="4F25742B"/>
    <w:rsid w:val="4F30DD31"/>
    <w:rsid w:val="4F6FBB3A"/>
    <w:rsid w:val="4F7C24BE"/>
    <w:rsid w:val="4FA016AA"/>
    <w:rsid w:val="4FBE6475"/>
    <w:rsid w:val="4FE7D9BF"/>
    <w:rsid w:val="50375FF6"/>
    <w:rsid w:val="505BA6A4"/>
    <w:rsid w:val="5098087D"/>
    <w:rsid w:val="509E970A"/>
    <w:rsid w:val="50C5484D"/>
    <w:rsid w:val="50EE75DB"/>
    <w:rsid w:val="512D8808"/>
    <w:rsid w:val="51353EA0"/>
    <w:rsid w:val="516B70AD"/>
    <w:rsid w:val="516C62BC"/>
    <w:rsid w:val="51BE09C5"/>
    <w:rsid w:val="51D1B2EB"/>
    <w:rsid w:val="5216E03D"/>
    <w:rsid w:val="52405EC5"/>
    <w:rsid w:val="52720F05"/>
    <w:rsid w:val="52F1CD47"/>
    <w:rsid w:val="52F29006"/>
    <w:rsid w:val="5315D41A"/>
    <w:rsid w:val="539DC9F3"/>
    <w:rsid w:val="53C45356"/>
    <w:rsid w:val="53CA1348"/>
    <w:rsid w:val="53D063EC"/>
    <w:rsid w:val="53FE1AEA"/>
    <w:rsid w:val="5448CB85"/>
    <w:rsid w:val="545504BB"/>
    <w:rsid w:val="546F3FEA"/>
    <w:rsid w:val="54816777"/>
    <w:rsid w:val="548E6067"/>
    <w:rsid w:val="54A4ADDE"/>
    <w:rsid w:val="54BDD63B"/>
    <w:rsid w:val="54DFCF48"/>
    <w:rsid w:val="551E8200"/>
    <w:rsid w:val="552B3E1F"/>
    <w:rsid w:val="555F29B0"/>
    <w:rsid w:val="55F5407F"/>
    <w:rsid w:val="5680A100"/>
    <w:rsid w:val="56AA59A5"/>
    <w:rsid w:val="56EBC4BF"/>
    <w:rsid w:val="5702146A"/>
    <w:rsid w:val="57113919"/>
    <w:rsid w:val="5749BD74"/>
    <w:rsid w:val="5790F97B"/>
    <w:rsid w:val="579928B1"/>
    <w:rsid w:val="57C800F1"/>
    <w:rsid w:val="582DB669"/>
    <w:rsid w:val="5875D35E"/>
    <w:rsid w:val="58D01193"/>
    <w:rsid w:val="58F966BE"/>
    <w:rsid w:val="593D0586"/>
    <w:rsid w:val="5945D593"/>
    <w:rsid w:val="5969C675"/>
    <w:rsid w:val="598F3917"/>
    <w:rsid w:val="59AB6698"/>
    <w:rsid w:val="59D90B6C"/>
    <w:rsid w:val="5A34A538"/>
    <w:rsid w:val="5A46AC07"/>
    <w:rsid w:val="5A678872"/>
    <w:rsid w:val="5AC947E0"/>
    <w:rsid w:val="5B08A8D8"/>
    <w:rsid w:val="5B80C467"/>
    <w:rsid w:val="5BAFD138"/>
    <w:rsid w:val="5C42BF39"/>
    <w:rsid w:val="5C49078F"/>
    <w:rsid w:val="5CEBF328"/>
    <w:rsid w:val="5D7ABA0D"/>
    <w:rsid w:val="5D8FBFDB"/>
    <w:rsid w:val="5D9D563C"/>
    <w:rsid w:val="5DA6598F"/>
    <w:rsid w:val="5DB04E0F"/>
    <w:rsid w:val="5DCF3F3D"/>
    <w:rsid w:val="5ED9E509"/>
    <w:rsid w:val="5EE262BB"/>
    <w:rsid w:val="5F125BE6"/>
    <w:rsid w:val="5F19A5B3"/>
    <w:rsid w:val="5F328D21"/>
    <w:rsid w:val="5FAD1CAC"/>
    <w:rsid w:val="5FC983B4"/>
    <w:rsid w:val="600A7676"/>
    <w:rsid w:val="601EFC46"/>
    <w:rsid w:val="6051152F"/>
    <w:rsid w:val="607E4E73"/>
    <w:rsid w:val="608AAE00"/>
    <w:rsid w:val="608FCE53"/>
    <w:rsid w:val="60A2B153"/>
    <w:rsid w:val="60DB2378"/>
    <w:rsid w:val="6120A0BC"/>
    <w:rsid w:val="61274E8D"/>
    <w:rsid w:val="6149BF89"/>
    <w:rsid w:val="616712C7"/>
    <w:rsid w:val="6181C046"/>
    <w:rsid w:val="6198648E"/>
    <w:rsid w:val="6198C423"/>
    <w:rsid w:val="61C3501E"/>
    <w:rsid w:val="624E9327"/>
    <w:rsid w:val="6294AD49"/>
    <w:rsid w:val="62CF82F9"/>
    <w:rsid w:val="63231A3C"/>
    <w:rsid w:val="63456231"/>
    <w:rsid w:val="63B6E1E1"/>
    <w:rsid w:val="64372DDF"/>
    <w:rsid w:val="64463607"/>
    <w:rsid w:val="644FB9F7"/>
    <w:rsid w:val="6465EA29"/>
    <w:rsid w:val="6468544F"/>
    <w:rsid w:val="64B8792F"/>
    <w:rsid w:val="64F038BB"/>
    <w:rsid w:val="6585B896"/>
    <w:rsid w:val="658E0B0C"/>
    <w:rsid w:val="65A1AD18"/>
    <w:rsid w:val="65B4BCD1"/>
    <w:rsid w:val="65E69681"/>
    <w:rsid w:val="65FABFB0"/>
    <w:rsid w:val="65FF5337"/>
    <w:rsid w:val="6686C812"/>
    <w:rsid w:val="67073F0D"/>
    <w:rsid w:val="670CBED9"/>
    <w:rsid w:val="673E333C"/>
    <w:rsid w:val="673F497F"/>
    <w:rsid w:val="67D00CDB"/>
    <w:rsid w:val="67D8AE82"/>
    <w:rsid w:val="67EADAB7"/>
    <w:rsid w:val="6801ED2A"/>
    <w:rsid w:val="68077EFC"/>
    <w:rsid w:val="6828E617"/>
    <w:rsid w:val="687DFE77"/>
    <w:rsid w:val="688285A4"/>
    <w:rsid w:val="68954375"/>
    <w:rsid w:val="68B8BAAF"/>
    <w:rsid w:val="68DA039D"/>
    <w:rsid w:val="68FD8F02"/>
    <w:rsid w:val="693862C4"/>
    <w:rsid w:val="6938B157"/>
    <w:rsid w:val="6942EDA6"/>
    <w:rsid w:val="6957C527"/>
    <w:rsid w:val="697E585A"/>
    <w:rsid w:val="69819ECA"/>
    <w:rsid w:val="698DDD43"/>
    <w:rsid w:val="6A4C537C"/>
    <w:rsid w:val="6A9657E9"/>
    <w:rsid w:val="6ADE7A79"/>
    <w:rsid w:val="6AE109D9"/>
    <w:rsid w:val="6B14A27C"/>
    <w:rsid w:val="6B6892D5"/>
    <w:rsid w:val="6B79C4C0"/>
    <w:rsid w:val="6BA8F7C8"/>
    <w:rsid w:val="6BB63838"/>
    <w:rsid w:val="6BC7B8AF"/>
    <w:rsid w:val="6BD69B43"/>
    <w:rsid w:val="6BD7B691"/>
    <w:rsid w:val="6C423FC4"/>
    <w:rsid w:val="6C7EC28A"/>
    <w:rsid w:val="6C930719"/>
    <w:rsid w:val="6CCDD113"/>
    <w:rsid w:val="6CE2233E"/>
    <w:rsid w:val="6D0E80CF"/>
    <w:rsid w:val="6D53BD4B"/>
    <w:rsid w:val="6D7D9E8C"/>
    <w:rsid w:val="6D872F67"/>
    <w:rsid w:val="6DAD74C0"/>
    <w:rsid w:val="6DD14E84"/>
    <w:rsid w:val="6E2AB4A8"/>
    <w:rsid w:val="6E3653E7"/>
    <w:rsid w:val="6E659CA9"/>
    <w:rsid w:val="6EA445A8"/>
    <w:rsid w:val="6EC208E1"/>
    <w:rsid w:val="6F3A7534"/>
    <w:rsid w:val="6F5C3642"/>
    <w:rsid w:val="6F69D6C8"/>
    <w:rsid w:val="6F8E76A7"/>
    <w:rsid w:val="700863A2"/>
    <w:rsid w:val="7019756A"/>
    <w:rsid w:val="708D7763"/>
    <w:rsid w:val="70C1664C"/>
    <w:rsid w:val="710A6F9F"/>
    <w:rsid w:val="710E5A46"/>
    <w:rsid w:val="713CC4B4"/>
    <w:rsid w:val="7144245C"/>
    <w:rsid w:val="7149AEAF"/>
    <w:rsid w:val="71A2C23D"/>
    <w:rsid w:val="71BBAB20"/>
    <w:rsid w:val="71DEA716"/>
    <w:rsid w:val="71FF7253"/>
    <w:rsid w:val="726E3AFD"/>
    <w:rsid w:val="72B4523C"/>
    <w:rsid w:val="72F1BD72"/>
    <w:rsid w:val="7375E152"/>
    <w:rsid w:val="7415872A"/>
    <w:rsid w:val="74667B8F"/>
    <w:rsid w:val="748A1AAE"/>
    <w:rsid w:val="74D40CC6"/>
    <w:rsid w:val="75FADCF5"/>
    <w:rsid w:val="76156B6E"/>
    <w:rsid w:val="76AF25C2"/>
    <w:rsid w:val="76EAD7FE"/>
    <w:rsid w:val="7703F8CA"/>
    <w:rsid w:val="77044A46"/>
    <w:rsid w:val="774F4DEF"/>
    <w:rsid w:val="7786270A"/>
    <w:rsid w:val="779B7904"/>
    <w:rsid w:val="77B77E34"/>
    <w:rsid w:val="77E1D695"/>
    <w:rsid w:val="78224184"/>
    <w:rsid w:val="783B235C"/>
    <w:rsid w:val="7878B55E"/>
    <w:rsid w:val="78874E71"/>
    <w:rsid w:val="789AC5DF"/>
    <w:rsid w:val="78DA674A"/>
    <w:rsid w:val="791BFBB7"/>
    <w:rsid w:val="794D0C30"/>
    <w:rsid w:val="79513CD8"/>
    <w:rsid w:val="797FB2F0"/>
    <w:rsid w:val="7A1B5172"/>
    <w:rsid w:val="7A21E7ED"/>
    <w:rsid w:val="7A8F4C75"/>
    <w:rsid w:val="7AB4683E"/>
    <w:rsid w:val="7ADD4623"/>
    <w:rsid w:val="7B24B452"/>
    <w:rsid w:val="7B6B409D"/>
    <w:rsid w:val="7B92023E"/>
    <w:rsid w:val="7BBA9D48"/>
    <w:rsid w:val="7BD81790"/>
    <w:rsid w:val="7C163E41"/>
    <w:rsid w:val="7C299865"/>
    <w:rsid w:val="7C35E9D7"/>
    <w:rsid w:val="7C75DF79"/>
    <w:rsid w:val="7C7938FB"/>
    <w:rsid w:val="7CCACC80"/>
    <w:rsid w:val="7CE633CD"/>
    <w:rsid w:val="7CFF7EC5"/>
    <w:rsid w:val="7D240590"/>
    <w:rsid w:val="7D7FD706"/>
    <w:rsid w:val="7D86C0F7"/>
    <w:rsid w:val="7DCEC180"/>
    <w:rsid w:val="7DCFCA4A"/>
    <w:rsid w:val="7E0B652D"/>
    <w:rsid w:val="7E149919"/>
    <w:rsid w:val="7E1586DC"/>
    <w:rsid w:val="7E255782"/>
    <w:rsid w:val="7E325016"/>
    <w:rsid w:val="7E3F61D6"/>
    <w:rsid w:val="7E6E89FF"/>
    <w:rsid w:val="7ED07847"/>
    <w:rsid w:val="7F0AD050"/>
    <w:rsid w:val="7F5D76A2"/>
    <w:rsid w:val="7F9405E5"/>
    <w:rsid w:val="7FC38313"/>
    <w:rsid w:val="7FFDC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45A8"/>
  <w15:chartTrackingRefBased/>
  <w15:docId w15:val="{310869F6-30A2-4113-9FEC-2B56B43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87"/>
  </w:style>
  <w:style w:type="paragraph" w:styleId="Footer">
    <w:name w:val="footer"/>
    <w:basedOn w:val="Normal"/>
    <w:link w:val="FooterChar"/>
    <w:uiPriority w:val="99"/>
    <w:unhideWhenUsed/>
    <w:rsid w:val="00F9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87"/>
  </w:style>
  <w:style w:type="paragraph" w:styleId="ListParagraph">
    <w:name w:val="List Paragraph"/>
    <w:basedOn w:val="Normal"/>
    <w:uiPriority w:val="34"/>
    <w:qFormat/>
    <w:rsid w:val="00F95787"/>
    <w:pPr>
      <w:spacing w:line="256" w:lineRule="auto"/>
      <w:ind w:left="720"/>
      <w:contextualSpacing/>
    </w:pPr>
    <w:rPr>
      <w:lang w:val="en-GB"/>
    </w:rPr>
  </w:style>
  <w:style w:type="paragraph" w:styleId="BalloonText">
    <w:name w:val="Balloon Text"/>
    <w:basedOn w:val="Normal"/>
    <w:link w:val="BalloonTextChar"/>
    <w:uiPriority w:val="99"/>
    <w:semiHidden/>
    <w:unhideWhenUsed/>
    <w:rsid w:val="00F9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87"/>
    <w:rPr>
      <w:rFonts w:ascii="Segoe UI" w:hAnsi="Segoe UI" w:cs="Segoe UI"/>
      <w:sz w:val="18"/>
      <w:szCs w:val="18"/>
    </w:rPr>
  </w:style>
  <w:style w:type="character" w:styleId="CommentReference">
    <w:name w:val="annotation reference"/>
    <w:basedOn w:val="DefaultParagraphFont"/>
    <w:uiPriority w:val="99"/>
    <w:semiHidden/>
    <w:unhideWhenUsed/>
    <w:rsid w:val="00F95787"/>
    <w:rPr>
      <w:sz w:val="16"/>
      <w:szCs w:val="16"/>
    </w:rPr>
  </w:style>
  <w:style w:type="paragraph" w:styleId="CommentText">
    <w:name w:val="annotation text"/>
    <w:basedOn w:val="Normal"/>
    <w:link w:val="CommentTextChar"/>
    <w:uiPriority w:val="99"/>
    <w:semiHidden/>
    <w:unhideWhenUsed/>
    <w:rsid w:val="00F95787"/>
    <w:pPr>
      <w:spacing w:line="240" w:lineRule="auto"/>
    </w:pPr>
    <w:rPr>
      <w:sz w:val="20"/>
      <w:szCs w:val="20"/>
    </w:rPr>
  </w:style>
  <w:style w:type="character" w:customStyle="1" w:styleId="CommentTextChar">
    <w:name w:val="Comment Text Char"/>
    <w:basedOn w:val="DefaultParagraphFont"/>
    <w:link w:val="CommentText"/>
    <w:uiPriority w:val="99"/>
    <w:semiHidden/>
    <w:rsid w:val="00F95787"/>
    <w:rPr>
      <w:sz w:val="20"/>
      <w:szCs w:val="20"/>
    </w:rPr>
  </w:style>
  <w:style w:type="paragraph" w:styleId="CommentSubject">
    <w:name w:val="annotation subject"/>
    <w:basedOn w:val="CommentText"/>
    <w:next w:val="CommentText"/>
    <w:link w:val="CommentSubjectChar"/>
    <w:uiPriority w:val="99"/>
    <w:semiHidden/>
    <w:unhideWhenUsed/>
    <w:rsid w:val="00F95787"/>
    <w:rPr>
      <w:b/>
      <w:bCs/>
    </w:rPr>
  </w:style>
  <w:style w:type="character" w:customStyle="1" w:styleId="CommentSubjectChar">
    <w:name w:val="Comment Subject Char"/>
    <w:basedOn w:val="CommentTextChar"/>
    <w:link w:val="CommentSubject"/>
    <w:uiPriority w:val="99"/>
    <w:semiHidden/>
    <w:rsid w:val="00F95787"/>
    <w:rPr>
      <w:b/>
      <w:bCs/>
      <w:sz w:val="20"/>
      <w:szCs w:val="20"/>
    </w:rPr>
  </w:style>
  <w:style w:type="paragraph" w:styleId="NoSpacing">
    <w:name w:val="No Spacing"/>
    <w:uiPriority w:val="1"/>
    <w:qFormat/>
    <w:rsid w:val="007846E4"/>
    <w:pPr>
      <w:spacing w:after="0" w:line="240" w:lineRule="auto"/>
    </w:pPr>
  </w:style>
  <w:style w:type="paragraph" w:styleId="NormalWeb">
    <w:name w:val="Normal (Web)"/>
    <w:basedOn w:val="Normal"/>
    <w:uiPriority w:val="99"/>
    <w:unhideWhenUsed/>
    <w:rsid w:val="0028671A"/>
    <w:pPr>
      <w:spacing w:after="0" w:line="240" w:lineRule="auto"/>
    </w:pPr>
    <w:rPr>
      <w:rFonts w:ascii="Calibri" w:hAnsi="Calibri" w:cs="Calibri"/>
      <w:lang w:val="en-GB" w:eastAsia="en-GB"/>
    </w:rPr>
  </w:style>
  <w:style w:type="character" w:styleId="Hyperlink">
    <w:name w:val="Hyperlink"/>
    <w:basedOn w:val="DefaultParagraphFont"/>
    <w:uiPriority w:val="99"/>
    <w:unhideWhenUsed/>
    <w:rsid w:val="00394161"/>
    <w:rPr>
      <w:color w:val="0563C1" w:themeColor="hyperlink"/>
      <w:u w:val="single"/>
    </w:rPr>
  </w:style>
  <w:style w:type="character" w:styleId="UnresolvedMention">
    <w:name w:val="Unresolved Mention"/>
    <w:basedOn w:val="DefaultParagraphFont"/>
    <w:uiPriority w:val="99"/>
    <w:semiHidden/>
    <w:unhideWhenUsed/>
    <w:rsid w:val="0039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2215">
      <w:bodyDiv w:val="1"/>
      <w:marLeft w:val="0"/>
      <w:marRight w:val="0"/>
      <w:marTop w:val="0"/>
      <w:marBottom w:val="0"/>
      <w:divBdr>
        <w:top w:val="none" w:sz="0" w:space="0" w:color="auto"/>
        <w:left w:val="none" w:sz="0" w:space="0" w:color="auto"/>
        <w:bottom w:val="none" w:sz="0" w:space="0" w:color="auto"/>
        <w:right w:val="none" w:sz="0" w:space="0" w:color="auto"/>
      </w:divBdr>
      <w:divsChild>
        <w:div w:id="839738071">
          <w:marLeft w:val="360"/>
          <w:marRight w:val="0"/>
          <w:marTop w:val="200"/>
          <w:marBottom w:val="0"/>
          <w:divBdr>
            <w:top w:val="none" w:sz="0" w:space="0" w:color="auto"/>
            <w:left w:val="none" w:sz="0" w:space="0" w:color="auto"/>
            <w:bottom w:val="none" w:sz="0" w:space="0" w:color="auto"/>
            <w:right w:val="none" w:sz="0" w:space="0" w:color="auto"/>
          </w:divBdr>
        </w:div>
        <w:div w:id="1226839551">
          <w:marLeft w:val="360"/>
          <w:marRight w:val="0"/>
          <w:marTop w:val="200"/>
          <w:marBottom w:val="0"/>
          <w:divBdr>
            <w:top w:val="none" w:sz="0" w:space="0" w:color="auto"/>
            <w:left w:val="none" w:sz="0" w:space="0" w:color="auto"/>
            <w:bottom w:val="none" w:sz="0" w:space="0" w:color="auto"/>
            <w:right w:val="none" w:sz="0" w:space="0" w:color="auto"/>
          </w:divBdr>
        </w:div>
        <w:div w:id="20666461">
          <w:marLeft w:val="360"/>
          <w:marRight w:val="0"/>
          <w:marTop w:val="200"/>
          <w:marBottom w:val="0"/>
          <w:divBdr>
            <w:top w:val="none" w:sz="0" w:space="0" w:color="auto"/>
            <w:left w:val="none" w:sz="0" w:space="0" w:color="auto"/>
            <w:bottom w:val="none" w:sz="0" w:space="0" w:color="auto"/>
            <w:right w:val="none" w:sz="0" w:space="0" w:color="auto"/>
          </w:divBdr>
        </w:div>
      </w:divsChild>
    </w:div>
    <w:div w:id="382366566">
      <w:bodyDiv w:val="1"/>
      <w:marLeft w:val="0"/>
      <w:marRight w:val="0"/>
      <w:marTop w:val="0"/>
      <w:marBottom w:val="0"/>
      <w:divBdr>
        <w:top w:val="none" w:sz="0" w:space="0" w:color="auto"/>
        <w:left w:val="none" w:sz="0" w:space="0" w:color="auto"/>
        <w:bottom w:val="none" w:sz="0" w:space="0" w:color="auto"/>
        <w:right w:val="none" w:sz="0" w:space="0" w:color="auto"/>
      </w:divBdr>
      <w:divsChild>
        <w:div w:id="583077812">
          <w:marLeft w:val="720"/>
          <w:marRight w:val="0"/>
          <w:marTop w:val="0"/>
          <w:marBottom w:val="0"/>
          <w:divBdr>
            <w:top w:val="none" w:sz="0" w:space="0" w:color="auto"/>
            <w:left w:val="none" w:sz="0" w:space="0" w:color="auto"/>
            <w:bottom w:val="none" w:sz="0" w:space="0" w:color="auto"/>
            <w:right w:val="none" w:sz="0" w:space="0" w:color="auto"/>
          </w:divBdr>
        </w:div>
        <w:div w:id="323702403">
          <w:marLeft w:val="720"/>
          <w:marRight w:val="0"/>
          <w:marTop w:val="0"/>
          <w:marBottom w:val="0"/>
          <w:divBdr>
            <w:top w:val="none" w:sz="0" w:space="0" w:color="auto"/>
            <w:left w:val="none" w:sz="0" w:space="0" w:color="auto"/>
            <w:bottom w:val="none" w:sz="0" w:space="0" w:color="auto"/>
            <w:right w:val="none" w:sz="0" w:space="0" w:color="auto"/>
          </w:divBdr>
        </w:div>
        <w:div w:id="818426853">
          <w:marLeft w:val="720"/>
          <w:marRight w:val="0"/>
          <w:marTop w:val="0"/>
          <w:marBottom w:val="0"/>
          <w:divBdr>
            <w:top w:val="none" w:sz="0" w:space="0" w:color="auto"/>
            <w:left w:val="none" w:sz="0" w:space="0" w:color="auto"/>
            <w:bottom w:val="none" w:sz="0" w:space="0" w:color="auto"/>
            <w:right w:val="none" w:sz="0" w:space="0" w:color="auto"/>
          </w:divBdr>
        </w:div>
        <w:div w:id="112790603">
          <w:marLeft w:val="720"/>
          <w:marRight w:val="0"/>
          <w:marTop w:val="0"/>
          <w:marBottom w:val="0"/>
          <w:divBdr>
            <w:top w:val="none" w:sz="0" w:space="0" w:color="auto"/>
            <w:left w:val="none" w:sz="0" w:space="0" w:color="auto"/>
            <w:bottom w:val="none" w:sz="0" w:space="0" w:color="auto"/>
            <w:right w:val="none" w:sz="0" w:space="0" w:color="auto"/>
          </w:divBdr>
        </w:div>
        <w:div w:id="952663934">
          <w:marLeft w:val="720"/>
          <w:marRight w:val="0"/>
          <w:marTop w:val="0"/>
          <w:marBottom w:val="0"/>
          <w:divBdr>
            <w:top w:val="none" w:sz="0" w:space="0" w:color="auto"/>
            <w:left w:val="none" w:sz="0" w:space="0" w:color="auto"/>
            <w:bottom w:val="none" w:sz="0" w:space="0" w:color="auto"/>
            <w:right w:val="none" w:sz="0" w:space="0" w:color="auto"/>
          </w:divBdr>
        </w:div>
        <w:div w:id="450587503">
          <w:marLeft w:val="720"/>
          <w:marRight w:val="0"/>
          <w:marTop w:val="0"/>
          <w:marBottom w:val="0"/>
          <w:divBdr>
            <w:top w:val="none" w:sz="0" w:space="0" w:color="auto"/>
            <w:left w:val="none" w:sz="0" w:space="0" w:color="auto"/>
            <w:bottom w:val="none" w:sz="0" w:space="0" w:color="auto"/>
            <w:right w:val="none" w:sz="0" w:space="0" w:color="auto"/>
          </w:divBdr>
        </w:div>
      </w:divsChild>
    </w:div>
    <w:div w:id="414127300">
      <w:bodyDiv w:val="1"/>
      <w:marLeft w:val="0"/>
      <w:marRight w:val="0"/>
      <w:marTop w:val="0"/>
      <w:marBottom w:val="0"/>
      <w:divBdr>
        <w:top w:val="none" w:sz="0" w:space="0" w:color="auto"/>
        <w:left w:val="none" w:sz="0" w:space="0" w:color="auto"/>
        <w:bottom w:val="none" w:sz="0" w:space="0" w:color="auto"/>
        <w:right w:val="none" w:sz="0" w:space="0" w:color="auto"/>
      </w:divBdr>
    </w:div>
    <w:div w:id="699208183">
      <w:bodyDiv w:val="1"/>
      <w:marLeft w:val="0"/>
      <w:marRight w:val="0"/>
      <w:marTop w:val="0"/>
      <w:marBottom w:val="0"/>
      <w:divBdr>
        <w:top w:val="none" w:sz="0" w:space="0" w:color="auto"/>
        <w:left w:val="none" w:sz="0" w:space="0" w:color="auto"/>
        <w:bottom w:val="none" w:sz="0" w:space="0" w:color="auto"/>
        <w:right w:val="none" w:sz="0" w:space="0" w:color="auto"/>
      </w:divBdr>
      <w:divsChild>
        <w:div w:id="1018389058">
          <w:marLeft w:val="720"/>
          <w:marRight w:val="0"/>
          <w:marTop w:val="0"/>
          <w:marBottom w:val="0"/>
          <w:divBdr>
            <w:top w:val="none" w:sz="0" w:space="0" w:color="auto"/>
            <w:left w:val="none" w:sz="0" w:space="0" w:color="auto"/>
            <w:bottom w:val="none" w:sz="0" w:space="0" w:color="auto"/>
            <w:right w:val="none" w:sz="0" w:space="0" w:color="auto"/>
          </w:divBdr>
        </w:div>
        <w:div w:id="1995719350">
          <w:marLeft w:val="720"/>
          <w:marRight w:val="0"/>
          <w:marTop w:val="0"/>
          <w:marBottom w:val="0"/>
          <w:divBdr>
            <w:top w:val="none" w:sz="0" w:space="0" w:color="auto"/>
            <w:left w:val="none" w:sz="0" w:space="0" w:color="auto"/>
            <w:bottom w:val="none" w:sz="0" w:space="0" w:color="auto"/>
            <w:right w:val="none" w:sz="0" w:space="0" w:color="auto"/>
          </w:divBdr>
        </w:div>
        <w:div w:id="520122501">
          <w:marLeft w:val="720"/>
          <w:marRight w:val="0"/>
          <w:marTop w:val="0"/>
          <w:marBottom w:val="0"/>
          <w:divBdr>
            <w:top w:val="none" w:sz="0" w:space="0" w:color="auto"/>
            <w:left w:val="none" w:sz="0" w:space="0" w:color="auto"/>
            <w:bottom w:val="none" w:sz="0" w:space="0" w:color="auto"/>
            <w:right w:val="none" w:sz="0" w:space="0" w:color="auto"/>
          </w:divBdr>
        </w:div>
        <w:div w:id="111097200">
          <w:marLeft w:val="720"/>
          <w:marRight w:val="0"/>
          <w:marTop w:val="0"/>
          <w:marBottom w:val="0"/>
          <w:divBdr>
            <w:top w:val="none" w:sz="0" w:space="0" w:color="auto"/>
            <w:left w:val="none" w:sz="0" w:space="0" w:color="auto"/>
            <w:bottom w:val="none" w:sz="0" w:space="0" w:color="auto"/>
            <w:right w:val="none" w:sz="0" w:space="0" w:color="auto"/>
          </w:divBdr>
        </w:div>
      </w:divsChild>
    </w:div>
    <w:div w:id="915749237">
      <w:bodyDiv w:val="1"/>
      <w:marLeft w:val="0"/>
      <w:marRight w:val="0"/>
      <w:marTop w:val="0"/>
      <w:marBottom w:val="0"/>
      <w:divBdr>
        <w:top w:val="none" w:sz="0" w:space="0" w:color="auto"/>
        <w:left w:val="none" w:sz="0" w:space="0" w:color="auto"/>
        <w:bottom w:val="none" w:sz="0" w:space="0" w:color="auto"/>
        <w:right w:val="none" w:sz="0" w:space="0" w:color="auto"/>
      </w:divBdr>
    </w:div>
    <w:div w:id="1078016394">
      <w:bodyDiv w:val="1"/>
      <w:marLeft w:val="0"/>
      <w:marRight w:val="0"/>
      <w:marTop w:val="0"/>
      <w:marBottom w:val="0"/>
      <w:divBdr>
        <w:top w:val="none" w:sz="0" w:space="0" w:color="auto"/>
        <w:left w:val="none" w:sz="0" w:space="0" w:color="auto"/>
        <w:bottom w:val="none" w:sz="0" w:space="0" w:color="auto"/>
        <w:right w:val="none" w:sz="0" w:space="0" w:color="auto"/>
      </w:divBdr>
      <w:divsChild>
        <w:div w:id="2830184">
          <w:marLeft w:val="360"/>
          <w:marRight w:val="0"/>
          <w:marTop w:val="200"/>
          <w:marBottom w:val="0"/>
          <w:divBdr>
            <w:top w:val="none" w:sz="0" w:space="0" w:color="auto"/>
            <w:left w:val="none" w:sz="0" w:space="0" w:color="auto"/>
            <w:bottom w:val="none" w:sz="0" w:space="0" w:color="auto"/>
            <w:right w:val="none" w:sz="0" w:space="0" w:color="auto"/>
          </w:divBdr>
        </w:div>
        <w:div w:id="583418849">
          <w:marLeft w:val="360"/>
          <w:marRight w:val="0"/>
          <w:marTop w:val="200"/>
          <w:marBottom w:val="0"/>
          <w:divBdr>
            <w:top w:val="none" w:sz="0" w:space="0" w:color="auto"/>
            <w:left w:val="none" w:sz="0" w:space="0" w:color="auto"/>
            <w:bottom w:val="none" w:sz="0" w:space="0" w:color="auto"/>
            <w:right w:val="none" w:sz="0" w:space="0" w:color="auto"/>
          </w:divBdr>
        </w:div>
        <w:div w:id="1310280228">
          <w:marLeft w:val="360"/>
          <w:marRight w:val="0"/>
          <w:marTop w:val="200"/>
          <w:marBottom w:val="0"/>
          <w:divBdr>
            <w:top w:val="none" w:sz="0" w:space="0" w:color="auto"/>
            <w:left w:val="none" w:sz="0" w:space="0" w:color="auto"/>
            <w:bottom w:val="none" w:sz="0" w:space="0" w:color="auto"/>
            <w:right w:val="none" w:sz="0" w:space="0" w:color="auto"/>
          </w:divBdr>
        </w:div>
        <w:div w:id="900822707">
          <w:marLeft w:val="360"/>
          <w:marRight w:val="0"/>
          <w:marTop w:val="200"/>
          <w:marBottom w:val="0"/>
          <w:divBdr>
            <w:top w:val="none" w:sz="0" w:space="0" w:color="auto"/>
            <w:left w:val="none" w:sz="0" w:space="0" w:color="auto"/>
            <w:bottom w:val="none" w:sz="0" w:space="0" w:color="auto"/>
            <w:right w:val="none" w:sz="0" w:space="0" w:color="auto"/>
          </w:divBdr>
        </w:div>
        <w:div w:id="763575715">
          <w:marLeft w:val="1080"/>
          <w:marRight w:val="0"/>
          <w:marTop w:val="100"/>
          <w:marBottom w:val="0"/>
          <w:divBdr>
            <w:top w:val="none" w:sz="0" w:space="0" w:color="auto"/>
            <w:left w:val="none" w:sz="0" w:space="0" w:color="auto"/>
            <w:bottom w:val="none" w:sz="0" w:space="0" w:color="auto"/>
            <w:right w:val="none" w:sz="0" w:space="0" w:color="auto"/>
          </w:divBdr>
        </w:div>
        <w:div w:id="208691628">
          <w:marLeft w:val="1080"/>
          <w:marRight w:val="0"/>
          <w:marTop w:val="100"/>
          <w:marBottom w:val="0"/>
          <w:divBdr>
            <w:top w:val="none" w:sz="0" w:space="0" w:color="auto"/>
            <w:left w:val="none" w:sz="0" w:space="0" w:color="auto"/>
            <w:bottom w:val="none" w:sz="0" w:space="0" w:color="auto"/>
            <w:right w:val="none" w:sz="0" w:space="0" w:color="auto"/>
          </w:divBdr>
        </w:div>
        <w:div w:id="1311595528">
          <w:marLeft w:val="1080"/>
          <w:marRight w:val="0"/>
          <w:marTop w:val="100"/>
          <w:marBottom w:val="0"/>
          <w:divBdr>
            <w:top w:val="none" w:sz="0" w:space="0" w:color="auto"/>
            <w:left w:val="none" w:sz="0" w:space="0" w:color="auto"/>
            <w:bottom w:val="none" w:sz="0" w:space="0" w:color="auto"/>
            <w:right w:val="none" w:sz="0" w:space="0" w:color="auto"/>
          </w:divBdr>
        </w:div>
      </w:divsChild>
    </w:div>
    <w:div w:id="1206723999">
      <w:bodyDiv w:val="1"/>
      <w:marLeft w:val="0"/>
      <w:marRight w:val="0"/>
      <w:marTop w:val="0"/>
      <w:marBottom w:val="0"/>
      <w:divBdr>
        <w:top w:val="none" w:sz="0" w:space="0" w:color="auto"/>
        <w:left w:val="none" w:sz="0" w:space="0" w:color="auto"/>
        <w:bottom w:val="none" w:sz="0" w:space="0" w:color="auto"/>
        <w:right w:val="none" w:sz="0" w:space="0" w:color="auto"/>
      </w:divBdr>
      <w:divsChild>
        <w:div w:id="163128989">
          <w:marLeft w:val="720"/>
          <w:marRight w:val="0"/>
          <w:marTop w:val="0"/>
          <w:marBottom w:val="0"/>
          <w:divBdr>
            <w:top w:val="none" w:sz="0" w:space="0" w:color="auto"/>
            <w:left w:val="none" w:sz="0" w:space="0" w:color="auto"/>
            <w:bottom w:val="none" w:sz="0" w:space="0" w:color="auto"/>
            <w:right w:val="none" w:sz="0" w:space="0" w:color="auto"/>
          </w:divBdr>
        </w:div>
        <w:div w:id="163787670">
          <w:marLeft w:val="720"/>
          <w:marRight w:val="0"/>
          <w:marTop w:val="0"/>
          <w:marBottom w:val="0"/>
          <w:divBdr>
            <w:top w:val="none" w:sz="0" w:space="0" w:color="auto"/>
            <w:left w:val="none" w:sz="0" w:space="0" w:color="auto"/>
            <w:bottom w:val="none" w:sz="0" w:space="0" w:color="auto"/>
            <w:right w:val="none" w:sz="0" w:space="0" w:color="auto"/>
          </w:divBdr>
        </w:div>
        <w:div w:id="841774823">
          <w:marLeft w:val="720"/>
          <w:marRight w:val="0"/>
          <w:marTop w:val="0"/>
          <w:marBottom w:val="0"/>
          <w:divBdr>
            <w:top w:val="none" w:sz="0" w:space="0" w:color="auto"/>
            <w:left w:val="none" w:sz="0" w:space="0" w:color="auto"/>
            <w:bottom w:val="none" w:sz="0" w:space="0" w:color="auto"/>
            <w:right w:val="none" w:sz="0" w:space="0" w:color="auto"/>
          </w:divBdr>
        </w:div>
        <w:div w:id="320933148">
          <w:marLeft w:val="720"/>
          <w:marRight w:val="0"/>
          <w:marTop w:val="0"/>
          <w:marBottom w:val="0"/>
          <w:divBdr>
            <w:top w:val="none" w:sz="0" w:space="0" w:color="auto"/>
            <w:left w:val="none" w:sz="0" w:space="0" w:color="auto"/>
            <w:bottom w:val="none" w:sz="0" w:space="0" w:color="auto"/>
            <w:right w:val="none" w:sz="0" w:space="0" w:color="auto"/>
          </w:divBdr>
        </w:div>
        <w:div w:id="1597710620">
          <w:marLeft w:val="720"/>
          <w:marRight w:val="0"/>
          <w:marTop w:val="0"/>
          <w:marBottom w:val="0"/>
          <w:divBdr>
            <w:top w:val="none" w:sz="0" w:space="0" w:color="auto"/>
            <w:left w:val="none" w:sz="0" w:space="0" w:color="auto"/>
            <w:bottom w:val="none" w:sz="0" w:space="0" w:color="auto"/>
            <w:right w:val="none" w:sz="0" w:space="0" w:color="auto"/>
          </w:divBdr>
        </w:div>
      </w:divsChild>
    </w:div>
    <w:div w:id="1274051579">
      <w:bodyDiv w:val="1"/>
      <w:marLeft w:val="0"/>
      <w:marRight w:val="0"/>
      <w:marTop w:val="0"/>
      <w:marBottom w:val="0"/>
      <w:divBdr>
        <w:top w:val="none" w:sz="0" w:space="0" w:color="auto"/>
        <w:left w:val="none" w:sz="0" w:space="0" w:color="auto"/>
        <w:bottom w:val="none" w:sz="0" w:space="0" w:color="auto"/>
        <w:right w:val="none" w:sz="0" w:space="0" w:color="auto"/>
      </w:divBdr>
      <w:divsChild>
        <w:div w:id="618493061">
          <w:marLeft w:val="720"/>
          <w:marRight w:val="0"/>
          <w:marTop w:val="0"/>
          <w:marBottom w:val="0"/>
          <w:divBdr>
            <w:top w:val="none" w:sz="0" w:space="0" w:color="auto"/>
            <w:left w:val="none" w:sz="0" w:space="0" w:color="auto"/>
            <w:bottom w:val="none" w:sz="0" w:space="0" w:color="auto"/>
            <w:right w:val="none" w:sz="0" w:space="0" w:color="auto"/>
          </w:divBdr>
        </w:div>
        <w:div w:id="1470515431">
          <w:marLeft w:val="720"/>
          <w:marRight w:val="0"/>
          <w:marTop w:val="0"/>
          <w:marBottom w:val="0"/>
          <w:divBdr>
            <w:top w:val="none" w:sz="0" w:space="0" w:color="auto"/>
            <w:left w:val="none" w:sz="0" w:space="0" w:color="auto"/>
            <w:bottom w:val="none" w:sz="0" w:space="0" w:color="auto"/>
            <w:right w:val="none" w:sz="0" w:space="0" w:color="auto"/>
          </w:divBdr>
        </w:div>
        <w:div w:id="2049913049">
          <w:marLeft w:val="720"/>
          <w:marRight w:val="0"/>
          <w:marTop w:val="0"/>
          <w:marBottom w:val="0"/>
          <w:divBdr>
            <w:top w:val="none" w:sz="0" w:space="0" w:color="auto"/>
            <w:left w:val="none" w:sz="0" w:space="0" w:color="auto"/>
            <w:bottom w:val="none" w:sz="0" w:space="0" w:color="auto"/>
            <w:right w:val="none" w:sz="0" w:space="0" w:color="auto"/>
          </w:divBdr>
        </w:div>
        <w:div w:id="2029942721">
          <w:marLeft w:val="720"/>
          <w:marRight w:val="0"/>
          <w:marTop w:val="0"/>
          <w:marBottom w:val="0"/>
          <w:divBdr>
            <w:top w:val="none" w:sz="0" w:space="0" w:color="auto"/>
            <w:left w:val="none" w:sz="0" w:space="0" w:color="auto"/>
            <w:bottom w:val="none" w:sz="0" w:space="0" w:color="auto"/>
            <w:right w:val="none" w:sz="0" w:space="0" w:color="auto"/>
          </w:divBdr>
        </w:div>
      </w:divsChild>
    </w:div>
    <w:div w:id="1277443686">
      <w:bodyDiv w:val="1"/>
      <w:marLeft w:val="0"/>
      <w:marRight w:val="0"/>
      <w:marTop w:val="0"/>
      <w:marBottom w:val="0"/>
      <w:divBdr>
        <w:top w:val="none" w:sz="0" w:space="0" w:color="auto"/>
        <w:left w:val="none" w:sz="0" w:space="0" w:color="auto"/>
        <w:bottom w:val="none" w:sz="0" w:space="0" w:color="auto"/>
        <w:right w:val="none" w:sz="0" w:space="0" w:color="auto"/>
      </w:divBdr>
    </w:div>
    <w:div w:id="1311665732">
      <w:bodyDiv w:val="1"/>
      <w:marLeft w:val="0"/>
      <w:marRight w:val="0"/>
      <w:marTop w:val="0"/>
      <w:marBottom w:val="0"/>
      <w:divBdr>
        <w:top w:val="none" w:sz="0" w:space="0" w:color="auto"/>
        <w:left w:val="none" w:sz="0" w:space="0" w:color="auto"/>
        <w:bottom w:val="none" w:sz="0" w:space="0" w:color="auto"/>
        <w:right w:val="none" w:sz="0" w:space="0" w:color="auto"/>
      </w:divBdr>
      <w:divsChild>
        <w:div w:id="1211066082">
          <w:marLeft w:val="720"/>
          <w:marRight w:val="0"/>
          <w:marTop w:val="0"/>
          <w:marBottom w:val="0"/>
          <w:divBdr>
            <w:top w:val="none" w:sz="0" w:space="0" w:color="auto"/>
            <w:left w:val="none" w:sz="0" w:space="0" w:color="auto"/>
            <w:bottom w:val="none" w:sz="0" w:space="0" w:color="auto"/>
            <w:right w:val="none" w:sz="0" w:space="0" w:color="auto"/>
          </w:divBdr>
        </w:div>
        <w:div w:id="259685690">
          <w:marLeft w:val="720"/>
          <w:marRight w:val="0"/>
          <w:marTop w:val="0"/>
          <w:marBottom w:val="0"/>
          <w:divBdr>
            <w:top w:val="none" w:sz="0" w:space="0" w:color="auto"/>
            <w:left w:val="none" w:sz="0" w:space="0" w:color="auto"/>
            <w:bottom w:val="none" w:sz="0" w:space="0" w:color="auto"/>
            <w:right w:val="none" w:sz="0" w:space="0" w:color="auto"/>
          </w:divBdr>
        </w:div>
        <w:div w:id="1635330041">
          <w:marLeft w:val="720"/>
          <w:marRight w:val="0"/>
          <w:marTop w:val="0"/>
          <w:marBottom w:val="0"/>
          <w:divBdr>
            <w:top w:val="none" w:sz="0" w:space="0" w:color="auto"/>
            <w:left w:val="none" w:sz="0" w:space="0" w:color="auto"/>
            <w:bottom w:val="none" w:sz="0" w:space="0" w:color="auto"/>
            <w:right w:val="none" w:sz="0" w:space="0" w:color="auto"/>
          </w:divBdr>
        </w:div>
        <w:div w:id="604777176">
          <w:marLeft w:val="720"/>
          <w:marRight w:val="0"/>
          <w:marTop w:val="0"/>
          <w:marBottom w:val="0"/>
          <w:divBdr>
            <w:top w:val="none" w:sz="0" w:space="0" w:color="auto"/>
            <w:left w:val="none" w:sz="0" w:space="0" w:color="auto"/>
            <w:bottom w:val="none" w:sz="0" w:space="0" w:color="auto"/>
            <w:right w:val="none" w:sz="0" w:space="0" w:color="auto"/>
          </w:divBdr>
        </w:div>
        <w:div w:id="1881287076">
          <w:marLeft w:val="720"/>
          <w:marRight w:val="0"/>
          <w:marTop w:val="0"/>
          <w:marBottom w:val="0"/>
          <w:divBdr>
            <w:top w:val="none" w:sz="0" w:space="0" w:color="auto"/>
            <w:left w:val="none" w:sz="0" w:space="0" w:color="auto"/>
            <w:bottom w:val="none" w:sz="0" w:space="0" w:color="auto"/>
            <w:right w:val="none" w:sz="0" w:space="0" w:color="auto"/>
          </w:divBdr>
        </w:div>
        <w:div w:id="1175724687">
          <w:marLeft w:val="720"/>
          <w:marRight w:val="0"/>
          <w:marTop w:val="0"/>
          <w:marBottom w:val="0"/>
          <w:divBdr>
            <w:top w:val="none" w:sz="0" w:space="0" w:color="auto"/>
            <w:left w:val="none" w:sz="0" w:space="0" w:color="auto"/>
            <w:bottom w:val="none" w:sz="0" w:space="0" w:color="auto"/>
            <w:right w:val="none" w:sz="0" w:space="0" w:color="auto"/>
          </w:divBdr>
        </w:div>
        <w:div w:id="371347745">
          <w:marLeft w:val="720"/>
          <w:marRight w:val="0"/>
          <w:marTop w:val="0"/>
          <w:marBottom w:val="0"/>
          <w:divBdr>
            <w:top w:val="none" w:sz="0" w:space="0" w:color="auto"/>
            <w:left w:val="none" w:sz="0" w:space="0" w:color="auto"/>
            <w:bottom w:val="none" w:sz="0" w:space="0" w:color="auto"/>
            <w:right w:val="none" w:sz="0" w:space="0" w:color="auto"/>
          </w:divBdr>
        </w:div>
        <w:div w:id="472328658">
          <w:marLeft w:val="720"/>
          <w:marRight w:val="0"/>
          <w:marTop w:val="0"/>
          <w:marBottom w:val="0"/>
          <w:divBdr>
            <w:top w:val="none" w:sz="0" w:space="0" w:color="auto"/>
            <w:left w:val="none" w:sz="0" w:space="0" w:color="auto"/>
            <w:bottom w:val="none" w:sz="0" w:space="0" w:color="auto"/>
            <w:right w:val="none" w:sz="0" w:space="0" w:color="auto"/>
          </w:divBdr>
        </w:div>
        <w:div w:id="2000427766">
          <w:marLeft w:val="720"/>
          <w:marRight w:val="0"/>
          <w:marTop w:val="0"/>
          <w:marBottom w:val="0"/>
          <w:divBdr>
            <w:top w:val="none" w:sz="0" w:space="0" w:color="auto"/>
            <w:left w:val="none" w:sz="0" w:space="0" w:color="auto"/>
            <w:bottom w:val="none" w:sz="0" w:space="0" w:color="auto"/>
            <w:right w:val="none" w:sz="0" w:space="0" w:color="auto"/>
          </w:divBdr>
        </w:div>
      </w:divsChild>
    </w:div>
    <w:div w:id="1387290434">
      <w:bodyDiv w:val="1"/>
      <w:marLeft w:val="0"/>
      <w:marRight w:val="0"/>
      <w:marTop w:val="0"/>
      <w:marBottom w:val="0"/>
      <w:divBdr>
        <w:top w:val="none" w:sz="0" w:space="0" w:color="auto"/>
        <w:left w:val="none" w:sz="0" w:space="0" w:color="auto"/>
        <w:bottom w:val="none" w:sz="0" w:space="0" w:color="auto"/>
        <w:right w:val="none" w:sz="0" w:space="0" w:color="auto"/>
      </w:divBdr>
      <w:divsChild>
        <w:div w:id="711803429">
          <w:marLeft w:val="720"/>
          <w:marRight w:val="0"/>
          <w:marTop w:val="0"/>
          <w:marBottom w:val="0"/>
          <w:divBdr>
            <w:top w:val="none" w:sz="0" w:space="0" w:color="auto"/>
            <w:left w:val="none" w:sz="0" w:space="0" w:color="auto"/>
            <w:bottom w:val="none" w:sz="0" w:space="0" w:color="auto"/>
            <w:right w:val="none" w:sz="0" w:space="0" w:color="auto"/>
          </w:divBdr>
        </w:div>
        <w:div w:id="1223444354">
          <w:marLeft w:val="720"/>
          <w:marRight w:val="0"/>
          <w:marTop w:val="0"/>
          <w:marBottom w:val="0"/>
          <w:divBdr>
            <w:top w:val="none" w:sz="0" w:space="0" w:color="auto"/>
            <w:left w:val="none" w:sz="0" w:space="0" w:color="auto"/>
            <w:bottom w:val="none" w:sz="0" w:space="0" w:color="auto"/>
            <w:right w:val="none" w:sz="0" w:space="0" w:color="auto"/>
          </w:divBdr>
        </w:div>
        <w:div w:id="66537806">
          <w:marLeft w:val="720"/>
          <w:marRight w:val="0"/>
          <w:marTop w:val="0"/>
          <w:marBottom w:val="0"/>
          <w:divBdr>
            <w:top w:val="none" w:sz="0" w:space="0" w:color="auto"/>
            <w:left w:val="none" w:sz="0" w:space="0" w:color="auto"/>
            <w:bottom w:val="none" w:sz="0" w:space="0" w:color="auto"/>
            <w:right w:val="none" w:sz="0" w:space="0" w:color="auto"/>
          </w:divBdr>
        </w:div>
        <w:div w:id="477914305">
          <w:marLeft w:val="720"/>
          <w:marRight w:val="0"/>
          <w:marTop w:val="0"/>
          <w:marBottom w:val="0"/>
          <w:divBdr>
            <w:top w:val="none" w:sz="0" w:space="0" w:color="auto"/>
            <w:left w:val="none" w:sz="0" w:space="0" w:color="auto"/>
            <w:bottom w:val="none" w:sz="0" w:space="0" w:color="auto"/>
            <w:right w:val="none" w:sz="0" w:space="0" w:color="auto"/>
          </w:divBdr>
        </w:div>
        <w:div w:id="1774665356">
          <w:marLeft w:val="720"/>
          <w:marRight w:val="0"/>
          <w:marTop w:val="0"/>
          <w:marBottom w:val="0"/>
          <w:divBdr>
            <w:top w:val="none" w:sz="0" w:space="0" w:color="auto"/>
            <w:left w:val="none" w:sz="0" w:space="0" w:color="auto"/>
            <w:bottom w:val="none" w:sz="0" w:space="0" w:color="auto"/>
            <w:right w:val="none" w:sz="0" w:space="0" w:color="auto"/>
          </w:divBdr>
        </w:div>
        <w:div w:id="649406488">
          <w:marLeft w:val="720"/>
          <w:marRight w:val="0"/>
          <w:marTop w:val="0"/>
          <w:marBottom w:val="0"/>
          <w:divBdr>
            <w:top w:val="none" w:sz="0" w:space="0" w:color="auto"/>
            <w:left w:val="none" w:sz="0" w:space="0" w:color="auto"/>
            <w:bottom w:val="none" w:sz="0" w:space="0" w:color="auto"/>
            <w:right w:val="none" w:sz="0" w:space="0" w:color="auto"/>
          </w:divBdr>
        </w:div>
        <w:div w:id="262229795">
          <w:marLeft w:val="720"/>
          <w:marRight w:val="0"/>
          <w:marTop w:val="0"/>
          <w:marBottom w:val="0"/>
          <w:divBdr>
            <w:top w:val="none" w:sz="0" w:space="0" w:color="auto"/>
            <w:left w:val="none" w:sz="0" w:space="0" w:color="auto"/>
            <w:bottom w:val="none" w:sz="0" w:space="0" w:color="auto"/>
            <w:right w:val="none" w:sz="0" w:space="0" w:color="auto"/>
          </w:divBdr>
        </w:div>
        <w:div w:id="1002053409">
          <w:marLeft w:val="720"/>
          <w:marRight w:val="0"/>
          <w:marTop w:val="0"/>
          <w:marBottom w:val="0"/>
          <w:divBdr>
            <w:top w:val="none" w:sz="0" w:space="0" w:color="auto"/>
            <w:left w:val="none" w:sz="0" w:space="0" w:color="auto"/>
            <w:bottom w:val="none" w:sz="0" w:space="0" w:color="auto"/>
            <w:right w:val="none" w:sz="0" w:space="0" w:color="auto"/>
          </w:divBdr>
        </w:div>
      </w:divsChild>
    </w:div>
    <w:div w:id="1552380126">
      <w:bodyDiv w:val="1"/>
      <w:marLeft w:val="0"/>
      <w:marRight w:val="0"/>
      <w:marTop w:val="0"/>
      <w:marBottom w:val="0"/>
      <w:divBdr>
        <w:top w:val="none" w:sz="0" w:space="0" w:color="auto"/>
        <w:left w:val="none" w:sz="0" w:space="0" w:color="auto"/>
        <w:bottom w:val="none" w:sz="0" w:space="0" w:color="auto"/>
        <w:right w:val="none" w:sz="0" w:space="0" w:color="auto"/>
      </w:divBdr>
    </w:div>
    <w:div w:id="1740134018">
      <w:bodyDiv w:val="1"/>
      <w:marLeft w:val="0"/>
      <w:marRight w:val="0"/>
      <w:marTop w:val="0"/>
      <w:marBottom w:val="0"/>
      <w:divBdr>
        <w:top w:val="none" w:sz="0" w:space="0" w:color="auto"/>
        <w:left w:val="none" w:sz="0" w:space="0" w:color="auto"/>
        <w:bottom w:val="none" w:sz="0" w:space="0" w:color="auto"/>
        <w:right w:val="none" w:sz="0" w:space="0" w:color="auto"/>
      </w:divBdr>
      <w:divsChild>
        <w:div w:id="642320671">
          <w:marLeft w:val="360"/>
          <w:marRight w:val="0"/>
          <w:marTop w:val="200"/>
          <w:marBottom w:val="0"/>
          <w:divBdr>
            <w:top w:val="none" w:sz="0" w:space="0" w:color="auto"/>
            <w:left w:val="none" w:sz="0" w:space="0" w:color="auto"/>
            <w:bottom w:val="none" w:sz="0" w:space="0" w:color="auto"/>
            <w:right w:val="none" w:sz="0" w:space="0" w:color="auto"/>
          </w:divBdr>
        </w:div>
        <w:div w:id="1171915096">
          <w:marLeft w:val="360"/>
          <w:marRight w:val="0"/>
          <w:marTop w:val="200"/>
          <w:marBottom w:val="0"/>
          <w:divBdr>
            <w:top w:val="none" w:sz="0" w:space="0" w:color="auto"/>
            <w:left w:val="none" w:sz="0" w:space="0" w:color="auto"/>
            <w:bottom w:val="none" w:sz="0" w:space="0" w:color="auto"/>
            <w:right w:val="none" w:sz="0" w:space="0" w:color="auto"/>
          </w:divBdr>
        </w:div>
        <w:div w:id="1682901202">
          <w:marLeft w:val="360"/>
          <w:marRight w:val="0"/>
          <w:marTop w:val="200"/>
          <w:marBottom w:val="0"/>
          <w:divBdr>
            <w:top w:val="none" w:sz="0" w:space="0" w:color="auto"/>
            <w:left w:val="none" w:sz="0" w:space="0" w:color="auto"/>
            <w:bottom w:val="none" w:sz="0" w:space="0" w:color="auto"/>
            <w:right w:val="none" w:sz="0" w:space="0" w:color="auto"/>
          </w:divBdr>
        </w:div>
        <w:div w:id="653919248">
          <w:marLeft w:val="360"/>
          <w:marRight w:val="0"/>
          <w:marTop w:val="200"/>
          <w:marBottom w:val="0"/>
          <w:divBdr>
            <w:top w:val="none" w:sz="0" w:space="0" w:color="auto"/>
            <w:left w:val="none" w:sz="0" w:space="0" w:color="auto"/>
            <w:bottom w:val="none" w:sz="0" w:space="0" w:color="auto"/>
            <w:right w:val="none" w:sz="0" w:space="0" w:color="auto"/>
          </w:divBdr>
        </w:div>
        <w:div w:id="1676572118">
          <w:marLeft w:val="360"/>
          <w:marRight w:val="0"/>
          <w:marTop w:val="200"/>
          <w:marBottom w:val="0"/>
          <w:divBdr>
            <w:top w:val="none" w:sz="0" w:space="0" w:color="auto"/>
            <w:left w:val="none" w:sz="0" w:space="0" w:color="auto"/>
            <w:bottom w:val="none" w:sz="0" w:space="0" w:color="auto"/>
            <w:right w:val="none" w:sz="0" w:space="0" w:color="auto"/>
          </w:divBdr>
        </w:div>
        <w:div w:id="1737587843">
          <w:marLeft w:val="360"/>
          <w:marRight w:val="0"/>
          <w:marTop w:val="200"/>
          <w:marBottom w:val="0"/>
          <w:divBdr>
            <w:top w:val="none" w:sz="0" w:space="0" w:color="auto"/>
            <w:left w:val="none" w:sz="0" w:space="0" w:color="auto"/>
            <w:bottom w:val="none" w:sz="0" w:space="0" w:color="auto"/>
            <w:right w:val="none" w:sz="0" w:space="0" w:color="auto"/>
          </w:divBdr>
        </w:div>
      </w:divsChild>
    </w:div>
    <w:div w:id="2022269891">
      <w:bodyDiv w:val="1"/>
      <w:marLeft w:val="0"/>
      <w:marRight w:val="0"/>
      <w:marTop w:val="0"/>
      <w:marBottom w:val="0"/>
      <w:divBdr>
        <w:top w:val="none" w:sz="0" w:space="0" w:color="auto"/>
        <w:left w:val="none" w:sz="0" w:space="0" w:color="auto"/>
        <w:bottom w:val="none" w:sz="0" w:space="0" w:color="auto"/>
        <w:right w:val="none" w:sz="0" w:space="0" w:color="auto"/>
      </w:divBdr>
      <w:divsChild>
        <w:div w:id="1539245231">
          <w:marLeft w:val="720"/>
          <w:marRight w:val="0"/>
          <w:marTop w:val="0"/>
          <w:marBottom w:val="0"/>
          <w:divBdr>
            <w:top w:val="none" w:sz="0" w:space="0" w:color="auto"/>
            <w:left w:val="none" w:sz="0" w:space="0" w:color="auto"/>
            <w:bottom w:val="none" w:sz="0" w:space="0" w:color="auto"/>
            <w:right w:val="none" w:sz="0" w:space="0" w:color="auto"/>
          </w:divBdr>
        </w:div>
        <w:div w:id="909996459">
          <w:marLeft w:val="720"/>
          <w:marRight w:val="0"/>
          <w:marTop w:val="0"/>
          <w:marBottom w:val="0"/>
          <w:divBdr>
            <w:top w:val="none" w:sz="0" w:space="0" w:color="auto"/>
            <w:left w:val="none" w:sz="0" w:space="0" w:color="auto"/>
            <w:bottom w:val="none" w:sz="0" w:space="0" w:color="auto"/>
            <w:right w:val="none" w:sz="0" w:space="0" w:color="auto"/>
          </w:divBdr>
        </w:div>
        <w:div w:id="83500625">
          <w:marLeft w:val="720"/>
          <w:marRight w:val="0"/>
          <w:marTop w:val="0"/>
          <w:marBottom w:val="0"/>
          <w:divBdr>
            <w:top w:val="none" w:sz="0" w:space="0" w:color="auto"/>
            <w:left w:val="none" w:sz="0" w:space="0" w:color="auto"/>
            <w:bottom w:val="none" w:sz="0" w:space="0" w:color="auto"/>
            <w:right w:val="none" w:sz="0" w:space="0" w:color="auto"/>
          </w:divBdr>
        </w:div>
        <w:div w:id="2011134835">
          <w:marLeft w:val="720"/>
          <w:marRight w:val="0"/>
          <w:marTop w:val="0"/>
          <w:marBottom w:val="0"/>
          <w:divBdr>
            <w:top w:val="none" w:sz="0" w:space="0" w:color="auto"/>
            <w:left w:val="none" w:sz="0" w:space="0" w:color="auto"/>
            <w:bottom w:val="none" w:sz="0" w:space="0" w:color="auto"/>
            <w:right w:val="none" w:sz="0" w:space="0" w:color="auto"/>
          </w:divBdr>
        </w:div>
        <w:div w:id="639918174">
          <w:marLeft w:val="720"/>
          <w:marRight w:val="0"/>
          <w:marTop w:val="0"/>
          <w:marBottom w:val="0"/>
          <w:divBdr>
            <w:top w:val="none" w:sz="0" w:space="0" w:color="auto"/>
            <w:left w:val="none" w:sz="0" w:space="0" w:color="auto"/>
            <w:bottom w:val="none" w:sz="0" w:space="0" w:color="auto"/>
            <w:right w:val="none" w:sz="0" w:space="0" w:color="auto"/>
          </w:divBdr>
        </w:div>
        <w:div w:id="3803973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kesrenewal@outloo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akesrenewal@outloo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74C0A-620F-45BF-AA16-6FBA35663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6BB829-909C-4986-BF5E-46DBB2BF34F3}">
  <ds:schemaRefs>
    <ds:schemaRef ds:uri="http://schemas.microsoft.com/sharepoint/v3/contenttype/forms"/>
  </ds:schemaRefs>
</ds:datastoreItem>
</file>

<file path=customXml/itemProps3.xml><?xml version="1.0" encoding="utf-8"?>
<ds:datastoreItem xmlns:ds="http://schemas.openxmlformats.org/officeDocument/2006/customXml" ds:itemID="{44A5E413-27E8-4D30-A367-621C82BE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Samantha Goodwin</cp:lastModifiedBy>
  <cp:revision>2</cp:revision>
  <cp:lastPrinted>2021-05-27T13:40:00Z</cp:lastPrinted>
  <dcterms:created xsi:type="dcterms:W3CDTF">2022-06-01T10:52:00Z</dcterms:created>
  <dcterms:modified xsi:type="dcterms:W3CDTF">2022-06-01T10:52:00Z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