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BA96" w14:textId="1DA88689" w:rsidR="002D01C7" w:rsidRPr="002D01C7" w:rsidRDefault="005E15BF" w:rsidP="002D01C7">
      <w:pPr>
        <w:tabs>
          <w:tab w:val="left" w:pos="6285"/>
        </w:tabs>
        <w:sectPr w:rsidR="002D01C7" w:rsidRPr="002D01C7" w:rsidSect="009D0053">
          <w:headerReference w:type="even" r:id="rId12"/>
          <w:headerReference w:type="default" r:id="rId13"/>
          <w:headerReference w:type="first" r:id="rId14"/>
          <w:footerReference w:type="first" r:id="rId15"/>
          <w:pgSz w:w="11906" w:h="16838" w:code="9"/>
          <w:pgMar w:top="3260" w:right="1418" w:bottom="1418" w:left="1418" w:header="964" w:footer="249" w:gutter="0"/>
          <w:cols w:space="708"/>
          <w:titlePg/>
          <w:docGrid w:linePitch="360"/>
        </w:sectPr>
      </w:pPr>
      <w:r>
        <w:rPr>
          <w:rFonts w:asciiTheme="minorHAnsi" w:eastAsiaTheme="minorHAnsi" w:hAnsiTheme="minorHAnsi" w:cstheme="minorHAnsi"/>
          <w:b/>
          <w:noProof/>
          <w:sz w:val="12"/>
          <w:szCs w:val="12"/>
        </w:rPr>
        <w:drawing>
          <wp:anchor distT="0" distB="0" distL="114300" distR="114300" simplePos="0" relativeHeight="251658240" behindDoc="0" locked="0" layoutInCell="1" allowOverlap="1" wp14:anchorId="0DE12D47" wp14:editId="07795C4B">
            <wp:simplePos x="0" y="0"/>
            <wp:positionH relativeFrom="margin">
              <wp:posOffset>3780568</wp:posOffset>
            </wp:positionH>
            <wp:positionV relativeFrom="margin">
              <wp:posOffset>-1195262</wp:posOffset>
            </wp:positionV>
            <wp:extent cx="2160000" cy="5400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99CF1" w14:textId="0A2EF29F" w:rsidR="00C03B99" w:rsidRPr="00C03B99" w:rsidRDefault="00017169" w:rsidP="717E883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Some parents </w:t>
      </w:r>
      <w:r w:rsidR="00034564">
        <w:rPr>
          <w:rFonts w:asciiTheme="minorHAnsi" w:hAnsiTheme="minorHAnsi" w:cstheme="minorHAnsi"/>
          <w:szCs w:val="24"/>
        </w:rPr>
        <w:t xml:space="preserve">choose </w:t>
      </w:r>
      <w:r>
        <w:rPr>
          <w:rFonts w:asciiTheme="minorHAnsi" w:hAnsiTheme="minorHAnsi" w:cstheme="minorHAnsi"/>
          <w:szCs w:val="24"/>
        </w:rPr>
        <w:t xml:space="preserve">to provide education </w:t>
      </w:r>
      <w:r w:rsidR="007C7E66">
        <w:rPr>
          <w:rFonts w:asciiTheme="minorHAnsi" w:hAnsiTheme="minorHAnsi" w:cstheme="minorHAnsi"/>
          <w:szCs w:val="24"/>
        </w:rPr>
        <w:t>for</w:t>
      </w:r>
      <w:r>
        <w:rPr>
          <w:rFonts w:asciiTheme="minorHAnsi" w:hAnsiTheme="minorHAnsi" w:cstheme="minorHAnsi"/>
          <w:szCs w:val="24"/>
        </w:rPr>
        <w:t xml:space="preserve"> their children at home</w:t>
      </w:r>
      <w:r w:rsidR="007C7E66">
        <w:rPr>
          <w:rFonts w:asciiTheme="minorHAnsi" w:hAnsiTheme="minorHAnsi" w:cstheme="minorHAnsi"/>
          <w:szCs w:val="24"/>
        </w:rPr>
        <w:t xml:space="preserve"> instead of sending them to school full-time</w:t>
      </w:r>
      <w:r>
        <w:rPr>
          <w:rFonts w:asciiTheme="minorHAnsi" w:hAnsiTheme="minorHAnsi" w:cstheme="minorHAnsi"/>
          <w:szCs w:val="24"/>
        </w:rPr>
        <w:t xml:space="preserve">. When parents withdraw their child from school to </w:t>
      </w:r>
      <w:r w:rsidR="00CA252B">
        <w:rPr>
          <w:rFonts w:asciiTheme="minorHAnsi" w:hAnsiTheme="minorHAnsi" w:cstheme="minorHAnsi"/>
          <w:szCs w:val="24"/>
        </w:rPr>
        <w:t>home educate</w:t>
      </w:r>
      <w:r>
        <w:rPr>
          <w:rFonts w:asciiTheme="minorHAnsi" w:hAnsiTheme="minorHAnsi" w:cstheme="minorHAnsi"/>
          <w:szCs w:val="24"/>
        </w:rPr>
        <w:t>, the name of the child can only be deleted from the admissions register whe</w:t>
      </w:r>
      <w:r w:rsidR="00C03B99">
        <w:rPr>
          <w:rFonts w:asciiTheme="minorHAnsi" w:hAnsiTheme="minorHAnsi" w:cstheme="minorHAnsi"/>
          <w:szCs w:val="24"/>
        </w:rPr>
        <w:t>n</w:t>
      </w:r>
      <w:r>
        <w:rPr>
          <w:rFonts w:asciiTheme="minorHAnsi" w:hAnsiTheme="minorHAnsi" w:cstheme="minorHAnsi"/>
          <w:szCs w:val="24"/>
        </w:rPr>
        <w:t xml:space="preserve"> the parents inform the school in writing </w:t>
      </w:r>
      <w:r w:rsidR="0055794E">
        <w:rPr>
          <w:rFonts w:asciiTheme="minorHAnsi" w:hAnsiTheme="minorHAnsi" w:cstheme="minorHAnsi"/>
          <w:szCs w:val="24"/>
        </w:rPr>
        <w:t>as provided by s</w:t>
      </w:r>
      <w:r w:rsidR="004D1424">
        <w:rPr>
          <w:rFonts w:asciiTheme="minorHAnsi" w:hAnsiTheme="minorHAnsi" w:cstheme="minorHAnsi"/>
          <w:szCs w:val="24"/>
        </w:rPr>
        <w:t xml:space="preserve">ection 8 (1)(d) of the </w:t>
      </w:r>
      <w:r w:rsidR="008257EE">
        <w:rPr>
          <w:rFonts w:asciiTheme="minorHAnsi" w:hAnsiTheme="minorHAnsi" w:cstheme="minorHAnsi"/>
          <w:szCs w:val="24"/>
        </w:rPr>
        <w:t>Education (Pupil Registration) (England) Regulations 2006</w:t>
      </w:r>
      <w:r>
        <w:rPr>
          <w:rFonts w:asciiTheme="minorHAnsi" w:hAnsiTheme="minorHAnsi" w:cstheme="minorHAnsi"/>
          <w:szCs w:val="24"/>
        </w:rPr>
        <w:t>.</w:t>
      </w:r>
      <w:r w:rsidR="00C03B99">
        <w:rPr>
          <w:rFonts w:asciiTheme="minorHAnsi" w:hAnsiTheme="minorHAnsi" w:cstheme="minorHAnsi"/>
          <w:szCs w:val="24"/>
        </w:rPr>
        <w:t xml:space="preserve"> </w:t>
      </w:r>
    </w:p>
    <w:p w14:paraId="6650BBAF" w14:textId="77777777" w:rsidR="00CA0F9E" w:rsidRDefault="00CA0F9E" w:rsidP="717E8832"/>
    <w:tbl>
      <w:tblPr>
        <w:tblW w:w="10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4820"/>
        <w:gridCol w:w="5234"/>
        <w:gridCol w:w="10"/>
      </w:tblGrid>
      <w:tr w:rsidR="000E0843" w:rsidRPr="00FE2793" w14:paraId="42DD65E3" w14:textId="77777777" w:rsidTr="009B297D">
        <w:trPr>
          <w:gridAfter w:val="1"/>
          <w:wAfter w:w="10" w:type="dxa"/>
        </w:trPr>
        <w:tc>
          <w:tcPr>
            <w:tcW w:w="10065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E97FED" w14:textId="4C7161BF" w:rsidR="000E0843" w:rsidRPr="000E0843" w:rsidRDefault="000E0843" w:rsidP="000E0843">
            <w:pPr>
              <w:tabs>
                <w:tab w:val="left" w:pos="9600"/>
              </w:tabs>
              <w:ind w:right="181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E084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Pupil details</w:t>
            </w:r>
          </w:p>
        </w:tc>
      </w:tr>
      <w:tr w:rsidR="00CA0F9E" w:rsidRPr="00FE2793" w14:paraId="3FC190FF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9245819" w14:textId="77777777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FE2793">
              <w:rPr>
                <w:rFonts w:asciiTheme="minorHAnsi" w:hAnsiTheme="minorHAnsi" w:cstheme="minorHAnsi"/>
              </w:rPr>
              <w:t>Name of School</w:t>
            </w:r>
          </w:p>
        </w:tc>
        <w:tc>
          <w:tcPr>
            <w:tcW w:w="523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5486BB" w14:textId="77777777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CA0F9E" w:rsidRPr="00FE2793" w14:paraId="7BBB292F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FE45109" w14:textId="77777777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FE2793">
              <w:rPr>
                <w:rFonts w:asciiTheme="minorHAnsi" w:hAnsiTheme="minorHAnsi" w:cstheme="minorHAnsi"/>
              </w:rPr>
              <w:t>Pupils name</w:t>
            </w: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05D4A1" w14:textId="77777777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CA0F9E" w:rsidRPr="00FE2793" w14:paraId="338E50FC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627E449" w14:textId="77777777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FE2793"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6DBA3B" w14:textId="77777777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CA0F9E" w:rsidRPr="00FE2793" w14:paraId="12C29114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5C5AE6F" w14:textId="77777777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FE2793">
              <w:rPr>
                <w:rFonts w:asciiTheme="minorHAnsi" w:hAnsiTheme="minorHAnsi" w:cstheme="minorHAnsi"/>
              </w:rPr>
              <w:t>Sex</w:t>
            </w: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C1BED4" w14:textId="77777777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CA0F9E" w:rsidRPr="00FE2793" w14:paraId="0293D65A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D44595F" w14:textId="72F341EC" w:rsidR="00CA0F9E" w:rsidRPr="00FE2793" w:rsidRDefault="00FE2793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FE2793">
              <w:rPr>
                <w:rFonts w:asciiTheme="minorHAnsi" w:hAnsiTheme="minorHAnsi" w:cstheme="minorHAnsi"/>
              </w:rPr>
              <w:t>Chosen e</w:t>
            </w:r>
            <w:r w:rsidR="00CA0F9E" w:rsidRPr="00FE2793">
              <w:rPr>
                <w:rFonts w:asciiTheme="minorHAnsi" w:hAnsiTheme="minorHAnsi" w:cstheme="minorHAnsi"/>
              </w:rPr>
              <w:t>thnicity</w:t>
            </w: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2578B0" w14:textId="77777777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CA0F9E" w:rsidRPr="00FE2793" w14:paraId="6327FFEF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C92E913" w14:textId="07BE926A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FE2793">
              <w:rPr>
                <w:rFonts w:asciiTheme="minorHAnsi" w:hAnsiTheme="minorHAnsi" w:cstheme="minorHAnsi"/>
              </w:rPr>
              <w:t>Language(s) spoken</w:t>
            </w:r>
            <w:r w:rsidR="00FE2793" w:rsidRPr="00FE2793">
              <w:rPr>
                <w:rFonts w:asciiTheme="minorHAnsi" w:hAnsiTheme="minorHAnsi" w:cstheme="minorHAnsi"/>
              </w:rPr>
              <w:t xml:space="preserve"> and/or languages spoken at home</w:t>
            </w: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046874" w14:textId="77777777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CA0F9E" w:rsidRPr="00FE2793" w14:paraId="4C8C1DB1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0924CD8" w14:textId="77777777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FE2793">
              <w:rPr>
                <w:rFonts w:asciiTheme="minorHAnsi" w:hAnsiTheme="minorHAnsi" w:cstheme="minorHAnsi"/>
              </w:rPr>
              <w:t>SEN needs (please specify)</w:t>
            </w: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9AA5DA" w14:textId="77777777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  <w:p w14:paraId="62D97C8D" w14:textId="77777777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CA0F9E" w:rsidRPr="00FE2793" w14:paraId="30A47C26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65BDB6E" w14:textId="77777777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FE2793">
              <w:rPr>
                <w:rFonts w:asciiTheme="minorHAnsi" w:hAnsiTheme="minorHAnsi" w:cstheme="minorHAnsi"/>
              </w:rPr>
              <w:t>Date last attended school</w:t>
            </w: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FDD36A" w14:textId="77777777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CA0F9E" w:rsidRPr="00FE2793" w14:paraId="02B150E8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32D685E" w14:textId="15BE0BD6" w:rsidR="00CA0F9E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FE2793">
              <w:rPr>
                <w:rFonts w:asciiTheme="minorHAnsi" w:hAnsiTheme="minorHAnsi" w:cstheme="minorHAnsi"/>
              </w:rPr>
              <w:t xml:space="preserve">Reason for non-attendance (if </w:t>
            </w:r>
            <w:r w:rsidR="007F196C">
              <w:rPr>
                <w:rFonts w:asciiTheme="minorHAnsi" w:hAnsiTheme="minorHAnsi" w:cstheme="minorHAnsi"/>
              </w:rPr>
              <w:t>applicable</w:t>
            </w:r>
            <w:r w:rsidRPr="00FE2793">
              <w:rPr>
                <w:rFonts w:asciiTheme="minorHAnsi" w:hAnsiTheme="minorHAnsi" w:cstheme="minorHAnsi"/>
              </w:rPr>
              <w:t>)</w:t>
            </w:r>
          </w:p>
          <w:p w14:paraId="745CE209" w14:textId="77777777" w:rsidR="00034EE4" w:rsidRDefault="00034EE4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  <w:p w14:paraId="313B9459" w14:textId="52BE94BC" w:rsidR="00255C86" w:rsidRPr="00FE2793" w:rsidRDefault="00255C86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943B3C" w14:textId="77777777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7A732F" w:rsidRPr="008C1C5D" w14:paraId="0385BCF7" w14:textId="77777777" w:rsidTr="009B297D">
        <w:trPr>
          <w:gridAfter w:val="1"/>
          <w:wAfter w:w="10" w:type="dxa"/>
        </w:trPr>
        <w:tc>
          <w:tcPr>
            <w:tcW w:w="100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21C4C0" w14:textId="46DF05EC" w:rsidR="007A732F" w:rsidRPr="000E0843" w:rsidRDefault="000E0843" w:rsidP="000E0843">
            <w:pPr>
              <w:tabs>
                <w:tab w:val="left" w:pos="9600"/>
              </w:tabs>
              <w:ind w:right="181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E084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Family details</w:t>
            </w:r>
          </w:p>
        </w:tc>
      </w:tr>
      <w:tr w:rsidR="006D4808" w:rsidRPr="008C1C5D" w14:paraId="785335EB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D1A440C" w14:textId="77777777" w:rsidR="006D4808" w:rsidRDefault="006D4808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6D4808">
              <w:rPr>
                <w:rFonts w:asciiTheme="minorHAnsi" w:hAnsiTheme="minorHAnsi" w:cstheme="minorHAnsi"/>
              </w:rPr>
              <w:t>Parent(s)/carer(s) name</w:t>
            </w:r>
          </w:p>
          <w:p w14:paraId="287B7EA4" w14:textId="3A9C66A3" w:rsidR="00034EE4" w:rsidRPr="006D4808" w:rsidRDefault="00034EE4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  <w:tc>
          <w:tcPr>
            <w:tcW w:w="523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B61513" w14:textId="77777777" w:rsidR="006D4808" w:rsidRPr="006D4808" w:rsidRDefault="006D4808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BB0AE1" w:rsidRPr="008C1C5D" w14:paraId="729CEB8C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0DD0852" w14:textId="77777777" w:rsidR="00BB0AE1" w:rsidRDefault="00BB0AE1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6D4808">
              <w:rPr>
                <w:rFonts w:asciiTheme="minorHAnsi" w:hAnsiTheme="minorHAnsi" w:cstheme="minorHAnsi"/>
              </w:rPr>
              <w:t>Email address</w:t>
            </w:r>
          </w:p>
          <w:p w14:paraId="26C76548" w14:textId="18B48849" w:rsidR="00150C93" w:rsidRPr="006D4808" w:rsidRDefault="00150C93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85305B" w14:textId="77777777" w:rsidR="00BB0AE1" w:rsidRPr="006D4808" w:rsidRDefault="00BB0AE1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BB0AE1" w:rsidRPr="008C1C5D" w14:paraId="546B4E3D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804F672" w14:textId="77777777" w:rsidR="00BB0AE1" w:rsidRDefault="00BB0AE1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6D4808">
              <w:rPr>
                <w:rFonts w:asciiTheme="minorHAnsi" w:hAnsiTheme="minorHAnsi" w:cstheme="minorHAnsi"/>
              </w:rPr>
              <w:t>Contact numbers</w:t>
            </w:r>
          </w:p>
          <w:p w14:paraId="1C496000" w14:textId="1A952DA6" w:rsidR="00150C93" w:rsidRPr="006D4808" w:rsidRDefault="00150C93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F49E57" w14:textId="77777777" w:rsidR="00BB0AE1" w:rsidRPr="006D4808" w:rsidRDefault="00BB0AE1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6D4808" w:rsidRPr="008C1C5D" w14:paraId="3BBE49F5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E7447E8" w14:textId="53062269" w:rsidR="006D4808" w:rsidRDefault="00452734" w:rsidP="006D4808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="006D4808" w:rsidRPr="006D4808">
              <w:rPr>
                <w:rFonts w:asciiTheme="minorHAnsi" w:hAnsiTheme="minorHAnsi" w:cstheme="minorHAnsi"/>
              </w:rPr>
              <w:t>ome address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2A07473" w14:textId="77777777" w:rsidR="00BA2359" w:rsidRDefault="00BA2359" w:rsidP="006D4808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  <w:p w14:paraId="2B48652B" w14:textId="3DF74861" w:rsidR="00BA2359" w:rsidRPr="006D4808" w:rsidRDefault="00BA2359" w:rsidP="006D4808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2F9D9D" w14:textId="77777777" w:rsidR="006D4808" w:rsidRPr="006D4808" w:rsidRDefault="006D4808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6D4808" w:rsidRPr="008C1C5D" w14:paraId="57D83437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61BA659" w14:textId="77777777" w:rsidR="006D4808" w:rsidRDefault="006D4808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6D4808">
              <w:rPr>
                <w:rFonts w:asciiTheme="minorHAnsi" w:hAnsiTheme="minorHAnsi" w:cstheme="minorHAnsi"/>
              </w:rPr>
              <w:t>Sibling details</w:t>
            </w:r>
          </w:p>
          <w:p w14:paraId="20905976" w14:textId="192FB411" w:rsidR="00173B87" w:rsidRPr="006D4808" w:rsidRDefault="00173B87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1E6A14" w14:textId="77777777" w:rsidR="006D4808" w:rsidRPr="006D4808" w:rsidRDefault="006D4808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6D4808" w:rsidRPr="008C1C5D" w14:paraId="401E81E4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C580F9A" w14:textId="35332F73" w:rsidR="00BA2359" w:rsidRPr="006D4808" w:rsidRDefault="00A35C73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Detail p</w:t>
            </w:r>
            <w:r w:rsidR="006D4808" w:rsidRPr="006D4808">
              <w:rPr>
                <w:rFonts w:asciiTheme="minorHAnsi" w:hAnsiTheme="minorHAnsi" w:cstheme="minorHAnsi"/>
              </w:rPr>
              <w:t>rofessional involvement</w:t>
            </w:r>
            <w:r w:rsidR="002E6353">
              <w:rPr>
                <w:rFonts w:asciiTheme="minorHAnsi" w:hAnsiTheme="minorHAnsi" w:cstheme="minorHAnsi"/>
              </w:rPr>
              <w:t xml:space="preserve">, </w:t>
            </w:r>
            <w:r w:rsidR="00BA2359">
              <w:rPr>
                <w:rFonts w:asciiTheme="minorHAnsi" w:hAnsiTheme="minorHAnsi" w:cstheme="minorHAnsi"/>
              </w:rPr>
              <w:t>i.e.,</w:t>
            </w:r>
            <w:r w:rsidR="002E6353">
              <w:rPr>
                <w:rFonts w:asciiTheme="minorHAnsi" w:hAnsiTheme="minorHAnsi" w:cstheme="minorHAnsi"/>
              </w:rPr>
              <w:t xml:space="preserve"> Social Worker or Virtual School</w:t>
            </w: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6C6FE7" w14:textId="77777777" w:rsidR="006D4808" w:rsidRDefault="006D4808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  <w:p w14:paraId="795B56D1" w14:textId="120DA9DE" w:rsidR="00BA2359" w:rsidRPr="006D4808" w:rsidRDefault="00BA2359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A35C73" w:rsidRPr="008C1C5D" w14:paraId="73441BB7" w14:textId="77777777" w:rsidTr="009B297D">
        <w:trPr>
          <w:gridAfter w:val="1"/>
          <w:wAfter w:w="10" w:type="dxa"/>
        </w:trPr>
        <w:tc>
          <w:tcPr>
            <w:tcW w:w="100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7B965B" w14:textId="73FE4C5E" w:rsidR="00A15237" w:rsidRPr="00957362" w:rsidRDefault="004C31E2" w:rsidP="00A15237">
            <w:pPr>
              <w:tabs>
                <w:tab w:val="left" w:pos="9600"/>
              </w:tabs>
              <w:ind w:right="181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School</w:t>
            </w:r>
            <w:r w:rsidR="00611AA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information</w:t>
            </w:r>
          </w:p>
        </w:tc>
      </w:tr>
      <w:tr w:rsidR="00197450" w:rsidRPr="008C1C5D" w14:paraId="2AFA306E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B00757B" w14:textId="5555D9C4" w:rsidR="00173B87" w:rsidRPr="00197450" w:rsidRDefault="00C0276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withdrawn from school</w:t>
            </w:r>
            <w:r w:rsidR="00611AA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23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C2A92" w14:textId="6955E8F1" w:rsidR="009171E3" w:rsidRPr="00197450" w:rsidRDefault="009171E3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197450" w:rsidRPr="008C1C5D" w14:paraId="43596776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70F2604" w14:textId="77777777" w:rsidR="00173B87" w:rsidRDefault="001C1739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</w:t>
            </w:r>
            <w:r w:rsidR="00C0276E">
              <w:rPr>
                <w:rFonts w:asciiTheme="minorHAnsi" w:hAnsiTheme="minorHAnsi" w:cstheme="minorHAnsi"/>
              </w:rPr>
              <w:t xml:space="preserve"> why the parents have elected to home educate</w:t>
            </w:r>
            <w:r w:rsidR="00153246">
              <w:rPr>
                <w:rFonts w:asciiTheme="minorHAnsi" w:hAnsiTheme="minorHAnsi" w:cstheme="minorHAnsi"/>
              </w:rPr>
              <w:t>:</w:t>
            </w:r>
          </w:p>
          <w:p w14:paraId="5B20BC82" w14:textId="186508CC" w:rsidR="00153246" w:rsidRPr="00197450" w:rsidRDefault="00153246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CDF6D" w14:textId="77777777" w:rsidR="007A732F" w:rsidRPr="00197450" w:rsidRDefault="007A732F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  <w:p w14:paraId="3F6FE964" w14:textId="77777777" w:rsidR="00197450" w:rsidRPr="00197450" w:rsidRDefault="00197450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197450" w:rsidRPr="008C1C5D" w14:paraId="5092E7C2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1F76E07" w14:textId="7C44D436" w:rsidR="00173B87" w:rsidRDefault="00C0276E" w:rsidP="00197450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Confirm current levels of attainment across the core and foundation subjects</w:t>
            </w:r>
            <w:r w:rsidR="008D3408">
              <w:rPr>
                <w:rFonts w:asciiTheme="minorHAnsi" w:hAnsiTheme="minorHAnsi" w:cstheme="minorHAnsi"/>
              </w:rPr>
              <w:t>:</w:t>
            </w:r>
          </w:p>
          <w:p w14:paraId="57E2F44E" w14:textId="3E9D41F0" w:rsidR="008D3408" w:rsidRPr="00197450" w:rsidRDefault="008D3408" w:rsidP="00197450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451121" w14:textId="77777777" w:rsidR="008D3408" w:rsidRPr="00197450" w:rsidRDefault="008D3408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  <w:p w14:paraId="3430D61D" w14:textId="77777777" w:rsidR="00197450" w:rsidRPr="00197450" w:rsidRDefault="00197450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197450" w:rsidRPr="008C1C5D" w14:paraId="48C06DA3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1F65269" w14:textId="77777777" w:rsidR="00173B87" w:rsidRDefault="0013172C" w:rsidP="00197450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Confirm dates and details of </w:t>
            </w:r>
            <w:r w:rsidR="00315EFD">
              <w:rPr>
                <w:rFonts w:asciiTheme="minorHAnsi" w:hAnsiTheme="minorHAnsi" w:cstheme="minorHAnsi"/>
              </w:rPr>
              <w:t xml:space="preserve">any </w:t>
            </w:r>
            <w:r>
              <w:rPr>
                <w:rFonts w:asciiTheme="minorHAnsi" w:hAnsiTheme="minorHAnsi" w:cstheme="minorHAnsi"/>
              </w:rPr>
              <w:t>h</w:t>
            </w:r>
            <w:r w:rsidRPr="00197450">
              <w:rPr>
                <w:rFonts w:asciiTheme="minorHAnsi" w:hAnsiTheme="minorHAnsi" w:cstheme="minorHAnsi"/>
              </w:rPr>
              <w:t>ome visit(s) or welfare checks</w:t>
            </w:r>
            <w:r>
              <w:rPr>
                <w:rFonts w:asciiTheme="minorHAnsi" w:hAnsiTheme="minorHAnsi" w:cstheme="minorHAnsi"/>
              </w:rPr>
              <w:t xml:space="preserve"> undertaken by school</w:t>
            </w:r>
            <w:r w:rsidR="00153246">
              <w:rPr>
                <w:rFonts w:asciiTheme="minorHAnsi" w:hAnsiTheme="minorHAnsi" w:cstheme="minorHAnsi"/>
              </w:rPr>
              <w:t>:</w:t>
            </w:r>
          </w:p>
          <w:p w14:paraId="2ED1D36C" w14:textId="59D6D6AB" w:rsidR="00153246" w:rsidRPr="00197450" w:rsidRDefault="00153246" w:rsidP="00197450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A896D3" w14:textId="77777777" w:rsidR="00197450" w:rsidRPr="00197450" w:rsidRDefault="00197450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  <w:p w14:paraId="58AEE628" w14:textId="77777777" w:rsidR="00197450" w:rsidRPr="00197450" w:rsidRDefault="00197450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197450" w14:paraId="58A5608F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C29352D" w14:textId="317069B0" w:rsidR="00157051" w:rsidRDefault="00157051" w:rsidP="00157051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Please detail any </w:t>
            </w:r>
            <w:r w:rsidR="009C15EE">
              <w:rPr>
                <w:rFonts w:asciiTheme="minorHAnsi" w:hAnsiTheme="minorHAnsi" w:cstheme="minorHAnsi"/>
              </w:rPr>
              <w:t xml:space="preserve">concerns, to include any </w:t>
            </w:r>
            <w:r>
              <w:rPr>
                <w:rFonts w:asciiTheme="minorHAnsi" w:hAnsiTheme="minorHAnsi" w:cstheme="minorHAnsi"/>
              </w:rPr>
              <w:t>known safeguarding concerns.</w:t>
            </w:r>
          </w:p>
          <w:p w14:paraId="63E9E566" w14:textId="77777777" w:rsidR="00157051" w:rsidRDefault="00157051" w:rsidP="00157051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  <w:p w14:paraId="2195D6E9" w14:textId="58C90F2E" w:rsidR="00157051" w:rsidRDefault="00157051" w:rsidP="00157051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refer to the safeguarding webpage and toolkits that may support schools:</w:t>
            </w:r>
          </w:p>
          <w:p w14:paraId="5171B3E4" w14:textId="77777777" w:rsidR="001560BE" w:rsidRDefault="00EC52A7" w:rsidP="00197450">
            <w:pPr>
              <w:tabs>
                <w:tab w:val="left" w:pos="9600"/>
              </w:tabs>
              <w:ind w:right="181"/>
            </w:pPr>
            <w:hyperlink r:id="rId17" w:history="1">
              <w:r w:rsidR="00157051" w:rsidRPr="002C326F">
                <w:rPr>
                  <w:rStyle w:val="Hyperlink"/>
                  <w:rFonts w:asciiTheme="minorHAnsi" w:hAnsiTheme="minorHAnsi" w:cstheme="minorHAnsi"/>
                </w:rPr>
                <w:t>Safeguarding | Milton Keynes City Council (milton-keynes.gov.uk)</w:t>
              </w:r>
            </w:hyperlink>
          </w:p>
          <w:p w14:paraId="24F9D8E1" w14:textId="55379C3D" w:rsidR="00157051" w:rsidRPr="00197450" w:rsidRDefault="00157051" w:rsidP="00197450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020682" w14:textId="77777777" w:rsidR="00197450" w:rsidRPr="00197450" w:rsidRDefault="00197450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  <w:p w14:paraId="08C069BE" w14:textId="77777777" w:rsidR="00197450" w:rsidRPr="00197450" w:rsidRDefault="00197450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197450" w:rsidRPr="008C1C5D" w14:paraId="275F715E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0962E65" w14:textId="5100AE1D" w:rsidR="00197450" w:rsidRPr="00197450" w:rsidRDefault="008957AD" w:rsidP="00157051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confirm if you have submitted a MARF and the date it was sent.</w:t>
            </w: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7ECBDA" w14:textId="77777777" w:rsidR="00197450" w:rsidRPr="00197450" w:rsidRDefault="00197450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396170" w:rsidRPr="008C1C5D" w14:paraId="58DB29F7" w14:textId="77777777" w:rsidTr="009B297D">
        <w:trPr>
          <w:gridAfter w:val="1"/>
          <w:wAfter w:w="10" w:type="dxa"/>
        </w:trPr>
        <w:tc>
          <w:tcPr>
            <w:tcW w:w="100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711FBB" w14:textId="3E2BB6DD" w:rsidR="00396170" w:rsidRPr="000D1D6B" w:rsidRDefault="00500E17" w:rsidP="000D1D6B">
            <w:pPr>
              <w:tabs>
                <w:tab w:val="left" w:pos="9600"/>
              </w:tabs>
              <w:ind w:right="181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Further</w:t>
            </w:r>
            <w:r w:rsidR="000D1D6B" w:rsidRPr="000D1D6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information </w:t>
            </w:r>
            <w:r w:rsidR="00252C4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and </w:t>
            </w:r>
            <w:r w:rsidR="00132F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school </w:t>
            </w:r>
            <w:r w:rsidR="00252C4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observations</w:t>
            </w:r>
          </w:p>
        </w:tc>
      </w:tr>
      <w:tr w:rsidR="005B7A30" w:rsidRPr="008C1C5D" w14:paraId="113F55F2" w14:textId="77777777" w:rsidTr="009B297D">
        <w:trPr>
          <w:gridAfter w:val="1"/>
          <w:wAfter w:w="10" w:type="dxa"/>
        </w:trPr>
        <w:tc>
          <w:tcPr>
            <w:tcW w:w="100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7152FB" w14:textId="073C5441" w:rsidR="005B7A30" w:rsidRPr="009710DF" w:rsidRDefault="005B7A30" w:rsidP="007B216D">
            <w:pPr>
              <w:tabs>
                <w:tab w:val="left" w:pos="9600"/>
              </w:tabs>
              <w:ind w:right="181"/>
              <w:jc w:val="left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4"/>
              </w:rPr>
            </w:pPr>
            <w:r w:rsidRPr="009710DF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4"/>
              </w:rPr>
              <w:t xml:space="preserve">This box will expand – please provide as much information as </w:t>
            </w:r>
            <w:proofErr w:type="gramStart"/>
            <w:r w:rsidRPr="009710DF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4"/>
              </w:rPr>
              <w:t>possible</w:t>
            </w:r>
            <w:proofErr w:type="gramEnd"/>
          </w:p>
          <w:p w14:paraId="1516A45C" w14:textId="77777777" w:rsidR="005B7A30" w:rsidRPr="009710DF" w:rsidRDefault="005B7A30" w:rsidP="005B7A30">
            <w:pPr>
              <w:tabs>
                <w:tab w:val="left" w:pos="9600"/>
              </w:tabs>
              <w:ind w:right="181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A8952EE" w14:textId="12F9D2BF" w:rsidR="007B216D" w:rsidRPr="009710DF" w:rsidRDefault="007B216D" w:rsidP="005B7A30">
            <w:pPr>
              <w:tabs>
                <w:tab w:val="left" w:pos="9600"/>
              </w:tabs>
              <w:ind w:right="181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9B297D" w:rsidRPr="006E4BD2" w14:paraId="6F1F2C40" w14:textId="77777777" w:rsidTr="009B297D">
        <w:trPr>
          <w:gridAfter w:val="1"/>
          <w:wAfter w:w="10" w:type="dxa"/>
        </w:trPr>
        <w:tc>
          <w:tcPr>
            <w:tcW w:w="100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A40879" w14:textId="2D9DE61B" w:rsidR="008C36AE" w:rsidRPr="00EC52A7" w:rsidRDefault="009B297D" w:rsidP="009B297D">
            <w:pPr>
              <w:tabs>
                <w:tab w:val="left" w:pos="9600"/>
              </w:tabs>
              <w:ind w:right="181"/>
              <w:jc w:val="left"/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  <w:r w:rsidRPr="00EC52A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Return the </w:t>
            </w:r>
            <w:r w:rsidR="008C36AE" w:rsidRPr="00EC52A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written notification from parent with this </w:t>
            </w:r>
            <w:r w:rsidRPr="00EC52A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form</w:t>
            </w:r>
            <w:r w:rsidR="008C36AE" w:rsidRPr="00EC52A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EC52A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to</w:t>
            </w:r>
            <w:r w:rsidRPr="00EC52A7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:</w:t>
            </w:r>
          </w:p>
          <w:p w14:paraId="7C4145C9" w14:textId="7FE5CAB1" w:rsidR="009B297D" w:rsidRPr="00EC52A7" w:rsidRDefault="00EC52A7" w:rsidP="009B297D">
            <w:pPr>
              <w:tabs>
                <w:tab w:val="left" w:pos="9600"/>
              </w:tabs>
              <w:ind w:right="181"/>
              <w:jc w:val="left"/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  <w:hyperlink r:id="rId18" w:history="1">
              <w:r w:rsidR="00426ACE" w:rsidRPr="00EC52A7">
                <w:rPr>
                  <w:rStyle w:val="Hyperlink"/>
                  <w:rFonts w:asciiTheme="minorHAnsi" w:hAnsiTheme="minorHAnsi" w:cstheme="minorHAnsi"/>
                </w:rPr>
                <w:t>homeed@milton-keynes.gov.uk</w:t>
              </w:r>
            </w:hyperlink>
            <w:r w:rsidR="009B297D" w:rsidRPr="00EC52A7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</w:t>
            </w:r>
          </w:p>
        </w:tc>
      </w:tr>
      <w:tr w:rsidR="009B297D" w:rsidRPr="008C1C5D" w14:paraId="7833CD9E" w14:textId="77777777" w:rsidTr="009710DF">
        <w:trPr>
          <w:gridBefore w:val="1"/>
          <w:wBefore w:w="11" w:type="dxa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F17363" w14:textId="77777777" w:rsidR="009B297D" w:rsidRPr="00EC52A7" w:rsidRDefault="009B297D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EC52A7">
              <w:rPr>
                <w:rFonts w:asciiTheme="minorHAnsi" w:hAnsiTheme="minorHAnsi" w:cstheme="minorHAnsi"/>
              </w:rPr>
              <w:t xml:space="preserve">Name of person completing form </w:t>
            </w:r>
          </w:p>
        </w:tc>
        <w:tc>
          <w:tcPr>
            <w:tcW w:w="524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E4523D" w14:textId="77777777" w:rsidR="009B297D" w:rsidRPr="008C1C5D" w:rsidRDefault="009B297D" w:rsidP="00CC7C6A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</w:tr>
      <w:tr w:rsidR="009B297D" w:rsidRPr="008C1C5D" w14:paraId="72CE82C0" w14:textId="77777777" w:rsidTr="009710DF">
        <w:trPr>
          <w:gridBefore w:val="1"/>
          <w:wBefore w:w="11" w:type="dxa"/>
        </w:trPr>
        <w:tc>
          <w:tcPr>
            <w:tcW w:w="48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640FF8" w14:textId="77777777" w:rsidR="009B297D" w:rsidRPr="00EC52A7" w:rsidRDefault="009B297D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EC52A7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C59ABF" w14:textId="77777777" w:rsidR="009B297D" w:rsidRPr="008C1C5D" w:rsidRDefault="009B297D" w:rsidP="00CC7C6A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</w:tr>
    </w:tbl>
    <w:p w14:paraId="3D1065F6" w14:textId="39A00B82" w:rsidR="00CA0F9E" w:rsidRPr="009D0053" w:rsidRDefault="00CA0F9E" w:rsidP="717E8832">
      <w:pPr>
        <w:rPr>
          <w:rFonts w:asciiTheme="minorHAnsi" w:eastAsiaTheme="minorEastAsia" w:hAnsiTheme="minorHAnsi" w:cstheme="minorHAnsi"/>
          <w:b/>
          <w:bCs/>
          <w:sz w:val="32"/>
          <w:szCs w:val="32"/>
        </w:rPr>
      </w:pPr>
    </w:p>
    <w:sectPr w:rsidR="00CA0F9E" w:rsidRPr="009D0053" w:rsidSect="00254B9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EA970" w14:textId="77777777" w:rsidR="00695BF1" w:rsidRDefault="00695BF1" w:rsidP="00AE487A">
      <w:r>
        <w:separator/>
      </w:r>
    </w:p>
  </w:endnote>
  <w:endnote w:type="continuationSeparator" w:id="0">
    <w:p w14:paraId="4198E37F" w14:textId="77777777" w:rsidR="00695BF1" w:rsidRDefault="00695BF1" w:rsidP="00AE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58DB" w14:textId="7EBFE65D" w:rsidR="00854D1F" w:rsidRDefault="00EC52A7">
    <w:pPr>
      <w:pStyle w:val="Footer"/>
    </w:pPr>
    <w:r>
      <w:rPr>
        <w:rFonts w:asciiTheme="minorHAnsi" w:hAnsiTheme="minorHAnsi" w:cstheme="minorHAnsi"/>
        <w:b/>
        <w:noProof/>
        <w:sz w:val="80"/>
        <w:szCs w:val="80"/>
      </w:rPr>
      <w:pict w14:anchorId="5D4070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816593" o:spid="_x0000_s2049" type="#_x0000_t75" style="position:absolute;left:0;text-align:left;margin-left:95.25pt;margin-top:312.25pt;width:453.4pt;height:465.9pt;z-index:-251658240;mso-position-horizontal-relative:margin;mso-position-vertical-relative:margin" o:allowincell="f">
          <v:imagedata r:id="rId1" o:title="teal mk" gain="19661f" blacklevel="22938f" grayscale="t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036D" w14:textId="77777777" w:rsidR="00695BF1" w:rsidRDefault="00695BF1" w:rsidP="00AE487A">
      <w:r>
        <w:separator/>
      </w:r>
    </w:p>
  </w:footnote>
  <w:footnote w:type="continuationSeparator" w:id="0">
    <w:p w14:paraId="469948CE" w14:textId="77777777" w:rsidR="00695BF1" w:rsidRDefault="00695BF1" w:rsidP="00AE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AB48" w14:textId="0C3A49FD" w:rsidR="00854D1F" w:rsidRDefault="00EC52A7">
    <w:pPr>
      <w:pStyle w:val="Header"/>
    </w:pPr>
    <w:r>
      <w:rPr>
        <w:noProof/>
      </w:rPr>
      <w:pict w14:anchorId="33352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816594" o:spid="_x0000_s2050" type="#_x0000_t75" style="position:absolute;left:0;text-align:left;margin-left:0;margin-top:0;width:453.4pt;height:465.9pt;z-index:-251657216;mso-position-horizontal:center;mso-position-horizontal-relative:margin;mso-position-vertical:center;mso-position-vertical-relative:margin" o:allowincell="f">
          <v:imagedata r:id="rId1" o:title="teal m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8B9F" w14:textId="18276522" w:rsidR="00854D1F" w:rsidRDefault="00EC52A7">
    <w:pPr>
      <w:pStyle w:val="Header"/>
    </w:pPr>
    <w:r>
      <w:rPr>
        <w:noProof/>
      </w:rPr>
      <w:pict w14:anchorId="3A5F78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816595" o:spid="_x0000_s2051" type="#_x0000_t75" style="position:absolute;left:0;text-align:left;margin-left:0;margin-top:0;width:453.4pt;height:465.9pt;z-index:-251656192;mso-position-horizontal:center;mso-position-horizontal-relative:margin;mso-position-vertical:center;mso-position-vertical-relative:margin" o:allowincell="f">
          <v:imagedata r:id="rId1" o:title="teal m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1453" w14:textId="77777777" w:rsidR="00FA72ED" w:rsidRDefault="00FA72ED" w:rsidP="00DA4813">
    <w:pPr>
      <w:rPr>
        <w:rFonts w:asciiTheme="minorHAnsi" w:hAnsiTheme="minorHAnsi" w:cstheme="minorHAnsi"/>
        <w:b/>
        <w:sz w:val="32"/>
        <w:szCs w:val="32"/>
      </w:rPr>
    </w:pPr>
  </w:p>
  <w:p w14:paraId="652F2EC5" w14:textId="77777777" w:rsidR="00FA72ED" w:rsidRDefault="00FA72ED" w:rsidP="00DA4813">
    <w:pPr>
      <w:rPr>
        <w:rFonts w:asciiTheme="minorHAnsi" w:hAnsiTheme="minorHAnsi" w:cstheme="minorHAnsi"/>
        <w:b/>
        <w:sz w:val="32"/>
        <w:szCs w:val="32"/>
      </w:rPr>
    </w:pPr>
  </w:p>
  <w:p w14:paraId="60BAF8FD" w14:textId="77777777" w:rsidR="00FA72ED" w:rsidRDefault="00FA72ED" w:rsidP="00DA4813">
    <w:pPr>
      <w:rPr>
        <w:rFonts w:asciiTheme="minorHAnsi" w:hAnsiTheme="minorHAnsi" w:cstheme="minorHAnsi"/>
        <w:b/>
        <w:sz w:val="32"/>
        <w:szCs w:val="32"/>
      </w:rPr>
    </w:pPr>
  </w:p>
  <w:p w14:paraId="0CAFE10D" w14:textId="77777777" w:rsidR="00FA72ED" w:rsidRDefault="00FA72ED" w:rsidP="00DA4813">
    <w:pPr>
      <w:rPr>
        <w:rFonts w:asciiTheme="minorHAnsi" w:hAnsiTheme="minorHAnsi" w:cstheme="minorHAnsi"/>
        <w:b/>
        <w:sz w:val="32"/>
        <w:szCs w:val="32"/>
      </w:rPr>
    </w:pPr>
  </w:p>
  <w:p w14:paraId="4D663EE9" w14:textId="77777777" w:rsidR="009710DF" w:rsidRDefault="009710DF" w:rsidP="00FA72ED">
    <w:pPr>
      <w:jc w:val="center"/>
      <w:rPr>
        <w:rFonts w:asciiTheme="minorHAnsi" w:hAnsiTheme="minorHAnsi" w:cstheme="minorHAnsi"/>
        <w:b/>
        <w:sz w:val="32"/>
        <w:szCs w:val="32"/>
      </w:rPr>
    </w:pPr>
  </w:p>
  <w:p w14:paraId="1678806E" w14:textId="3F503ED7" w:rsidR="007A1CDD" w:rsidRPr="005C15D7" w:rsidRDefault="00DA29C1" w:rsidP="00FA72ED">
    <w:pPr>
      <w:jc w:val="center"/>
      <w:rPr>
        <w:rFonts w:asciiTheme="minorHAnsi" w:hAnsiTheme="minorHAnsi" w:cstheme="minorHAnsi"/>
        <w:b/>
        <w:sz w:val="32"/>
        <w:szCs w:val="32"/>
      </w:rPr>
    </w:pPr>
    <w:r>
      <w:rPr>
        <w:rFonts w:asciiTheme="minorHAnsi" w:hAnsiTheme="minorHAnsi" w:cstheme="minorHAnsi"/>
        <w:b/>
        <w:sz w:val="32"/>
        <w:szCs w:val="32"/>
      </w:rPr>
      <w:t xml:space="preserve">Elective </w:t>
    </w:r>
    <w:r w:rsidR="00B80223">
      <w:rPr>
        <w:rFonts w:asciiTheme="minorHAnsi" w:hAnsiTheme="minorHAnsi" w:cstheme="minorHAnsi"/>
        <w:b/>
        <w:sz w:val="32"/>
        <w:szCs w:val="32"/>
      </w:rPr>
      <w:t>Home</w:t>
    </w:r>
    <w:r w:rsidR="005C15D7">
      <w:rPr>
        <w:rFonts w:asciiTheme="minorHAnsi" w:hAnsiTheme="minorHAnsi" w:cstheme="minorHAnsi"/>
        <w:b/>
        <w:sz w:val="32"/>
        <w:szCs w:val="32"/>
      </w:rPr>
      <w:t xml:space="preserve"> Education 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D68"/>
    <w:multiLevelType w:val="hybridMultilevel"/>
    <w:tmpl w:val="2C36A3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A20291"/>
    <w:multiLevelType w:val="multilevel"/>
    <w:tmpl w:val="D0FA9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5C149F0"/>
    <w:multiLevelType w:val="hybridMultilevel"/>
    <w:tmpl w:val="969A2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870CA"/>
    <w:multiLevelType w:val="hybridMultilevel"/>
    <w:tmpl w:val="303021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41DCC"/>
    <w:multiLevelType w:val="hybridMultilevel"/>
    <w:tmpl w:val="845AE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A53D5"/>
    <w:multiLevelType w:val="hybridMultilevel"/>
    <w:tmpl w:val="D88E7AB6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E12D87"/>
    <w:multiLevelType w:val="hybridMultilevel"/>
    <w:tmpl w:val="A306C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393422">
    <w:abstractNumId w:val="3"/>
  </w:num>
  <w:num w:numId="2" w16cid:durableId="1074471458">
    <w:abstractNumId w:val="4"/>
  </w:num>
  <w:num w:numId="3" w16cid:durableId="185757938">
    <w:abstractNumId w:val="2"/>
  </w:num>
  <w:num w:numId="4" w16cid:durableId="887840742">
    <w:abstractNumId w:val="0"/>
  </w:num>
  <w:num w:numId="5" w16cid:durableId="753206780">
    <w:abstractNumId w:val="5"/>
  </w:num>
  <w:num w:numId="6" w16cid:durableId="121000136">
    <w:abstractNumId w:val="1"/>
  </w:num>
  <w:num w:numId="7" w16cid:durableId="292835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4D"/>
    <w:rsid w:val="00017169"/>
    <w:rsid w:val="000229F5"/>
    <w:rsid w:val="00024DD0"/>
    <w:rsid w:val="00034564"/>
    <w:rsid w:val="00034EE4"/>
    <w:rsid w:val="000B3B6A"/>
    <w:rsid w:val="000C1221"/>
    <w:rsid w:val="000D1D6B"/>
    <w:rsid w:val="000E0843"/>
    <w:rsid w:val="00102C12"/>
    <w:rsid w:val="001137C5"/>
    <w:rsid w:val="00115D02"/>
    <w:rsid w:val="0013172C"/>
    <w:rsid w:val="00132F1B"/>
    <w:rsid w:val="00141118"/>
    <w:rsid w:val="00150C93"/>
    <w:rsid w:val="00153246"/>
    <w:rsid w:val="001560BE"/>
    <w:rsid w:val="00157051"/>
    <w:rsid w:val="00160DB8"/>
    <w:rsid w:val="001726DA"/>
    <w:rsid w:val="00173B87"/>
    <w:rsid w:val="00185420"/>
    <w:rsid w:val="00197450"/>
    <w:rsid w:val="001C1739"/>
    <w:rsid w:val="001C1C4F"/>
    <w:rsid w:val="001D255B"/>
    <w:rsid w:val="002062CC"/>
    <w:rsid w:val="00231A01"/>
    <w:rsid w:val="00252C44"/>
    <w:rsid w:val="00254B91"/>
    <w:rsid w:val="00255C86"/>
    <w:rsid w:val="002C326F"/>
    <w:rsid w:val="002D01C7"/>
    <w:rsid w:val="002D175B"/>
    <w:rsid w:val="002E6353"/>
    <w:rsid w:val="00315EFD"/>
    <w:rsid w:val="00331597"/>
    <w:rsid w:val="00347223"/>
    <w:rsid w:val="00350F71"/>
    <w:rsid w:val="0039255F"/>
    <w:rsid w:val="00396170"/>
    <w:rsid w:val="003B5249"/>
    <w:rsid w:val="003C0505"/>
    <w:rsid w:val="00426ACE"/>
    <w:rsid w:val="00452734"/>
    <w:rsid w:val="004B149E"/>
    <w:rsid w:val="004C31E2"/>
    <w:rsid w:val="004C5A55"/>
    <w:rsid w:val="004C68E0"/>
    <w:rsid w:val="004D1424"/>
    <w:rsid w:val="004F0284"/>
    <w:rsid w:val="00500E17"/>
    <w:rsid w:val="00512CF3"/>
    <w:rsid w:val="0055794E"/>
    <w:rsid w:val="005B7A30"/>
    <w:rsid w:val="005C15D7"/>
    <w:rsid w:val="005E15BF"/>
    <w:rsid w:val="00611AAF"/>
    <w:rsid w:val="006449D8"/>
    <w:rsid w:val="00665482"/>
    <w:rsid w:val="00671F64"/>
    <w:rsid w:val="00695BF1"/>
    <w:rsid w:val="006D4808"/>
    <w:rsid w:val="00767C71"/>
    <w:rsid w:val="007A1CDD"/>
    <w:rsid w:val="007A732F"/>
    <w:rsid w:val="007B216D"/>
    <w:rsid w:val="007C7E66"/>
    <w:rsid w:val="007E3945"/>
    <w:rsid w:val="007F196C"/>
    <w:rsid w:val="007F1DAE"/>
    <w:rsid w:val="0080363D"/>
    <w:rsid w:val="00814FF3"/>
    <w:rsid w:val="008206B6"/>
    <w:rsid w:val="008257EE"/>
    <w:rsid w:val="00854D1F"/>
    <w:rsid w:val="00863C49"/>
    <w:rsid w:val="00881CFD"/>
    <w:rsid w:val="008957AD"/>
    <w:rsid w:val="008C36AE"/>
    <w:rsid w:val="008D3408"/>
    <w:rsid w:val="008F66CE"/>
    <w:rsid w:val="009019D3"/>
    <w:rsid w:val="009171E3"/>
    <w:rsid w:val="0092503C"/>
    <w:rsid w:val="00957362"/>
    <w:rsid w:val="009710DF"/>
    <w:rsid w:val="00981585"/>
    <w:rsid w:val="00987BBF"/>
    <w:rsid w:val="00997F2E"/>
    <w:rsid w:val="009B297D"/>
    <w:rsid w:val="009C15EE"/>
    <w:rsid w:val="009D0053"/>
    <w:rsid w:val="009D0461"/>
    <w:rsid w:val="009D26CA"/>
    <w:rsid w:val="009E3A9E"/>
    <w:rsid w:val="00A15237"/>
    <w:rsid w:val="00A22F34"/>
    <w:rsid w:val="00A32F12"/>
    <w:rsid w:val="00A35C73"/>
    <w:rsid w:val="00A40488"/>
    <w:rsid w:val="00A81728"/>
    <w:rsid w:val="00A8597D"/>
    <w:rsid w:val="00A90A6F"/>
    <w:rsid w:val="00A94CC2"/>
    <w:rsid w:val="00AE487A"/>
    <w:rsid w:val="00B559AA"/>
    <w:rsid w:val="00B57755"/>
    <w:rsid w:val="00B746E2"/>
    <w:rsid w:val="00B75197"/>
    <w:rsid w:val="00B7797F"/>
    <w:rsid w:val="00B80223"/>
    <w:rsid w:val="00B80236"/>
    <w:rsid w:val="00BA2359"/>
    <w:rsid w:val="00BB0AE1"/>
    <w:rsid w:val="00C0276E"/>
    <w:rsid w:val="00C03B99"/>
    <w:rsid w:val="00C3715B"/>
    <w:rsid w:val="00C50397"/>
    <w:rsid w:val="00C50C4F"/>
    <w:rsid w:val="00C75EDB"/>
    <w:rsid w:val="00CA0F9E"/>
    <w:rsid w:val="00CA115B"/>
    <w:rsid w:val="00CA252B"/>
    <w:rsid w:val="00D02994"/>
    <w:rsid w:val="00D07446"/>
    <w:rsid w:val="00D42155"/>
    <w:rsid w:val="00D5434D"/>
    <w:rsid w:val="00D61BA6"/>
    <w:rsid w:val="00DA29C1"/>
    <w:rsid w:val="00DA4813"/>
    <w:rsid w:val="00DB2F47"/>
    <w:rsid w:val="00DD21BB"/>
    <w:rsid w:val="00DD5F7E"/>
    <w:rsid w:val="00E043C8"/>
    <w:rsid w:val="00E06F30"/>
    <w:rsid w:val="00EA407D"/>
    <w:rsid w:val="00EC52A7"/>
    <w:rsid w:val="00F1267D"/>
    <w:rsid w:val="00F4046A"/>
    <w:rsid w:val="00F81BD1"/>
    <w:rsid w:val="00F81C40"/>
    <w:rsid w:val="00F972B0"/>
    <w:rsid w:val="00FA72ED"/>
    <w:rsid w:val="00FC64DD"/>
    <w:rsid w:val="00FC66B1"/>
    <w:rsid w:val="00FE2793"/>
    <w:rsid w:val="00FE5D81"/>
    <w:rsid w:val="24A4D1C3"/>
    <w:rsid w:val="3F6BA7C3"/>
    <w:rsid w:val="605D4224"/>
    <w:rsid w:val="717E8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0839F97"/>
  <w15:docId w15:val="{5F1A57A3-FCC6-4E84-87E5-FDDED308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446"/>
    <w:pPr>
      <w:jc w:val="both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rsid w:val="00D07446"/>
    <w:pPr>
      <w:framePr w:w="4275" w:h="3106" w:hSpace="180" w:wrap="around" w:vAnchor="text" w:hAnchor="page" w:x="7382" w:y="-3167"/>
    </w:pPr>
    <w:rPr>
      <w:b/>
      <w:sz w:val="20"/>
    </w:rPr>
  </w:style>
  <w:style w:type="paragraph" w:styleId="Header">
    <w:name w:val="header"/>
    <w:basedOn w:val="Normal"/>
    <w:link w:val="HeaderChar"/>
    <w:rsid w:val="00AE48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E487A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AE48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87A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AE4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487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C66B1"/>
    <w:pPr>
      <w:ind w:left="720"/>
      <w:contextualSpacing/>
    </w:pPr>
  </w:style>
  <w:style w:type="paragraph" w:styleId="NoSpacing">
    <w:name w:val="No Spacing"/>
    <w:uiPriority w:val="1"/>
    <w:qFormat/>
    <w:rsid w:val="000C122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41118"/>
    <w:pPr>
      <w:spacing w:before="100" w:beforeAutospacing="1" w:after="100" w:afterAutospacing="1"/>
      <w:jc w:val="left"/>
    </w:pPr>
    <w:rPr>
      <w:rFonts w:ascii="Times New Roman" w:eastAsiaTheme="minorEastAsia" w:hAnsi="Times New Roman"/>
      <w:szCs w:val="24"/>
      <w:lang w:eastAsia="en-GB"/>
    </w:rPr>
  </w:style>
  <w:style w:type="character" w:styleId="Hyperlink">
    <w:name w:val="Hyperlink"/>
    <w:basedOn w:val="DefaultParagraphFont"/>
    <w:rsid w:val="001974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homeed@milton-keynes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milton-keynes.gov.uk/schools-and-lifelong-learning/support-and-advice-education-settings-during-covid-19/safeguardin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e73f336-9c49-41ab-9427-d263034a0100" ContentTypeId="0x01010054A39C6B0182D84CB6645B035BA02E08" PreviousValue="false" LastSyncTimeStamp="2021-10-01T14:39:30.94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KC Spreadsheet" ma:contentTypeID="0x01010054A39C6B0182D84CB6645B035BA02E080072DCEB251A68DF48B01E4833806E165C" ma:contentTypeVersion="7" ma:contentTypeDescription="MKC Branded Excel Template Document" ma:contentTypeScope="" ma:versionID="704481df08ec1da56aa3316d41c127e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43F935-8B53-47F9-92DE-831F16CFF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69CBF-45BA-44E4-9EAB-BD845360272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DEDC47A-2C0D-4679-8DF2-34522952813A}">
  <ds:schemaRefs>
    <ds:schemaRef ds:uri="http://schemas.microsoft.com/office/2006/metadata/properties"/>
    <ds:schemaRef ds:uri="http://schemas.microsoft.com/office/infopath/2007/PartnerControls"/>
    <ds:schemaRef ds:uri="b8652632-f1b5-4c71-ba22-4efebc9d6754"/>
    <ds:schemaRef ds:uri="eb7d08dc-c761-4aaf-a91f-bbb55a531384"/>
  </ds:schemaRefs>
</ds:datastoreItem>
</file>

<file path=customXml/itemProps4.xml><?xml version="1.0" encoding="utf-8"?>
<ds:datastoreItem xmlns:ds="http://schemas.openxmlformats.org/officeDocument/2006/customXml" ds:itemID="{E8384738-F8F9-4577-AC81-66A963F153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22FC739-D89F-4277-B6C3-2D2447746C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233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Bracey</dc:creator>
  <cp:lastModifiedBy>Cathy Shaw</cp:lastModifiedBy>
  <cp:revision>97</cp:revision>
  <cp:lastPrinted>2022-07-13T17:11:00Z</cp:lastPrinted>
  <dcterms:created xsi:type="dcterms:W3CDTF">2023-08-04T09:03:00Z</dcterms:created>
  <dcterms:modified xsi:type="dcterms:W3CDTF">2023-08-15T14:18:00Z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0x01010054A39C6B0182D84CB6645B035BA02E0800667960066DFBC2418A0FD4BF8C73D108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