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8FE9" w14:textId="2247CCAC" w:rsidR="00861F5D" w:rsidRPr="00F97C07" w:rsidRDefault="00282643" w:rsidP="00861F5D">
      <w:pPr>
        <w:spacing w:after="0" w:line="240" w:lineRule="auto"/>
        <w:rPr>
          <w:rFonts w:ascii="Amasis MT Pro Black" w:hAnsi="Amasis MT Pro Black"/>
          <w:b/>
          <w:bCs/>
          <w:sz w:val="32"/>
          <w:szCs w:val="32"/>
        </w:rPr>
      </w:pPr>
      <w:r>
        <w:rPr>
          <w:rFonts w:ascii="Amasis MT Pro Black" w:hAnsi="Amasis MT Pro Black"/>
          <w:b/>
          <w:bCs/>
          <w:sz w:val="32"/>
          <w:szCs w:val="32"/>
        </w:rPr>
        <w:t>Business Continuity</w:t>
      </w:r>
      <w:r w:rsidR="006906B8">
        <w:rPr>
          <w:rFonts w:ascii="Amasis MT Pro Black" w:hAnsi="Amasis MT Pro Black"/>
          <w:b/>
          <w:bCs/>
          <w:sz w:val="32"/>
          <w:szCs w:val="32"/>
        </w:rPr>
        <w:t xml:space="preserve"> </w:t>
      </w:r>
    </w:p>
    <w:p w14:paraId="5727A340" w14:textId="6EA7B2A5" w:rsidR="00861F5D" w:rsidRPr="00CB019E" w:rsidRDefault="00AC38FE" w:rsidP="00861F5D">
      <w:pPr>
        <w:tabs>
          <w:tab w:val="left" w:pos="7538"/>
        </w:tabs>
        <w:spacing w:after="0" w:line="240" w:lineRule="auto"/>
        <w:rPr>
          <w:rFonts w:ascii="Amasis MT Pro Black" w:hAnsi="Amasis MT Pro Black"/>
          <w:b/>
          <w:bCs/>
          <w:color w:val="D46F63"/>
          <w:sz w:val="44"/>
          <w:szCs w:val="44"/>
        </w:rPr>
      </w:pPr>
      <w:r>
        <w:rPr>
          <w:rFonts w:ascii="Amasis MT Pro Black" w:hAnsi="Amasis MT Pro Black"/>
          <w:b/>
          <w:bCs/>
          <w:color w:val="008796"/>
          <w:sz w:val="44"/>
          <w:szCs w:val="44"/>
        </w:rPr>
        <w:t>Resilience guidance for your organisation</w:t>
      </w:r>
    </w:p>
    <w:p w14:paraId="26AEC4A3" w14:textId="77777777" w:rsidR="00861F5D" w:rsidRDefault="00861F5D" w:rsidP="00861F5D">
      <w:pPr>
        <w:spacing w:after="100" w:line="240" w:lineRule="auto"/>
        <w:contextualSpacing/>
        <w:rPr>
          <w:rFonts w:cstheme="minorHAnsi"/>
          <w:b/>
          <w:bCs/>
          <w:sz w:val="24"/>
          <w:szCs w:val="24"/>
        </w:rPr>
      </w:pPr>
    </w:p>
    <w:tbl>
      <w:tblPr>
        <w:tblStyle w:val="TableGrid"/>
        <w:tblW w:w="9928"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25"/>
        <w:gridCol w:w="9503"/>
      </w:tblGrid>
      <w:tr w:rsidR="00861F5D" w14:paraId="5CF76BFE" w14:textId="77777777" w:rsidTr="003939D6">
        <w:tc>
          <w:tcPr>
            <w:tcW w:w="425" w:type="dxa"/>
            <w:shd w:val="clear" w:color="auto" w:fill="D46F63"/>
            <w:tcMar>
              <w:top w:w="57" w:type="dxa"/>
              <w:bottom w:w="57" w:type="dxa"/>
            </w:tcMar>
          </w:tcPr>
          <w:p w14:paraId="19BA7AC2" w14:textId="77777777" w:rsidR="00861F5D" w:rsidRDefault="00861F5D" w:rsidP="00BB28C8">
            <w:pPr>
              <w:spacing w:after="100"/>
              <w:contextualSpacing/>
              <w:rPr>
                <w:rFonts w:cstheme="minorHAnsi"/>
                <w:b/>
                <w:bCs/>
                <w:sz w:val="24"/>
                <w:szCs w:val="24"/>
              </w:rPr>
            </w:pPr>
          </w:p>
        </w:tc>
        <w:tc>
          <w:tcPr>
            <w:tcW w:w="9503" w:type="dxa"/>
            <w:tcMar>
              <w:top w:w="57" w:type="dxa"/>
              <w:bottom w:w="57" w:type="dxa"/>
            </w:tcMar>
          </w:tcPr>
          <w:p w14:paraId="64554E1B" w14:textId="5C179123" w:rsidR="00C30ECD" w:rsidRPr="00FF30B0" w:rsidRDefault="00C30ECD" w:rsidP="00C30ECD">
            <w:pPr>
              <w:rPr>
                <w:rFonts w:cstheme="minorHAnsi"/>
                <w:sz w:val="26"/>
                <w:szCs w:val="26"/>
              </w:rPr>
            </w:pPr>
            <w:r w:rsidRPr="004D6497">
              <w:rPr>
                <w:rFonts w:cstheme="minorHAnsi"/>
                <w:b/>
                <w:bCs/>
                <w:sz w:val="26"/>
                <w:szCs w:val="26"/>
              </w:rPr>
              <w:t xml:space="preserve">To accompany our </w:t>
            </w:r>
            <w:hyperlink r:id="rId12" w:history="1">
              <w:r w:rsidRPr="0070218F">
                <w:rPr>
                  <w:rStyle w:val="Hyperlink"/>
                  <w:rFonts w:cstheme="minorHAnsi"/>
                  <w:b/>
                  <w:bCs/>
                  <w:color w:val="auto"/>
                  <w:sz w:val="26"/>
                  <w:szCs w:val="26"/>
                </w:rPr>
                <w:t xml:space="preserve">Business Continuity </w:t>
              </w:r>
              <w:r w:rsidR="0070218F" w:rsidRPr="0070218F">
                <w:rPr>
                  <w:rStyle w:val="Hyperlink"/>
                  <w:rFonts w:cstheme="minorHAnsi"/>
                  <w:b/>
                  <w:bCs/>
                  <w:color w:val="auto"/>
                  <w:sz w:val="26"/>
                  <w:szCs w:val="26"/>
                </w:rPr>
                <w:t xml:space="preserve">guide for </w:t>
              </w:r>
              <w:r w:rsidR="00430F53">
                <w:rPr>
                  <w:rStyle w:val="Hyperlink"/>
                  <w:rFonts w:cstheme="minorHAnsi"/>
                  <w:b/>
                  <w:bCs/>
                  <w:color w:val="auto"/>
                  <w:sz w:val="26"/>
                  <w:szCs w:val="26"/>
                </w:rPr>
                <w:t>r</w:t>
              </w:r>
              <w:r w:rsidR="00430F53" w:rsidRPr="00430F53">
                <w:rPr>
                  <w:rStyle w:val="Hyperlink"/>
                  <w:rFonts w:cstheme="minorHAnsi"/>
                  <w:b/>
                  <w:bCs/>
                  <w:color w:val="auto"/>
                  <w:sz w:val="26"/>
                  <w:szCs w:val="26"/>
                </w:rPr>
                <w:t xml:space="preserve">esilient </w:t>
              </w:r>
              <w:r w:rsidR="0070218F" w:rsidRPr="0070218F">
                <w:rPr>
                  <w:rStyle w:val="Hyperlink"/>
                  <w:rFonts w:cstheme="minorHAnsi"/>
                  <w:b/>
                  <w:bCs/>
                  <w:color w:val="auto"/>
                  <w:sz w:val="26"/>
                  <w:szCs w:val="26"/>
                </w:rPr>
                <w:t>organisations</w:t>
              </w:r>
            </w:hyperlink>
            <w:r w:rsidR="00A52E85" w:rsidRPr="00AA0C67">
              <w:rPr>
                <w:rFonts w:cstheme="minorHAnsi"/>
                <w:b/>
                <w:bCs/>
                <w:sz w:val="26"/>
                <w:szCs w:val="26"/>
              </w:rPr>
              <w:t>,</w:t>
            </w:r>
            <w:r w:rsidRPr="00B1074D">
              <w:rPr>
                <w:rFonts w:cstheme="minorHAnsi"/>
                <w:b/>
                <w:bCs/>
                <w:sz w:val="26"/>
                <w:szCs w:val="26"/>
              </w:rPr>
              <w:t xml:space="preserve"> </w:t>
            </w:r>
            <w:r w:rsidRPr="004D6497">
              <w:rPr>
                <w:rFonts w:cstheme="minorHAnsi"/>
                <w:b/>
                <w:bCs/>
                <w:sz w:val="26"/>
                <w:szCs w:val="26"/>
              </w:rPr>
              <w:t xml:space="preserve">use the following template to develop </w:t>
            </w:r>
            <w:r w:rsidR="000E06A2">
              <w:rPr>
                <w:rFonts w:cstheme="minorHAnsi"/>
                <w:b/>
                <w:bCs/>
                <w:sz w:val="26"/>
                <w:szCs w:val="26"/>
              </w:rPr>
              <w:t>your</w:t>
            </w:r>
            <w:r w:rsidRPr="004D6497">
              <w:rPr>
                <w:rFonts w:cstheme="minorHAnsi"/>
                <w:b/>
                <w:bCs/>
                <w:sz w:val="26"/>
                <w:szCs w:val="26"/>
              </w:rPr>
              <w:t xml:space="preserve"> Business Continuity Plan (BCP).</w:t>
            </w:r>
            <w:r>
              <w:rPr>
                <w:rFonts w:cstheme="minorHAnsi"/>
                <w:sz w:val="26"/>
                <w:szCs w:val="26"/>
              </w:rPr>
              <w:t xml:space="preserve"> </w:t>
            </w:r>
          </w:p>
          <w:p w14:paraId="37A25307" w14:textId="77777777" w:rsidR="00C30ECD" w:rsidRDefault="00C30ECD" w:rsidP="00C30ECD">
            <w:pPr>
              <w:rPr>
                <w:rFonts w:cstheme="minorHAnsi"/>
                <w:sz w:val="26"/>
                <w:szCs w:val="26"/>
              </w:rPr>
            </w:pPr>
          </w:p>
          <w:p w14:paraId="31491D57" w14:textId="6957F8A0" w:rsidR="00841C6E" w:rsidRPr="00841C6E" w:rsidRDefault="00C30ECD" w:rsidP="00C30ECD">
            <w:pPr>
              <w:rPr>
                <w:rFonts w:cstheme="minorHAnsi"/>
                <w:sz w:val="26"/>
                <w:szCs w:val="26"/>
              </w:rPr>
            </w:pPr>
            <w:r>
              <w:rPr>
                <w:rFonts w:cstheme="minorHAnsi"/>
                <w:sz w:val="26"/>
                <w:szCs w:val="26"/>
              </w:rPr>
              <w:t xml:space="preserve">Additional information can be found on our website by visiting the </w:t>
            </w:r>
            <w:hyperlink r:id="rId13" w:history="1">
              <w:r w:rsidRPr="00B1074D">
                <w:rPr>
                  <w:rStyle w:val="Hyperlink"/>
                  <w:rFonts w:cstheme="minorHAnsi"/>
                  <w:color w:val="auto"/>
                  <w:sz w:val="26"/>
                  <w:szCs w:val="26"/>
                </w:rPr>
                <w:t>Business continuity and resilience page</w:t>
              </w:r>
            </w:hyperlink>
            <w:r w:rsidRPr="00B1074D">
              <w:rPr>
                <w:rFonts w:cstheme="minorHAnsi"/>
                <w:sz w:val="26"/>
                <w:szCs w:val="26"/>
              </w:rPr>
              <w:t>.</w:t>
            </w:r>
          </w:p>
        </w:tc>
      </w:tr>
    </w:tbl>
    <w:p w14:paraId="0C24A414" w14:textId="77777777" w:rsidR="000A548D" w:rsidRDefault="000A548D" w:rsidP="000A548D">
      <w:pPr>
        <w:spacing w:after="100" w:line="240" w:lineRule="auto"/>
        <w:contextualSpacing/>
        <w:rPr>
          <w:rFonts w:cstheme="minorHAnsi"/>
          <w:b/>
          <w:bCs/>
          <w:sz w:val="24"/>
          <w:szCs w:val="24"/>
        </w:rPr>
      </w:pPr>
    </w:p>
    <w:p w14:paraId="1684780A" w14:textId="77777777" w:rsidR="000A548D" w:rsidRDefault="000A548D" w:rsidP="000A548D">
      <w:pPr>
        <w:spacing w:after="100" w:line="240" w:lineRule="auto"/>
        <w:contextualSpacing/>
        <w:rPr>
          <w:rFonts w:cstheme="minorHAnsi"/>
          <w:b/>
          <w:bCs/>
          <w:sz w:val="24"/>
          <w:szCs w:val="24"/>
        </w:rPr>
      </w:pPr>
    </w:p>
    <w:p w14:paraId="74B74FE1" w14:textId="77777777" w:rsidR="000A548D" w:rsidRDefault="000A548D" w:rsidP="000A548D">
      <w:pPr>
        <w:pBdr>
          <w:top w:val="single" w:sz="4" w:space="1" w:color="C4BC96" w:themeColor="background2" w:themeShade="BF"/>
        </w:pBdr>
        <w:spacing w:after="100" w:line="240" w:lineRule="auto"/>
        <w:contextualSpacing/>
        <w:rPr>
          <w:rFonts w:cstheme="minorHAnsi"/>
          <w:b/>
          <w:bCs/>
          <w:sz w:val="24"/>
          <w:szCs w:val="24"/>
        </w:rPr>
      </w:pPr>
    </w:p>
    <w:p w14:paraId="142C52D9" w14:textId="56B25FAD" w:rsidR="00055DEE" w:rsidRPr="00F2643D" w:rsidRDefault="00AF3875" w:rsidP="00AF3875">
      <w:pPr>
        <w:spacing w:after="240" w:line="240" w:lineRule="auto"/>
        <w:rPr>
          <w:rFonts w:ascii="Amasis MT Pro Black" w:hAnsi="Amasis MT Pro Black"/>
          <w:b/>
          <w:sz w:val="32"/>
          <w:szCs w:val="24"/>
        </w:rPr>
      </w:pPr>
      <w:r w:rsidRPr="00F2643D">
        <w:rPr>
          <w:rFonts w:ascii="Amasis MT Pro Black" w:hAnsi="Amasis MT Pro Black"/>
          <w:b/>
          <w:sz w:val="32"/>
          <w:szCs w:val="24"/>
        </w:rPr>
        <w:t>I</w:t>
      </w:r>
      <w:r w:rsidR="002807F5" w:rsidRPr="00F2643D">
        <w:rPr>
          <w:rFonts w:ascii="Amasis MT Pro Black" w:hAnsi="Amasis MT Pro Black"/>
          <w:b/>
          <w:sz w:val="32"/>
          <w:szCs w:val="24"/>
        </w:rPr>
        <w:t>ntroduction</w:t>
      </w:r>
      <w:r w:rsidR="00B16A25">
        <w:rPr>
          <w:rFonts w:ascii="Amasis MT Pro Black" w:hAnsi="Amasis MT Pro Black"/>
          <w:b/>
          <w:sz w:val="32"/>
          <w:szCs w:val="24"/>
        </w:rPr>
        <w:t xml:space="preserve"> </w:t>
      </w:r>
    </w:p>
    <w:p w14:paraId="5CB2D16A" w14:textId="351A53AF" w:rsidR="00CA53E4" w:rsidRPr="005026F2" w:rsidRDefault="00CA53E4" w:rsidP="00CA53E4">
      <w:pPr>
        <w:spacing w:after="0" w:line="240" w:lineRule="auto"/>
        <w:ind w:right="-42"/>
        <w:rPr>
          <w:b/>
          <w:bCs/>
          <w:noProof/>
          <w:sz w:val="26"/>
          <w:szCs w:val="26"/>
        </w:rPr>
      </w:pPr>
      <w:r>
        <w:rPr>
          <w:b/>
          <w:bCs/>
          <w:noProof/>
          <w:sz w:val="26"/>
          <w:szCs w:val="26"/>
        </w:rPr>
        <w:t>A</w:t>
      </w:r>
      <w:r w:rsidRPr="005026F2">
        <w:rPr>
          <w:b/>
          <w:bCs/>
          <w:noProof/>
          <w:sz w:val="26"/>
          <w:szCs w:val="26"/>
        </w:rPr>
        <w:t xml:space="preserve"> Business Continuity Plan (BCP) </w:t>
      </w:r>
      <w:r>
        <w:rPr>
          <w:b/>
          <w:bCs/>
          <w:noProof/>
          <w:sz w:val="26"/>
          <w:szCs w:val="26"/>
        </w:rPr>
        <w:t>helps you to</w:t>
      </w:r>
      <w:r w:rsidRPr="005026F2">
        <w:rPr>
          <w:b/>
          <w:bCs/>
          <w:noProof/>
          <w:sz w:val="26"/>
          <w:szCs w:val="26"/>
        </w:rPr>
        <w:t>:</w:t>
      </w:r>
    </w:p>
    <w:p w14:paraId="5318C2E6" w14:textId="77777777" w:rsidR="00CA53E4" w:rsidRPr="005026F2" w:rsidRDefault="00CA53E4" w:rsidP="00CA53E4">
      <w:pPr>
        <w:spacing w:after="0" w:line="240" w:lineRule="auto"/>
        <w:rPr>
          <w:b/>
          <w:bCs/>
          <w:noProof/>
          <w:sz w:val="26"/>
          <w:szCs w:val="26"/>
        </w:rPr>
      </w:pPr>
    </w:p>
    <w:p w14:paraId="77F9C0E7" w14:textId="77777777" w:rsidR="00CA53E4" w:rsidRPr="005026F2" w:rsidRDefault="00CA53E4" w:rsidP="00CA53E4">
      <w:pPr>
        <w:spacing w:after="0" w:line="240" w:lineRule="auto"/>
        <w:rPr>
          <w:b/>
          <w:bCs/>
          <w:noProof/>
          <w:color w:val="31849B" w:themeColor="accent5" w:themeShade="BF"/>
          <w:sz w:val="26"/>
          <w:szCs w:val="26"/>
        </w:rPr>
      </w:pPr>
      <w:r w:rsidRPr="005026F2">
        <w:rPr>
          <w:b/>
          <w:bCs/>
          <w:noProof/>
          <w:sz w:val="26"/>
          <w:szCs w:val="26"/>
        </w:rPr>
        <w:t>•</w:t>
      </w:r>
      <w:r w:rsidRPr="005026F2">
        <w:rPr>
          <w:b/>
          <w:bCs/>
          <w:noProof/>
          <w:sz w:val="26"/>
          <w:szCs w:val="26"/>
        </w:rPr>
        <w:tab/>
        <w:t xml:space="preserve">Identify risk areas – </w:t>
      </w:r>
      <w:r w:rsidRPr="003041E7">
        <w:rPr>
          <w:b/>
          <w:bCs/>
          <w:noProof/>
          <w:color w:val="008796"/>
          <w:sz w:val="26"/>
          <w:szCs w:val="26"/>
        </w:rPr>
        <w:t>Business Impact Analysis (BIA)</w:t>
      </w:r>
    </w:p>
    <w:p w14:paraId="436A4578" w14:textId="77777777" w:rsidR="00CA53E4" w:rsidRPr="005026F2" w:rsidRDefault="00CA53E4" w:rsidP="00CA53E4">
      <w:pPr>
        <w:spacing w:after="0" w:line="240" w:lineRule="auto"/>
        <w:rPr>
          <w:b/>
          <w:bCs/>
          <w:noProof/>
          <w:color w:val="31849B" w:themeColor="accent5" w:themeShade="BF"/>
          <w:sz w:val="26"/>
          <w:szCs w:val="26"/>
        </w:rPr>
      </w:pPr>
      <w:r w:rsidRPr="005026F2">
        <w:rPr>
          <w:b/>
          <w:bCs/>
          <w:noProof/>
          <w:sz w:val="26"/>
          <w:szCs w:val="26"/>
        </w:rPr>
        <w:t>•</w:t>
      </w:r>
      <w:r w:rsidRPr="005026F2">
        <w:rPr>
          <w:b/>
          <w:bCs/>
          <w:noProof/>
          <w:sz w:val="26"/>
          <w:szCs w:val="26"/>
        </w:rPr>
        <w:tab/>
        <w:t xml:space="preserve">Prepare and react, to any incident – </w:t>
      </w:r>
      <w:r w:rsidRPr="005026F2">
        <w:rPr>
          <w:b/>
          <w:bCs/>
          <w:noProof/>
          <w:color w:val="008796"/>
          <w:sz w:val="26"/>
          <w:szCs w:val="26"/>
        </w:rPr>
        <w:t xml:space="preserve">Incident Management </w:t>
      </w:r>
    </w:p>
    <w:p w14:paraId="5EF7E7A1" w14:textId="77777777" w:rsidR="00CA53E4" w:rsidRPr="005026F2" w:rsidRDefault="00CA53E4" w:rsidP="00CA53E4">
      <w:pPr>
        <w:spacing w:after="0" w:line="240" w:lineRule="auto"/>
        <w:rPr>
          <w:b/>
          <w:bCs/>
          <w:noProof/>
          <w:sz w:val="26"/>
          <w:szCs w:val="26"/>
        </w:rPr>
      </w:pPr>
      <w:r w:rsidRPr="005026F2">
        <w:rPr>
          <w:b/>
          <w:bCs/>
          <w:noProof/>
          <w:sz w:val="26"/>
          <w:szCs w:val="26"/>
        </w:rPr>
        <w:t>•</w:t>
      </w:r>
      <w:r w:rsidRPr="005026F2">
        <w:rPr>
          <w:b/>
          <w:bCs/>
          <w:noProof/>
          <w:sz w:val="26"/>
          <w:szCs w:val="26"/>
        </w:rPr>
        <w:tab/>
        <w:t xml:space="preserve">Maintain delivery of critical activities/services during an incident - </w:t>
      </w:r>
      <w:r w:rsidRPr="005026F2">
        <w:rPr>
          <w:b/>
          <w:bCs/>
          <w:noProof/>
          <w:color w:val="008796"/>
          <w:sz w:val="26"/>
          <w:szCs w:val="26"/>
        </w:rPr>
        <w:t xml:space="preserve">Business Continuity </w:t>
      </w:r>
    </w:p>
    <w:p w14:paraId="677DFFED" w14:textId="77777777" w:rsidR="00CA53E4" w:rsidRPr="005026F2" w:rsidRDefault="00CA53E4" w:rsidP="00CA53E4">
      <w:pPr>
        <w:spacing w:after="0" w:line="240" w:lineRule="auto"/>
        <w:rPr>
          <w:b/>
          <w:bCs/>
          <w:noProof/>
          <w:sz w:val="26"/>
          <w:szCs w:val="26"/>
        </w:rPr>
      </w:pPr>
      <w:r w:rsidRPr="005026F2">
        <w:rPr>
          <w:b/>
          <w:bCs/>
          <w:noProof/>
          <w:sz w:val="26"/>
          <w:szCs w:val="26"/>
        </w:rPr>
        <w:t>•</w:t>
      </w:r>
      <w:r w:rsidRPr="005026F2">
        <w:rPr>
          <w:b/>
          <w:bCs/>
          <w:noProof/>
          <w:sz w:val="26"/>
          <w:szCs w:val="26"/>
        </w:rPr>
        <w:tab/>
        <w:t xml:space="preserve">Recover to its pre-incident capabilities – </w:t>
      </w:r>
      <w:r w:rsidRPr="005026F2">
        <w:rPr>
          <w:b/>
          <w:bCs/>
          <w:noProof/>
          <w:color w:val="008796"/>
          <w:sz w:val="26"/>
          <w:szCs w:val="26"/>
        </w:rPr>
        <w:t>Recovery</w:t>
      </w:r>
    </w:p>
    <w:p w14:paraId="6A2A9DEF" w14:textId="77777777" w:rsidR="00CA53E4" w:rsidRDefault="00CA53E4" w:rsidP="00055DEE">
      <w:pPr>
        <w:spacing w:after="0" w:line="240" w:lineRule="auto"/>
        <w:rPr>
          <w:noProof/>
          <w:sz w:val="26"/>
          <w:szCs w:val="26"/>
        </w:rPr>
      </w:pPr>
    </w:p>
    <w:p w14:paraId="0444D7DD" w14:textId="4650C08C" w:rsidR="00CA53E4" w:rsidRDefault="006C1919" w:rsidP="00055DEE">
      <w:pPr>
        <w:spacing w:after="0" w:line="240" w:lineRule="auto"/>
        <w:rPr>
          <w:b/>
          <w:noProof/>
          <w:sz w:val="26"/>
          <w:szCs w:val="26"/>
        </w:rPr>
      </w:pPr>
      <w:r>
        <w:rPr>
          <w:b/>
          <w:noProof/>
          <w:sz w:val="26"/>
          <w:szCs w:val="26"/>
        </w:rPr>
        <w:t>Contained below are</w:t>
      </w:r>
      <w:r w:rsidR="00AC17D0">
        <w:rPr>
          <w:b/>
          <w:noProof/>
          <w:sz w:val="26"/>
          <w:szCs w:val="26"/>
        </w:rPr>
        <w:t xml:space="preserve"> additional appendices you may wish to include when </w:t>
      </w:r>
      <w:r w:rsidR="00750CF1">
        <w:rPr>
          <w:b/>
          <w:noProof/>
          <w:sz w:val="26"/>
          <w:szCs w:val="26"/>
        </w:rPr>
        <w:t xml:space="preserve">developing the </w:t>
      </w:r>
      <w:r w:rsidR="00B16A25">
        <w:rPr>
          <w:b/>
          <w:noProof/>
          <w:sz w:val="26"/>
          <w:szCs w:val="26"/>
        </w:rPr>
        <w:t>BCP</w:t>
      </w:r>
      <w:r w:rsidR="00750CF1">
        <w:rPr>
          <w:b/>
          <w:noProof/>
          <w:sz w:val="26"/>
          <w:szCs w:val="26"/>
        </w:rPr>
        <w:t xml:space="preserve"> for your </w:t>
      </w:r>
      <w:r w:rsidR="00FE04AB">
        <w:rPr>
          <w:b/>
          <w:noProof/>
          <w:sz w:val="26"/>
          <w:szCs w:val="26"/>
        </w:rPr>
        <w:t>organisation</w:t>
      </w:r>
      <w:r w:rsidR="00CA53E4">
        <w:rPr>
          <w:b/>
          <w:noProof/>
          <w:sz w:val="26"/>
          <w:szCs w:val="26"/>
        </w:rPr>
        <w:t>.</w:t>
      </w:r>
    </w:p>
    <w:p w14:paraId="3EDE5588" w14:textId="77777777" w:rsidR="00055DEE" w:rsidRDefault="00055DEE" w:rsidP="00055DEE">
      <w:pPr>
        <w:spacing w:after="0" w:line="240" w:lineRule="auto"/>
        <w:rPr>
          <w:b/>
          <w:noProof/>
          <w:sz w:val="28"/>
          <w:szCs w:val="26"/>
        </w:rPr>
      </w:pPr>
    </w:p>
    <w:p w14:paraId="13FD6FC0" w14:textId="770575C3" w:rsidR="0037718E" w:rsidRPr="003939D6" w:rsidRDefault="0037718E" w:rsidP="00621174">
      <w:pPr>
        <w:shd w:val="clear" w:color="auto" w:fill="DAEEF3" w:themeFill="accent5" w:themeFillTint="33"/>
        <w:spacing w:after="0" w:line="240" w:lineRule="auto"/>
        <w:rPr>
          <w:rFonts w:cstheme="minorHAnsi"/>
          <w:b/>
          <w:sz w:val="28"/>
        </w:rPr>
        <w:sectPr w:rsidR="0037718E" w:rsidRPr="003939D6" w:rsidSect="006D4FB8">
          <w:footerReference w:type="default" r:id="rId14"/>
          <w:headerReference w:type="first" r:id="rId15"/>
          <w:pgSz w:w="11906" w:h="16838" w:code="9"/>
          <w:pgMar w:top="680" w:right="567" w:bottom="1134" w:left="851" w:header="709" w:footer="284" w:gutter="0"/>
          <w:cols w:space="708"/>
          <w:titlePg/>
          <w:docGrid w:linePitch="360"/>
        </w:sectPr>
      </w:pPr>
      <w:r w:rsidRPr="003939D6">
        <w:rPr>
          <w:rFonts w:cstheme="minorHAnsi"/>
          <w:b/>
          <w:sz w:val="28"/>
        </w:rPr>
        <w:t xml:space="preserve">All templates included in this guide are examples and final versions should be specific to your </w:t>
      </w:r>
      <w:r w:rsidR="00FE04AB">
        <w:rPr>
          <w:rFonts w:cstheme="minorHAnsi"/>
          <w:b/>
          <w:sz w:val="28"/>
        </w:rPr>
        <w:t>organisation</w:t>
      </w:r>
      <w:r w:rsidRPr="003939D6">
        <w:rPr>
          <w:rFonts w:cstheme="minorHAnsi"/>
          <w:b/>
          <w:sz w:val="28"/>
        </w:rPr>
        <w:t xml:space="preserve"> and branded with your own logo and details.</w:t>
      </w:r>
    </w:p>
    <w:p w14:paraId="2C97D466" w14:textId="19142B52" w:rsidR="00881B94" w:rsidRDefault="00881B94" w:rsidP="00621174">
      <w:pPr>
        <w:pStyle w:val="Header"/>
        <w:tabs>
          <w:tab w:val="clear" w:pos="4513"/>
          <w:tab w:val="clear" w:pos="9026"/>
          <w:tab w:val="left" w:pos="1014"/>
        </w:tabs>
        <w:rPr>
          <w:rFonts w:ascii="Amasis MT Pro Black" w:hAnsi="Amasis MT Pro Black"/>
          <w:b/>
          <w:color w:val="008796"/>
          <w:sz w:val="36"/>
          <w:szCs w:val="28"/>
        </w:rPr>
      </w:pPr>
      <w:r w:rsidRPr="00435422">
        <w:rPr>
          <w:rFonts w:ascii="Amasis MT Pro Black" w:hAnsi="Amasis MT Pro Black"/>
          <w:b/>
          <w:color w:val="008796"/>
          <w:sz w:val="36"/>
          <w:szCs w:val="28"/>
        </w:rPr>
        <w:lastRenderedPageBreak/>
        <w:t>Contents</w:t>
      </w:r>
    </w:p>
    <w:p w14:paraId="21767BC7" w14:textId="77777777" w:rsidR="00621174" w:rsidRDefault="00621174" w:rsidP="00621174">
      <w:pPr>
        <w:pStyle w:val="Header"/>
        <w:tabs>
          <w:tab w:val="clear" w:pos="4513"/>
          <w:tab w:val="clear" w:pos="9026"/>
          <w:tab w:val="left" w:pos="1014"/>
        </w:tabs>
        <w:rPr>
          <w:rFonts w:ascii="Amasis MT Pro Black" w:hAnsi="Amasis MT Pro Black"/>
          <w:b/>
          <w:color w:val="008796"/>
          <w:sz w:val="36"/>
          <w:szCs w:val="28"/>
        </w:rPr>
      </w:pPr>
    </w:p>
    <w:p w14:paraId="678F55C2" w14:textId="77777777" w:rsidR="006506D5" w:rsidRPr="000017AE" w:rsidRDefault="006506D5" w:rsidP="006506D5">
      <w:pPr>
        <w:spacing w:after="0" w:line="240" w:lineRule="auto"/>
        <w:rPr>
          <w:rFonts w:ascii="Amasis MT Pro Black" w:hAnsi="Amasis MT Pro Black"/>
          <w:b/>
          <w:sz w:val="32"/>
          <w:szCs w:val="24"/>
        </w:rPr>
      </w:pPr>
      <w:bookmarkStart w:id="0" w:name="_Hlk196921100"/>
      <w:r w:rsidRPr="000017AE">
        <w:rPr>
          <w:rFonts w:ascii="Amasis MT Pro Black" w:hAnsi="Amasis MT Pro Black"/>
          <w:b/>
          <w:sz w:val="32"/>
          <w:szCs w:val="24"/>
        </w:rPr>
        <w:t>Business Impact Analysis (BIA)</w:t>
      </w:r>
      <w:r w:rsidRPr="000017AE">
        <w:rPr>
          <w:rFonts w:ascii="Amasis MT Pro Black" w:hAnsi="Amasis MT Pro Black"/>
          <w:b/>
          <w:sz w:val="32"/>
          <w:szCs w:val="24"/>
        </w:rPr>
        <w:tab/>
      </w:r>
      <w:r w:rsidRPr="000017AE">
        <w:rPr>
          <w:rFonts w:ascii="Amasis MT Pro Black" w:hAnsi="Amasis MT Pro Black"/>
          <w:b/>
          <w:sz w:val="32"/>
          <w:szCs w:val="24"/>
        </w:rPr>
        <w:tab/>
      </w:r>
    </w:p>
    <w:bookmarkEnd w:id="0"/>
    <w:p w14:paraId="00D9EAEB" w14:textId="520C6E98" w:rsidR="006506D5" w:rsidRPr="001542C0" w:rsidRDefault="00042B7A" w:rsidP="006506D5">
      <w:pPr>
        <w:spacing w:after="0" w:line="240" w:lineRule="auto"/>
        <w:rPr>
          <w:b/>
          <w:color w:val="008796"/>
          <w:sz w:val="36"/>
          <w:szCs w:val="28"/>
        </w:rPr>
      </w:pPr>
      <w:r w:rsidRPr="00042B7A">
        <w:rPr>
          <w:rFonts w:cstheme="minorHAnsi"/>
          <w:b/>
          <w:sz w:val="32"/>
          <w:szCs w:val="32"/>
        </w:rPr>
        <w:fldChar w:fldCharType="begin"/>
      </w:r>
      <w:r w:rsidRPr="00042B7A">
        <w:rPr>
          <w:rFonts w:cstheme="minorHAnsi"/>
          <w:b/>
          <w:sz w:val="32"/>
          <w:szCs w:val="32"/>
        </w:rPr>
        <w:instrText>HYPERLINK  \l "BIAOrgIntro"</w:instrText>
      </w:r>
      <w:r w:rsidRPr="00042B7A">
        <w:rPr>
          <w:rFonts w:cstheme="minorHAnsi"/>
          <w:b/>
          <w:sz w:val="32"/>
          <w:szCs w:val="32"/>
        </w:rPr>
      </w:r>
      <w:r w:rsidRPr="00042B7A">
        <w:rPr>
          <w:rFonts w:cstheme="minorHAnsi"/>
          <w:b/>
          <w:sz w:val="32"/>
          <w:szCs w:val="32"/>
        </w:rPr>
        <w:fldChar w:fldCharType="separate"/>
      </w:r>
      <w:r w:rsidR="006506D5" w:rsidRPr="00042B7A">
        <w:rPr>
          <w:rStyle w:val="Hyperlink"/>
          <w:rFonts w:cstheme="minorHAnsi"/>
          <w:b/>
          <w:color w:val="auto"/>
          <w:sz w:val="32"/>
          <w:szCs w:val="32"/>
        </w:rPr>
        <w:t>Identifying risks</w:t>
      </w:r>
      <w:r w:rsidRPr="00042B7A">
        <w:rPr>
          <w:rFonts w:cstheme="minorHAnsi"/>
          <w:b/>
          <w:sz w:val="32"/>
          <w:szCs w:val="32"/>
        </w:rPr>
        <w:fldChar w:fldCharType="end"/>
      </w:r>
      <w:r w:rsidR="006506D5" w:rsidRPr="00042B7A">
        <w:rPr>
          <w:b/>
          <w:sz w:val="36"/>
          <w:szCs w:val="28"/>
        </w:rPr>
        <w:tab/>
      </w:r>
      <w:r w:rsidR="006506D5" w:rsidRPr="001542C0">
        <w:rPr>
          <w:b/>
          <w:color w:val="008796"/>
          <w:sz w:val="36"/>
          <w:szCs w:val="28"/>
        </w:rPr>
        <w:tab/>
      </w:r>
      <w:r w:rsidR="006506D5" w:rsidRPr="001542C0">
        <w:rPr>
          <w:b/>
          <w:color w:val="008796"/>
          <w:sz w:val="36"/>
          <w:szCs w:val="28"/>
        </w:rPr>
        <w:tab/>
      </w:r>
      <w:r w:rsidR="006506D5">
        <w:rPr>
          <w:b/>
          <w:color w:val="008796"/>
          <w:sz w:val="36"/>
          <w:szCs w:val="28"/>
        </w:rPr>
        <w:tab/>
      </w:r>
      <w:r w:rsidR="006506D5">
        <w:rPr>
          <w:b/>
          <w:color w:val="008796"/>
          <w:sz w:val="36"/>
          <w:szCs w:val="28"/>
        </w:rPr>
        <w:tab/>
      </w:r>
      <w:r w:rsidR="006506D5" w:rsidRPr="001542C0">
        <w:rPr>
          <w:b/>
          <w:color w:val="008796"/>
          <w:sz w:val="36"/>
          <w:szCs w:val="28"/>
        </w:rPr>
        <w:tab/>
      </w:r>
      <w:r w:rsidR="006506D5" w:rsidRPr="001542C0">
        <w:rPr>
          <w:b/>
          <w:color w:val="008796"/>
          <w:sz w:val="36"/>
          <w:szCs w:val="28"/>
        </w:rPr>
        <w:tab/>
      </w:r>
      <w:r w:rsidR="006506D5" w:rsidRPr="001542C0">
        <w:rPr>
          <w:b/>
          <w:color w:val="008796"/>
          <w:sz w:val="36"/>
          <w:szCs w:val="28"/>
        </w:rPr>
        <w:tab/>
      </w:r>
      <w:r w:rsidR="006506D5" w:rsidRPr="001542C0">
        <w:rPr>
          <w:b/>
          <w:color w:val="008796"/>
          <w:sz w:val="36"/>
          <w:szCs w:val="28"/>
        </w:rPr>
        <w:tab/>
      </w:r>
      <w:r w:rsidR="006506D5" w:rsidRPr="001542C0">
        <w:rPr>
          <w:b/>
          <w:color w:val="008796"/>
          <w:sz w:val="36"/>
          <w:szCs w:val="28"/>
        </w:rPr>
        <w:tab/>
      </w:r>
      <w:r w:rsidR="006506D5" w:rsidRPr="001542C0">
        <w:rPr>
          <w:b/>
          <w:color w:val="008796"/>
          <w:sz w:val="36"/>
          <w:szCs w:val="28"/>
        </w:rPr>
        <w:tab/>
      </w:r>
      <w:r w:rsidR="006506D5" w:rsidRPr="001542C0">
        <w:rPr>
          <w:b/>
          <w:color w:val="008796"/>
          <w:sz w:val="36"/>
          <w:szCs w:val="28"/>
        </w:rPr>
        <w:tab/>
      </w:r>
      <w:r w:rsidR="006506D5" w:rsidRPr="001542C0">
        <w:rPr>
          <w:b/>
          <w:color w:val="008796"/>
          <w:sz w:val="36"/>
          <w:szCs w:val="28"/>
        </w:rPr>
        <w:tab/>
      </w:r>
      <w:r w:rsidR="006506D5" w:rsidRPr="001542C0">
        <w:rPr>
          <w:b/>
          <w:color w:val="008796"/>
          <w:sz w:val="36"/>
          <w:szCs w:val="28"/>
        </w:rPr>
        <w:tab/>
      </w:r>
      <w:r w:rsidR="006506D5" w:rsidRPr="001542C0">
        <w:rPr>
          <w:b/>
          <w:color w:val="008796"/>
          <w:sz w:val="36"/>
          <w:szCs w:val="28"/>
        </w:rPr>
        <w:tab/>
      </w:r>
      <w:r w:rsidR="006506D5" w:rsidRPr="001542C0">
        <w:rPr>
          <w:b/>
          <w:color w:val="008796"/>
          <w:sz w:val="36"/>
          <w:szCs w:val="28"/>
        </w:rPr>
        <w:tab/>
      </w:r>
      <w:r w:rsidR="006506D5" w:rsidRPr="001542C0">
        <w:rPr>
          <w:b/>
          <w:color w:val="008796"/>
          <w:sz w:val="36"/>
          <w:szCs w:val="28"/>
        </w:rPr>
        <w:tab/>
        <w:t>…</w:t>
      </w:r>
      <w:r w:rsidR="006506D5" w:rsidRPr="001542C0">
        <w:rPr>
          <w:bCs/>
          <w:sz w:val="28"/>
          <w:szCs w:val="28"/>
        </w:rPr>
        <w:t>Page 3</w:t>
      </w:r>
    </w:p>
    <w:p w14:paraId="4315DB04" w14:textId="26728EBF" w:rsidR="006506D5" w:rsidRPr="001542C0" w:rsidRDefault="00000000" w:rsidP="006506D5">
      <w:pPr>
        <w:spacing w:after="120" w:line="240" w:lineRule="auto"/>
        <w:rPr>
          <w:b/>
          <w:color w:val="31849B" w:themeColor="accent5" w:themeShade="BF"/>
          <w:sz w:val="36"/>
          <w:szCs w:val="28"/>
        </w:rPr>
      </w:pPr>
      <w:hyperlink w:anchor="BIA_tempOrg" w:history="1">
        <w:r w:rsidR="006506D5" w:rsidRPr="00061827">
          <w:rPr>
            <w:rStyle w:val="Hyperlink"/>
            <w:rFonts w:cstheme="minorHAnsi"/>
            <w:b/>
            <w:color w:val="auto"/>
            <w:sz w:val="32"/>
            <w:szCs w:val="32"/>
          </w:rPr>
          <w:t>BIA templates</w:t>
        </w:r>
      </w:hyperlink>
      <w:r w:rsidR="006506D5" w:rsidRPr="00061827">
        <w:rPr>
          <w:b/>
          <w:sz w:val="36"/>
          <w:szCs w:val="28"/>
        </w:rPr>
        <w:t xml:space="preserve"> </w:t>
      </w:r>
      <w:r w:rsidR="006506D5" w:rsidRPr="008A288D">
        <w:rPr>
          <w:b/>
          <w:sz w:val="36"/>
          <w:szCs w:val="28"/>
        </w:rPr>
        <w:tab/>
      </w:r>
      <w:r w:rsidR="006506D5" w:rsidRPr="001542C0">
        <w:rPr>
          <w:b/>
          <w:color w:val="31849B" w:themeColor="accent5" w:themeShade="BF"/>
          <w:sz w:val="36"/>
          <w:szCs w:val="28"/>
        </w:rPr>
        <w:tab/>
      </w:r>
      <w:r w:rsidR="006506D5" w:rsidRPr="001542C0">
        <w:rPr>
          <w:b/>
          <w:color w:val="31849B" w:themeColor="accent5" w:themeShade="BF"/>
          <w:sz w:val="36"/>
          <w:szCs w:val="28"/>
        </w:rPr>
        <w:tab/>
      </w:r>
      <w:r w:rsidR="006506D5" w:rsidRPr="001542C0">
        <w:rPr>
          <w:b/>
          <w:color w:val="31849B" w:themeColor="accent5" w:themeShade="BF"/>
          <w:sz w:val="36"/>
          <w:szCs w:val="28"/>
        </w:rPr>
        <w:tab/>
      </w:r>
      <w:r w:rsidR="006506D5" w:rsidRPr="001542C0">
        <w:rPr>
          <w:b/>
          <w:color w:val="31849B" w:themeColor="accent5" w:themeShade="BF"/>
          <w:sz w:val="36"/>
          <w:szCs w:val="28"/>
        </w:rPr>
        <w:tab/>
      </w:r>
      <w:r w:rsidR="006506D5" w:rsidRPr="001542C0">
        <w:rPr>
          <w:b/>
          <w:color w:val="31849B" w:themeColor="accent5" w:themeShade="BF"/>
          <w:sz w:val="36"/>
          <w:szCs w:val="28"/>
        </w:rPr>
        <w:tab/>
      </w:r>
      <w:r w:rsidR="006506D5" w:rsidRPr="001542C0">
        <w:rPr>
          <w:b/>
          <w:color w:val="31849B" w:themeColor="accent5" w:themeShade="BF"/>
          <w:sz w:val="36"/>
          <w:szCs w:val="28"/>
        </w:rPr>
        <w:tab/>
      </w:r>
      <w:r w:rsidR="006506D5" w:rsidRPr="001542C0">
        <w:rPr>
          <w:b/>
          <w:color w:val="31849B" w:themeColor="accent5" w:themeShade="BF"/>
          <w:sz w:val="36"/>
          <w:szCs w:val="28"/>
        </w:rPr>
        <w:tab/>
      </w:r>
      <w:r w:rsidR="006506D5" w:rsidRPr="001542C0">
        <w:rPr>
          <w:b/>
          <w:color w:val="31849B" w:themeColor="accent5" w:themeShade="BF"/>
          <w:sz w:val="36"/>
          <w:szCs w:val="28"/>
        </w:rPr>
        <w:tab/>
      </w:r>
      <w:r w:rsidR="006506D5" w:rsidRPr="001542C0">
        <w:rPr>
          <w:b/>
          <w:color w:val="31849B" w:themeColor="accent5" w:themeShade="BF"/>
          <w:sz w:val="36"/>
          <w:szCs w:val="28"/>
        </w:rPr>
        <w:tab/>
      </w:r>
      <w:r w:rsidR="006506D5" w:rsidRPr="001542C0">
        <w:rPr>
          <w:b/>
          <w:color w:val="31849B" w:themeColor="accent5" w:themeShade="BF"/>
          <w:sz w:val="36"/>
          <w:szCs w:val="28"/>
        </w:rPr>
        <w:tab/>
      </w:r>
      <w:r w:rsidR="006506D5" w:rsidRPr="001542C0">
        <w:rPr>
          <w:b/>
          <w:color w:val="31849B" w:themeColor="accent5" w:themeShade="BF"/>
          <w:sz w:val="36"/>
          <w:szCs w:val="28"/>
        </w:rPr>
        <w:tab/>
      </w:r>
      <w:r w:rsidR="006506D5" w:rsidRPr="001542C0">
        <w:rPr>
          <w:b/>
          <w:color w:val="31849B" w:themeColor="accent5" w:themeShade="BF"/>
          <w:sz w:val="36"/>
          <w:szCs w:val="28"/>
        </w:rPr>
        <w:tab/>
      </w:r>
      <w:r w:rsidR="006506D5" w:rsidRPr="001542C0">
        <w:rPr>
          <w:b/>
          <w:color w:val="31849B" w:themeColor="accent5" w:themeShade="BF"/>
          <w:sz w:val="36"/>
          <w:szCs w:val="28"/>
        </w:rPr>
        <w:tab/>
      </w:r>
      <w:r w:rsidR="006506D5">
        <w:rPr>
          <w:b/>
          <w:color w:val="31849B" w:themeColor="accent5" w:themeShade="BF"/>
          <w:sz w:val="36"/>
          <w:szCs w:val="28"/>
        </w:rPr>
        <w:tab/>
      </w:r>
      <w:r w:rsidR="006506D5">
        <w:rPr>
          <w:b/>
          <w:color w:val="31849B" w:themeColor="accent5" w:themeShade="BF"/>
          <w:sz w:val="36"/>
          <w:szCs w:val="28"/>
        </w:rPr>
        <w:tab/>
      </w:r>
      <w:r w:rsidR="006506D5">
        <w:rPr>
          <w:b/>
          <w:color w:val="31849B" w:themeColor="accent5" w:themeShade="BF"/>
          <w:sz w:val="36"/>
          <w:szCs w:val="28"/>
        </w:rPr>
        <w:tab/>
      </w:r>
      <w:r w:rsidR="006506D5" w:rsidRPr="001542C0">
        <w:rPr>
          <w:rFonts w:ascii="Amasis MT Pro Black" w:hAnsi="Amasis MT Pro Black"/>
          <w:b/>
          <w:color w:val="008796"/>
          <w:sz w:val="28"/>
          <w:szCs w:val="28"/>
        </w:rPr>
        <w:t>…</w:t>
      </w:r>
      <w:r w:rsidR="006506D5" w:rsidRPr="001542C0">
        <w:rPr>
          <w:bCs/>
          <w:sz w:val="28"/>
          <w:szCs w:val="28"/>
        </w:rPr>
        <w:t>Page 3</w:t>
      </w:r>
    </w:p>
    <w:p w14:paraId="387FF149" w14:textId="77777777" w:rsidR="006506D5" w:rsidRPr="000017AE" w:rsidRDefault="006506D5" w:rsidP="006506D5">
      <w:pPr>
        <w:spacing w:before="360" w:after="0" w:line="240" w:lineRule="auto"/>
        <w:rPr>
          <w:rFonts w:ascii="Amasis MT Pro Black" w:hAnsi="Amasis MT Pro Black"/>
          <w:b/>
          <w:sz w:val="32"/>
          <w:szCs w:val="24"/>
        </w:rPr>
      </w:pPr>
      <w:r w:rsidRPr="000017AE">
        <w:rPr>
          <w:rFonts w:ascii="Amasis MT Pro Black" w:hAnsi="Amasis MT Pro Black"/>
          <w:b/>
          <w:sz w:val="32"/>
          <w:szCs w:val="24"/>
        </w:rPr>
        <w:t xml:space="preserve">Business Continuity Plans </w:t>
      </w:r>
      <w:r w:rsidRPr="000017AE">
        <w:rPr>
          <w:rFonts w:ascii="Amasis MT Pro Black" w:hAnsi="Amasis MT Pro Black"/>
          <w:b/>
          <w:sz w:val="32"/>
          <w:szCs w:val="24"/>
        </w:rPr>
        <w:tab/>
      </w:r>
      <w:r w:rsidRPr="000017AE">
        <w:rPr>
          <w:rFonts w:ascii="Amasis MT Pro Black" w:hAnsi="Amasis MT Pro Black"/>
          <w:b/>
          <w:sz w:val="32"/>
          <w:szCs w:val="24"/>
        </w:rPr>
        <w:tab/>
      </w:r>
    </w:p>
    <w:p w14:paraId="1F5851BE" w14:textId="331E98AA" w:rsidR="006506D5" w:rsidRPr="00E865B9" w:rsidRDefault="00823B65" w:rsidP="006506D5">
      <w:pPr>
        <w:spacing w:after="0" w:line="240" w:lineRule="auto"/>
        <w:rPr>
          <w:b/>
          <w:bCs/>
          <w:color w:val="31849B" w:themeColor="accent5" w:themeShade="BF"/>
          <w:sz w:val="36"/>
          <w:szCs w:val="36"/>
        </w:rPr>
      </w:pPr>
      <w:hyperlink w:anchor="Things_to_consider" w:history="1">
        <w:r w:rsidR="006506D5" w:rsidRPr="00823B65">
          <w:rPr>
            <w:rStyle w:val="Hyperlink"/>
            <w:rFonts w:cstheme="minorHAnsi"/>
            <w:b/>
            <w:bCs/>
            <w:color w:val="auto"/>
            <w:sz w:val="32"/>
            <w:szCs w:val="32"/>
          </w:rPr>
          <w:t>Things to con</w:t>
        </w:r>
        <w:r w:rsidR="006506D5" w:rsidRPr="00823B65">
          <w:rPr>
            <w:rStyle w:val="Hyperlink"/>
            <w:rFonts w:cstheme="minorHAnsi"/>
            <w:b/>
            <w:bCs/>
            <w:color w:val="auto"/>
            <w:sz w:val="32"/>
            <w:szCs w:val="32"/>
          </w:rPr>
          <w:t>s</w:t>
        </w:r>
        <w:r w:rsidR="006506D5" w:rsidRPr="00823B65">
          <w:rPr>
            <w:rStyle w:val="Hyperlink"/>
            <w:rFonts w:cstheme="minorHAnsi"/>
            <w:b/>
            <w:bCs/>
            <w:color w:val="auto"/>
            <w:sz w:val="32"/>
            <w:szCs w:val="32"/>
          </w:rPr>
          <w:t>ider</w:t>
        </w:r>
      </w:hyperlink>
      <w:r w:rsidR="006506D5" w:rsidRPr="00823B65">
        <w:rPr>
          <w:sz w:val="20"/>
          <w:szCs w:val="20"/>
        </w:rPr>
        <w:tab/>
      </w:r>
      <w:r w:rsidR="006506D5" w:rsidRPr="00E865B9">
        <w:rPr>
          <w:sz w:val="20"/>
          <w:szCs w:val="20"/>
        </w:rPr>
        <w:tab/>
      </w:r>
      <w:r w:rsidR="006506D5" w:rsidRPr="00E865B9">
        <w:rPr>
          <w:sz w:val="20"/>
          <w:szCs w:val="20"/>
        </w:rPr>
        <w:tab/>
      </w:r>
      <w:r w:rsidR="006506D5" w:rsidRPr="00E865B9">
        <w:rPr>
          <w:sz w:val="20"/>
          <w:szCs w:val="20"/>
        </w:rPr>
        <w:tab/>
      </w:r>
      <w:r w:rsidR="006506D5" w:rsidRPr="00E865B9">
        <w:rPr>
          <w:sz w:val="20"/>
          <w:szCs w:val="20"/>
        </w:rPr>
        <w:tab/>
      </w:r>
      <w:r w:rsidR="006506D5" w:rsidRPr="00E865B9">
        <w:rPr>
          <w:sz w:val="20"/>
          <w:szCs w:val="20"/>
        </w:rPr>
        <w:tab/>
      </w:r>
      <w:r w:rsidR="006506D5" w:rsidRPr="00E865B9">
        <w:rPr>
          <w:sz w:val="20"/>
          <w:szCs w:val="20"/>
        </w:rPr>
        <w:tab/>
      </w:r>
      <w:r w:rsidR="006506D5" w:rsidRPr="00E865B9">
        <w:rPr>
          <w:sz w:val="20"/>
          <w:szCs w:val="20"/>
        </w:rPr>
        <w:tab/>
      </w:r>
      <w:r w:rsidR="006506D5" w:rsidRPr="00E865B9">
        <w:rPr>
          <w:sz w:val="20"/>
          <w:szCs w:val="20"/>
        </w:rPr>
        <w:tab/>
      </w:r>
      <w:r w:rsidR="006506D5" w:rsidRPr="00E865B9">
        <w:rPr>
          <w:sz w:val="20"/>
          <w:szCs w:val="20"/>
        </w:rPr>
        <w:tab/>
      </w:r>
      <w:r w:rsidR="006506D5" w:rsidRPr="00E865B9">
        <w:rPr>
          <w:sz w:val="20"/>
          <w:szCs w:val="20"/>
        </w:rPr>
        <w:tab/>
      </w:r>
      <w:r w:rsidR="006506D5" w:rsidRPr="00E865B9">
        <w:rPr>
          <w:sz w:val="20"/>
          <w:szCs w:val="20"/>
        </w:rPr>
        <w:tab/>
      </w:r>
      <w:r w:rsidR="006506D5" w:rsidRPr="00E865B9">
        <w:rPr>
          <w:sz w:val="20"/>
          <w:szCs w:val="20"/>
        </w:rPr>
        <w:tab/>
      </w:r>
      <w:r w:rsidR="006506D5" w:rsidRPr="00E865B9">
        <w:rPr>
          <w:sz w:val="20"/>
          <w:szCs w:val="20"/>
        </w:rPr>
        <w:tab/>
      </w:r>
      <w:r w:rsidR="006506D5">
        <w:rPr>
          <w:sz w:val="20"/>
          <w:szCs w:val="20"/>
        </w:rPr>
        <w:tab/>
      </w:r>
      <w:r w:rsidR="006506D5">
        <w:rPr>
          <w:sz w:val="20"/>
          <w:szCs w:val="20"/>
        </w:rPr>
        <w:tab/>
      </w:r>
      <w:r w:rsidR="006506D5" w:rsidRPr="00E865B9">
        <w:rPr>
          <w:rFonts w:ascii="Amasis MT Pro Black" w:hAnsi="Amasis MT Pro Black"/>
          <w:b/>
          <w:color w:val="008796"/>
          <w:sz w:val="28"/>
          <w:szCs w:val="28"/>
        </w:rPr>
        <w:t>…</w:t>
      </w:r>
      <w:r w:rsidR="006506D5" w:rsidRPr="00E865B9">
        <w:rPr>
          <w:bCs/>
          <w:sz w:val="28"/>
          <w:szCs w:val="28"/>
        </w:rPr>
        <w:t>Page 13</w:t>
      </w:r>
    </w:p>
    <w:p w14:paraId="1A449FCC" w14:textId="71F12BD3" w:rsidR="006506D5" w:rsidRPr="00FB6E01" w:rsidRDefault="00823B65" w:rsidP="006506D5">
      <w:pPr>
        <w:spacing w:after="0" w:line="240" w:lineRule="auto"/>
        <w:rPr>
          <w:b/>
          <w:bCs/>
          <w:color w:val="31849B" w:themeColor="accent5" w:themeShade="BF"/>
          <w:sz w:val="36"/>
          <w:szCs w:val="36"/>
        </w:rPr>
      </w:pPr>
      <w:hyperlink w:anchor="Business_Continuity_Plan_Template" w:history="1">
        <w:r w:rsidR="006506D5" w:rsidRPr="00823B65">
          <w:rPr>
            <w:rStyle w:val="Hyperlink"/>
            <w:rFonts w:cstheme="minorHAnsi"/>
            <w:b/>
            <w:bCs/>
            <w:color w:val="auto"/>
            <w:sz w:val="32"/>
            <w:szCs w:val="32"/>
          </w:rPr>
          <w:t>BCP template</w:t>
        </w:r>
      </w:hyperlink>
      <w:r w:rsidR="006506D5" w:rsidRPr="00823B65">
        <w:rPr>
          <w:sz w:val="20"/>
          <w:szCs w:val="20"/>
        </w:rPr>
        <w:tab/>
      </w:r>
      <w:r w:rsidR="006506D5" w:rsidRPr="00FB6E01">
        <w:rPr>
          <w:sz w:val="20"/>
          <w:szCs w:val="20"/>
        </w:rPr>
        <w:tab/>
      </w:r>
      <w:r w:rsidR="006506D5" w:rsidRPr="00FB6E01">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sidRPr="00E865B9">
        <w:rPr>
          <w:rFonts w:ascii="Amasis MT Pro Black" w:hAnsi="Amasis MT Pro Black"/>
          <w:b/>
          <w:color w:val="008796"/>
          <w:sz w:val="28"/>
          <w:szCs w:val="28"/>
        </w:rPr>
        <w:t>…</w:t>
      </w:r>
      <w:r w:rsidR="006506D5" w:rsidRPr="00E865B9">
        <w:rPr>
          <w:bCs/>
          <w:sz w:val="28"/>
          <w:szCs w:val="28"/>
        </w:rPr>
        <w:t>Page 1</w:t>
      </w:r>
      <w:r w:rsidR="006506D5">
        <w:rPr>
          <w:bCs/>
          <w:sz w:val="28"/>
          <w:szCs w:val="28"/>
        </w:rPr>
        <w:t>4</w:t>
      </w:r>
    </w:p>
    <w:p w14:paraId="55B30A4F" w14:textId="7209E0F8" w:rsidR="006506D5" w:rsidRPr="00FB6E01" w:rsidRDefault="00863D8E" w:rsidP="006506D5">
      <w:pPr>
        <w:spacing w:after="0" w:line="240" w:lineRule="auto"/>
        <w:rPr>
          <w:b/>
          <w:bCs/>
          <w:color w:val="31849B" w:themeColor="accent5" w:themeShade="BF"/>
          <w:sz w:val="36"/>
          <w:szCs w:val="36"/>
        </w:rPr>
      </w:pPr>
      <w:hyperlink w:anchor="BCP_Glossary" w:history="1">
        <w:r w:rsidR="006506D5" w:rsidRPr="00863D8E">
          <w:rPr>
            <w:rStyle w:val="Hyperlink"/>
            <w:rFonts w:cstheme="minorHAnsi"/>
            <w:b/>
            <w:bCs/>
            <w:color w:val="auto"/>
            <w:sz w:val="32"/>
            <w:szCs w:val="32"/>
          </w:rPr>
          <w:t>BCP Glossary</w:t>
        </w:r>
      </w:hyperlink>
      <w:r w:rsidR="006506D5" w:rsidRPr="00FB6E01">
        <w:rPr>
          <w:rFonts w:ascii="Amasis MT Pro Black" w:hAnsi="Amasis MT Pro Black"/>
          <w:sz w:val="16"/>
          <w:szCs w:val="16"/>
        </w:rPr>
        <w:tab/>
      </w:r>
      <w:r w:rsidR="006506D5" w:rsidRPr="00FB6E01">
        <w:rPr>
          <w:sz w:val="20"/>
          <w:szCs w:val="20"/>
        </w:rPr>
        <w:tab/>
      </w:r>
      <w:r w:rsidR="006506D5" w:rsidRPr="00FB6E01">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bookmarkStart w:id="1" w:name="_Hlk196922519"/>
      <w:r w:rsidR="006506D5" w:rsidRPr="00E865B9">
        <w:rPr>
          <w:rFonts w:ascii="Amasis MT Pro Black" w:hAnsi="Amasis MT Pro Black"/>
          <w:b/>
          <w:color w:val="008796"/>
          <w:sz w:val="28"/>
          <w:szCs w:val="28"/>
        </w:rPr>
        <w:t>…</w:t>
      </w:r>
      <w:r w:rsidR="006506D5" w:rsidRPr="00E865B9">
        <w:rPr>
          <w:bCs/>
          <w:sz w:val="28"/>
          <w:szCs w:val="28"/>
        </w:rPr>
        <w:t xml:space="preserve">Page </w:t>
      </w:r>
      <w:r w:rsidR="006506D5">
        <w:rPr>
          <w:bCs/>
          <w:sz w:val="28"/>
          <w:szCs w:val="28"/>
        </w:rPr>
        <w:t>2</w:t>
      </w:r>
      <w:r w:rsidR="00225C8A">
        <w:rPr>
          <w:bCs/>
          <w:sz w:val="28"/>
          <w:szCs w:val="28"/>
        </w:rPr>
        <w:t>6</w:t>
      </w:r>
      <w:r w:rsidR="006506D5">
        <w:rPr>
          <w:color w:val="215868" w:themeColor="accent5" w:themeShade="80"/>
          <w:sz w:val="28"/>
          <w:szCs w:val="28"/>
        </w:rPr>
        <w:t xml:space="preserve"> </w:t>
      </w:r>
      <w:bookmarkEnd w:id="1"/>
    </w:p>
    <w:p w14:paraId="509F5130" w14:textId="7E00136C" w:rsidR="006506D5" w:rsidRPr="00FB6E01" w:rsidRDefault="00CD6E93" w:rsidP="006506D5">
      <w:pPr>
        <w:spacing w:after="0" w:line="240" w:lineRule="auto"/>
        <w:rPr>
          <w:color w:val="31849B" w:themeColor="accent5" w:themeShade="BF"/>
          <w:sz w:val="36"/>
          <w:szCs w:val="36"/>
        </w:rPr>
      </w:pPr>
      <w:hyperlink w:anchor="Stand_Hand" w:history="1">
        <w:r w:rsidR="006506D5" w:rsidRPr="00CD6E93">
          <w:rPr>
            <w:rStyle w:val="Hyperlink"/>
            <w:rFonts w:cstheme="minorHAnsi"/>
            <w:b/>
            <w:bCs/>
            <w:color w:val="auto"/>
            <w:sz w:val="32"/>
            <w:szCs w:val="32"/>
          </w:rPr>
          <w:t>Stand-down and handover</w:t>
        </w:r>
      </w:hyperlink>
      <w:r w:rsidR="006506D5" w:rsidRPr="00CD6E93">
        <w:rPr>
          <w:b/>
          <w:bCs/>
          <w:sz w:val="36"/>
          <w:szCs w:val="36"/>
        </w:rPr>
        <w:t xml:space="preserve"> </w:t>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sidRPr="00E865B9">
        <w:rPr>
          <w:rFonts w:ascii="Amasis MT Pro Black" w:hAnsi="Amasis MT Pro Black"/>
          <w:b/>
          <w:color w:val="008796"/>
          <w:sz w:val="28"/>
          <w:szCs w:val="28"/>
        </w:rPr>
        <w:t>…</w:t>
      </w:r>
      <w:r w:rsidR="006506D5" w:rsidRPr="00E865B9">
        <w:rPr>
          <w:bCs/>
          <w:sz w:val="28"/>
          <w:szCs w:val="28"/>
        </w:rPr>
        <w:t xml:space="preserve">Page </w:t>
      </w:r>
      <w:r w:rsidR="006506D5">
        <w:rPr>
          <w:bCs/>
          <w:sz w:val="28"/>
          <w:szCs w:val="28"/>
        </w:rPr>
        <w:t>2</w:t>
      </w:r>
      <w:r w:rsidR="00225C8A">
        <w:rPr>
          <w:bCs/>
          <w:sz w:val="28"/>
          <w:szCs w:val="28"/>
        </w:rPr>
        <w:t>7</w:t>
      </w:r>
    </w:p>
    <w:p w14:paraId="0AFA8C23" w14:textId="5B80F78B" w:rsidR="006506D5" w:rsidRPr="00FB6E01" w:rsidRDefault="00931201" w:rsidP="006506D5">
      <w:pPr>
        <w:spacing w:after="0" w:line="240" w:lineRule="auto"/>
        <w:rPr>
          <w:color w:val="31849B" w:themeColor="accent5" w:themeShade="BF"/>
          <w:sz w:val="36"/>
          <w:szCs w:val="36"/>
        </w:rPr>
      </w:pPr>
      <w:hyperlink w:anchor="Testing_the_robustness" w:history="1">
        <w:r w:rsidR="006506D5" w:rsidRPr="00931201">
          <w:rPr>
            <w:rStyle w:val="Hyperlink"/>
            <w:rFonts w:cstheme="minorHAnsi"/>
            <w:b/>
            <w:bCs/>
            <w:color w:val="auto"/>
            <w:sz w:val="32"/>
            <w:szCs w:val="32"/>
          </w:rPr>
          <w:t>Testing the robustness of your plan</w:t>
        </w:r>
      </w:hyperlink>
      <w:r w:rsidR="006506D5" w:rsidRPr="00931201">
        <w:rPr>
          <w:b/>
          <w:bCs/>
          <w:sz w:val="36"/>
          <w:szCs w:val="36"/>
        </w:rPr>
        <w:t xml:space="preserve"> </w:t>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Pr>
          <w:b/>
          <w:bCs/>
          <w:color w:val="31849B" w:themeColor="accent5" w:themeShade="BF"/>
          <w:sz w:val="36"/>
          <w:szCs w:val="36"/>
        </w:rPr>
        <w:tab/>
      </w:r>
      <w:r w:rsidR="006506D5" w:rsidRPr="00E865B9">
        <w:rPr>
          <w:rFonts w:ascii="Amasis MT Pro Black" w:hAnsi="Amasis MT Pro Black"/>
          <w:b/>
          <w:color w:val="008796"/>
          <w:sz w:val="28"/>
          <w:szCs w:val="28"/>
        </w:rPr>
        <w:t>…</w:t>
      </w:r>
      <w:r w:rsidR="006506D5" w:rsidRPr="00E865B9">
        <w:rPr>
          <w:bCs/>
          <w:sz w:val="28"/>
          <w:szCs w:val="28"/>
        </w:rPr>
        <w:t xml:space="preserve">Page </w:t>
      </w:r>
      <w:r w:rsidR="006506D5">
        <w:rPr>
          <w:bCs/>
          <w:sz w:val="28"/>
          <w:szCs w:val="28"/>
        </w:rPr>
        <w:t>2</w:t>
      </w:r>
      <w:r w:rsidR="00084B29">
        <w:rPr>
          <w:bCs/>
          <w:sz w:val="28"/>
          <w:szCs w:val="28"/>
        </w:rPr>
        <w:t>7</w:t>
      </w:r>
    </w:p>
    <w:p w14:paraId="48DECB31" w14:textId="2103BFB7" w:rsidR="006506D5" w:rsidRPr="00FB6E01" w:rsidRDefault="00597209" w:rsidP="006506D5">
      <w:pPr>
        <w:spacing w:after="0" w:line="240" w:lineRule="auto"/>
        <w:rPr>
          <w:b/>
          <w:bCs/>
          <w:color w:val="31849B" w:themeColor="accent5" w:themeShade="BF"/>
          <w:sz w:val="36"/>
          <w:szCs w:val="36"/>
        </w:rPr>
      </w:pPr>
      <w:hyperlink w:anchor="ReviewPlan" w:history="1">
        <w:r w:rsidR="006506D5" w:rsidRPr="00597209">
          <w:rPr>
            <w:rStyle w:val="Hyperlink"/>
            <w:rFonts w:cstheme="minorHAnsi"/>
            <w:b/>
            <w:bCs/>
            <w:color w:val="auto"/>
            <w:sz w:val="32"/>
            <w:szCs w:val="32"/>
          </w:rPr>
          <w:t>Reviewing your plan</w:t>
        </w:r>
      </w:hyperlink>
      <w:r w:rsidR="006506D5" w:rsidRPr="00597209">
        <w:rPr>
          <w:sz w:val="20"/>
          <w:szCs w:val="20"/>
        </w:rPr>
        <w:tab/>
      </w:r>
      <w:r w:rsidR="006506D5" w:rsidRPr="00FB6E01">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sidRPr="00E865B9">
        <w:rPr>
          <w:rFonts w:ascii="Amasis MT Pro Black" w:hAnsi="Amasis MT Pro Black"/>
          <w:b/>
          <w:color w:val="008796"/>
          <w:sz w:val="28"/>
          <w:szCs w:val="28"/>
        </w:rPr>
        <w:t>…</w:t>
      </w:r>
      <w:r w:rsidR="006506D5" w:rsidRPr="00E865B9">
        <w:rPr>
          <w:bCs/>
          <w:sz w:val="28"/>
          <w:szCs w:val="28"/>
        </w:rPr>
        <w:t xml:space="preserve">Page </w:t>
      </w:r>
      <w:r w:rsidR="006506D5">
        <w:rPr>
          <w:bCs/>
          <w:sz w:val="28"/>
          <w:szCs w:val="28"/>
        </w:rPr>
        <w:t>2</w:t>
      </w:r>
      <w:r w:rsidR="00084B29">
        <w:rPr>
          <w:bCs/>
          <w:sz w:val="28"/>
          <w:szCs w:val="28"/>
        </w:rPr>
        <w:t>7</w:t>
      </w:r>
    </w:p>
    <w:p w14:paraId="262604A6" w14:textId="77777777" w:rsidR="006506D5" w:rsidRPr="000017AE" w:rsidRDefault="006506D5" w:rsidP="006506D5">
      <w:pPr>
        <w:spacing w:before="360" w:after="0" w:line="240" w:lineRule="auto"/>
        <w:rPr>
          <w:rFonts w:ascii="Amasis MT Pro Black" w:hAnsi="Amasis MT Pro Black"/>
          <w:b/>
          <w:sz w:val="32"/>
          <w:szCs w:val="24"/>
        </w:rPr>
      </w:pPr>
      <w:r w:rsidRPr="000017AE">
        <w:rPr>
          <w:rFonts w:ascii="Amasis MT Pro Black" w:hAnsi="Amasis MT Pro Black"/>
          <w:b/>
          <w:sz w:val="32"/>
          <w:szCs w:val="24"/>
        </w:rPr>
        <w:t xml:space="preserve">Incident Management </w:t>
      </w:r>
      <w:r w:rsidRPr="000017AE">
        <w:rPr>
          <w:rFonts w:ascii="Amasis MT Pro Black" w:hAnsi="Amasis MT Pro Black"/>
          <w:b/>
          <w:sz w:val="32"/>
          <w:szCs w:val="24"/>
        </w:rPr>
        <w:tab/>
        <w:t xml:space="preserve">  </w:t>
      </w:r>
      <w:r w:rsidRPr="000017AE">
        <w:rPr>
          <w:rFonts w:ascii="Amasis MT Pro Black" w:hAnsi="Amasis MT Pro Black"/>
          <w:b/>
          <w:sz w:val="32"/>
          <w:szCs w:val="24"/>
        </w:rPr>
        <w:tab/>
      </w:r>
      <w:r w:rsidRPr="000017AE">
        <w:rPr>
          <w:rFonts w:ascii="Amasis MT Pro Black" w:hAnsi="Amasis MT Pro Black"/>
          <w:b/>
          <w:sz w:val="32"/>
          <w:szCs w:val="24"/>
        </w:rPr>
        <w:tab/>
      </w:r>
    </w:p>
    <w:p w14:paraId="1B8D12B9" w14:textId="3A945AC3" w:rsidR="006506D5" w:rsidRPr="00FB6E01" w:rsidRDefault="00376745" w:rsidP="006506D5">
      <w:pPr>
        <w:spacing w:after="0" w:line="240" w:lineRule="auto"/>
        <w:rPr>
          <w:color w:val="31849B" w:themeColor="accent5" w:themeShade="BF"/>
          <w:sz w:val="36"/>
          <w:szCs w:val="36"/>
        </w:rPr>
      </w:pPr>
      <w:hyperlink w:anchor="Incident_Management_roles" w:history="1">
        <w:r w:rsidR="006506D5" w:rsidRPr="00376745">
          <w:rPr>
            <w:rStyle w:val="Hyperlink"/>
            <w:rFonts w:cstheme="minorHAnsi"/>
            <w:b/>
            <w:bCs/>
            <w:color w:val="auto"/>
            <w:sz w:val="32"/>
            <w:szCs w:val="32"/>
          </w:rPr>
          <w:t>Roles of the team</w:t>
        </w:r>
      </w:hyperlink>
      <w:r w:rsidR="006506D5" w:rsidRPr="00FB6E01">
        <w:rPr>
          <w:sz w:val="20"/>
          <w:szCs w:val="20"/>
        </w:rPr>
        <w:tab/>
      </w:r>
      <w:r w:rsidR="006506D5" w:rsidRPr="00FB6E01">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Pr>
          <w:sz w:val="20"/>
          <w:szCs w:val="20"/>
        </w:rPr>
        <w:tab/>
      </w:r>
      <w:r w:rsidR="006506D5" w:rsidRPr="00FB6E01">
        <w:rPr>
          <w:rFonts w:ascii="Amasis MT Pro Black" w:hAnsi="Amasis MT Pro Black"/>
          <w:b/>
          <w:color w:val="008796"/>
          <w:sz w:val="28"/>
          <w:szCs w:val="28"/>
        </w:rPr>
        <w:t>…</w:t>
      </w:r>
      <w:r w:rsidR="006506D5" w:rsidRPr="00FB6E01">
        <w:rPr>
          <w:bCs/>
          <w:sz w:val="28"/>
          <w:szCs w:val="28"/>
        </w:rPr>
        <w:t>Page 2</w:t>
      </w:r>
      <w:r w:rsidR="00BE139F">
        <w:rPr>
          <w:bCs/>
          <w:sz w:val="28"/>
          <w:szCs w:val="28"/>
        </w:rPr>
        <w:t>8</w:t>
      </w:r>
      <w:r w:rsidR="006506D5" w:rsidRPr="00FB6E01">
        <w:rPr>
          <w:color w:val="215868" w:themeColor="accent5" w:themeShade="80"/>
          <w:sz w:val="28"/>
          <w:szCs w:val="28"/>
        </w:rPr>
        <w:t xml:space="preserve">  </w:t>
      </w:r>
    </w:p>
    <w:p w14:paraId="0E140273" w14:textId="7A1CA8F8" w:rsidR="006506D5" w:rsidRPr="00FB6E01" w:rsidRDefault="00376745" w:rsidP="006506D5">
      <w:pPr>
        <w:spacing w:after="0" w:line="240" w:lineRule="auto"/>
        <w:rPr>
          <w:b/>
          <w:bCs/>
          <w:color w:val="31849B" w:themeColor="accent5" w:themeShade="BF"/>
          <w:sz w:val="36"/>
          <w:szCs w:val="36"/>
        </w:rPr>
      </w:pPr>
      <w:hyperlink w:anchor="Incident_Management_templates" w:history="1">
        <w:r w:rsidR="006506D5" w:rsidRPr="00376745">
          <w:rPr>
            <w:rStyle w:val="Hyperlink"/>
            <w:rFonts w:cstheme="minorHAnsi"/>
            <w:b/>
            <w:bCs/>
            <w:color w:val="auto"/>
            <w:sz w:val="32"/>
            <w:szCs w:val="32"/>
          </w:rPr>
          <w:t>Information Management Team (IMT) templates and checklists</w:t>
        </w:r>
        <w:r w:rsidR="006506D5" w:rsidRPr="00376745">
          <w:rPr>
            <w:rStyle w:val="Hyperlink"/>
            <w:color w:val="auto"/>
            <w:sz w:val="28"/>
            <w:szCs w:val="28"/>
          </w:rPr>
          <w:t xml:space="preserve"> </w:t>
        </w:r>
      </w:hyperlink>
      <w:r w:rsidR="006506D5" w:rsidRPr="00376745">
        <w:rPr>
          <w:sz w:val="28"/>
          <w:szCs w:val="28"/>
        </w:rPr>
        <w:t xml:space="preserve"> </w:t>
      </w:r>
      <w:r w:rsidR="006506D5" w:rsidRPr="00180D2B">
        <w:rPr>
          <w:sz w:val="28"/>
          <w:szCs w:val="28"/>
        </w:rPr>
        <w:tab/>
      </w:r>
      <w:r w:rsidR="006506D5" w:rsidRPr="00F60922">
        <w:rPr>
          <w:color w:val="008796"/>
          <w:sz w:val="28"/>
          <w:szCs w:val="28"/>
        </w:rPr>
        <w:tab/>
      </w:r>
      <w:r w:rsidR="006506D5">
        <w:rPr>
          <w:color w:val="008796"/>
          <w:sz w:val="28"/>
          <w:szCs w:val="28"/>
        </w:rPr>
        <w:tab/>
      </w:r>
      <w:r w:rsidR="006506D5">
        <w:rPr>
          <w:color w:val="008796"/>
          <w:sz w:val="28"/>
          <w:szCs w:val="28"/>
        </w:rPr>
        <w:tab/>
      </w:r>
      <w:r w:rsidR="006506D5">
        <w:rPr>
          <w:color w:val="008796"/>
          <w:sz w:val="28"/>
          <w:szCs w:val="28"/>
        </w:rPr>
        <w:tab/>
      </w:r>
      <w:r w:rsidR="006506D5">
        <w:rPr>
          <w:color w:val="008796"/>
          <w:sz w:val="28"/>
          <w:szCs w:val="28"/>
        </w:rPr>
        <w:tab/>
      </w:r>
      <w:r w:rsidR="006506D5">
        <w:rPr>
          <w:color w:val="008796"/>
          <w:sz w:val="28"/>
          <w:szCs w:val="28"/>
        </w:rPr>
        <w:tab/>
      </w:r>
      <w:r w:rsidR="006506D5">
        <w:rPr>
          <w:color w:val="008796"/>
          <w:sz w:val="28"/>
          <w:szCs w:val="28"/>
        </w:rPr>
        <w:tab/>
      </w:r>
      <w:r w:rsidR="006506D5" w:rsidRPr="00FB6E01">
        <w:rPr>
          <w:rFonts w:ascii="Amasis MT Pro Black" w:hAnsi="Amasis MT Pro Black"/>
          <w:b/>
          <w:color w:val="008796"/>
          <w:sz w:val="28"/>
          <w:szCs w:val="28"/>
        </w:rPr>
        <w:t>…</w:t>
      </w:r>
      <w:r w:rsidR="006506D5" w:rsidRPr="00FB6E01">
        <w:rPr>
          <w:bCs/>
          <w:sz w:val="28"/>
          <w:szCs w:val="28"/>
        </w:rPr>
        <w:t xml:space="preserve">Page </w:t>
      </w:r>
      <w:r>
        <w:rPr>
          <w:bCs/>
          <w:sz w:val="28"/>
          <w:szCs w:val="28"/>
        </w:rPr>
        <w:t>29</w:t>
      </w:r>
    </w:p>
    <w:p w14:paraId="691DBD46" w14:textId="77777777" w:rsidR="0018064C" w:rsidRDefault="0018064C" w:rsidP="006506D5">
      <w:pPr>
        <w:pStyle w:val="Header"/>
        <w:tabs>
          <w:tab w:val="clear" w:pos="4513"/>
          <w:tab w:val="clear" w:pos="9026"/>
          <w:tab w:val="left" w:pos="1014"/>
        </w:tabs>
        <w:rPr>
          <w:sz w:val="40"/>
          <w:szCs w:val="32"/>
        </w:rPr>
      </w:pPr>
    </w:p>
    <w:p w14:paraId="03315114" w14:textId="2D2ECB82" w:rsidR="0018064C" w:rsidRPr="007B6B3E" w:rsidRDefault="00376745" w:rsidP="00E04F3A">
      <w:pPr>
        <w:tabs>
          <w:tab w:val="left" w:pos="11340"/>
        </w:tabs>
        <w:spacing w:after="0" w:line="240" w:lineRule="auto"/>
        <w:contextualSpacing/>
        <w:rPr>
          <w:b/>
          <w:color w:val="A6A6A6" w:themeColor="background1" w:themeShade="A6"/>
          <w:sz w:val="28"/>
          <w:szCs w:val="28"/>
        </w:rPr>
      </w:pPr>
      <w:hyperlink w:anchor="NxtSteps" w:history="1">
        <w:r w:rsidR="0018064C" w:rsidRPr="00BD300A">
          <w:rPr>
            <w:rStyle w:val="Hyperlink"/>
            <w:rFonts w:ascii="Amasis MT Pro Black" w:hAnsi="Amasis MT Pro Black"/>
            <w:b/>
            <w:color w:val="auto"/>
            <w:sz w:val="32"/>
            <w:szCs w:val="24"/>
          </w:rPr>
          <w:t xml:space="preserve">Next </w:t>
        </w:r>
        <w:r w:rsidR="00CF257C" w:rsidRPr="00BD300A">
          <w:rPr>
            <w:rStyle w:val="Hyperlink"/>
            <w:rFonts w:ascii="Amasis MT Pro Black" w:hAnsi="Amasis MT Pro Black"/>
            <w:b/>
            <w:color w:val="auto"/>
            <w:sz w:val="32"/>
            <w:szCs w:val="24"/>
          </w:rPr>
          <w:t>s</w:t>
        </w:r>
        <w:r w:rsidR="0018064C" w:rsidRPr="00BD300A">
          <w:rPr>
            <w:rStyle w:val="Hyperlink"/>
            <w:rFonts w:ascii="Amasis MT Pro Black" w:hAnsi="Amasis MT Pro Black"/>
            <w:b/>
            <w:color w:val="auto"/>
            <w:sz w:val="32"/>
            <w:szCs w:val="24"/>
          </w:rPr>
          <w:t xml:space="preserve">teps and </w:t>
        </w:r>
        <w:r w:rsidR="00CF257C" w:rsidRPr="00BD300A">
          <w:rPr>
            <w:rStyle w:val="Hyperlink"/>
            <w:rFonts w:ascii="Amasis MT Pro Black" w:hAnsi="Amasis MT Pro Black"/>
            <w:b/>
            <w:color w:val="auto"/>
            <w:sz w:val="32"/>
            <w:szCs w:val="24"/>
          </w:rPr>
          <w:t>f</w:t>
        </w:r>
        <w:r w:rsidR="0018064C" w:rsidRPr="00BD300A">
          <w:rPr>
            <w:rStyle w:val="Hyperlink"/>
            <w:rFonts w:ascii="Amasis MT Pro Black" w:hAnsi="Amasis MT Pro Black"/>
            <w:b/>
            <w:color w:val="auto"/>
            <w:sz w:val="32"/>
            <w:szCs w:val="24"/>
          </w:rPr>
          <w:t xml:space="preserve">urther </w:t>
        </w:r>
        <w:r w:rsidR="00CF257C" w:rsidRPr="00BD300A">
          <w:rPr>
            <w:rStyle w:val="Hyperlink"/>
            <w:rFonts w:ascii="Amasis MT Pro Black" w:hAnsi="Amasis MT Pro Black"/>
            <w:b/>
            <w:color w:val="auto"/>
            <w:sz w:val="32"/>
            <w:szCs w:val="24"/>
          </w:rPr>
          <w:t>a</w:t>
        </w:r>
        <w:r w:rsidR="0018064C" w:rsidRPr="00BD300A">
          <w:rPr>
            <w:rStyle w:val="Hyperlink"/>
            <w:rFonts w:ascii="Amasis MT Pro Black" w:hAnsi="Amasis MT Pro Black"/>
            <w:b/>
            <w:color w:val="auto"/>
            <w:sz w:val="32"/>
            <w:szCs w:val="24"/>
          </w:rPr>
          <w:t>dvice</w:t>
        </w:r>
      </w:hyperlink>
      <w:r w:rsidR="0018064C" w:rsidRPr="007B6B3E">
        <w:rPr>
          <w:b/>
          <w:color w:val="215868" w:themeColor="accent5" w:themeShade="80"/>
          <w:sz w:val="36"/>
          <w:szCs w:val="28"/>
        </w:rPr>
        <w:tab/>
      </w:r>
      <w:r w:rsidR="00C30C83">
        <w:rPr>
          <w:b/>
          <w:color w:val="215868" w:themeColor="accent5" w:themeShade="80"/>
          <w:sz w:val="36"/>
          <w:szCs w:val="28"/>
        </w:rPr>
        <w:tab/>
      </w:r>
      <w:r w:rsidR="0018064C">
        <w:rPr>
          <w:b/>
          <w:color w:val="215868" w:themeColor="accent5" w:themeShade="80"/>
          <w:sz w:val="36"/>
          <w:szCs w:val="28"/>
        </w:rPr>
        <w:tab/>
      </w:r>
      <w:r w:rsidR="0018064C">
        <w:rPr>
          <w:b/>
          <w:color w:val="215868" w:themeColor="accent5" w:themeShade="80"/>
          <w:sz w:val="36"/>
          <w:szCs w:val="28"/>
        </w:rPr>
        <w:tab/>
      </w:r>
      <w:r w:rsidR="0018064C">
        <w:rPr>
          <w:b/>
          <w:color w:val="215868" w:themeColor="accent5" w:themeShade="80"/>
          <w:sz w:val="36"/>
          <w:szCs w:val="28"/>
        </w:rPr>
        <w:tab/>
      </w:r>
      <w:r w:rsidR="0018064C" w:rsidRPr="007B6B3E">
        <w:rPr>
          <w:b/>
          <w:color w:val="008796"/>
          <w:sz w:val="36"/>
          <w:szCs w:val="28"/>
        </w:rPr>
        <w:t>…</w:t>
      </w:r>
      <w:r w:rsidR="0018064C" w:rsidRPr="007B6B3E">
        <w:rPr>
          <w:bCs/>
          <w:sz w:val="28"/>
          <w:szCs w:val="28"/>
        </w:rPr>
        <w:t xml:space="preserve">Page </w:t>
      </w:r>
      <w:r>
        <w:rPr>
          <w:bCs/>
          <w:sz w:val="28"/>
          <w:szCs w:val="28"/>
        </w:rPr>
        <w:t>33</w:t>
      </w:r>
    </w:p>
    <w:p w14:paraId="33D27D43" w14:textId="77777777" w:rsidR="00D91009" w:rsidRDefault="00D91009" w:rsidP="006506D5">
      <w:pPr>
        <w:pStyle w:val="Header"/>
        <w:tabs>
          <w:tab w:val="clear" w:pos="4513"/>
          <w:tab w:val="clear" w:pos="9026"/>
          <w:tab w:val="left" w:pos="1014"/>
        </w:tabs>
        <w:rPr>
          <w:sz w:val="40"/>
          <w:szCs w:val="32"/>
        </w:rPr>
      </w:pPr>
    </w:p>
    <w:p w14:paraId="7AC72A34" w14:textId="27C83C99" w:rsidR="000170F5" w:rsidRDefault="00D91009" w:rsidP="00D91009">
      <w:pPr>
        <w:pStyle w:val="Header"/>
        <w:tabs>
          <w:tab w:val="clear" w:pos="4513"/>
          <w:tab w:val="clear" w:pos="9026"/>
          <w:tab w:val="left" w:pos="1014"/>
        </w:tabs>
        <w:rPr>
          <w:bCs/>
          <w:sz w:val="28"/>
          <w:szCs w:val="28"/>
        </w:rPr>
      </w:pPr>
      <w:r w:rsidRPr="00513969">
        <w:rPr>
          <w:rFonts w:ascii="Amasis MT Pro Black" w:hAnsi="Amasis MT Pro Black"/>
          <w:b/>
          <w:sz w:val="32"/>
          <w:szCs w:val="24"/>
        </w:rPr>
        <w:t>Appendices</w:t>
      </w:r>
      <w:r>
        <w:rPr>
          <w:rFonts w:ascii="Amasis MT Pro Black" w:hAnsi="Amasis MT Pro Black"/>
          <w:b/>
          <w:sz w:val="32"/>
          <w:szCs w:val="24"/>
        </w:rPr>
        <w:tab/>
      </w:r>
      <w:r>
        <w:rPr>
          <w:rFonts w:ascii="Amasis MT Pro Black" w:hAnsi="Amasis MT Pro Black"/>
          <w:b/>
          <w:sz w:val="32"/>
          <w:szCs w:val="24"/>
        </w:rPr>
        <w:tab/>
      </w:r>
      <w:r>
        <w:rPr>
          <w:rFonts w:ascii="Amasis MT Pro Black" w:hAnsi="Amasis MT Pro Black"/>
          <w:b/>
          <w:sz w:val="32"/>
          <w:szCs w:val="24"/>
        </w:rPr>
        <w:tab/>
      </w:r>
      <w:r>
        <w:rPr>
          <w:rFonts w:ascii="Amasis MT Pro Black" w:hAnsi="Amasis MT Pro Black"/>
          <w:b/>
          <w:sz w:val="32"/>
          <w:szCs w:val="24"/>
        </w:rPr>
        <w:tab/>
      </w:r>
      <w:r>
        <w:rPr>
          <w:rFonts w:ascii="Amasis MT Pro Black" w:hAnsi="Amasis MT Pro Black"/>
          <w:b/>
          <w:sz w:val="32"/>
          <w:szCs w:val="24"/>
        </w:rPr>
        <w:tab/>
      </w:r>
      <w:r>
        <w:rPr>
          <w:rFonts w:ascii="Amasis MT Pro Black" w:hAnsi="Amasis MT Pro Black"/>
          <w:b/>
          <w:sz w:val="32"/>
          <w:szCs w:val="24"/>
        </w:rPr>
        <w:tab/>
      </w:r>
      <w:r>
        <w:rPr>
          <w:rFonts w:ascii="Amasis MT Pro Black" w:hAnsi="Amasis MT Pro Black"/>
          <w:b/>
          <w:sz w:val="32"/>
          <w:szCs w:val="24"/>
        </w:rPr>
        <w:tab/>
      </w:r>
      <w:r>
        <w:rPr>
          <w:rFonts w:ascii="Amasis MT Pro Black" w:hAnsi="Amasis MT Pro Black"/>
          <w:b/>
          <w:sz w:val="32"/>
          <w:szCs w:val="24"/>
        </w:rPr>
        <w:tab/>
      </w:r>
      <w:r>
        <w:rPr>
          <w:rFonts w:ascii="Amasis MT Pro Black" w:hAnsi="Amasis MT Pro Black"/>
          <w:b/>
          <w:sz w:val="32"/>
          <w:szCs w:val="24"/>
        </w:rPr>
        <w:tab/>
      </w:r>
      <w:r>
        <w:rPr>
          <w:rFonts w:ascii="Amasis MT Pro Black" w:hAnsi="Amasis MT Pro Black"/>
          <w:b/>
          <w:sz w:val="32"/>
          <w:szCs w:val="24"/>
        </w:rPr>
        <w:tab/>
      </w:r>
      <w:r>
        <w:rPr>
          <w:rFonts w:ascii="Amasis MT Pro Black" w:hAnsi="Amasis MT Pro Black"/>
          <w:b/>
          <w:sz w:val="32"/>
          <w:szCs w:val="24"/>
        </w:rPr>
        <w:tab/>
      </w:r>
      <w:r>
        <w:rPr>
          <w:rFonts w:ascii="Amasis MT Pro Black" w:hAnsi="Amasis MT Pro Black"/>
          <w:b/>
          <w:sz w:val="32"/>
          <w:szCs w:val="24"/>
        </w:rPr>
        <w:tab/>
      </w:r>
      <w:r>
        <w:rPr>
          <w:b/>
          <w:color w:val="008796"/>
          <w:sz w:val="36"/>
          <w:szCs w:val="28"/>
        </w:rPr>
        <w:tab/>
      </w:r>
      <w:r>
        <w:rPr>
          <w:b/>
          <w:color w:val="008796"/>
          <w:sz w:val="36"/>
          <w:szCs w:val="28"/>
        </w:rPr>
        <w:tab/>
      </w:r>
      <w:r>
        <w:rPr>
          <w:b/>
          <w:color w:val="008796"/>
          <w:sz w:val="36"/>
          <w:szCs w:val="28"/>
        </w:rPr>
        <w:tab/>
      </w:r>
      <w:r>
        <w:rPr>
          <w:b/>
          <w:color w:val="008796"/>
          <w:sz w:val="36"/>
          <w:szCs w:val="28"/>
        </w:rPr>
        <w:tab/>
      </w:r>
      <w:r>
        <w:rPr>
          <w:b/>
          <w:color w:val="008796"/>
          <w:sz w:val="36"/>
          <w:szCs w:val="28"/>
        </w:rPr>
        <w:tab/>
      </w:r>
    </w:p>
    <w:p w14:paraId="45AAF989" w14:textId="7FF76993" w:rsidR="000170F5" w:rsidRPr="007B6B3E" w:rsidRDefault="00BD300A" w:rsidP="00463AE0">
      <w:pPr>
        <w:tabs>
          <w:tab w:val="left" w:pos="11340"/>
        </w:tabs>
        <w:contextualSpacing/>
        <w:rPr>
          <w:b/>
          <w:color w:val="31849B" w:themeColor="accent5" w:themeShade="BF"/>
          <w:sz w:val="36"/>
          <w:szCs w:val="28"/>
        </w:rPr>
      </w:pPr>
      <w:hyperlink w:anchor="GBag" w:history="1">
        <w:r w:rsidR="000170F5" w:rsidRPr="00BD300A">
          <w:rPr>
            <w:rStyle w:val="Hyperlink"/>
            <w:rFonts w:cstheme="minorHAnsi"/>
            <w:b/>
            <w:color w:val="auto"/>
            <w:sz w:val="32"/>
            <w:szCs w:val="32"/>
          </w:rPr>
          <w:t>Grab Bag Checklist</w:t>
        </w:r>
      </w:hyperlink>
      <w:r w:rsidR="000170F5" w:rsidRPr="007B6B3E">
        <w:rPr>
          <w:b/>
          <w:color w:val="215868" w:themeColor="accent5" w:themeShade="80"/>
          <w:sz w:val="36"/>
          <w:szCs w:val="28"/>
        </w:rPr>
        <w:tab/>
      </w:r>
      <w:r w:rsidR="000170F5">
        <w:rPr>
          <w:b/>
          <w:color w:val="215868" w:themeColor="accent5" w:themeShade="80"/>
          <w:sz w:val="36"/>
          <w:szCs w:val="28"/>
        </w:rPr>
        <w:tab/>
      </w:r>
      <w:r w:rsidR="000170F5">
        <w:rPr>
          <w:b/>
          <w:color w:val="215868" w:themeColor="accent5" w:themeShade="80"/>
          <w:sz w:val="36"/>
          <w:szCs w:val="28"/>
        </w:rPr>
        <w:tab/>
      </w:r>
      <w:r w:rsidR="00463AE0">
        <w:rPr>
          <w:b/>
          <w:color w:val="215868" w:themeColor="accent5" w:themeShade="80"/>
          <w:sz w:val="36"/>
          <w:szCs w:val="28"/>
        </w:rPr>
        <w:tab/>
      </w:r>
      <w:r w:rsidR="000170F5">
        <w:rPr>
          <w:b/>
          <w:color w:val="215868" w:themeColor="accent5" w:themeShade="80"/>
          <w:sz w:val="36"/>
          <w:szCs w:val="28"/>
        </w:rPr>
        <w:tab/>
      </w:r>
      <w:r w:rsidR="000170F5" w:rsidRPr="007B6B3E">
        <w:rPr>
          <w:b/>
          <w:color w:val="008796"/>
          <w:sz w:val="36"/>
          <w:szCs w:val="28"/>
        </w:rPr>
        <w:t>…</w:t>
      </w:r>
      <w:r w:rsidR="000170F5" w:rsidRPr="007B6B3E">
        <w:rPr>
          <w:bCs/>
          <w:sz w:val="28"/>
          <w:szCs w:val="28"/>
        </w:rPr>
        <w:t xml:space="preserve">Page </w:t>
      </w:r>
      <w:r>
        <w:rPr>
          <w:bCs/>
          <w:sz w:val="28"/>
          <w:szCs w:val="28"/>
        </w:rPr>
        <w:t>34</w:t>
      </w:r>
    </w:p>
    <w:p w14:paraId="4B33E54B" w14:textId="5ACDF20D" w:rsidR="000170F5" w:rsidRPr="007B6B3E" w:rsidRDefault="00BD300A" w:rsidP="00463AE0">
      <w:pPr>
        <w:tabs>
          <w:tab w:val="left" w:pos="11340"/>
        </w:tabs>
        <w:contextualSpacing/>
        <w:rPr>
          <w:b/>
          <w:color w:val="31849B" w:themeColor="accent5" w:themeShade="BF"/>
          <w:sz w:val="36"/>
          <w:szCs w:val="28"/>
        </w:rPr>
      </w:pPr>
      <w:hyperlink w:anchor="Bld_Evac" w:history="1">
        <w:r w:rsidR="000170F5" w:rsidRPr="00BD300A">
          <w:rPr>
            <w:rStyle w:val="Hyperlink"/>
            <w:rFonts w:cstheme="minorHAnsi"/>
            <w:b/>
            <w:color w:val="auto"/>
            <w:sz w:val="32"/>
            <w:szCs w:val="32"/>
          </w:rPr>
          <w:t>Building Evacuation Manager Information and Briefing Pack</w:t>
        </w:r>
      </w:hyperlink>
      <w:r w:rsidR="000170F5" w:rsidRPr="00E608F1">
        <w:rPr>
          <w:rFonts w:eastAsia="Times New Roman" w:cstheme="minorHAnsi"/>
          <w:sz w:val="32"/>
          <w:szCs w:val="32"/>
          <w:lang w:eastAsia="en-GB"/>
        </w:rPr>
        <w:tab/>
      </w:r>
      <w:r w:rsidR="000170F5">
        <w:rPr>
          <w:rFonts w:eastAsia="Times New Roman" w:cstheme="minorHAnsi"/>
          <w:sz w:val="32"/>
          <w:szCs w:val="32"/>
          <w:lang w:eastAsia="en-GB"/>
        </w:rPr>
        <w:tab/>
      </w:r>
      <w:r w:rsidR="000170F5">
        <w:rPr>
          <w:rFonts w:eastAsia="Times New Roman" w:cstheme="minorHAnsi"/>
          <w:sz w:val="32"/>
          <w:szCs w:val="32"/>
          <w:lang w:eastAsia="en-GB"/>
        </w:rPr>
        <w:tab/>
      </w:r>
      <w:r w:rsidR="00463AE0">
        <w:rPr>
          <w:rFonts w:eastAsia="Times New Roman" w:cstheme="minorHAnsi"/>
          <w:sz w:val="32"/>
          <w:szCs w:val="32"/>
          <w:lang w:eastAsia="en-GB"/>
        </w:rPr>
        <w:tab/>
      </w:r>
      <w:r w:rsidR="000170F5" w:rsidRPr="007B6B3E">
        <w:rPr>
          <w:b/>
          <w:color w:val="215868" w:themeColor="accent5" w:themeShade="80"/>
          <w:sz w:val="36"/>
          <w:szCs w:val="28"/>
        </w:rPr>
        <w:tab/>
      </w:r>
      <w:bookmarkStart w:id="2" w:name="_Hlk197436400"/>
      <w:r w:rsidR="000170F5" w:rsidRPr="007B6B3E">
        <w:rPr>
          <w:b/>
          <w:color w:val="008796"/>
          <w:sz w:val="36"/>
          <w:szCs w:val="28"/>
        </w:rPr>
        <w:t>…</w:t>
      </w:r>
      <w:r w:rsidR="000170F5" w:rsidRPr="007B6B3E">
        <w:rPr>
          <w:bCs/>
          <w:sz w:val="28"/>
          <w:szCs w:val="28"/>
        </w:rPr>
        <w:t xml:space="preserve">Page </w:t>
      </w:r>
      <w:bookmarkEnd w:id="2"/>
      <w:r>
        <w:rPr>
          <w:bCs/>
          <w:sz w:val="28"/>
          <w:szCs w:val="28"/>
        </w:rPr>
        <w:t>35</w:t>
      </w:r>
    </w:p>
    <w:p w14:paraId="0821FCB2" w14:textId="77777777" w:rsidR="00AE1402" w:rsidRDefault="00AE1402" w:rsidP="00463AE0">
      <w:pPr>
        <w:tabs>
          <w:tab w:val="left" w:pos="11340"/>
        </w:tabs>
        <w:contextualSpacing/>
        <w:rPr>
          <w:rFonts w:cstheme="minorHAnsi"/>
          <w:b/>
          <w:sz w:val="32"/>
          <w:szCs w:val="32"/>
        </w:rPr>
      </w:pPr>
    </w:p>
    <w:p w14:paraId="30A5878F" w14:textId="61FB0748" w:rsidR="00DE61F7" w:rsidRPr="007B6B3E" w:rsidRDefault="00746BD7" w:rsidP="00DE61F7">
      <w:pPr>
        <w:tabs>
          <w:tab w:val="left" w:pos="11340"/>
        </w:tabs>
        <w:contextualSpacing/>
        <w:rPr>
          <w:b/>
          <w:color w:val="31849B" w:themeColor="accent5" w:themeShade="BF"/>
          <w:sz w:val="36"/>
          <w:szCs w:val="28"/>
        </w:rPr>
      </w:pPr>
      <w:hyperlink w:anchor="LockGuide" w:history="1">
        <w:r w:rsidR="00DE61F7" w:rsidRPr="00746BD7">
          <w:rPr>
            <w:rStyle w:val="Hyperlink"/>
            <w:b/>
            <w:color w:val="auto"/>
            <w:sz w:val="32"/>
            <w:szCs w:val="24"/>
          </w:rPr>
          <w:t>Lockdown Guidance</w:t>
        </w:r>
      </w:hyperlink>
      <w:r w:rsidR="00DE61F7" w:rsidRPr="007B6B3E">
        <w:rPr>
          <w:b/>
          <w:color w:val="215868" w:themeColor="accent5" w:themeShade="80"/>
          <w:sz w:val="36"/>
          <w:szCs w:val="28"/>
        </w:rPr>
        <w:tab/>
      </w:r>
      <w:r w:rsidR="00DE61F7">
        <w:rPr>
          <w:b/>
          <w:color w:val="215868" w:themeColor="accent5" w:themeShade="80"/>
          <w:sz w:val="36"/>
          <w:szCs w:val="28"/>
        </w:rPr>
        <w:tab/>
      </w:r>
      <w:r w:rsidR="00DE61F7">
        <w:rPr>
          <w:b/>
          <w:color w:val="215868" w:themeColor="accent5" w:themeShade="80"/>
          <w:sz w:val="36"/>
          <w:szCs w:val="28"/>
        </w:rPr>
        <w:tab/>
      </w:r>
      <w:r w:rsidR="00DE61F7">
        <w:rPr>
          <w:b/>
          <w:color w:val="215868" w:themeColor="accent5" w:themeShade="80"/>
          <w:sz w:val="36"/>
          <w:szCs w:val="28"/>
        </w:rPr>
        <w:tab/>
      </w:r>
      <w:r w:rsidR="00DE61F7">
        <w:rPr>
          <w:b/>
          <w:color w:val="215868" w:themeColor="accent5" w:themeShade="80"/>
          <w:sz w:val="36"/>
          <w:szCs w:val="28"/>
        </w:rPr>
        <w:tab/>
      </w:r>
      <w:r w:rsidR="00DE61F7" w:rsidRPr="007B6B3E">
        <w:rPr>
          <w:b/>
          <w:color w:val="008796"/>
          <w:sz w:val="36"/>
          <w:szCs w:val="28"/>
        </w:rPr>
        <w:t>…</w:t>
      </w:r>
      <w:r w:rsidR="00DE61F7" w:rsidRPr="007B6B3E">
        <w:rPr>
          <w:bCs/>
          <w:sz w:val="28"/>
          <w:szCs w:val="28"/>
        </w:rPr>
        <w:t xml:space="preserve">Page </w:t>
      </w:r>
      <w:r>
        <w:rPr>
          <w:bCs/>
          <w:sz w:val="28"/>
          <w:szCs w:val="28"/>
        </w:rPr>
        <w:t>37</w:t>
      </w:r>
    </w:p>
    <w:p w14:paraId="594E3CD5" w14:textId="1165E6AE" w:rsidR="00DE61F7" w:rsidRDefault="00746BD7" w:rsidP="00DE61F7">
      <w:pPr>
        <w:tabs>
          <w:tab w:val="left" w:pos="11340"/>
        </w:tabs>
        <w:contextualSpacing/>
        <w:rPr>
          <w:bCs/>
          <w:sz w:val="28"/>
          <w:szCs w:val="28"/>
        </w:rPr>
      </w:pPr>
      <w:hyperlink w:anchor="LockArrange" w:history="1">
        <w:r w:rsidR="00DE61F7" w:rsidRPr="00746BD7">
          <w:rPr>
            <w:rStyle w:val="Hyperlink"/>
            <w:b/>
            <w:color w:val="auto"/>
            <w:sz w:val="32"/>
            <w:szCs w:val="24"/>
          </w:rPr>
          <w:t>Lockdown Arrangements</w:t>
        </w:r>
      </w:hyperlink>
      <w:r w:rsidR="00DE61F7" w:rsidRPr="007B6B3E">
        <w:rPr>
          <w:b/>
          <w:color w:val="215868" w:themeColor="accent5" w:themeShade="80"/>
          <w:sz w:val="36"/>
          <w:szCs w:val="28"/>
        </w:rPr>
        <w:tab/>
      </w:r>
      <w:r w:rsidR="00DE61F7">
        <w:rPr>
          <w:b/>
          <w:color w:val="215868" w:themeColor="accent5" w:themeShade="80"/>
          <w:sz w:val="36"/>
          <w:szCs w:val="28"/>
        </w:rPr>
        <w:tab/>
      </w:r>
      <w:r w:rsidR="00DE61F7">
        <w:rPr>
          <w:b/>
          <w:color w:val="215868" w:themeColor="accent5" w:themeShade="80"/>
          <w:sz w:val="36"/>
          <w:szCs w:val="28"/>
        </w:rPr>
        <w:tab/>
      </w:r>
      <w:r w:rsidR="00DE61F7">
        <w:rPr>
          <w:b/>
          <w:color w:val="215868" w:themeColor="accent5" w:themeShade="80"/>
          <w:sz w:val="36"/>
          <w:szCs w:val="28"/>
        </w:rPr>
        <w:tab/>
      </w:r>
      <w:r w:rsidR="00DE61F7">
        <w:rPr>
          <w:b/>
          <w:color w:val="215868" w:themeColor="accent5" w:themeShade="80"/>
          <w:sz w:val="36"/>
          <w:szCs w:val="28"/>
        </w:rPr>
        <w:tab/>
      </w:r>
      <w:r w:rsidR="00DE61F7" w:rsidRPr="007B6B3E">
        <w:rPr>
          <w:b/>
          <w:color w:val="008796"/>
          <w:sz w:val="36"/>
          <w:szCs w:val="28"/>
        </w:rPr>
        <w:t>…</w:t>
      </w:r>
      <w:r w:rsidR="00DE61F7" w:rsidRPr="007B6B3E">
        <w:rPr>
          <w:bCs/>
          <w:sz w:val="28"/>
          <w:szCs w:val="28"/>
        </w:rPr>
        <w:t xml:space="preserve">Page </w:t>
      </w:r>
      <w:r>
        <w:rPr>
          <w:bCs/>
          <w:sz w:val="28"/>
          <w:szCs w:val="28"/>
        </w:rPr>
        <w:t>38</w:t>
      </w:r>
    </w:p>
    <w:p w14:paraId="31F1A9EC" w14:textId="4F817251" w:rsidR="00C939C1" w:rsidRDefault="00D1507E" w:rsidP="00B337CA">
      <w:pPr>
        <w:tabs>
          <w:tab w:val="left" w:pos="11340"/>
        </w:tabs>
        <w:contextualSpacing/>
        <w:rPr>
          <w:bCs/>
          <w:sz w:val="28"/>
          <w:szCs w:val="28"/>
        </w:rPr>
      </w:pPr>
      <w:hyperlink w:anchor="EmergServ" w:history="1">
        <w:r w:rsidR="00B337CA" w:rsidRPr="00D1507E">
          <w:rPr>
            <w:rStyle w:val="Hyperlink"/>
            <w:b/>
            <w:color w:val="auto"/>
            <w:sz w:val="32"/>
            <w:szCs w:val="24"/>
          </w:rPr>
          <w:t>Emergency Services</w:t>
        </w:r>
      </w:hyperlink>
      <w:r w:rsidR="00B337CA">
        <w:rPr>
          <w:b/>
          <w:sz w:val="32"/>
          <w:szCs w:val="24"/>
        </w:rPr>
        <w:tab/>
      </w:r>
      <w:r w:rsidR="00B337CA">
        <w:rPr>
          <w:b/>
          <w:sz w:val="32"/>
          <w:szCs w:val="24"/>
        </w:rPr>
        <w:tab/>
      </w:r>
      <w:r w:rsidR="00B337CA">
        <w:rPr>
          <w:b/>
          <w:sz w:val="32"/>
          <w:szCs w:val="24"/>
        </w:rPr>
        <w:tab/>
      </w:r>
      <w:r w:rsidR="00B337CA">
        <w:rPr>
          <w:b/>
          <w:sz w:val="32"/>
          <w:szCs w:val="24"/>
        </w:rPr>
        <w:tab/>
      </w:r>
      <w:r w:rsidR="00B337CA">
        <w:rPr>
          <w:b/>
          <w:sz w:val="32"/>
          <w:szCs w:val="24"/>
        </w:rPr>
        <w:tab/>
      </w:r>
      <w:r w:rsidR="00B337CA" w:rsidRPr="007B6B3E">
        <w:rPr>
          <w:b/>
          <w:color w:val="008796"/>
          <w:sz w:val="36"/>
          <w:szCs w:val="28"/>
        </w:rPr>
        <w:t>…</w:t>
      </w:r>
      <w:r w:rsidR="00B337CA" w:rsidRPr="007B6B3E">
        <w:rPr>
          <w:bCs/>
          <w:sz w:val="28"/>
          <w:szCs w:val="28"/>
        </w:rPr>
        <w:t>Page</w:t>
      </w:r>
      <w:r w:rsidR="00B337CA">
        <w:rPr>
          <w:bCs/>
          <w:sz w:val="28"/>
          <w:szCs w:val="28"/>
        </w:rPr>
        <w:t xml:space="preserve"> </w:t>
      </w:r>
      <w:r w:rsidR="00B87886">
        <w:rPr>
          <w:bCs/>
          <w:sz w:val="28"/>
          <w:szCs w:val="28"/>
        </w:rPr>
        <w:t>40</w:t>
      </w:r>
    </w:p>
    <w:bookmarkStart w:id="3" w:name="BusInterr"/>
    <w:p w14:paraId="56612378" w14:textId="01601691" w:rsidR="00A0730B" w:rsidRDefault="00172C09" w:rsidP="00A0730B">
      <w:pPr>
        <w:tabs>
          <w:tab w:val="left" w:pos="11340"/>
        </w:tabs>
        <w:contextualSpacing/>
        <w:rPr>
          <w:bCs/>
          <w:sz w:val="28"/>
          <w:szCs w:val="28"/>
        </w:rPr>
      </w:pPr>
      <w:r w:rsidRPr="00172C09">
        <w:rPr>
          <w:b/>
          <w:sz w:val="32"/>
          <w:szCs w:val="24"/>
        </w:rPr>
        <w:fldChar w:fldCharType="begin"/>
      </w:r>
      <w:r w:rsidRPr="00172C09">
        <w:rPr>
          <w:b/>
          <w:sz w:val="32"/>
          <w:szCs w:val="24"/>
        </w:rPr>
        <w:instrText>HYPERLINK  \l "BusInterr"</w:instrText>
      </w:r>
      <w:r w:rsidRPr="00172C09">
        <w:rPr>
          <w:b/>
          <w:sz w:val="32"/>
          <w:szCs w:val="24"/>
        </w:rPr>
      </w:r>
      <w:r w:rsidRPr="00172C09">
        <w:rPr>
          <w:b/>
          <w:sz w:val="32"/>
          <w:szCs w:val="24"/>
        </w:rPr>
        <w:fldChar w:fldCharType="separate"/>
      </w:r>
      <w:r w:rsidR="00A0730B" w:rsidRPr="00172C09">
        <w:rPr>
          <w:rStyle w:val="Hyperlink"/>
          <w:b/>
          <w:color w:val="auto"/>
          <w:sz w:val="32"/>
          <w:szCs w:val="24"/>
        </w:rPr>
        <w:t>Business Interruption Insurance Log</w:t>
      </w:r>
      <w:bookmarkEnd w:id="3"/>
      <w:r w:rsidRPr="00172C09">
        <w:rPr>
          <w:b/>
          <w:sz w:val="32"/>
          <w:szCs w:val="24"/>
        </w:rPr>
        <w:fldChar w:fldCharType="end"/>
      </w:r>
      <w:r w:rsidR="00A0730B" w:rsidRPr="007B6B3E">
        <w:rPr>
          <w:b/>
          <w:color w:val="215868" w:themeColor="accent5" w:themeShade="80"/>
          <w:sz w:val="36"/>
          <w:szCs w:val="28"/>
        </w:rPr>
        <w:tab/>
      </w:r>
      <w:r w:rsidR="00A0730B">
        <w:rPr>
          <w:b/>
          <w:color w:val="215868" w:themeColor="accent5" w:themeShade="80"/>
          <w:sz w:val="36"/>
          <w:szCs w:val="28"/>
        </w:rPr>
        <w:tab/>
      </w:r>
      <w:r w:rsidR="00A0730B">
        <w:rPr>
          <w:b/>
          <w:color w:val="215868" w:themeColor="accent5" w:themeShade="80"/>
          <w:sz w:val="36"/>
          <w:szCs w:val="28"/>
        </w:rPr>
        <w:tab/>
      </w:r>
      <w:r w:rsidR="00A0730B">
        <w:rPr>
          <w:b/>
          <w:color w:val="215868" w:themeColor="accent5" w:themeShade="80"/>
          <w:sz w:val="36"/>
          <w:szCs w:val="28"/>
        </w:rPr>
        <w:tab/>
      </w:r>
      <w:r w:rsidR="00A0730B">
        <w:rPr>
          <w:b/>
          <w:color w:val="215868" w:themeColor="accent5" w:themeShade="80"/>
          <w:sz w:val="36"/>
          <w:szCs w:val="28"/>
        </w:rPr>
        <w:tab/>
      </w:r>
      <w:r w:rsidR="00A0730B" w:rsidRPr="007B6B3E">
        <w:rPr>
          <w:b/>
          <w:color w:val="008796"/>
          <w:sz w:val="36"/>
          <w:szCs w:val="28"/>
        </w:rPr>
        <w:t>…</w:t>
      </w:r>
      <w:r w:rsidR="00A0730B" w:rsidRPr="007B6B3E">
        <w:rPr>
          <w:bCs/>
          <w:sz w:val="28"/>
          <w:szCs w:val="28"/>
        </w:rPr>
        <w:t>Page</w:t>
      </w:r>
      <w:r w:rsidR="00A0730B">
        <w:rPr>
          <w:bCs/>
          <w:sz w:val="28"/>
          <w:szCs w:val="28"/>
        </w:rPr>
        <w:t xml:space="preserve"> </w:t>
      </w:r>
      <w:r>
        <w:rPr>
          <w:bCs/>
          <w:sz w:val="28"/>
          <w:szCs w:val="28"/>
        </w:rPr>
        <w:t>40</w:t>
      </w:r>
    </w:p>
    <w:p w14:paraId="2980A6F3" w14:textId="5CCB9CA8" w:rsidR="00DE61F7" w:rsidRPr="007B6B3E" w:rsidRDefault="00CA0060" w:rsidP="00DE61F7">
      <w:pPr>
        <w:tabs>
          <w:tab w:val="left" w:pos="11340"/>
        </w:tabs>
        <w:contextualSpacing/>
        <w:rPr>
          <w:b/>
          <w:color w:val="31849B" w:themeColor="accent5" w:themeShade="BF"/>
          <w:sz w:val="36"/>
          <w:szCs w:val="28"/>
        </w:rPr>
      </w:pPr>
      <w:hyperlink w:anchor="FuelDis" w:history="1">
        <w:r w:rsidR="00DE61F7" w:rsidRPr="003C5902">
          <w:rPr>
            <w:rStyle w:val="Hyperlink"/>
            <w:b/>
            <w:color w:val="auto"/>
            <w:sz w:val="32"/>
            <w:szCs w:val="24"/>
          </w:rPr>
          <w:t>Fuel Disruption</w:t>
        </w:r>
      </w:hyperlink>
      <w:r w:rsidR="00DE61F7" w:rsidRPr="007B6B3E">
        <w:rPr>
          <w:b/>
          <w:color w:val="215868" w:themeColor="accent5" w:themeShade="80"/>
          <w:sz w:val="36"/>
          <w:szCs w:val="28"/>
        </w:rPr>
        <w:tab/>
      </w:r>
      <w:r w:rsidR="00DE61F7">
        <w:rPr>
          <w:b/>
          <w:color w:val="215868" w:themeColor="accent5" w:themeShade="80"/>
          <w:sz w:val="36"/>
          <w:szCs w:val="28"/>
        </w:rPr>
        <w:tab/>
      </w:r>
      <w:r w:rsidR="00DE61F7">
        <w:rPr>
          <w:b/>
          <w:color w:val="215868" w:themeColor="accent5" w:themeShade="80"/>
          <w:sz w:val="36"/>
          <w:szCs w:val="28"/>
        </w:rPr>
        <w:tab/>
      </w:r>
      <w:r w:rsidR="00DE61F7">
        <w:rPr>
          <w:b/>
          <w:color w:val="215868" w:themeColor="accent5" w:themeShade="80"/>
          <w:sz w:val="36"/>
          <w:szCs w:val="28"/>
        </w:rPr>
        <w:tab/>
      </w:r>
      <w:r w:rsidR="00DE61F7">
        <w:rPr>
          <w:b/>
          <w:color w:val="215868" w:themeColor="accent5" w:themeShade="80"/>
          <w:sz w:val="36"/>
          <w:szCs w:val="28"/>
        </w:rPr>
        <w:tab/>
      </w:r>
      <w:r w:rsidR="00DE61F7" w:rsidRPr="007B6B3E">
        <w:rPr>
          <w:b/>
          <w:color w:val="008796"/>
          <w:sz w:val="36"/>
          <w:szCs w:val="28"/>
        </w:rPr>
        <w:t>…</w:t>
      </w:r>
      <w:r w:rsidR="00DE61F7" w:rsidRPr="007B6B3E">
        <w:rPr>
          <w:bCs/>
          <w:sz w:val="28"/>
          <w:szCs w:val="28"/>
        </w:rPr>
        <w:t xml:space="preserve">Page </w:t>
      </w:r>
      <w:r>
        <w:rPr>
          <w:bCs/>
          <w:sz w:val="28"/>
          <w:szCs w:val="28"/>
        </w:rPr>
        <w:t>41</w:t>
      </w:r>
    </w:p>
    <w:p w14:paraId="20F05700" w14:textId="514A8DAB" w:rsidR="000170F5" w:rsidRPr="007B6B3E" w:rsidRDefault="003008BD" w:rsidP="00463AE0">
      <w:pPr>
        <w:tabs>
          <w:tab w:val="left" w:pos="11340"/>
        </w:tabs>
        <w:contextualSpacing/>
        <w:rPr>
          <w:b/>
          <w:color w:val="31849B" w:themeColor="accent5" w:themeShade="BF"/>
          <w:sz w:val="36"/>
          <w:szCs w:val="28"/>
        </w:rPr>
      </w:pPr>
      <w:hyperlink w:anchor="Staff_Briefing" w:history="1">
        <w:r w:rsidR="000170F5" w:rsidRPr="003008BD">
          <w:rPr>
            <w:rStyle w:val="Hyperlink"/>
            <w:rFonts w:cstheme="minorHAnsi"/>
            <w:b/>
            <w:color w:val="auto"/>
            <w:sz w:val="32"/>
            <w:szCs w:val="32"/>
          </w:rPr>
          <w:t xml:space="preserve">Staff, </w:t>
        </w:r>
        <w:r w:rsidR="000002A1" w:rsidRPr="003008BD">
          <w:rPr>
            <w:rStyle w:val="Hyperlink"/>
            <w:rFonts w:cstheme="minorHAnsi"/>
            <w:b/>
            <w:color w:val="auto"/>
            <w:sz w:val="32"/>
            <w:szCs w:val="32"/>
          </w:rPr>
          <w:t>Suppliers, Customers</w:t>
        </w:r>
        <w:r w:rsidR="000170F5" w:rsidRPr="003008BD">
          <w:rPr>
            <w:rStyle w:val="Hyperlink"/>
            <w:rFonts w:cstheme="minorHAnsi"/>
            <w:b/>
            <w:color w:val="auto"/>
            <w:sz w:val="32"/>
            <w:szCs w:val="32"/>
          </w:rPr>
          <w:t xml:space="preserve"> Briefing Statement</w:t>
        </w:r>
      </w:hyperlink>
      <w:r w:rsidR="000170F5" w:rsidRPr="007B6B3E">
        <w:rPr>
          <w:b/>
          <w:color w:val="215868" w:themeColor="accent5" w:themeShade="80"/>
          <w:sz w:val="36"/>
          <w:szCs w:val="28"/>
        </w:rPr>
        <w:tab/>
      </w:r>
      <w:r w:rsidR="000170F5">
        <w:rPr>
          <w:b/>
          <w:color w:val="215868" w:themeColor="accent5" w:themeShade="80"/>
          <w:sz w:val="36"/>
          <w:szCs w:val="28"/>
        </w:rPr>
        <w:tab/>
      </w:r>
      <w:r w:rsidR="00463AE0">
        <w:rPr>
          <w:b/>
          <w:color w:val="215868" w:themeColor="accent5" w:themeShade="80"/>
          <w:sz w:val="36"/>
          <w:szCs w:val="28"/>
        </w:rPr>
        <w:tab/>
      </w:r>
      <w:r w:rsidR="000170F5">
        <w:rPr>
          <w:b/>
          <w:color w:val="215868" w:themeColor="accent5" w:themeShade="80"/>
          <w:sz w:val="36"/>
          <w:szCs w:val="28"/>
        </w:rPr>
        <w:tab/>
      </w:r>
      <w:r w:rsidR="000170F5">
        <w:rPr>
          <w:b/>
          <w:color w:val="215868" w:themeColor="accent5" w:themeShade="80"/>
          <w:sz w:val="36"/>
          <w:szCs w:val="28"/>
        </w:rPr>
        <w:tab/>
      </w:r>
      <w:r w:rsidR="000170F5" w:rsidRPr="007B6B3E">
        <w:rPr>
          <w:b/>
          <w:color w:val="008796"/>
          <w:sz w:val="36"/>
          <w:szCs w:val="28"/>
        </w:rPr>
        <w:t>…</w:t>
      </w:r>
      <w:r w:rsidR="000170F5" w:rsidRPr="007B6B3E">
        <w:rPr>
          <w:bCs/>
          <w:sz w:val="28"/>
          <w:szCs w:val="28"/>
        </w:rPr>
        <w:t xml:space="preserve">Page </w:t>
      </w:r>
      <w:r>
        <w:rPr>
          <w:bCs/>
          <w:sz w:val="28"/>
          <w:szCs w:val="28"/>
        </w:rPr>
        <w:t>43</w:t>
      </w:r>
    </w:p>
    <w:p w14:paraId="3F464BEE" w14:textId="02C7B388" w:rsidR="000170F5" w:rsidRPr="007B6B3E" w:rsidRDefault="0045701D" w:rsidP="00463AE0">
      <w:pPr>
        <w:tabs>
          <w:tab w:val="left" w:pos="11340"/>
        </w:tabs>
        <w:contextualSpacing/>
        <w:rPr>
          <w:b/>
          <w:color w:val="31849B" w:themeColor="accent5" w:themeShade="BF"/>
          <w:sz w:val="36"/>
          <w:szCs w:val="28"/>
        </w:rPr>
      </w:pPr>
      <w:hyperlink w:anchor="Inc_Log" w:history="1">
        <w:r w:rsidR="000170F5" w:rsidRPr="00CF53DC">
          <w:rPr>
            <w:rStyle w:val="Hyperlink"/>
            <w:b/>
            <w:color w:val="auto"/>
            <w:sz w:val="32"/>
            <w:szCs w:val="24"/>
          </w:rPr>
          <w:t>Incident Log</w:t>
        </w:r>
      </w:hyperlink>
      <w:r w:rsidR="000170F5" w:rsidRPr="007B6B3E">
        <w:rPr>
          <w:b/>
          <w:color w:val="215868" w:themeColor="accent5" w:themeShade="80"/>
          <w:sz w:val="36"/>
          <w:szCs w:val="28"/>
        </w:rPr>
        <w:tab/>
      </w:r>
      <w:r w:rsidR="000170F5">
        <w:rPr>
          <w:b/>
          <w:color w:val="215868" w:themeColor="accent5" w:themeShade="80"/>
          <w:sz w:val="36"/>
          <w:szCs w:val="28"/>
        </w:rPr>
        <w:tab/>
      </w:r>
      <w:r w:rsidR="000170F5">
        <w:rPr>
          <w:b/>
          <w:color w:val="215868" w:themeColor="accent5" w:themeShade="80"/>
          <w:sz w:val="36"/>
          <w:szCs w:val="28"/>
        </w:rPr>
        <w:tab/>
      </w:r>
      <w:r w:rsidR="00463AE0">
        <w:rPr>
          <w:b/>
          <w:color w:val="215868" w:themeColor="accent5" w:themeShade="80"/>
          <w:sz w:val="36"/>
          <w:szCs w:val="28"/>
        </w:rPr>
        <w:tab/>
      </w:r>
      <w:r w:rsidR="000170F5">
        <w:rPr>
          <w:b/>
          <w:color w:val="215868" w:themeColor="accent5" w:themeShade="80"/>
          <w:sz w:val="36"/>
          <w:szCs w:val="28"/>
        </w:rPr>
        <w:tab/>
      </w:r>
      <w:r w:rsidR="000170F5" w:rsidRPr="007B6B3E">
        <w:rPr>
          <w:b/>
          <w:color w:val="008796"/>
          <w:sz w:val="36"/>
          <w:szCs w:val="28"/>
        </w:rPr>
        <w:t>…</w:t>
      </w:r>
      <w:r w:rsidR="000170F5" w:rsidRPr="007B6B3E">
        <w:rPr>
          <w:bCs/>
          <w:sz w:val="28"/>
          <w:szCs w:val="28"/>
        </w:rPr>
        <w:t xml:space="preserve">Page </w:t>
      </w:r>
      <w:r w:rsidR="008642FD">
        <w:rPr>
          <w:bCs/>
          <w:sz w:val="28"/>
          <w:szCs w:val="28"/>
        </w:rPr>
        <w:t>45</w:t>
      </w:r>
    </w:p>
    <w:p w14:paraId="06DBB465" w14:textId="1083BCA2" w:rsidR="000170F5" w:rsidRPr="007B6B3E" w:rsidRDefault="0031754D" w:rsidP="00463AE0">
      <w:pPr>
        <w:tabs>
          <w:tab w:val="left" w:pos="11340"/>
        </w:tabs>
        <w:contextualSpacing/>
        <w:rPr>
          <w:b/>
          <w:color w:val="31849B" w:themeColor="accent5" w:themeShade="BF"/>
          <w:sz w:val="36"/>
          <w:szCs w:val="28"/>
        </w:rPr>
      </w:pPr>
      <w:hyperlink w:anchor="Media_State" w:history="1">
        <w:r w:rsidR="000170F5" w:rsidRPr="0031754D">
          <w:rPr>
            <w:rStyle w:val="Hyperlink"/>
            <w:b/>
            <w:color w:val="auto"/>
            <w:sz w:val="32"/>
            <w:szCs w:val="24"/>
          </w:rPr>
          <w:t>Media Statement</w:t>
        </w:r>
      </w:hyperlink>
      <w:r w:rsidR="000170F5" w:rsidRPr="007B6B3E">
        <w:rPr>
          <w:b/>
          <w:color w:val="215868" w:themeColor="accent5" w:themeShade="80"/>
          <w:sz w:val="36"/>
          <w:szCs w:val="28"/>
        </w:rPr>
        <w:tab/>
      </w:r>
      <w:r w:rsidR="000170F5">
        <w:rPr>
          <w:b/>
          <w:color w:val="215868" w:themeColor="accent5" w:themeShade="80"/>
          <w:sz w:val="36"/>
          <w:szCs w:val="28"/>
        </w:rPr>
        <w:tab/>
      </w:r>
      <w:r w:rsidR="000170F5">
        <w:rPr>
          <w:b/>
          <w:color w:val="215868" w:themeColor="accent5" w:themeShade="80"/>
          <w:sz w:val="36"/>
          <w:szCs w:val="28"/>
        </w:rPr>
        <w:tab/>
      </w:r>
      <w:r w:rsidR="00463AE0">
        <w:rPr>
          <w:b/>
          <w:color w:val="215868" w:themeColor="accent5" w:themeShade="80"/>
          <w:sz w:val="36"/>
          <w:szCs w:val="28"/>
        </w:rPr>
        <w:tab/>
      </w:r>
      <w:r w:rsidR="000170F5">
        <w:rPr>
          <w:b/>
          <w:color w:val="215868" w:themeColor="accent5" w:themeShade="80"/>
          <w:sz w:val="36"/>
          <w:szCs w:val="28"/>
        </w:rPr>
        <w:tab/>
      </w:r>
      <w:r w:rsidR="000170F5" w:rsidRPr="007B6B3E">
        <w:rPr>
          <w:b/>
          <w:color w:val="008796"/>
          <w:sz w:val="36"/>
          <w:szCs w:val="28"/>
        </w:rPr>
        <w:t>…</w:t>
      </w:r>
      <w:r w:rsidR="000170F5" w:rsidRPr="007B6B3E">
        <w:rPr>
          <w:bCs/>
          <w:sz w:val="28"/>
          <w:szCs w:val="28"/>
        </w:rPr>
        <w:t xml:space="preserve">Page </w:t>
      </w:r>
      <w:r>
        <w:rPr>
          <w:bCs/>
          <w:sz w:val="28"/>
          <w:szCs w:val="28"/>
        </w:rPr>
        <w:t>46</w:t>
      </w:r>
    </w:p>
    <w:p w14:paraId="35A42C62" w14:textId="1DF5FEB1" w:rsidR="000170F5" w:rsidRPr="007B6B3E" w:rsidRDefault="00DE4BBB" w:rsidP="00463AE0">
      <w:pPr>
        <w:tabs>
          <w:tab w:val="left" w:pos="11340"/>
        </w:tabs>
        <w:contextualSpacing/>
        <w:rPr>
          <w:b/>
          <w:color w:val="31849B" w:themeColor="accent5" w:themeShade="BF"/>
          <w:sz w:val="36"/>
          <w:szCs w:val="28"/>
        </w:rPr>
      </w:pPr>
      <w:hyperlink w:anchor="Ref_Doc" w:history="1">
        <w:r w:rsidR="000170F5" w:rsidRPr="00DE4BBB">
          <w:rPr>
            <w:rStyle w:val="Hyperlink"/>
            <w:b/>
            <w:color w:val="auto"/>
            <w:sz w:val="32"/>
            <w:szCs w:val="24"/>
          </w:rPr>
          <w:t>Reference Documentation</w:t>
        </w:r>
      </w:hyperlink>
      <w:r w:rsidR="000170F5" w:rsidRPr="007B6B3E">
        <w:rPr>
          <w:b/>
          <w:color w:val="215868" w:themeColor="accent5" w:themeShade="80"/>
          <w:sz w:val="36"/>
          <w:szCs w:val="28"/>
        </w:rPr>
        <w:tab/>
      </w:r>
      <w:r w:rsidR="000170F5">
        <w:rPr>
          <w:b/>
          <w:color w:val="215868" w:themeColor="accent5" w:themeShade="80"/>
          <w:sz w:val="36"/>
          <w:szCs w:val="28"/>
        </w:rPr>
        <w:tab/>
      </w:r>
      <w:r w:rsidR="000170F5">
        <w:rPr>
          <w:b/>
          <w:color w:val="215868" w:themeColor="accent5" w:themeShade="80"/>
          <w:sz w:val="36"/>
          <w:szCs w:val="28"/>
        </w:rPr>
        <w:tab/>
      </w:r>
      <w:r w:rsidR="00463AE0">
        <w:rPr>
          <w:b/>
          <w:color w:val="215868" w:themeColor="accent5" w:themeShade="80"/>
          <w:sz w:val="36"/>
          <w:szCs w:val="28"/>
        </w:rPr>
        <w:tab/>
      </w:r>
      <w:r w:rsidR="000170F5">
        <w:rPr>
          <w:b/>
          <w:color w:val="215868" w:themeColor="accent5" w:themeShade="80"/>
          <w:sz w:val="36"/>
          <w:szCs w:val="28"/>
        </w:rPr>
        <w:tab/>
      </w:r>
      <w:r w:rsidR="000170F5" w:rsidRPr="007B6B3E">
        <w:rPr>
          <w:b/>
          <w:color w:val="008796"/>
          <w:sz w:val="36"/>
          <w:szCs w:val="28"/>
        </w:rPr>
        <w:t>…</w:t>
      </w:r>
      <w:r w:rsidR="000170F5" w:rsidRPr="007B6B3E">
        <w:rPr>
          <w:bCs/>
          <w:sz w:val="28"/>
          <w:szCs w:val="28"/>
        </w:rPr>
        <w:t xml:space="preserve">Page </w:t>
      </w:r>
      <w:r w:rsidR="00072051">
        <w:rPr>
          <w:bCs/>
          <w:sz w:val="28"/>
          <w:szCs w:val="28"/>
        </w:rPr>
        <w:t>47</w:t>
      </w:r>
    </w:p>
    <w:p w14:paraId="76476D16" w14:textId="7D9C53B2" w:rsidR="000170F5" w:rsidRPr="007B6B3E" w:rsidRDefault="00B60ADB" w:rsidP="00463AE0">
      <w:pPr>
        <w:tabs>
          <w:tab w:val="left" w:pos="11340"/>
        </w:tabs>
        <w:contextualSpacing/>
        <w:rPr>
          <w:b/>
          <w:color w:val="31849B" w:themeColor="accent5" w:themeShade="BF"/>
          <w:sz w:val="36"/>
          <w:szCs w:val="28"/>
        </w:rPr>
      </w:pPr>
      <w:hyperlink w:anchor="Spec_Letter" w:history="1">
        <w:r w:rsidR="000170F5" w:rsidRPr="00B60ADB">
          <w:rPr>
            <w:rStyle w:val="Hyperlink"/>
            <w:b/>
            <w:color w:val="auto"/>
            <w:sz w:val="32"/>
            <w:szCs w:val="24"/>
          </w:rPr>
          <w:t xml:space="preserve">Specimen Letter to </w:t>
        </w:r>
        <w:r w:rsidR="00814B9C" w:rsidRPr="00B60ADB">
          <w:rPr>
            <w:rStyle w:val="Hyperlink"/>
            <w:b/>
            <w:color w:val="auto"/>
            <w:sz w:val="32"/>
            <w:szCs w:val="24"/>
          </w:rPr>
          <w:t>Staff, Suppliers, Customers</w:t>
        </w:r>
        <w:r w:rsidR="000170F5" w:rsidRPr="00B60ADB">
          <w:rPr>
            <w:rStyle w:val="Hyperlink"/>
            <w:b/>
            <w:color w:val="auto"/>
            <w:sz w:val="32"/>
            <w:szCs w:val="24"/>
          </w:rPr>
          <w:t xml:space="preserve"> Following Incident</w:t>
        </w:r>
      </w:hyperlink>
      <w:r w:rsidR="000170F5" w:rsidRPr="007B6B3E">
        <w:rPr>
          <w:b/>
          <w:color w:val="31849B" w:themeColor="accent5" w:themeShade="BF"/>
          <w:sz w:val="36"/>
          <w:szCs w:val="28"/>
        </w:rPr>
        <w:tab/>
      </w:r>
      <w:r w:rsidR="000170F5">
        <w:rPr>
          <w:b/>
          <w:color w:val="31849B" w:themeColor="accent5" w:themeShade="BF"/>
          <w:sz w:val="36"/>
          <w:szCs w:val="28"/>
        </w:rPr>
        <w:tab/>
      </w:r>
      <w:r w:rsidR="000170F5">
        <w:rPr>
          <w:b/>
          <w:color w:val="31849B" w:themeColor="accent5" w:themeShade="BF"/>
          <w:sz w:val="36"/>
          <w:szCs w:val="28"/>
        </w:rPr>
        <w:tab/>
      </w:r>
      <w:r w:rsidR="00463AE0">
        <w:rPr>
          <w:b/>
          <w:color w:val="31849B" w:themeColor="accent5" w:themeShade="BF"/>
          <w:sz w:val="36"/>
          <w:szCs w:val="28"/>
        </w:rPr>
        <w:tab/>
      </w:r>
      <w:r w:rsidR="000170F5">
        <w:rPr>
          <w:b/>
          <w:color w:val="31849B" w:themeColor="accent5" w:themeShade="BF"/>
          <w:sz w:val="36"/>
          <w:szCs w:val="28"/>
        </w:rPr>
        <w:tab/>
      </w:r>
      <w:r w:rsidR="000170F5" w:rsidRPr="007B6B3E">
        <w:rPr>
          <w:b/>
          <w:color w:val="008796"/>
          <w:sz w:val="36"/>
          <w:szCs w:val="28"/>
        </w:rPr>
        <w:t>…</w:t>
      </w:r>
      <w:r w:rsidR="000170F5" w:rsidRPr="007B6B3E">
        <w:rPr>
          <w:bCs/>
          <w:sz w:val="28"/>
          <w:szCs w:val="28"/>
        </w:rPr>
        <w:t xml:space="preserve">Page </w:t>
      </w:r>
      <w:r w:rsidR="00072051">
        <w:rPr>
          <w:bCs/>
          <w:sz w:val="28"/>
          <w:szCs w:val="28"/>
        </w:rPr>
        <w:t>48</w:t>
      </w:r>
    </w:p>
    <w:p w14:paraId="2D30DBC1" w14:textId="12D71739" w:rsidR="000170F5" w:rsidRPr="007B6B3E" w:rsidRDefault="008126B0" w:rsidP="00463AE0">
      <w:pPr>
        <w:tabs>
          <w:tab w:val="left" w:pos="11340"/>
        </w:tabs>
        <w:contextualSpacing/>
        <w:rPr>
          <w:b/>
          <w:color w:val="31849B" w:themeColor="accent5" w:themeShade="BF"/>
          <w:sz w:val="36"/>
          <w:szCs w:val="28"/>
        </w:rPr>
      </w:pPr>
      <w:hyperlink w:anchor="Sugg_First_Aid" w:history="1">
        <w:r w:rsidR="000170F5" w:rsidRPr="008126B0">
          <w:rPr>
            <w:rStyle w:val="Hyperlink"/>
            <w:b/>
            <w:color w:val="auto"/>
            <w:sz w:val="32"/>
            <w:szCs w:val="24"/>
          </w:rPr>
          <w:t>Suggested First Aid Kit Contents</w:t>
        </w:r>
      </w:hyperlink>
      <w:r w:rsidR="000170F5" w:rsidRPr="007B6B3E">
        <w:rPr>
          <w:b/>
          <w:color w:val="31849B" w:themeColor="accent5" w:themeShade="BF"/>
          <w:sz w:val="36"/>
          <w:szCs w:val="28"/>
        </w:rPr>
        <w:tab/>
      </w:r>
      <w:r w:rsidR="000170F5">
        <w:rPr>
          <w:b/>
          <w:color w:val="31849B" w:themeColor="accent5" w:themeShade="BF"/>
          <w:sz w:val="36"/>
          <w:szCs w:val="28"/>
        </w:rPr>
        <w:tab/>
      </w:r>
      <w:r w:rsidR="000170F5">
        <w:rPr>
          <w:b/>
          <w:color w:val="31849B" w:themeColor="accent5" w:themeShade="BF"/>
          <w:sz w:val="36"/>
          <w:szCs w:val="28"/>
        </w:rPr>
        <w:tab/>
      </w:r>
      <w:r w:rsidR="00463AE0">
        <w:rPr>
          <w:b/>
          <w:color w:val="31849B" w:themeColor="accent5" w:themeShade="BF"/>
          <w:sz w:val="36"/>
          <w:szCs w:val="28"/>
        </w:rPr>
        <w:tab/>
      </w:r>
      <w:r w:rsidR="000170F5">
        <w:rPr>
          <w:b/>
          <w:color w:val="31849B" w:themeColor="accent5" w:themeShade="BF"/>
          <w:sz w:val="36"/>
          <w:szCs w:val="28"/>
        </w:rPr>
        <w:tab/>
      </w:r>
      <w:r w:rsidR="000170F5" w:rsidRPr="007B6B3E">
        <w:rPr>
          <w:b/>
          <w:color w:val="008796"/>
          <w:sz w:val="36"/>
          <w:szCs w:val="28"/>
        </w:rPr>
        <w:t>…</w:t>
      </w:r>
      <w:r w:rsidR="000170F5" w:rsidRPr="007B6B3E">
        <w:rPr>
          <w:bCs/>
          <w:sz w:val="28"/>
          <w:szCs w:val="28"/>
        </w:rPr>
        <w:t xml:space="preserve">Page </w:t>
      </w:r>
      <w:r w:rsidR="00F37A12">
        <w:rPr>
          <w:bCs/>
          <w:sz w:val="28"/>
          <w:szCs w:val="28"/>
        </w:rPr>
        <w:t>49</w:t>
      </w:r>
    </w:p>
    <w:p w14:paraId="3BF6B186" w14:textId="1B1FEDA4" w:rsidR="00C939C1" w:rsidRDefault="00C939C1" w:rsidP="00463AE0">
      <w:pPr>
        <w:tabs>
          <w:tab w:val="left" w:pos="11340"/>
        </w:tabs>
        <w:contextualSpacing/>
        <w:rPr>
          <w:bCs/>
          <w:sz w:val="28"/>
          <w:szCs w:val="28"/>
        </w:rPr>
      </w:pPr>
      <w:r>
        <w:rPr>
          <w:bCs/>
          <w:sz w:val="28"/>
          <w:szCs w:val="28"/>
        </w:rPr>
        <w:br w:type="page"/>
      </w:r>
    </w:p>
    <w:p w14:paraId="2C963B4B" w14:textId="1EF257C2" w:rsidR="00600156" w:rsidRPr="000D26D6" w:rsidRDefault="00600156" w:rsidP="00600156">
      <w:pPr>
        <w:rPr>
          <w:rFonts w:ascii="Amasis MT Pro Black" w:hAnsi="Amasis MT Pro Black"/>
          <w:b/>
          <w:color w:val="008796"/>
          <w:sz w:val="36"/>
          <w:szCs w:val="28"/>
        </w:rPr>
      </w:pPr>
      <w:bookmarkStart w:id="4" w:name="BIAOrgIntro"/>
      <w:bookmarkEnd w:id="4"/>
      <w:r w:rsidRPr="000D26D6">
        <w:rPr>
          <w:rFonts w:ascii="Amasis MT Pro Black" w:hAnsi="Amasis MT Pro Black"/>
          <w:b/>
          <w:color w:val="008796"/>
          <w:sz w:val="36"/>
          <w:szCs w:val="28"/>
        </w:rPr>
        <w:lastRenderedPageBreak/>
        <w:t>Business Impact Analysis (BIA) – identifying risks</w:t>
      </w:r>
    </w:p>
    <w:p w14:paraId="437ED979" w14:textId="7F0AA508" w:rsidR="0004792B" w:rsidRDefault="0004792B" w:rsidP="0004792B">
      <w:pPr>
        <w:spacing w:after="0" w:line="240" w:lineRule="auto"/>
        <w:rPr>
          <w:b/>
          <w:bCs/>
          <w:noProof/>
          <w:sz w:val="26"/>
          <w:szCs w:val="26"/>
        </w:rPr>
      </w:pPr>
      <w:r>
        <w:rPr>
          <w:b/>
          <w:bCs/>
          <w:noProof/>
          <w:sz w:val="26"/>
          <w:szCs w:val="26"/>
        </w:rPr>
        <w:t xml:space="preserve">During a normal </w:t>
      </w:r>
      <w:r w:rsidR="00936783">
        <w:rPr>
          <w:b/>
          <w:bCs/>
          <w:noProof/>
          <w:sz w:val="26"/>
          <w:szCs w:val="26"/>
        </w:rPr>
        <w:t>working</w:t>
      </w:r>
      <w:r>
        <w:rPr>
          <w:b/>
          <w:bCs/>
          <w:noProof/>
          <w:sz w:val="26"/>
          <w:szCs w:val="26"/>
        </w:rPr>
        <w:t xml:space="preserve"> day, all activities and individuals are important. However, in a critical incident, limited resources may have an impact, especially during recovery. Prioritising time-sensitive tasks is essential – though “first” does not mean “most important”.</w:t>
      </w:r>
    </w:p>
    <w:p w14:paraId="7469DE94" w14:textId="77777777" w:rsidR="0004792B" w:rsidRDefault="0004792B" w:rsidP="0004792B">
      <w:pPr>
        <w:spacing w:after="0" w:line="240" w:lineRule="auto"/>
        <w:rPr>
          <w:b/>
          <w:bCs/>
          <w:noProof/>
          <w:sz w:val="26"/>
          <w:szCs w:val="26"/>
        </w:rPr>
      </w:pPr>
    </w:p>
    <w:p w14:paraId="1C8CDBFD" w14:textId="6B18C59E" w:rsidR="0004792B" w:rsidRDefault="0004792B" w:rsidP="0004792B">
      <w:pPr>
        <w:shd w:val="clear" w:color="auto" w:fill="DAEEF3" w:themeFill="accent5" w:themeFillTint="33"/>
        <w:spacing w:after="0" w:line="240" w:lineRule="auto"/>
        <w:rPr>
          <w:noProof/>
          <w:sz w:val="26"/>
          <w:szCs w:val="26"/>
        </w:rPr>
      </w:pPr>
      <w:r w:rsidRPr="008F61F8">
        <w:rPr>
          <w:b/>
          <w:bCs/>
          <w:noProof/>
          <w:sz w:val="26"/>
          <w:szCs w:val="26"/>
        </w:rPr>
        <w:t>For example:</w:t>
      </w:r>
      <w:r w:rsidRPr="0048673D">
        <w:rPr>
          <w:noProof/>
          <w:sz w:val="26"/>
          <w:szCs w:val="26"/>
        </w:rPr>
        <w:t xml:space="preserve"> </w:t>
      </w:r>
      <w:r w:rsidR="00DF0A1B">
        <w:rPr>
          <w:noProof/>
          <w:sz w:val="26"/>
          <w:szCs w:val="26"/>
        </w:rPr>
        <w:t>daily customer business requirements may need to resume</w:t>
      </w:r>
      <w:r>
        <w:rPr>
          <w:noProof/>
          <w:sz w:val="26"/>
          <w:szCs w:val="26"/>
        </w:rPr>
        <w:t xml:space="preserve"> before </w:t>
      </w:r>
      <w:r w:rsidR="00E360B0">
        <w:rPr>
          <w:noProof/>
          <w:sz w:val="26"/>
          <w:szCs w:val="26"/>
        </w:rPr>
        <w:t>general staff or utility administration</w:t>
      </w:r>
      <w:r>
        <w:rPr>
          <w:noProof/>
          <w:sz w:val="26"/>
          <w:szCs w:val="26"/>
        </w:rPr>
        <w:t>, which in turn may restart ahead o</w:t>
      </w:r>
      <w:r w:rsidR="00ED319C">
        <w:rPr>
          <w:noProof/>
          <w:sz w:val="26"/>
          <w:szCs w:val="26"/>
        </w:rPr>
        <w:t>f other business activities</w:t>
      </w:r>
      <w:r>
        <w:rPr>
          <w:noProof/>
          <w:sz w:val="26"/>
          <w:szCs w:val="26"/>
        </w:rPr>
        <w:t>. Your Business Impact Analysis (BIA) will guide these priorities for inclusion in your Business Continuity Plan (BCP).</w:t>
      </w:r>
      <w:r w:rsidRPr="0048673D">
        <w:rPr>
          <w:noProof/>
          <w:sz w:val="26"/>
          <w:szCs w:val="26"/>
        </w:rPr>
        <w:t xml:space="preserve"> </w:t>
      </w:r>
    </w:p>
    <w:p w14:paraId="62E03513" w14:textId="77777777" w:rsidR="0004792B" w:rsidRPr="0048673D" w:rsidRDefault="0004792B" w:rsidP="0004792B">
      <w:pPr>
        <w:spacing w:after="0" w:line="240" w:lineRule="auto"/>
        <w:rPr>
          <w:noProof/>
          <w:sz w:val="26"/>
          <w:szCs w:val="26"/>
        </w:rPr>
      </w:pPr>
    </w:p>
    <w:p w14:paraId="4E6114A2" w14:textId="1EBAF492" w:rsidR="0004792B" w:rsidRDefault="0004792B" w:rsidP="0004792B">
      <w:pPr>
        <w:spacing w:after="0" w:line="240" w:lineRule="auto"/>
        <w:rPr>
          <w:noProof/>
          <w:sz w:val="26"/>
          <w:szCs w:val="26"/>
        </w:rPr>
      </w:pPr>
      <w:r>
        <w:rPr>
          <w:noProof/>
          <w:sz w:val="26"/>
          <w:szCs w:val="26"/>
        </w:rPr>
        <w:t xml:space="preserve">Firstly, use the BIA template below to collect essential data on </w:t>
      </w:r>
      <w:r w:rsidR="002C031D">
        <w:rPr>
          <w:noProof/>
          <w:sz w:val="26"/>
          <w:szCs w:val="26"/>
        </w:rPr>
        <w:t xml:space="preserve">your organisations </w:t>
      </w:r>
      <w:r>
        <w:rPr>
          <w:noProof/>
          <w:sz w:val="26"/>
          <w:szCs w:val="26"/>
        </w:rPr>
        <w:t xml:space="preserve">critical functions, identifying the minimum resources required for recovery – and using the Maximum Acceptable Outage (MAO) and the Recovery Time Objective (RTO). </w:t>
      </w:r>
      <w:r w:rsidRPr="00AC5FC0">
        <w:rPr>
          <w:b/>
          <w:bCs/>
          <w:noProof/>
          <w:sz w:val="26"/>
          <w:szCs w:val="26"/>
        </w:rPr>
        <w:t>Establishing these priorities in advance helps prevent disputes and confusion during the incident and will aid recovery.</w:t>
      </w:r>
    </w:p>
    <w:p w14:paraId="6BBEBF04" w14:textId="77777777" w:rsidR="00AD25FE" w:rsidRDefault="00AD25FE" w:rsidP="00600156">
      <w:pPr>
        <w:spacing w:after="0" w:line="240" w:lineRule="auto"/>
        <w:rPr>
          <w:noProof/>
          <w:sz w:val="26"/>
          <w:szCs w:val="26"/>
        </w:rPr>
      </w:pPr>
    </w:p>
    <w:p w14:paraId="77201F0C" w14:textId="77777777" w:rsidR="00AD25FE" w:rsidRDefault="00AD25FE" w:rsidP="00600156">
      <w:pPr>
        <w:spacing w:after="0" w:line="240" w:lineRule="auto"/>
        <w:rPr>
          <w:noProof/>
          <w:sz w:val="26"/>
          <w:szCs w:val="26"/>
        </w:rPr>
      </w:pPr>
    </w:p>
    <w:p w14:paraId="27D70B7B" w14:textId="77777777" w:rsidR="00600156" w:rsidRPr="000D26D6" w:rsidRDefault="00600156" w:rsidP="005828B6">
      <w:pPr>
        <w:spacing w:after="0" w:line="240" w:lineRule="auto"/>
        <w:rPr>
          <w:rFonts w:ascii="Amasis MT Pro Black" w:hAnsi="Amasis MT Pro Black"/>
          <w:b/>
          <w:color w:val="008796"/>
          <w:sz w:val="36"/>
          <w:szCs w:val="28"/>
        </w:rPr>
      </w:pPr>
      <w:bookmarkStart w:id="5" w:name="BIA_tempOrg"/>
      <w:bookmarkStart w:id="6" w:name="BIA_templates"/>
      <w:bookmarkEnd w:id="5"/>
      <w:r w:rsidRPr="000D26D6">
        <w:rPr>
          <w:rFonts w:ascii="Amasis MT Pro Black" w:hAnsi="Amasis MT Pro Black"/>
          <w:b/>
          <w:color w:val="008796"/>
          <w:sz w:val="36"/>
          <w:szCs w:val="28"/>
        </w:rPr>
        <w:t>BIA Templates</w:t>
      </w:r>
    </w:p>
    <w:bookmarkEnd w:id="6"/>
    <w:p w14:paraId="7FE02713" w14:textId="77777777" w:rsidR="00600156" w:rsidRPr="00600156" w:rsidRDefault="00600156" w:rsidP="00600156">
      <w:pPr>
        <w:spacing w:after="0" w:line="240" w:lineRule="auto"/>
        <w:rPr>
          <w:noProof/>
          <w:sz w:val="26"/>
          <w:szCs w:val="26"/>
        </w:rPr>
      </w:pPr>
      <w:r w:rsidRPr="00600156">
        <w:rPr>
          <w:noProof/>
          <w:sz w:val="26"/>
          <w:szCs w:val="26"/>
        </w:rPr>
        <w:t xml:space="preserve">It is recommended that this analysis is completed by a small team.  It is a good idea to involve the individuals who would convene following a critical incident, this group would be called the </w:t>
      </w:r>
      <w:r w:rsidRPr="00600156">
        <w:rPr>
          <w:b/>
          <w:noProof/>
          <w:sz w:val="26"/>
          <w:szCs w:val="26"/>
        </w:rPr>
        <w:t>Incident Management Team (IMT).</w:t>
      </w:r>
      <w:r w:rsidRPr="00600156">
        <w:rPr>
          <w:noProof/>
          <w:sz w:val="26"/>
          <w:szCs w:val="26"/>
        </w:rPr>
        <w:t xml:space="preserve">  </w:t>
      </w:r>
    </w:p>
    <w:p w14:paraId="55480959" w14:textId="77777777" w:rsidR="00600156" w:rsidRPr="00600156" w:rsidRDefault="00600156" w:rsidP="00600156">
      <w:pPr>
        <w:spacing w:after="0" w:line="240" w:lineRule="auto"/>
        <w:rPr>
          <w:noProof/>
          <w:sz w:val="26"/>
          <w:szCs w:val="26"/>
        </w:rPr>
      </w:pPr>
    </w:p>
    <w:p w14:paraId="479B8881" w14:textId="77777777" w:rsidR="00600156" w:rsidRPr="00600156" w:rsidRDefault="00600156" w:rsidP="00600156">
      <w:pPr>
        <w:spacing w:after="0" w:line="240" w:lineRule="auto"/>
        <w:rPr>
          <w:noProof/>
          <w:sz w:val="26"/>
          <w:szCs w:val="26"/>
        </w:rPr>
      </w:pPr>
      <w:r w:rsidRPr="00600156">
        <w:rPr>
          <w:noProof/>
          <w:sz w:val="26"/>
          <w:szCs w:val="26"/>
        </w:rPr>
        <w:t xml:space="preserve">The following questions should be answered for each function within your organisation.  Once complete, the data will be collated and will determine the priorities for recovery.  </w:t>
      </w:r>
    </w:p>
    <w:p w14:paraId="34D0894B" w14:textId="77777777" w:rsidR="00600156" w:rsidRPr="00600156" w:rsidRDefault="00600156" w:rsidP="00600156">
      <w:pPr>
        <w:spacing w:after="0" w:line="240" w:lineRule="auto"/>
        <w:rPr>
          <w:noProof/>
          <w:sz w:val="26"/>
          <w:szCs w:val="26"/>
        </w:rPr>
      </w:pPr>
    </w:p>
    <w:p w14:paraId="3F2FC036" w14:textId="5A66E711" w:rsidR="00600156" w:rsidRPr="00600156" w:rsidRDefault="00600156" w:rsidP="00600156">
      <w:pPr>
        <w:spacing w:after="0" w:line="240" w:lineRule="auto"/>
        <w:rPr>
          <w:noProof/>
          <w:sz w:val="26"/>
          <w:szCs w:val="26"/>
        </w:rPr>
      </w:pPr>
      <w:r w:rsidRPr="00600156">
        <w:rPr>
          <w:rFonts w:ascii="Amasis MT Pro Black" w:hAnsi="Amasis MT Pro Black"/>
          <w:b/>
          <w:noProof/>
          <w:color w:val="008796"/>
          <w:sz w:val="26"/>
          <w:szCs w:val="26"/>
        </w:rPr>
        <w:t>Section 1</w:t>
      </w:r>
      <w:r w:rsidRPr="00600156">
        <w:rPr>
          <w:noProof/>
          <w:color w:val="008796"/>
          <w:sz w:val="26"/>
          <w:szCs w:val="26"/>
        </w:rPr>
        <w:t xml:space="preserve"> </w:t>
      </w:r>
      <w:r w:rsidRPr="00600156">
        <w:rPr>
          <w:noProof/>
          <w:sz w:val="26"/>
          <w:szCs w:val="26"/>
        </w:rPr>
        <w:t xml:space="preserve">– to give an overview of the entire </w:t>
      </w:r>
      <w:r w:rsidR="006C09EF">
        <w:rPr>
          <w:noProof/>
          <w:sz w:val="26"/>
          <w:szCs w:val="26"/>
        </w:rPr>
        <w:t>business</w:t>
      </w:r>
    </w:p>
    <w:p w14:paraId="25EDB9C6" w14:textId="3ED9E383" w:rsidR="00600156" w:rsidRPr="00600156" w:rsidRDefault="00600156" w:rsidP="00600156">
      <w:pPr>
        <w:spacing w:after="0" w:line="240" w:lineRule="auto"/>
        <w:rPr>
          <w:noProof/>
          <w:sz w:val="26"/>
          <w:szCs w:val="26"/>
        </w:rPr>
      </w:pPr>
      <w:r w:rsidRPr="00600156">
        <w:rPr>
          <w:rFonts w:ascii="Amasis MT Pro Black" w:hAnsi="Amasis MT Pro Black"/>
          <w:b/>
          <w:noProof/>
          <w:color w:val="008796"/>
          <w:sz w:val="26"/>
          <w:szCs w:val="26"/>
        </w:rPr>
        <w:t>Section 2</w:t>
      </w:r>
      <w:r w:rsidRPr="00600156">
        <w:rPr>
          <w:noProof/>
          <w:color w:val="008796"/>
          <w:sz w:val="26"/>
          <w:szCs w:val="26"/>
        </w:rPr>
        <w:t xml:space="preserve"> </w:t>
      </w:r>
      <w:r w:rsidRPr="00600156">
        <w:rPr>
          <w:noProof/>
          <w:sz w:val="26"/>
          <w:szCs w:val="26"/>
        </w:rPr>
        <w:t xml:space="preserve">– </w:t>
      </w:r>
      <w:r w:rsidR="000E0F36">
        <w:rPr>
          <w:noProof/>
          <w:sz w:val="26"/>
          <w:szCs w:val="26"/>
        </w:rPr>
        <w:t>covers</w:t>
      </w:r>
      <w:r w:rsidRPr="00600156">
        <w:rPr>
          <w:noProof/>
          <w:sz w:val="26"/>
          <w:szCs w:val="26"/>
        </w:rPr>
        <w:t xml:space="preserve"> each function/process within the business</w:t>
      </w:r>
    </w:p>
    <w:p w14:paraId="2BFCB8D2" w14:textId="77777777" w:rsidR="00600156" w:rsidRPr="00600156" w:rsidRDefault="00600156" w:rsidP="00600156">
      <w:pPr>
        <w:spacing w:after="0" w:line="240" w:lineRule="auto"/>
        <w:rPr>
          <w:noProof/>
          <w:sz w:val="26"/>
          <w:szCs w:val="26"/>
        </w:rPr>
      </w:pPr>
    </w:p>
    <w:p w14:paraId="194B2C9A" w14:textId="249C4633" w:rsidR="00600156" w:rsidRPr="00600156" w:rsidRDefault="000E0F36" w:rsidP="005828B6">
      <w:pPr>
        <w:shd w:val="clear" w:color="auto" w:fill="DAEEF3" w:themeFill="accent5" w:themeFillTint="33"/>
        <w:spacing w:after="0" w:line="240" w:lineRule="auto"/>
        <w:rPr>
          <w:rFonts w:ascii="Amasis MT Pro Black" w:hAnsi="Amasis MT Pro Black"/>
          <w:noProof/>
          <w:sz w:val="26"/>
          <w:szCs w:val="26"/>
        </w:rPr>
      </w:pPr>
      <w:r w:rsidRPr="00D653A3">
        <w:rPr>
          <w:rFonts w:ascii="Amasis MT Pro Black" w:hAnsi="Amasis MT Pro Black"/>
          <w:noProof/>
          <w:sz w:val="26"/>
          <w:szCs w:val="26"/>
        </w:rPr>
        <w:t xml:space="preserve">These templates are designed </w:t>
      </w:r>
      <w:r w:rsidR="009D6D34" w:rsidRPr="00D653A3">
        <w:rPr>
          <w:rFonts w:ascii="Amasis MT Pro Black" w:hAnsi="Amasis MT Pro Black"/>
          <w:noProof/>
          <w:sz w:val="26"/>
          <w:szCs w:val="26"/>
        </w:rPr>
        <w:t xml:space="preserve">for all organisations so </w:t>
      </w:r>
      <w:r w:rsidR="00B60784" w:rsidRPr="00D653A3">
        <w:rPr>
          <w:rFonts w:ascii="Amasis MT Pro Black" w:hAnsi="Amasis MT Pro Black"/>
          <w:noProof/>
          <w:sz w:val="26"/>
          <w:szCs w:val="26"/>
        </w:rPr>
        <w:t xml:space="preserve">some sections may not apply </w:t>
      </w:r>
      <w:r w:rsidR="00966FCE" w:rsidRPr="00D653A3">
        <w:rPr>
          <w:rFonts w:ascii="Amasis MT Pro Black" w:hAnsi="Amasis MT Pro Black"/>
          <w:noProof/>
          <w:sz w:val="26"/>
          <w:szCs w:val="26"/>
        </w:rPr>
        <w:t>–</w:t>
      </w:r>
      <w:r w:rsidR="00B60784" w:rsidRPr="00D653A3">
        <w:rPr>
          <w:rFonts w:ascii="Amasis MT Pro Black" w:hAnsi="Amasis MT Pro Black"/>
          <w:noProof/>
          <w:sz w:val="26"/>
          <w:szCs w:val="26"/>
        </w:rPr>
        <w:t xml:space="preserve"> </w:t>
      </w:r>
      <w:r w:rsidR="00966FCE" w:rsidRPr="00D653A3">
        <w:rPr>
          <w:rFonts w:ascii="Amasis MT Pro Black" w:hAnsi="Amasis MT Pro Black"/>
          <w:noProof/>
          <w:sz w:val="26"/>
          <w:szCs w:val="26"/>
        </w:rPr>
        <w:t>simply leave them blank</w:t>
      </w:r>
      <w:r w:rsidR="00D653A3" w:rsidRPr="00D653A3">
        <w:rPr>
          <w:rFonts w:ascii="Amasis MT Pro Black" w:hAnsi="Amasis MT Pro Black"/>
          <w:noProof/>
          <w:sz w:val="26"/>
          <w:szCs w:val="26"/>
        </w:rPr>
        <w:t xml:space="preserve"> if this is the case.</w:t>
      </w:r>
    </w:p>
    <w:p w14:paraId="73FAE164" w14:textId="77777777" w:rsidR="00600156" w:rsidRPr="00600156" w:rsidRDefault="00600156" w:rsidP="00600156">
      <w:pPr>
        <w:spacing w:after="0" w:line="240" w:lineRule="auto"/>
        <w:rPr>
          <w:noProof/>
          <w:sz w:val="26"/>
          <w:szCs w:val="26"/>
        </w:rPr>
      </w:pPr>
    </w:p>
    <w:p w14:paraId="7AA5A42C" w14:textId="77777777" w:rsidR="00600156" w:rsidRPr="00600156" w:rsidRDefault="00600156" w:rsidP="00600156">
      <w:pPr>
        <w:rPr>
          <w:noProof/>
          <w:sz w:val="26"/>
          <w:szCs w:val="26"/>
        </w:rPr>
      </w:pPr>
      <w:r w:rsidRPr="00600156">
        <w:rPr>
          <w:noProof/>
          <w:sz w:val="26"/>
          <w:szCs w:val="26"/>
        </w:rPr>
        <w:br w:type="page"/>
      </w:r>
    </w:p>
    <w:p w14:paraId="3F982D16" w14:textId="77777777" w:rsidR="00600156" w:rsidRPr="000D26D6" w:rsidRDefault="00600156" w:rsidP="00600156">
      <w:pPr>
        <w:spacing w:after="0" w:line="240" w:lineRule="auto"/>
        <w:rPr>
          <w:rFonts w:ascii="Amasis MT Pro Black" w:hAnsi="Amasis MT Pro Black"/>
          <w:noProof/>
          <w:color w:val="008796"/>
          <w:sz w:val="32"/>
          <w:szCs w:val="32"/>
        </w:rPr>
      </w:pPr>
      <w:r w:rsidRPr="000D26D6">
        <w:rPr>
          <w:rFonts w:ascii="Amasis MT Pro Black" w:hAnsi="Amasis MT Pro Black"/>
          <w:b/>
          <w:noProof/>
          <w:color w:val="008796"/>
          <w:sz w:val="32"/>
          <w:szCs w:val="32"/>
        </w:rPr>
        <w:lastRenderedPageBreak/>
        <w:t>Section 1</w:t>
      </w:r>
    </w:p>
    <w:p w14:paraId="4C067DA2" w14:textId="77777777" w:rsidR="00600156" w:rsidRPr="00600156" w:rsidRDefault="00600156" w:rsidP="00600156">
      <w:pPr>
        <w:spacing w:after="0" w:line="240" w:lineRule="auto"/>
        <w:rPr>
          <w:noProof/>
          <w:sz w:val="26"/>
          <w:szCs w:val="26"/>
        </w:rPr>
      </w:pPr>
    </w:p>
    <w:tbl>
      <w:tblP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2"/>
        <w:gridCol w:w="6023"/>
        <w:gridCol w:w="2673"/>
      </w:tblGrid>
      <w:tr w:rsidR="00600156" w:rsidRPr="00600156" w14:paraId="3815C4DD" w14:textId="77777777" w:rsidTr="001C2F65">
        <w:trPr>
          <w:cantSplit/>
          <w:tblHeader/>
        </w:trPr>
        <w:tc>
          <w:tcPr>
            <w:tcW w:w="5000" w:type="pct"/>
            <w:gridSpan w:val="3"/>
            <w:shd w:val="clear" w:color="auto" w:fill="DAEEF3" w:themeFill="accent5" w:themeFillTint="33"/>
          </w:tcPr>
          <w:p w14:paraId="300E851F" w14:textId="77777777" w:rsidR="00600156" w:rsidRPr="00600156" w:rsidRDefault="00600156" w:rsidP="00600156">
            <w:pPr>
              <w:spacing w:before="60" w:after="60" w:line="240" w:lineRule="auto"/>
              <w:rPr>
                <w:b/>
                <w:noProof/>
                <w:sz w:val="26"/>
                <w:szCs w:val="26"/>
              </w:rPr>
            </w:pPr>
            <w:r w:rsidRPr="00600156">
              <w:rPr>
                <w:noProof/>
                <w:sz w:val="26"/>
                <w:szCs w:val="26"/>
              </w:rPr>
              <w:br w:type="page"/>
            </w:r>
            <w:r w:rsidRPr="00600156">
              <w:rPr>
                <w:b/>
                <w:noProof/>
                <w:sz w:val="26"/>
                <w:szCs w:val="26"/>
              </w:rPr>
              <w:t>Administration and Management</w:t>
            </w:r>
          </w:p>
        </w:tc>
      </w:tr>
      <w:tr w:rsidR="00600156" w:rsidRPr="00600156" w14:paraId="47E59DB1" w14:textId="77777777" w:rsidTr="000D71B2">
        <w:tc>
          <w:tcPr>
            <w:tcW w:w="1896" w:type="pct"/>
            <w:shd w:val="clear" w:color="auto" w:fill="auto"/>
          </w:tcPr>
          <w:p w14:paraId="362E1A84" w14:textId="04B9EE68" w:rsidR="00600156" w:rsidRPr="00600156" w:rsidRDefault="00600156" w:rsidP="00600156">
            <w:pPr>
              <w:spacing w:before="60" w:after="60" w:line="240" w:lineRule="auto"/>
              <w:rPr>
                <w:noProof/>
                <w:sz w:val="26"/>
                <w:szCs w:val="26"/>
              </w:rPr>
            </w:pPr>
            <w:r w:rsidRPr="00600156">
              <w:rPr>
                <w:noProof/>
                <w:sz w:val="26"/>
                <w:szCs w:val="26"/>
              </w:rPr>
              <w:t xml:space="preserve">Name of </w:t>
            </w:r>
            <w:r w:rsidR="00DC344F">
              <w:rPr>
                <w:noProof/>
                <w:sz w:val="26"/>
                <w:szCs w:val="26"/>
              </w:rPr>
              <w:t>organisation</w:t>
            </w:r>
          </w:p>
        </w:tc>
        <w:tc>
          <w:tcPr>
            <w:tcW w:w="3104" w:type="pct"/>
            <w:gridSpan w:val="2"/>
            <w:shd w:val="clear" w:color="auto" w:fill="auto"/>
          </w:tcPr>
          <w:p w14:paraId="21BC17B1" w14:textId="77777777" w:rsidR="00600156" w:rsidRPr="00600156" w:rsidRDefault="00600156" w:rsidP="00600156">
            <w:pPr>
              <w:spacing w:before="60" w:after="60" w:line="240" w:lineRule="auto"/>
              <w:rPr>
                <w:noProof/>
                <w:sz w:val="26"/>
                <w:szCs w:val="26"/>
              </w:rPr>
            </w:pPr>
          </w:p>
        </w:tc>
      </w:tr>
      <w:tr w:rsidR="00600156" w:rsidRPr="00600156" w14:paraId="53F6CEF9" w14:textId="77777777" w:rsidTr="000D71B2">
        <w:tc>
          <w:tcPr>
            <w:tcW w:w="1896" w:type="pct"/>
            <w:shd w:val="clear" w:color="auto" w:fill="auto"/>
          </w:tcPr>
          <w:p w14:paraId="4EDF7893" w14:textId="77777777" w:rsidR="00600156" w:rsidRPr="00600156" w:rsidRDefault="00600156" w:rsidP="00600156">
            <w:pPr>
              <w:spacing w:before="60" w:after="60" w:line="240" w:lineRule="auto"/>
              <w:rPr>
                <w:noProof/>
                <w:sz w:val="26"/>
                <w:szCs w:val="26"/>
              </w:rPr>
            </w:pPr>
            <w:r w:rsidRPr="00600156">
              <w:rPr>
                <w:noProof/>
                <w:sz w:val="26"/>
                <w:szCs w:val="26"/>
              </w:rPr>
              <w:t>Address</w:t>
            </w:r>
          </w:p>
        </w:tc>
        <w:tc>
          <w:tcPr>
            <w:tcW w:w="3104" w:type="pct"/>
            <w:gridSpan w:val="2"/>
            <w:tcBorders>
              <w:bottom w:val="single" w:sz="4" w:space="0" w:color="auto"/>
            </w:tcBorders>
            <w:shd w:val="clear" w:color="auto" w:fill="auto"/>
          </w:tcPr>
          <w:p w14:paraId="6E21811B" w14:textId="77777777" w:rsidR="00600156" w:rsidRPr="00600156" w:rsidRDefault="00600156" w:rsidP="00600156">
            <w:pPr>
              <w:spacing w:before="60" w:after="60" w:line="240" w:lineRule="auto"/>
              <w:rPr>
                <w:noProof/>
                <w:sz w:val="26"/>
                <w:szCs w:val="26"/>
              </w:rPr>
            </w:pPr>
          </w:p>
          <w:p w14:paraId="1662E39E" w14:textId="77777777" w:rsidR="00600156" w:rsidRPr="00600156" w:rsidRDefault="00600156" w:rsidP="00600156">
            <w:pPr>
              <w:spacing w:before="60" w:after="60" w:line="240" w:lineRule="auto"/>
              <w:rPr>
                <w:noProof/>
                <w:sz w:val="26"/>
                <w:szCs w:val="26"/>
              </w:rPr>
            </w:pPr>
          </w:p>
          <w:p w14:paraId="6AC2F325" w14:textId="77777777" w:rsidR="00600156" w:rsidRPr="00600156" w:rsidRDefault="00600156" w:rsidP="00600156">
            <w:pPr>
              <w:spacing w:before="60" w:after="60" w:line="240" w:lineRule="auto"/>
              <w:rPr>
                <w:noProof/>
                <w:sz w:val="26"/>
                <w:szCs w:val="26"/>
              </w:rPr>
            </w:pPr>
          </w:p>
        </w:tc>
      </w:tr>
      <w:tr w:rsidR="00600156" w:rsidRPr="00600156" w14:paraId="06F3E6E4" w14:textId="77777777" w:rsidTr="000D71B2">
        <w:tc>
          <w:tcPr>
            <w:tcW w:w="1896" w:type="pct"/>
            <w:shd w:val="clear" w:color="auto" w:fill="auto"/>
          </w:tcPr>
          <w:p w14:paraId="3E6EFBF3" w14:textId="77777777" w:rsidR="00600156" w:rsidRPr="00600156" w:rsidRDefault="00600156" w:rsidP="00600156">
            <w:pPr>
              <w:spacing w:before="60" w:after="60" w:line="240" w:lineRule="auto"/>
              <w:rPr>
                <w:noProof/>
                <w:sz w:val="26"/>
                <w:szCs w:val="26"/>
              </w:rPr>
            </w:pPr>
            <w:r w:rsidRPr="00600156">
              <w:rPr>
                <w:noProof/>
                <w:sz w:val="26"/>
                <w:szCs w:val="26"/>
              </w:rPr>
              <w:t>Owner/partner/board</w:t>
            </w:r>
          </w:p>
        </w:tc>
        <w:tc>
          <w:tcPr>
            <w:tcW w:w="3104" w:type="pct"/>
            <w:gridSpan w:val="2"/>
            <w:shd w:val="clear" w:color="auto" w:fill="auto"/>
          </w:tcPr>
          <w:p w14:paraId="42C47CC8" w14:textId="77777777" w:rsidR="00600156" w:rsidRPr="00600156" w:rsidRDefault="00600156" w:rsidP="00600156">
            <w:pPr>
              <w:spacing w:before="60" w:after="60" w:line="240" w:lineRule="auto"/>
              <w:rPr>
                <w:noProof/>
                <w:sz w:val="26"/>
                <w:szCs w:val="26"/>
              </w:rPr>
            </w:pPr>
          </w:p>
        </w:tc>
      </w:tr>
      <w:tr w:rsidR="00600156" w:rsidRPr="00600156" w14:paraId="46D3E2CA" w14:textId="77777777" w:rsidTr="000D71B2">
        <w:tc>
          <w:tcPr>
            <w:tcW w:w="1896" w:type="pct"/>
            <w:shd w:val="clear" w:color="auto" w:fill="auto"/>
          </w:tcPr>
          <w:p w14:paraId="55ED7153" w14:textId="77777777" w:rsidR="00600156" w:rsidRPr="00600156" w:rsidRDefault="00600156" w:rsidP="00600156">
            <w:pPr>
              <w:spacing w:before="60" w:after="60" w:line="240" w:lineRule="auto"/>
              <w:rPr>
                <w:noProof/>
                <w:sz w:val="26"/>
                <w:szCs w:val="26"/>
              </w:rPr>
            </w:pPr>
            <w:r w:rsidRPr="00600156">
              <w:rPr>
                <w:noProof/>
                <w:sz w:val="26"/>
                <w:szCs w:val="26"/>
              </w:rPr>
              <w:t>Plan Owner (responsible for administration and approval)</w:t>
            </w:r>
          </w:p>
        </w:tc>
        <w:tc>
          <w:tcPr>
            <w:tcW w:w="3104" w:type="pct"/>
            <w:gridSpan w:val="2"/>
            <w:shd w:val="clear" w:color="auto" w:fill="auto"/>
          </w:tcPr>
          <w:p w14:paraId="11215559" w14:textId="77777777" w:rsidR="00600156" w:rsidRPr="00600156" w:rsidRDefault="00600156" w:rsidP="00600156">
            <w:pPr>
              <w:spacing w:before="60" w:after="60" w:line="240" w:lineRule="auto"/>
              <w:rPr>
                <w:noProof/>
                <w:sz w:val="26"/>
                <w:szCs w:val="26"/>
              </w:rPr>
            </w:pPr>
          </w:p>
        </w:tc>
      </w:tr>
      <w:tr w:rsidR="00600156" w:rsidRPr="00600156" w14:paraId="237A03F3" w14:textId="77777777" w:rsidTr="000D71B2">
        <w:tc>
          <w:tcPr>
            <w:tcW w:w="1896" w:type="pct"/>
            <w:tcBorders>
              <w:bottom w:val="single" w:sz="4" w:space="0" w:color="auto"/>
            </w:tcBorders>
            <w:shd w:val="clear" w:color="auto" w:fill="auto"/>
          </w:tcPr>
          <w:p w14:paraId="49B046B5" w14:textId="77777777" w:rsidR="00600156" w:rsidRPr="00600156" w:rsidRDefault="00600156" w:rsidP="00600156">
            <w:pPr>
              <w:spacing w:before="60" w:after="60" w:line="240" w:lineRule="auto"/>
              <w:rPr>
                <w:noProof/>
                <w:sz w:val="26"/>
                <w:szCs w:val="26"/>
              </w:rPr>
            </w:pPr>
            <w:r w:rsidRPr="00600156">
              <w:rPr>
                <w:noProof/>
                <w:sz w:val="26"/>
                <w:szCs w:val="26"/>
              </w:rPr>
              <w:t>Deputy Plan Owner</w:t>
            </w:r>
          </w:p>
        </w:tc>
        <w:tc>
          <w:tcPr>
            <w:tcW w:w="3104" w:type="pct"/>
            <w:gridSpan w:val="2"/>
            <w:tcBorders>
              <w:bottom w:val="single" w:sz="4" w:space="0" w:color="auto"/>
            </w:tcBorders>
            <w:shd w:val="clear" w:color="auto" w:fill="auto"/>
          </w:tcPr>
          <w:p w14:paraId="0A957A1B" w14:textId="77777777" w:rsidR="00600156" w:rsidRPr="00600156" w:rsidRDefault="00600156" w:rsidP="00600156">
            <w:pPr>
              <w:spacing w:before="60" w:after="60" w:line="240" w:lineRule="auto"/>
              <w:rPr>
                <w:noProof/>
                <w:sz w:val="26"/>
                <w:szCs w:val="26"/>
              </w:rPr>
            </w:pPr>
          </w:p>
        </w:tc>
      </w:tr>
      <w:tr w:rsidR="007A05E9" w:rsidRPr="00600156" w14:paraId="452BD5EF" w14:textId="77777777" w:rsidTr="007A05E9">
        <w:tc>
          <w:tcPr>
            <w:tcW w:w="1896" w:type="pct"/>
            <w:tcBorders>
              <w:bottom w:val="single" w:sz="4" w:space="0" w:color="auto"/>
            </w:tcBorders>
            <w:shd w:val="clear" w:color="auto" w:fill="auto"/>
          </w:tcPr>
          <w:p w14:paraId="1AF64637" w14:textId="4D319AD7" w:rsidR="007A05E9" w:rsidRPr="00600156" w:rsidRDefault="007A05E9" w:rsidP="00600156">
            <w:pPr>
              <w:spacing w:before="60" w:after="60" w:line="240" w:lineRule="auto"/>
              <w:rPr>
                <w:noProof/>
                <w:sz w:val="26"/>
                <w:szCs w:val="26"/>
              </w:rPr>
            </w:pPr>
            <w:r w:rsidRPr="00600156">
              <w:rPr>
                <w:b/>
                <w:bCs/>
                <w:noProof/>
                <w:sz w:val="26"/>
                <w:szCs w:val="26"/>
              </w:rPr>
              <w:t>Name</w:t>
            </w:r>
            <w:r w:rsidRPr="00600156">
              <w:rPr>
                <w:noProof/>
                <w:sz w:val="26"/>
                <w:szCs w:val="26"/>
              </w:rPr>
              <w:t xml:space="preserve"> of person completing BIA and </w:t>
            </w:r>
            <w:r w:rsidRPr="00600156">
              <w:rPr>
                <w:b/>
                <w:bCs/>
                <w:noProof/>
                <w:sz w:val="26"/>
                <w:szCs w:val="26"/>
              </w:rPr>
              <w:t>dat</w:t>
            </w:r>
            <w:r w:rsidRPr="007A05E9">
              <w:rPr>
                <w:b/>
                <w:bCs/>
                <w:noProof/>
                <w:sz w:val="26"/>
                <w:szCs w:val="26"/>
              </w:rPr>
              <w:t>e</w:t>
            </w:r>
            <w:r w:rsidRPr="00600156">
              <w:rPr>
                <w:noProof/>
                <w:sz w:val="26"/>
                <w:szCs w:val="26"/>
              </w:rPr>
              <w:t xml:space="preserve"> conducted</w:t>
            </w:r>
          </w:p>
        </w:tc>
        <w:tc>
          <w:tcPr>
            <w:tcW w:w="2150" w:type="pct"/>
            <w:tcBorders>
              <w:bottom w:val="single" w:sz="4" w:space="0" w:color="auto"/>
            </w:tcBorders>
            <w:shd w:val="clear" w:color="auto" w:fill="auto"/>
          </w:tcPr>
          <w:p w14:paraId="7B64FB50" w14:textId="77777777" w:rsidR="007A05E9" w:rsidRPr="00600156" w:rsidRDefault="007A05E9" w:rsidP="00600156">
            <w:pPr>
              <w:spacing w:before="60" w:after="60" w:line="240" w:lineRule="auto"/>
              <w:rPr>
                <w:noProof/>
                <w:sz w:val="26"/>
                <w:szCs w:val="26"/>
              </w:rPr>
            </w:pPr>
          </w:p>
        </w:tc>
        <w:tc>
          <w:tcPr>
            <w:tcW w:w="954" w:type="pct"/>
            <w:tcBorders>
              <w:bottom w:val="single" w:sz="4" w:space="0" w:color="auto"/>
            </w:tcBorders>
            <w:shd w:val="clear" w:color="auto" w:fill="auto"/>
          </w:tcPr>
          <w:p w14:paraId="74F063A6" w14:textId="382B97A2" w:rsidR="007A05E9" w:rsidRPr="00600156" w:rsidRDefault="007A05E9" w:rsidP="00600156">
            <w:pPr>
              <w:spacing w:before="60" w:after="60" w:line="240" w:lineRule="auto"/>
              <w:rPr>
                <w:noProof/>
                <w:sz w:val="26"/>
                <w:szCs w:val="26"/>
              </w:rPr>
            </w:pPr>
          </w:p>
        </w:tc>
      </w:tr>
      <w:tr w:rsidR="00600156" w:rsidRPr="00600156" w14:paraId="3FD640AA" w14:textId="77777777" w:rsidTr="000D71B2">
        <w:tc>
          <w:tcPr>
            <w:tcW w:w="1896" w:type="pct"/>
            <w:tcBorders>
              <w:bottom w:val="single" w:sz="4" w:space="0" w:color="auto"/>
            </w:tcBorders>
            <w:shd w:val="clear" w:color="auto" w:fill="auto"/>
          </w:tcPr>
          <w:p w14:paraId="3DBB0AC4" w14:textId="77777777" w:rsidR="00600156" w:rsidRPr="00600156" w:rsidRDefault="00600156" w:rsidP="00600156">
            <w:pPr>
              <w:spacing w:before="60" w:after="60" w:line="240" w:lineRule="auto"/>
              <w:rPr>
                <w:noProof/>
                <w:sz w:val="26"/>
                <w:szCs w:val="26"/>
              </w:rPr>
            </w:pPr>
            <w:r w:rsidRPr="00600156">
              <w:rPr>
                <w:noProof/>
                <w:sz w:val="26"/>
                <w:szCs w:val="26"/>
              </w:rPr>
              <w:t>Total number of management team</w:t>
            </w:r>
          </w:p>
        </w:tc>
        <w:tc>
          <w:tcPr>
            <w:tcW w:w="3104" w:type="pct"/>
            <w:gridSpan w:val="2"/>
            <w:tcBorders>
              <w:bottom w:val="single" w:sz="4" w:space="0" w:color="auto"/>
            </w:tcBorders>
            <w:shd w:val="clear" w:color="auto" w:fill="auto"/>
          </w:tcPr>
          <w:p w14:paraId="4B98CBFB" w14:textId="77777777" w:rsidR="00600156" w:rsidRPr="00600156" w:rsidRDefault="00600156" w:rsidP="00600156">
            <w:pPr>
              <w:spacing w:before="60" w:after="60" w:line="240" w:lineRule="auto"/>
              <w:rPr>
                <w:noProof/>
                <w:sz w:val="26"/>
                <w:szCs w:val="26"/>
              </w:rPr>
            </w:pPr>
          </w:p>
        </w:tc>
      </w:tr>
      <w:tr w:rsidR="00600156" w:rsidRPr="00600156" w14:paraId="12D77683" w14:textId="77777777" w:rsidTr="000D71B2">
        <w:tc>
          <w:tcPr>
            <w:tcW w:w="1896" w:type="pct"/>
            <w:tcBorders>
              <w:bottom w:val="single" w:sz="4" w:space="0" w:color="auto"/>
            </w:tcBorders>
            <w:shd w:val="clear" w:color="auto" w:fill="auto"/>
          </w:tcPr>
          <w:p w14:paraId="197B837D" w14:textId="77777777" w:rsidR="00600156" w:rsidRPr="00600156" w:rsidRDefault="00600156" w:rsidP="00600156">
            <w:pPr>
              <w:spacing w:before="60" w:after="60" w:line="240" w:lineRule="auto"/>
              <w:rPr>
                <w:noProof/>
                <w:sz w:val="26"/>
                <w:szCs w:val="26"/>
              </w:rPr>
            </w:pPr>
            <w:r w:rsidRPr="00600156">
              <w:rPr>
                <w:noProof/>
                <w:sz w:val="26"/>
                <w:szCs w:val="26"/>
              </w:rPr>
              <w:t>Total number of administrative staff</w:t>
            </w:r>
          </w:p>
        </w:tc>
        <w:tc>
          <w:tcPr>
            <w:tcW w:w="3104" w:type="pct"/>
            <w:gridSpan w:val="2"/>
            <w:tcBorders>
              <w:bottom w:val="single" w:sz="4" w:space="0" w:color="auto"/>
            </w:tcBorders>
            <w:shd w:val="clear" w:color="auto" w:fill="auto"/>
          </w:tcPr>
          <w:p w14:paraId="3270220F" w14:textId="77777777" w:rsidR="00600156" w:rsidRPr="00600156" w:rsidRDefault="00600156" w:rsidP="00600156">
            <w:pPr>
              <w:spacing w:before="60" w:after="60" w:line="240" w:lineRule="auto"/>
              <w:rPr>
                <w:noProof/>
                <w:sz w:val="26"/>
                <w:szCs w:val="26"/>
              </w:rPr>
            </w:pPr>
          </w:p>
        </w:tc>
      </w:tr>
      <w:tr w:rsidR="00600156" w:rsidRPr="00600156" w14:paraId="2D257D46" w14:textId="77777777" w:rsidTr="000D71B2">
        <w:tc>
          <w:tcPr>
            <w:tcW w:w="5000" w:type="pct"/>
            <w:gridSpan w:val="3"/>
            <w:tcBorders>
              <w:top w:val="nil"/>
              <w:left w:val="nil"/>
              <w:bottom w:val="single" w:sz="4" w:space="0" w:color="auto"/>
              <w:right w:val="nil"/>
            </w:tcBorders>
            <w:shd w:val="clear" w:color="auto" w:fill="auto"/>
          </w:tcPr>
          <w:p w14:paraId="6EEA49FE" w14:textId="77777777" w:rsidR="00600156" w:rsidRPr="00600156" w:rsidRDefault="00600156" w:rsidP="00600156">
            <w:pPr>
              <w:spacing w:before="60" w:after="60" w:line="240" w:lineRule="auto"/>
              <w:rPr>
                <w:noProof/>
                <w:sz w:val="26"/>
                <w:szCs w:val="26"/>
              </w:rPr>
            </w:pPr>
          </w:p>
        </w:tc>
      </w:tr>
      <w:tr w:rsidR="00600156" w:rsidRPr="00600156" w14:paraId="4CE060FA" w14:textId="77777777" w:rsidTr="00DC344F">
        <w:trPr>
          <w:trHeight w:val="314"/>
        </w:trPr>
        <w:tc>
          <w:tcPr>
            <w:tcW w:w="5000" w:type="pct"/>
            <w:gridSpan w:val="3"/>
            <w:tcBorders>
              <w:top w:val="single" w:sz="4" w:space="0" w:color="auto"/>
            </w:tcBorders>
            <w:shd w:val="clear" w:color="auto" w:fill="DAEEF3" w:themeFill="accent5" w:themeFillTint="33"/>
          </w:tcPr>
          <w:p w14:paraId="1243C4C4" w14:textId="77777777" w:rsidR="00600156" w:rsidRPr="00600156" w:rsidRDefault="00600156" w:rsidP="00600156">
            <w:pPr>
              <w:spacing w:before="60" w:after="60" w:line="240" w:lineRule="auto"/>
              <w:rPr>
                <w:b/>
                <w:noProof/>
                <w:sz w:val="26"/>
                <w:szCs w:val="26"/>
              </w:rPr>
            </w:pPr>
            <w:r w:rsidRPr="00600156">
              <w:rPr>
                <w:b/>
                <w:noProof/>
                <w:sz w:val="26"/>
                <w:szCs w:val="26"/>
              </w:rPr>
              <w:t>Organisation overview</w:t>
            </w:r>
          </w:p>
        </w:tc>
      </w:tr>
      <w:tr w:rsidR="00600156" w:rsidRPr="00600156" w14:paraId="33254F45" w14:textId="77777777" w:rsidTr="000D71B2">
        <w:tc>
          <w:tcPr>
            <w:tcW w:w="1896" w:type="pct"/>
            <w:shd w:val="clear" w:color="auto" w:fill="auto"/>
          </w:tcPr>
          <w:p w14:paraId="56F5457D" w14:textId="77777777" w:rsidR="00600156" w:rsidRPr="00600156" w:rsidRDefault="00600156" w:rsidP="00600156">
            <w:pPr>
              <w:spacing w:after="0" w:line="240" w:lineRule="auto"/>
              <w:rPr>
                <w:noProof/>
                <w:sz w:val="26"/>
                <w:szCs w:val="26"/>
              </w:rPr>
            </w:pPr>
            <w:r w:rsidRPr="00600156">
              <w:rPr>
                <w:noProof/>
                <w:sz w:val="26"/>
                <w:szCs w:val="26"/>
              </w:rPr>
              <w:t>Brief summary of the principal services being delivered or hosted.</w:t>
            </w:r>
          </w:p>
          <w:p w14:paraId="1A77B11E" w14:textId="77777777" w:rsidR="00600156" w:rsidRPr="00600156" w:rsidRDefault="00600156" w:rsidP="00600156">
            <w:pPr>
              <w:spacing w:before="60" w:after="0" w:line="240" w:lineRule="auto"/>
              <w:rPr>
                <w:noProof/>
                <w:sz w:val="26"/>
                <w:szCs w:val="26"/>
              </w:rPr>
            </w:pPr>
            <w:r w:rsidRPr="00600156">
              <w:rPr>
                <w:noProof/>
                <w:sz w:val="26"/>
                <w:szCs w:val="26"/>
              </w:rPr>
              <w:t>For example: Business supplying goods or services.  On site manufacturing open 364 days.  Summer 2 week shutdown for administration staff.</w:t>
            </w:r>
          </w:p>
        </w:tc>
        <w:tc>
          <w:tcPr>
            <w:tcW w:w="3104" w:type="pct"/>
            <w:gridSpan w:val="2"/>
            <w:shd w:val="clear" w:color="auto" w:fill="auto"/>
          </w:tcPr>
          <w:p w14:paraId="7CD2842B" w14:textId="77777777" w:rsidR="00600156" w:rsidRPr="00600156" w:rsidRDefault="00600156" w:rsidP="00600156">
            <w:pPr>
              <w:spacing w:before="60" w:after="60" w:line="240" w:lineRule="auto"/>
              <w:rPr>
                <w:noProof/>
                <w:sz w:val="26"/>
                <w:szCs w:val="26"/>
              </w:rPr>
            </w:pPr>
          </w:p>
        </w:tc>
      </w:tr>
    </w:tbl>
    <w:p w14:paraId="7FA8D32A" w14:textId="77777777" w:rsidR="00600156" w:rsidRPr="00600156" w:rsidRDefault="00600156" w:rsidP="00600156">
      <w:pPr>
        <w:spacing w:after="0" w:line="240" w:lineRule="auto"/>
        <w:rPr>
          <w:b/>
          <w:noProof/>
          <w:color w:val="4F81BD" w:themeColor="accent1"/>
          <w:sz w:val="32"/>
          <w:szCs w:val="26"/>
        </w:rPr>
      </w:pPr>
    </w:p>
    <w:p w14:paraId="0AB9FEE7" w14:textId="77777777" w:rsidR="00600156" w:rsidRPr="00600156" w:rsidRDefault="00600156" w:rsidP="00600156">
      <w:pPr>
        <w:spacing w:after="0" w:line="240" w:lineRule="auto"/>
        <w:rPr>
          <w:b/>
          <w:noProof/>
          <w:color w:val="4F81BD" w:themeColor="accent1"/>
          <w:sz w:val="32"/>
          <w:szCs w:val="26"/>
        </w:rPr>
      </w:pPr>
    </w:p>
    <w:p w14:paraId="1C749526" w14:textId="77777777" w:rsidR="00600156" w:rsidRPr="00600156" w:rsidRDefault="00600156" w:rsidP="00600156">
      <w:pPr>
        <w:spacing w:after="0" w:line="240" w:lineRule="auto"/>
        <w:rPr>
          <w:rFonts w:ascii="Amasis MT Pro Black" w:hAnsi="Amasis MT Pro Black" w:cstheme="minorHAnsi"/>
          <w:b/>
          <w:noProof/>
          <w:sz w:val="32"/>
          <w:szCs w:val="26"/>
        </w:rPr>
      </w:pPr>
      <w:r w:rsidRPr="00600156">
        <w:rPr>
          <w:rFonts w:ascii="Amasis MT Pro Black" w:hAnsi="Amasis MT Pro Black" w:cstheme="minorHAnsi"/>
          <w:b/>
          <w:noProof/>
          <w:sz w:val="32"/>
          <w:szCs w:val="26"/>
        </w:rPr>
        <w:lastRenderedPageBreak/>
        <w:t xml:space="preserve">Resources </w:t>
      </w:r>
    </w:p>
    <w:p w14:paraId="3F8A933E" w14:textId="77777777" w:rsidR="00600156" w:rsidRPr="00600156" w:rsidRDefault="00600156" w:rsidP="00600156">
      <w:pPr>
        <w:spacing w:after="0" w:line="240" w:lineRule="auto"/>
        <w:rPr>
          <w:noProof/>
          <w:sz w:val="26"/>
          <w:szCs w:val="2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793"/>
        <w:gridCol w:w="1792"/>
        <w:gridCol w:w="1793"/>
        <w:gridCol w:w="1793"/>
        <w:gridCol w:w="1793"/>
        <w:gridCol w:w="1793"/>
        <w:gridCol w:w="1906"/>
      </w:tblGrid>
      <w:tr w:rsidR="00600156" w:rsidRPr="00600156" w14:paraId="1C08B27E" w14:textId="77777777" w:rsidTr="00DC344F">
        <w:trPr>
          <w:trHeight w:val="151"/>
        </w:trPr>
        <w:tc>
          <w:tcPr>
            <w:tcW w:w="14567" w:type="dxa"/>
            <w:gridSpan w:val="8"/>
            <w:tcBorders>
              <w:top w:val="single" w:sz="4" w:space="0" w:color="auto"/>
            </w:tcBorders>
            <w:shd w:val="clear" w:color="auto" w:fill="DAEEF3" w:themeFill="accent5" w:themeFillTint="33"/>
          </w:tcPr>
          <w:p w14:paraId="423F9374" w14:textId="77777777" w:rsidR="00600156" w:rsidRPr="00600156" w:rsidRDefault="00600156" w:rsidP="00600156">
            <w:pPr>
              <w:spacing w:before="60" w:after="60" w:line="240" w:lineRule="auto"/>
              <w:rPr>
                <w:b/>
                <w:noProof/>
                <w:sz w:val="26"/>
                <w:szCs w:val="26"/>
              </w:rPr>
            </w:pPr>
            <w:r w:rsidRPr="00600156">
              <w:rPr>
                <w:b/>
                <w:noProof/>
                <w:sz w:val="28"/>
                <w:szCs w:val="26"/>
              </w:rPr>
              <w:t xml:space="preserve">Human Resources - People </w:t>
            </w:r>
          </w:p>
        </w:tc>
      </w:tr>
      <w:tr w:rsidR="00600156" w:rsidRPr="00600156" w14:paraId="64247250" w14:textId="77777777" w:rsidTr="000D71B2">
        <w:tc>
          <w:tcPr>
            <w:tcW w:w="14567" w:type="dxa"/>
            <w:gridSpan w:val="8"/>
            <w:tcBorders>
              <w:bottom w:val="single" w:sz="4" w:space="0" w:color="auto"/>
            </w:tcBorders>
            <w:shd w:val="clear" w:color="auto" w:fill="auto"/>
          </w:tcPr>
          <w:p w14:paraId="14B44E17" w14:textId="77777777" w:rsidR="00600156" w:rsidRPr="00600156" w:rsidRDefault="00600156" w:rsidP="00600156">
            <w:pPr>
              <w:spacing w:after="0" w:line="240" w:lineRule="auto"/>
              <w:rPr>
                <w:noProof/>
                <w:sz w:val="26"/>
                <w:szCs w:val="26"/>
              </w:rPr>
            </w:pPr>
            <w:r w:rsidRPr="00600156">
              <w:rPr>
                <w:noProof/>
                <w:sz w:val="26"/>
                <w:szCs w:val="26"/>
              </w:rPr>
              <w:br w:type="page"/>
            </w:r>
            <w:r w:rsidRPr="00600156">
              <w:rPr>
                <w:b/>
                <w:noProof/>
                <w:sz w:val="26"/>
                <w:szCs w:val="26"/>
              </w:rPr>
              <w:t>National curriculum years</w:t>
            </w:r>
            <w:r w:rsidRPr="00600156">
              <w:rPr>
                <w:noProof/>
                <w:sz w:val="26"/>
                <w:szCs w:val="26"/>
              </w:rPr>
              <w:t xml:space="preserve"> </w:t>
            </w:r>
            <w:r w:rsidRPr="00600156">
              <w:rPr>
                <w:noProof/>
                <w:color w:val="1F497D" w:themeColor="text2"/>
                <w:sz w:val="26"/>
                <w:szCs w:val="26"/>
              </w:rPr>
              <w:t>(Please include numerical totals for each area relevant for your business)</w:t>
            </w:r>
          </w:p>
        </w:tc>
      </w:tr>
      <w:tr w:rsidR="00DC344F" w:rsidRPr="00600156" w14:paraId="1251D34E" w14:textId="77777777" w:rsidTr="00DC344F">
        <w:tc>
          <w:tcPr>
            <w:tcW w:w="1904" w:type="dxa"/>
            <w:shd w:val="clear" w:color="auto" w:fill="F2F2F2" w:themeFill="background1" w:themeFillShade="F2"/>
          </w:tcPr>
          <w:p w14:paraId="65425C79" w14:textId="77777777" w:rsidR="00600156" w:rsidRPr="00600156" w:rsidRDefault="00600156" w:rsidP="00600156">
            <w:pPr>
              <w:spacing w:after="0" w:line="240" w:lineRule="auto"/>
              <w:jc w:val="center"/>
              <w:rPr>
                <w:b/>
                <w:noProof/>
                <w:sz w:val="26"/>
                <w:szCs w:val="26"/>
              </w:rPr>
            </w:pPr>
            <w:r w:rsidRPr="00600156">
              <w:rPr>
                <w:b/>
                <w:noProof/>
                <w:sz w:val="26"/>
                <w:szCs w:val="26"/>
              </w:rPr>
              <w:t>Managers</w:t>
            </w:r>
          </w:p>
        </w:tc>
        <w:tc>
          <w:tcPr>
            <w:tcW w:w="1793" w:type="dxa"/>
            <w:shd w:val="clear" w:color="auto" w:fill="F2F2F2" w:themeFill="background1" w:themeFillShade="F2"/>
          </w:tcPr>
          <w:p w14:paraId="3DE28000" w14:textId="77777777" w:rsidR="00600156" w:rsidRPr="00600156" w:rsidRDefault="00600156" w:rsidP="00600156">
            <w:pPr>
              <w:spacing w:after="0" w:line="240" w:lineRule="auto"/>
              <w:jc w:val="center"/>
              <w:rPr>
                <w:b/>
                <w:noProof/>
                <w:sz w:val="26"/>
                <w:szCs w:val="26"/>
              </w:rPr>
            </w:pPr>
            <w:r w:rsidRPr="00600156">
              <w:rPr>
                <w:b/>
                <w:noProof/>
                <w:sz w:val="26"/>
                <w:szCs w:val="26"/>
              </w:rPr>
              <w:t>Office Staff</w:t>
            </w:r>
          </w:p>
        </w:tc>
        <w:tc>
          <w:tcPr>
            <w:tcW w:w="1792" w:type="dxa"/>
            <w:shd w:val="clear" w:color="auto" w:fill="F2F2F2" w:themeFill="background1" w:themeFillShade="F2"/>
          </w:tcPr>
          <w:p w14:paraId="35554503" w14:textId="77777777" w:rsidR="00600156" w:rsidRPr="00600156" w:rsidRDefault="00600156" w:rsidP="00600156">
            <w:pPr>
              <w:spacing w:after="0" w:line="240" w:lineRule="auto"/>
              <w:jc w:val="center"/>
              <w:rPr>
                <w:b/>
                <w:noProof/>
                <w:sz w:val="26"/>
                <w:szCs w:val="26"/>
              </w:rPr>
            </w:pPr>
            <w:r w:rsidRPr="00600156">
              <w:rPr>
                <w:b/>
                <w:noProof/>
                <w:sz w:val="26"/>
                <w:szCs w:val="26"/>
              </w:rPr>
              <w:t>Manufacting Staff</w:t>
            </w:r>
          </w:p>
        </w:tc>
        <w:tc>
          <w:tcPr>
            <w:tcW w:w="1793" w:type="dxa"/>
            <w:shd w:val="clear" w:color="auto" w:fill="F2F2F2" w:themeFill="background1" w:themeFillShade="F2"/>
          </w:tcPr>
          <w:p w14:paraId="234542BB" w14:textId="77777777" w:rsidR="00600156" w:rsidRPr="00600156" w:rsidRDefault="00600156" w:rsidP="00600156">
            <w:pPr>
              <w:spacing w:after="0" w:line="240" w:lineRule="auto"/>
              <w:jc w:val="center"/>
              <w:rPr>
                <w:b/>
                <w:noProof/>
                <w:sz w:val="26"/>
                <w:szCs w:val="26"/>
              </w:rPr>
            </w:pPr>
            <w:r w:rsidRPr="00600156">
              <w:rPr>
                <w:b/>
                <w:noProof/>
                <w:sz w:val="26"/>
                <w:szCs w:val="26"/>
              </w:rPr>
              <w:t>etc</w:t>
            </w:r>
          </w:p>
        </w:tc>
        <w:tc>
          <w:tcPr>
            <w:tcW w:w="1793" w:type="dxa"/>
            <w:shd w:val="clear" w:color="auto" w:fill="F2F2F2" w:themeFill="background1" w:themeFillShade="F2"/>
          </w:tcPr>
          <w:p w14:paraId="331DD414" w14:textId="77777777" w:rsidR="00600156" w:rsidRPr="00600156" w:rsidRDefault="00600156" w:rsidP="00600156">
            <w:pPr>
              <w:spacing w:after="0" w:line="240" w:lineRule="auto"/>
              <w:jc w:val="center"/>
              <w:rPr>
                <w:b/>
                <w:noProof/>
                <w:sz w:val="26"/>
                <w:szCs w:val="26"/>
              </w:rPr>
            </w:pPr>
          </w:p>
        </w:tc>
        <w:tc>
          <w:tcPr>
            <w:tcW w:w="1793" w:type="dxa"/>
            <w:shd w:val="clear" w:color="auto" w:fill="F2F2F2" w:themeFill="background1" w:themeFillShade="F2"/>
          </w:tcPr>
          <w:p w14:paraId="1A5DDC6F" w14:textId="77777777" w:rsidR="00600156" w:rsidRPr="00600156" w:rsidRDefault="00600156" w:rsidP="00600156">
            <w:pPr>
              <w:spacing w:after="0" w:line="240" w:lineRule="auto"/>
              <w:jc w:val="center"/>
              <w:rPr>
                <w:b/>
                <w:noProof/>
                <w:sz w:val="26"/>
                <w:szCs w:val="26"/>
              </w:rPr>
            </w:pPr>
          </w:p>
        </w:tc>
        <w:tc>
          <w:tcPr>
            <w:tcW w:w="1793" w:type="dxa"/>
            <w:shd w:val="clear" w:color="auto" w:fill="F2F2F2" w:themeFill="background1" w:themeFillShade="F2"/>
          </w:tcPr>
          <w:p w14:paraId="1DDE47A6" w14:textId="77777777" w:rsidR="00600156" w:rsidRPr="00600156" w:rsidRDefault="00600156" w:rsidP="00600156">
            <w:pPr>
              <w:spacing w:after="0" w:line="240" w:lineRule="auto"/>
              <w:jc w:val="center"/>
              <w:rPr>
                <w:b/>
                <w:noProof/>
                <w:sz w:val="26"/>
                <w:szCs w:val="26"/>
              </w:rPr>
            </w:pPr>
          </w:p>
        </w:tc>
        <w:tc>
          <w:tcPr>
            <w:tcW w:w="1906" w:type="dxa"/>
            <w:shd w:val="clear" w:color="auto" w:fill="F2F2F2" w:themeFill="background1" w:themeFillShade="F2"/>
          </w:tcPr>
          <w:p w14:paraId="736F5D0E" w14:textId="77777777" w:rsidR="00600156" w:rsidRPr="00600156" w:rsidRDefault="00600156" w:rsidP="00600156">
            <w:pPr>
              <w:spacing w:after="0" w:line="240" w:lineRule="auto"/>
              <w:jc w:val="center"/>
              <w:rPr>
                <w:b/>
                <w:noProof/>
                <w:sz w:val="26"/>
                <w:szCs w:val="26"/>
              </w:rPr>
            </w:pPr>
          </w:p>
        </w:tc>
      </w:tr>
      <w:tr w:rsidR="00600156" w:rsidRPr="00600156" w14:paraId="37051075" w14:textId="77777777" w:rsidTr="000D71B2">
        <w:tc>
          <w:tcPr>
            <w:tcW w:w="1904" w:type="dxa"/>
            <w:shd w:val="clear" w:color="auto" w:fill="auto"/>
          </w:tcPr>
          <w:p w14:paraId="68241C7E" w14:textId="77777777" w:rsidR="00600156" w:rsidRPr="00600156" w:rsidRDefault="00600156" w:rsidP="00600156">
            <w:pPr>
              <w:spacing w:after="0" w:line="240" w:lineRule="auto"/>
              <w:rPr>
                <w:noProof/>
                <w:color w:val="A6A6A6" w:themeColor="background1" w:themeShade="A6"/>
                <w:sz w:val="26"/>
                <w:szCs w:val="26"/>
              </w:rPr>
            </w:pPr>
          </w:p>
        </w:tc>
        <w:tc>
          <w:tcPr>
            <w:tcW w:w="1793" w:type="dxa"/>
            <w:shd w:val="clear" w:color="auto" w:fill="auto"/>
          </w:tcPr>
          <w:p w14:paraId="4C6600B7" w14:textId="77777777" w:rsidR="00600156" w:rsidRPr="00600156" w:rsidRDefault="00600156" w:rsidP="00600156">
            <w:pPr>
              <w:spacing w:after="0" w:line="240" w:lineRule="auto"/>
              <w:jc w:val="center"/>
              <w:rPr>
                <w:noProof/>
                <w:sz w:val="26"/>
                <w:szCs w:val="26"/>
              </w:rPr>
            </w:pPr>
          </w:p>
        </w:tc>
        <w:tc>
          <w:tcPr>
            <w:tcW w:w="1792" w:type="dxa"/>
            <w:shd w:val="clear" w:color="auto" w:fill="auto"/>
          </w:tcPr>
          <w:p w14:paraId="00363863" w14:textId="77777777" w:rsidR="00600156" w:rsidRPr="00600156" w:rsidRDefault="00600156" w:rsidP="00600156">
            <w:pPr>
              <w:spacing w:after="0" w:line="240" w:lineRule="auto"/>
              <w:jc w:val="center"/>
              <w:rPr>
                <w:noProof/>
                <w:sz w:val="26"/>
                <w:szCs w:val="26"/>
              </w:rPr>
            </w:pPr>
          </w:p>
        </w:tc>
        <w:tc>
          <w:tcPr>
            <w:tcW w:w="1793" w:type="dxa"/>
            <w:shd w:val="clear" w:color="auto" w:fill="auto"/>
          </w:tcPr>
          <w:p w14:paraId="3B1DE184" w14:textId="77777777" w:rsidR="00600156" w:rsidRPr="00600156" w:rsidRDefault="00600156" w:rsidP="00600156">
            <w:pPr>
              <w:spacing w:after="0" w:line="240" w:lineRule="auto"/>
              <w:jc w:val="center"/>
              <w:rPr>
                <w:noProof/>
                <w:sz w:val="26"/>
                <w:szCs w:val="26"/>
              </w:rPr>
            </w:pPr>
          </w:p>
        </w:tc>
        <w:tc>
          <w:tcPr>
            <w:tcW w:w="1793" w:type="dxa"/>
            <w:shd w:val="clear" w:color="auto" w:fill="auto"/>
          </w:tcPr>
          <w:p w14:paraId="04615D99" w14:textId="77777777" w:rsidR="00600156" w:rsidRPr="00600156" w:rsidRDefault="00600156" w:rsidP="00600156">
            <w:pPr>
              <w:spacing w:after="0" w:line="240" w:lineRule="auto"/>
              <w:jc w:val="center"/>
              <w:rPr>
                <w:noProof/>
                <w:sz w:val="26"/>
                <w:szCs w:val="26"/>
              </w:rPr>
            </w:pPr>
          </w:p>
        </w:tc>
        <w:tc>
          <w:tcPr>
            <w:tcW w:w="1793" w:type="dxa"/>
            <w:shd w:val="clear" w:color="auto" w:fill="auto"/>
          </w:tcPr>
          <w:p w14:paraId="265073E0" w14:textId="77777777" w:rsidR="00600156" w:rsidRPr="00600156" w:rsidRDefault="00600156" w:rsidP="00600156">
            <w:pPr>
              <w:spacing w:after="0" w:line="240" w:lineRule="auto"/>
              <w:jc w:val="center"/>
              <w:rPr>
                <w:noProof/>
                <w:sz w:val="26"/>
                <w:szCs w:val="26"/>
              </w:rPr>
            </w:pPr>
          </w:p>
        </w:tc>
        <w:tc>
          <w:tcPr>
            <w:tcW w:w="1793" w:type="dxa"/>
            <w:shd w:val="clear" w:color="auto" w:fill="auto"/>
          </w:tcPr>
          <w:p w14:paraId="777A222D" w14:textId="77777777" w:rsidR="00600156" w:rsidRPr="00600156" w:rsidRDefault="00600156" w:rsidP="00600156">
            <w:pPr>
              <w:spacing w:after="0" w:line="240" w:lineRule="auto"/>
              <w:jc w:val="center"/>
              <w:rPr>
                <w:noProof/>
                <w:sz w:val="26"/>
                <w:szCs w:val="26"/>
              </w:rPr>
            </w:pPr>
          </w:p>
        </w:tc>
        <w:tc>
          <w:tcPr>
            <w:tcW w:w="1906" w:type="dxa"/>
            <w:shd w:val="clear" w:color="auto" w:fill="auto"/>
          </w:tcPr>
          <w:p w14:paraId="237E1555" w14:textId="77777777" w:rsidR="00600156" w:rsidRPr="00600156" w:rsidRDefault="00600156" w:rsidP="00600156">
            <w:pPr>
              <w:spacing w:after="0" w:line="240" w:lineRule="auto"/>
              <w:jc w:val="center"/>
              <w:rPr>
                <w:noProof/>
                <w:sz w:val="26"/>
                <w:szCs w:val="26"/>
              </w:rPr>
            </w:pPr>
          </w:p>
        </w:tc>
      </w:tr>
      <w:tr w:rsidR="00600156" w:rsidRPr="00600156" w14:paraId="65C14067" w14:textId="77777777" w:rsidTr="000D71B2">
        <w:tc>
          <w:tcPr>
            <w:tcW w:w="1904" w:type="dxa"/>
            <w:shd w:val="clear" w:color="auto" w:fill="auto"/>
          </w:tcPr>
          <w:p w14:paraId="58552348" w14:textId="77777777" w:rsidR="00600156" w:rsidRPr="00600156" w:rsidRDefault="00600156" w:rsidP="00600156">
            <w:pPr>
              <w:spacing w:after="0" w:line="240" w:lineRule="auto"/>
              <w:rPr>
                <w:noProof/>
                <w:color w:val="A6A6A6" w:themeColor="background1" w:themeShade="A6"/>
                <w:sz w:val="26"/>
                <w:szCs w:val="26"/>
              </w:rPr>
            </w:pPr>
          </w:p>
        </w:tc>
        <w:tc>
          <w:tcPr>
            <w:tcW w:w="1793" w:type="dxa"/>
            <w:shd w:val="clear" w:color="auto" w:fill="auto"/>
          </w:tcPr>
          <w:p w14:paraId="553765A2" w14:textId="77777777" w:rsidR="00600156" w:rsidRPr="00600156" w:rsidRDefault="00600156" w:rsidP="00600156">
            <w:pPr>
              <w:spacing w:after="0" w:line="240" w:lineRule="auto"/>
              <w:jc w:val="center"/>
              <w:rPr>
                <w:noProof/>
                <w:sz w:val="26"/>
                <w:szCs w:val="26"/>
              </w:rPr>
            </w:pPr>
          </w:p>
        </w:tc>
        <w:tc>
          <w:tcPr>
            <w:tcW w:w="1792" w:type="dxa"/>
            <w:shd w:val="clear" w:color="auto" w:fill="auto"/>
          </w:tcPr>
          <w:p w14:paraId="4942E7F2" w14:textId="77777777" w:rsidR="00600156" w:rsidRPr="00600156" w:rsidRDefault="00600156" w:rsidP="00600156">
            <w:pPr>
              <w:spacing w:after="0" w:line="240" w:lineRule="auto"/>
              <w:jc w:val="center"/>
              <w:rPr>
                <w:noProof/>
                <w:sz w:val="26"/>
                <w:szCs w:val="26"/>
              </w:rPr>
            </w:pPr>
          </w:p>
        </w:tc>
        <w:tc>
          <w:tcPr>
            <w:tcW w:w="1793" w:type="dxa"/>
            <w:shd w:val="clear" w:color="auto" w:fill="auto"/>
          </w:tcPr>
          <w:p w14:paraId="26C8FE91" w14:textId="77777777" w:rsidR="00600156" w:rsidRPr="00600156" w:rsidRDefault="00600156" w:rsidP="00600156">
            <w:pPr>
              <w:spacing w:after="0" w:line="240" w:lineRule="auto"/>
              <w:jc w:val="center"/>
              <w:rPr>
                <w:noProof/>
                <w:sz w:val="26"/>
                <w:szCs w:val="26"/>
              </w:rPr>
            </w:pPr>
          </w:p>
        </w:tc>
        <w:tc>
          <w:tcPr>
            <w:tcW w:w="1793" w:type="dxa"/>
            <w:shd w:val="clear" w:color="auto" w:fill="auto"/>
          </w:tcPr>
          <w:p w14:paraId="07DAB761" w14:textId="77777777" w:rsidR="00600156" w:rsidRPr="00600156" w:rsidRDefault="00600156" w:rsidP="00600156">
            <w:pPr>
              <w:spacing w:after="0" w:line="240" w:lineRule="auto"/>
              <w:jc w:val="center"/>
              <w:rPr>
                <w:noProof/>
                <w:sz w:val="26"/>
                <w:szCs w:val="26"/>
              </w:rPr>
            </w:pPr>
          </w:p>
        </w:tc>
        <w:tc>
          <w:tcPr>
            <w:tcW w:w="1793" w:type="dxa"/>
            <w:shd w:val="clear" w:color="auto" w:fill="auto"/>
          </w:tcPr>
          <w:p w14:paraId="6CB9A847" w14:textId="77777777" w:rsidR="00600156" w:rsidRPr="00600156" w:rsidRDefault="00600156" w:rsidP="00600156">
            <w:pPr>
              <w:spacing w:after="0" w:line="240" w:lineRule="auto"/>
              <w:jc w:val="center"/>
              <w:rPr>
                <w:noProof/>
                <w:sz w:val="26"/>
                <w:szCs w:val="26"/>
              </w:rPr>
            </w:pPr>
          </w:p>
        </w:tc>
        <w:tc>
          <w:tcPr>
            <w:tcW w:w="1793" w:type="dxa"/>
            <w:shd w:val="clear" w:color="auto" w:fill="auto"/>
          </w:tcPr>
          <w:p w14:paraId="297993CC" w14:textId="77777777" w:rsidR="00600156" w:rsidRPr="00600156" w:rsidRDefault="00600156" w:rsidP="00600156">
            <w:pPr>
              <w:spacing w:after="0" w:line="240" w:lineRule="auto"/>
              <w:jc w:val="center"/>
              <w:rPr>
                <w:noProof/>
                <w:sz w:val="26"/>
                <w:szCs w:val="26"/>
              </w:rPr>
            </w:pPr>
          </w:p>
        </w:tc>
        <w:tc>
          <w:tcPr>
            <w:tcW w:w="1906" w:type="dxa"/>
            <w:shd w:val="clear" w:color="auto" w:fill="auto"/>
          </w:tcPr>
          <w:p w14:paraId="3827B115" w14:textId="77777777" w:rsidR="00600156" w:rsidRPr="00600156" w:rsidRDefault="00600156" w:rsidP="00600156">
            <w:pPr>
              <w:spacing w:after="0" w:line="240" w:lineRule="auto"/>
              <w:jc w:val="center"/>
              <w:rPr>
                <w:noProof/>
                <w:sz w:val="26"/>
                <w:szCs w:val="26"/>
              </w:rPr>
            </w:pPr>
          </w:p>
        </w:tc>
      </w:tr>
      <w:tr w:rsidR="00600156" w:rsidRPr="00600156" w14:paraId="2780FF87" w14:textId="77777777" w:rsidTr="000D71B2">
        <w:tc>
          <w:tcPr>
            <w:tcW w:w="1904" w:type="dxa"/>
            <w:shd w:val="clear" w:color="auto" w:fill="auto"/>
          </w:tcPr>
          <w:p w14:paraId="41D09E16" w14:textId="77777777" w:rsidR="00600156" w:rsidRPr="00600156" w:rsidRDefault="00600156" w:rsidP="00600156">
            <w:pPr>
              <w:spacing w:after="0" w:line="240" w:lineRule="auto"/>
              <w:rPr>
                <w:noProof/>
                <w:color w:val="A6A6A6" w:themeColor="background1" w:themeShade="A6"/>
                <w:sz w:val="26"/>
                <w:szCs w:val="26"/>
              </w:rPr>
            </w:pPr>
          </w:p>
        </w:tc>
        <w:tc>
          <w:tcPr>
            <w:tcW w:w="1793" w:type="dxa"/>
            <w:shd w:val="clear" w:color="auto" w:fill="auto"/>
          </w:tcPr>
          <w:p w14:paraId="7B4D96B1" w14:textId="77777777" w:rsidR="00600156" w:rsidRPr="00600156" w:rsidRDefault="00600156" w:rsidP="00600156">
            <w:pPr>
              <w:spacing w:after="0" w:line="240" w:lineRule="auto"/>
              <w:jc w:val="center"/>
              <w:rPr>
                <w:noProof/>
                <w:sz w:val="26"/>
                <w:szCs w:val="26"/>
              </w:rPr>
            </w:pPr>
          </w:p>
        </w:tc>
        <w:tc>
          <w:tcPr>
            <w:tcW w:w="1792" w:type="dxa"/>
            <w:shd w:val="clear" w:color="auto" w:fill="auto"/>
          </w:tcPr>
          <w:p w14:paraId="6A9B094C" w14:textId="77777777" w:rsidR="00600156" w:rsidRPr="00600156" w:rsidRDefault="00600156" w:rsidP="00600156">
            <w:pPr>
              <w:spacing w:after="0" w:line="240" w:lineRule="auto"/>
              <w:jc w:val="center"/>
              <w:rPr>
                <w:noProof/>
                <w:sz w:val="26"/>
                <w:szCs w:val="26"/>
              </w:rPr>
            </w:pPr>
          </w:p>
        </w:tc>
        <w:tc>
          <w:tcPr>
            <w:tcW w:w="1793" w:type="dxa"/>
            <w:shd w:val="clear" w:color="auto" w:fill="auto"/>
          </w:tcPr>
          <w:p w14:paraId="58C09255" w14:textId="77777777" w:rsidR="00600156" w:rsidRPr="00600156" w:rsidRDefault="00600156" w:rsidP="00600156">
            <w:pPr>
              <w:spacing w:after="0" w:line="240" w:lineRule="auto"/>
              <w:jc w:val="center"/>
              <w:rPr>
                <w:noProof/>
                <w:sz w:val="26"/>
                <w:szCs w:val="26"/>
              </w:rPr>
            </w:pPr>
          </w:p>
        </w:tc>
        <w:tc>
          <w:tcPr>
            <w:tcW w:w="1793" w:type="dxa"/>
            <w:shd w:val="clear" w:color="auto" w:fill="auto"/>
          </w:tcPr>
          <w:p w14:paraId="6EBAAC08" w14:textId="77777777" w:rsidR="00600156" w:rsidRPr="00600156" w:rsidRDefault="00600156" w:rsidP="00600156">
            <w:pPr>
              <w:spacing w:after="0" w:line="240" w:lineRule="auto"/>
              <w:jc w:val="center"/>
              <w:rPr>
                <w:noProof/>
                <w:sz w:val="26"/>
                <w:szCs w:val="26"/>
              </w:rPr>
            </w:pPr>
          </w:p>
        </w:tc>
        <w:tc>
          <w:tcPr>
            <w:tcW w:w="1793" w:type="dxa"/>
            <w:shd w:val="clear" w:color="auto" w:fill="auto"/>
          </w:tcPr>
          <w:p w14:paraId="0A6690FE" w14:textId="77777777" w:rsidR="00600156" w:rsidRPr="00600156" w:rsidRDefault="00600156" w:rsidP="00600156">
            <w:pPr>
              <w:spacing w:after="0" w:line="240" w:lineRule="auto"/>
              <w:jc w:val="center"/>
              <w:rPr>
                <w:noProof/>
                <w:sz w:val="26"/>
                <w:szCs w:val="26"/>
              </w:rPr>
            </w:pPr>
          </w:p>
        </w:tc>
        <w:tc>
          <w:tcPr>
            <w:tcW w:w="1793" w:type="dxa"/>
            <w:shd w:val="clear" w:color="auto" w:fill="auto"/>
          </w:tcPr>
          <w:p w14:paraId="1BD50AE9" w14:textId="77777777" w:rsidR="00600156" w:rsidRPr="00600156" w:rsidRDefault="00600156" w:rsidP="00600156">
            <w:pPr>
              <w:spacing w:after="0" w:line="240" w:lineRule="auto"/>
              <w:jc w:val="center"/>
              <w:rPr>
                <w:noProof/>
                <w:sz w:val="26"/>
                <w:szCs w:val="26"/>
              </w:rPr>
            </w:pPr>
          </w:p>
        </w:tc>
        <w:tc>
          <w:tcPr>
            <w:tcW w:w="1906" w:type="dxa"/>
            <w:shd w:val="clear" w:color="auto" w:fill="auto"/>
          </w:tcPr>
          <w:p w14:paraId="57104DAE" w14:textId="77777777" w:rsidR="00600156" w:rsidRPr="00600156" w:rsidRDefault="00600156" w:rsidP="00600156">
            <w:pPr>
              <w:spacing w:after="0" w:line="240" w:lineRule="auto"/>
              <w:jc w:val="center"/>
              <w:rPr>
                <w:noProof/>
                <w:sz w:val="26"/>
                <w:szCs w:val="26"/>
              </w:rPr>
            </w:pPr>
          </w:p>
        </w:tc>
      </w:tr>
      <w:tr w:rsidR="00600156" w:rsidRPr="00600156" w14:paraId="71E0F2A9" w14:textId="77777777" w:rsidTr="000D71B2">
        <w:tc>
          <w:tcPr>
            <w:tcW w:w="1904" w:type="dxa"/>
            <w:shd w:val="clear" w:color="auto" w:fill="auto"/>
          </w:tcPr>
          <w:p w14:paraId="1AD7A66D" w14:textId="77777777" w:rsidR="00600156" w:rsidRPr="00600156" w:rsidRDefault="00600156" w:rsidP="00600156">
            <w:pPr>
              <w:spacing w:after="0" w:line="240" w:lineRule="auto"/>
              <w:rPr>
                <w:noProof/>
                <w:color w:val="A6A6A6" w:themeColor="background1" w:themeShade="A6"/>
                <w:sz w:val="26"/>
                <w:szCs w:val="26"/>
              </w:rPr>
            </w:pPr>
          </w:p>
        </w:tc>
        <w:tc>
          <w:tcPr>
            <w:tcW w:w="1793" w:type="dxa"/>
            <w:shd w:val="clear" w:color="auto" w:fill="auto"/>
          </w:tcPr>
          <w:p w14:paraId="5E1868E8" w14:textId="77777777" w:rsidR="00600156" w:rsidRPr="00600156" w:rsidRDefault="00600156" w:rsidP="00600156">
            <w:pPr>
              <w:spacing w:after="0" w:line="240" w:lineRule="auto"/>
              <w:jc w:val="center"/>
              <w:rPr>
                <w:noProof/>
                <w:sz w:val="26"/>
                <w:szCs w:val="26"/>
              </w:rPr>
            </w:pPr>
          </w:p>
        </w:tc>
        <w:tc>
          <w:tcPr>
            <w:tcW w:w="1792" w:type="dxa"/>
            <w:shd w:val="clear" w:color="auto" w:fill="auto"/>
          </w:tcPr>
          <w:p w14:paraId="697D66CB" w14:textId="77777777" w:rsidR="00600156" w:rsidRPr="00600156" w:rsidRDefault="00600156" w:rsidP="00600156">
            <w:pPr>
              <w:spacing w:after="0" w:line="240" w:lineRule="auto"/>
              <w:jc w:val="center"/>
              <w:rPr>
                <w:noProof/>
                <w:sz w:val="26"/>
                <w:szCs w:val="26"/>
              </w:rPr>
            </w:pPr>
          </w:p>
        </w:tc>
        <w:tc>
          <w:tcPr>
            <w:tcW w:w="1793" w:type="dxa"/>
            <w:shd w:val="clear" w:color="auto" w:fill="auto"/>
          </w:tcPr>
          <w:p w14:paraId="0ADD63C6" w14:textId="77777777" w:rsidR="00600156" w:rsidRPr="00600156" w:rsidRDefault="00600156" w:rsidP="00600156">
            <w:pPr>
              <w:spacing w:after="0" w:line="240" w:lineRule="auto"/>
              <w:jc w:val="center"/>
              <w:rPr>
                <w:noProof/>
                <w:sz w:val="26"/>
                <w:szCs w:val="26"/>
              </w:rPr>
            </w:pPr>
          </w:p>
        </w:tc>
        <w:tc>
          <w:tcPr>
            <w:tcW w:w="1793" w:type="dxa"/>
            <w:shd w:val="clear" w:color="auto" w:fill="auto"/>
          </w:tcPr>
          <w:p w14:paraId="6A49573A" w14:textId="77777777" w:rsidR="00600156" w:rsidRPr="00600156" w:rsidRDefault="00600156" w:rsidP="00600156">
            <w:pPr>
              <w:spacing w:after="0" w:line="240" w:lineRule="auto"/>
              <w:jc w:val="center"/>
              <w:rPr>
                <w:noProof/>
                <w:sz w:val="26"/>
                <w:szCs w:val="26"/>
              </w:rPr>
            </w:pPr>
          </w:p>
        </w:tc>
        <w:tc>
          <w:tcPr>
            <w:tcW w:w="1793" w:type="dxa"/>
            <w:shd w:val="clear" w:color="auto" w:fill="auto"/>
          </w:tcPr>
          <w:p w14:paraId="1AA44408" w14:textId="77777777" w:rsidR="00600156" w:rsidRPr="00600156" w:rsidRDefault="00600156" w:rsidP="00600156">
            <w:pPr>
              <w:spacing w:after="0" w:line="240" w:lineRule="auto"/>
              <w:jc w:val="center"/>
              <w:rPr>
                <w:noProof/>
                <w:sz w:val="26"/>
                <w:szCs w:val="26"/>
              </w:rPr>
            </w:pPr>
          </w:p>
        </w:tc>
        <w:tc>
          <w:tcPr>
            <w:tcW w:w="1793" w:type="dxa"/>
            <w:shd w:val="clear" w:color="auto" w:fill="auto"/>
          </w:tcPr>
          <w:p w14:paraId="2AD2B954" w14:textId="77777777" w:rsidR="00600156" w:rsidRPr="00600156" w:rsidRDefault="00600156" w:rsidP="00600156">
            <w:pPr>
              <w:spacing w:after="0" w:line="240" w:lineRule="auto"/>
              <w:jc w:val="center"/>
              <w:rPr>
                <w:noProof/>
                <w:sz w:val="26"/>
                <w:szCs w:val="26"/>
              </w:rPr>
            </w:pPr>
          </w:p>
        </w:tc>
        <w:tc>
          <w:tcPr>
            <w:tcW w:w="1906" w:type="dxa"/>
            <w:shd w:val="clear" w:color="auto" w:fill="auto"/>
          </w:tcPr>
          <w:p w14:paraId="711C9DDC" w14:textId="77777777" w:rsidR="00600156" w:rsidRPr="00600156" w:rsidRDefault="00600156" w:rsidP="00600156">
            <w:pPr>
              <w:spacing w:after="0" w:line="240" w:lineRule="auto"/>
              <w:jc w:val="center"/>
              <w:rPr>
                <w:noProof/>
                <w:sz w:val="26"/>
                <w:szCs w:val="26"/>
              </w:rPr>
            </w:pPr>
          </w:p>
        </w:tc>
      </w:tr>
      <w:tr w:rsidR="00600156" w:rsidRPr="00600156" w14:paraId="5920F1E1" w14:textId="77777777" w:rsidTr="000D71B2">
        <w:tc>
          <w:tcPr>
            <w:tcW w:w="1904" w:type="dxa"/>
            <w:shd w:val="clear" w:color="auto" w:fill="BFBFBF"/>
          </w:tcPr>
          <w:p w14:paraId="5DCA3368" w14:textId="77777777" w:rsidR="00600156" w:rsidRPr="00600156" w:rsidRDefault="00600156" w:rsidP="00600156">
            <w:pPr>
              <w:spacing w:after="0" w:line="240" w:lineRule="auto"/>
              <w:rPr>
                <w:b/>
                <w:bCs/>
                <w:noProof/>
                <w:sz w:val="26"/>
                <w:szCs w:val="26"/>
              </w:rPr>
            </w:pPr>
            <w:r w:rsidRPr="00600156">
              <w:rPr>
                <w:b/>
                <w:bCs/>
                <w:noProof/>
                <w:sz w:val="26"/>
                <w:szCs w:val="26"/>
              </w:rPr>
              <w:t>Total</w:t>
            </w:r>
          </w:p>
        </w:tc>
        <w:tc>
          <w:tcPr>
            <w:tcW w:w="1793" w:type="dxa"/>
            <w:shd w:val="clear" w:color="auto" w:fill="BFBFBF"/>
          </w:tcPr>
          <w:p w14:paraId="3122F9EB" w14:textId="77777777" w:rsidR="00600156" w:rsidRPr="00600156" w:rsidRDefault="00600156" w:rsidP="00600156">
            <w:pPr>
              <w:spacing w:after="0" w:line="240" w:lineRule="auto"/>
              <w:jc w:val="center"/>
              <w:rPr>
                <w:noProof/>
                <w:sz w:val="26"/>
                <w:szCs w:val="26"/>
              </w:rPr>
            </w:pPr>
          </w:p>
        </w:tc>
        <w:tc>
          <w:tcPr>
            <w:tcW w:w="1792" w:type="dxa"/>
            <w:shd w:val="clear" w:color="auto" w:fill="BFBFBF"/>
          </w:tcPr>
          <w:p w14:paraId="25DA7DBF" w14:textId="77777777" w:rsidR="00600156" w:rsidRPr="00600156" w:rsidRDefault="00600156" w:rsidP="00600156">
            <w:pPr>
              <w:spacing w:after="0" w:line="240" w:lineRule="auto"/>
              <w:jc w:val="center"/>
              <w:rPr>
                <w:noProof/>
                <w:sz w:val="26"/>
                <w:szCs w:val="26"/>
              </w:rPr>
            </w:pPr>
          </w:p>
        </w:tc>
        <w:tc>
          <w:tcPr>
            <w:tcW w:w="1793" w:type="dxa"/>
            <w:shd w:val="clear" w:color="auto" w:fill="BFBFBF"/>
          </w:tcPr>
          <w:p w14:paraId="4A16C5E7" w14:textId="77777777" w:rsidR="00600156" w:rsidRPr="00600156" w:rsidRDefault="00600156" w:rsidP="00600156">
            <w:pPr>
              <w:spacing w:after="0" w:line="240" w:lineRule="auto"/>
              <w:jc w:val="center"/>
              <w:rPr>
                <w:noProof/>
                <w:sz w:val="26"/>
                <w:szCs w:val="26"/>
              </w:rPr>
            </w:pPr>
          </w:p>
        </w:tc>
        <w:tc>
          <w:tcPr>
            <w:tcW w:w="1793" w:type="dxa"/>
            <w:shd w:val="clear" w:color="auto" w:fill="BFBFBF"/>
          </w:tcPr>
          <w:p w14:paraId="66B30DA0" w14:textId="77777777" w:rsidR="00600156" w:rsidRPr="00600156" w:rsidRDefault="00600156" w:rsidP="00600156">
            <w:pPr>
              <w:spacing w:after="0" w:line="240" w:lineRule="auto"/>
              <w:jc w:val="center"/>
              <w:rPr>
                <w:noProof/>
                <w:sz w:val="26"/>
                <w:szCs w:val="26"/>
              </w:rPr>
            </w:pPr>
          </w:p>
        </w:tc>
        <w:tc>
          <w:tcPr>
            <w:tcW w:w="1793" w:type="dxa"/>
            <w:shd w:val="clear" w:color="auto" w:fill="BFBFBF"/>
          </w:tcPr>
          <w:p w14:paraId="7E1EA3BD" w14:textId="77777777" w:rsidR="00600156" w:rsidRPr="00600156" w:rsidRDefault="00600156" w:rsidP="00600156">
            <w:pPr>
              <w:spacing w:after="0" w:line="240" w:lineRule="auto"/>
              <w:jc w:val="center"/>
              <w:rPr>
                <w:noProof/>
                <w:sz w:val="26"/>
                <w:szCs w:val="26"/>
              </w:rPr>
            </w:pPr>
          </w:p>
        </w:tc>
        <w:tc>
          <w:tcPr>
            <w:tcW w:w="1793" w:type="dxa"/>
            <w:shd w:val="clear" w:color="auto" w:fill="BFBFBF"/>
          </w:tcPr>
          <w:p w14:paraId="787C8A16" w14:textId="77777777" w:rsidR="00600156" w:rsidRPr="00600156" w:rsidRDefault="00600156" w:rsidP="00600156">
            <w:pPr>
              <w:spacing w:after="0" w:line="240" w:lineRule="auto"/>
              <w:jc w:val="center"/>
              <w:rPr>
                <w:noProof/>
                <w:sz w:val="26"/>
                <w:szCs w:val="26"/>
              </w:rPr>
            </w:pPr>
          </w:p>
        </w:tc>
        <w:tc>
          <w:tcPr>
            <w:tcW w:w="1906" w:type="dxa"/>
            <w:shd w:val="clear" w:color="auto" w:fill="BFBFBF"/>
          </w:tcPr>
          <w:p w14:paraId="5CCA54B8" w14:textId="77777777" w:rsidR="00600156" w:rsidRPr="00600156" w:rsidRDefault="00600156" w:rsidP="00600156">
            <w:pPr>
              <w:spacing w:after="0" w:line="240" w:lineRule="auto"/>
              <w:jc w:val="center"/>
              <w:rPr>
                <w:noProof/>
                <w:sz w:val="26"/>
                <w:szCs w:val="26"/>
              </w:rPr>
            </w:pPr>
          </w:p>
        </w:tc>
      </w:tr>
      <w:tr w:rsidR="00600156" w:rsidRPr="00600156" w14:paraId="045A5788" w14:textId="77777777" w:rsidTr="000D71B2">
        <w:trPr>
          <w:trHeight w:val="231"/>
        </w:trPr>
        <w:tc>
          <w:tcPr>
            <w:tcW w:w="14567" w:type="dxa"/>
            <w:gridSpan w:val="8"/>
            <w:shd w:val="clear" w:color="auto" w:fill="auto"/>
            <w:vAlign w:val="center"/>
          </w:tcPr>
          <w:p w14:paraId="5FEC392D" w14:textId="77777777" w:rsidR="00600156" w:rsidRPr="00600156" w:rsidRDefault="00600156" w:rsidP="00600156">
            <w:pPr>
              <w:spacing w:before="60" w:after="60" w:line="240" w:lineRule="auto"/>
              <w:rPr>
                <w:b/>
                <w:noProof/>
                <w:sz w:val="26"/>
                <w:szCs w:val="26"/>
              </w:rPr>
            </w:pPr>
            <w:r w:rsidRPr="00600156">
              <w:rPr>
                <w:b/>
                <w:noProof/>
                <w:sz w:val="26"/>
                <w:szCs w:val="26"/>
              </w:rPr>
              <w:t>Please answer these additional questions in relation to Human Resources:-</w:t>
            </w:r>
          </w:p>
        </w:tc>
      </w:tr>
      <w:tr w:rsidR="00600156" w:rsidRPr="00600156" w14:paraId="1DF17986" w14:textId="77777777" w:rsidTr="000D71B2">
        <w:trPr>
          <w:trHeight w:val="249"/>
        </w:trPr>
        <w:tc>
          <w:tcPr>
            <w:tcW w:w="5489" w:type="dxa"/>
            <w:gridSpan w:val="3"/>
            <w:shd w:val="clear" w:color="auto" w:fill="auto"/>
            <w:vAlign w:val="center"/>
          </w:tcPr>
          <w:p w14:paraId="18DCAA44" w14:textId="77777777" w:rsidR="00600156" w:rsidRPr="00600156" w:rsidRDefault="00600156" w:rsidP="00600156">
            <w:pPr>
              <w:spacing w:after="0" w:line="240" w:lineRule="auto"/>
              <w:rPr>
                <w:noProof/>
                <w:sz w:val="26"/>
                <w:szCs w:val="26"/>
              </w:rPr>
            </w:pPr>
            <w:r w:rsidRPr="00600156">
              <w:rPr>
                <w:noProof/>
                <w:sz w:val="26"/>
                <w:szCs w:val="26"/>
              </w:rPr>
              <w:t xml:space="preserve">What is the minimum number of staff by skill set required </w:t>
            </w:r>
          </w:p>
        </w:tc>
        <w:tc>
          <w:tcPr>
            <w:tcW w:w="9078" w:type="dxa"/>
            <w:gridSpan w:val="5"/>
            <w:shd w:val="clear" w:color="auto" w:fill="auto"/>
          </w:tcPr>
          <w:p w14:paraId="647CAC79" w14:textId="77777777" w:rsidR="00600156" w:rsidRPr="00600156" w:rsidRDefault="00600156" w:rsidP="00600156">
            <w:pPr>
              <w:spacing w:before="60" w:after="60" w:line="240" w:lineRule="auto"/>
              <w:rPr>
                <w:noProof/>
                <w:sz w:val="26"/>
                <w:szCs w:val="26"/>
              </w:rPr>
            </w:pPr>
          </w:p>
        </w:tc>
      </w:tr>
      <w:tr w:rsidR="00600156" w:rsidRPr="00600156" w14:paraId="2A7B2740" w14:textId="77777777" w:rsidTr="000D71B2">
        <w:trPr>
          <w:trHeight w:val="439"/>
        </w:trPr>
        <w:tc>
          <w:tcPr>
            <w:tcW w:w="5489" w:type="dxa"/>
            <w:gridSpan w:val="3"/>
            <w:shd w:val="clear" w:color="auto" w:fill="auto"/>
            <w:vAlign w:val="center"/>
          </w:tcPr>
          <w:p w14:paraId="53CFBBCE" w14:textId="77777777" w:rsidR="00600156" w:rsidRPr="00600156" w:rsidRDefault="00600156" w:rsidP="00600156">
            <w:pPr>
              <w:spacing w:after="0" w:line="240" w:lineRule="auto"/>
              <w:rPr>
                <w:noProof/>
                <w:sz w:val="26"/>
                <w:szCs w:val="26"/>
              </w:rPr>
            </w:pPr>
            <w:r w:rsidRPr="00600156">
              <w:rPr>
                <w:noProof/>
                <w:sz w:val="26"/>
                <w:szCs w:val="26"/>
              </w:rPr>
              <w:t>Key skills/key personnel (in additional to office skills, e.g. nursing skills, driving licences, foreign languages, etc.)</w:t>
            </w:r>
          </w:p>
        </w:tc>
        <w:tc>
          <w:tcPr>
            <w:tcW w:w="9078" w:type="dxa"/>
            <w:gridSpan w:val="5"/>
            <w:shd w:val="clear" w:color="auto" w:fill="auto"/>
          </w:tcPr>
          <w:p w14:paraId="6364BB87" w14:textId="77777777" w:rsidR="00600156" w:rsidRPr="00600156" w:rsidRDefault="00600156" w:rsidP="00600156">
            <w:pPr>
              <w:spacing w:after="0" w:line="240" w:lineRule="auto"/>
              <w:rPr>
                <w:noProof/>
                <w:sz w:val="26"/>
                <w:szCs w:val="26"/>
              </w:rPr>
            </w:pPr>
          </w:p>
        </w:tc>
      </w:tr>
      <w:tr w:rsidR="00600156" w:rsidRPr="00600156" w14:paraId="2596BEB9" w14:textId="77777777" w:rsidTr="000D71B2">
        <w:trPr>
          <w:trHeight w:val="363"/>
        </w:trPr>
        <w:tc>
          <w:tcPr>
            <w:tcW w:w="5489" w:type="dxa"/>
            <w:gridSpan w:val="3"/>
            <w:shd w:val="clear" w:color="auto" w:fill="auto"/>
            <w:vAlign w:val="center"/>
          </w:tcPr>
          <w:p w14:paraId="519D89BB" w14:textId="77777777" w:rsidR="00600156" w:rsidRPr="00600156" w:rsidRDefault="00600156" w:rsidP="00600156">
            <w:pPr>
              <w:spacing w:after="0" w:line="240" w:lineRule="auto"/>
              <w:rPr>
                <w:noProof/>
                <w:sz w:val="26"/>
                <w:szCs w:val="26"/>
              </w:rPr>
            </w:pPr>
            <w:r w:rsidRPr="00600156">
              <w:rPr>
                <w:noProof/>
                <w:sz w:val="26"/>
                <w:szCs w:val="26"/>
              </w:rPr>
              <w:t>Do you maintain a Skills Register for staff?</w:t>
            </w:r>
          </w:p>
        </w:tc>
        <w:tc>
          <w:tcPr>
            <w:tcW w:w="9078" w:type="dxa"/>
            <w:gridSpan w:val="5"/>
            <w:shd w:val="clear" w:color="auto" w:fill="auto"/>
          </w:tcPr>
          <w:p w14:paraId="23B9AFB7" w14:textId="77777777" w:rsidR="00600156" w:rsidRPr="00600156" w:rsidRDefault="00600156" w:rsidP="00600156">
            <w:pPr>
              <w:spacing w:before="60" w:after="60" w:line="240" w:lineRule="auto"/>
              <w:rPr>
                <w:noProof/>
                <w:sz w:val="26"/>
                <w:szCs w:val="26"/>
              </w:rPr>
            </w:pPr>
          </w:p>
        </w:tc>
      </w:tr>
      <w:tr w:rsidR="00600156" w:rsidRPr="00600156" w14:paraId="4FAA5238" w14:textId="77777777" w:rsidTr="000D71B2">
        <w:trPr>
          <w:trHeight w:val="221"/>
        </w:trPr>
        <w:tc>
          <w:tcPr>
            <w:tcW w:w="5489" w:type="dxa"/>
            <w:gridSpan w:val="3"/>
            <w:shd w:val="clear" w:color="auto" w:fill="auto"/>
            <w:vAlign w:val="center"/>
          </w:tcPr>
          <w:p w14:paraId="231F7E60" w14:textId="77777777" w:rsidR="00600156" w:rsidRPr="00600156" w:rsidRDefault="00600156" w:rsidP="00600156">
            <w:pPr>
              <w:spacing w:after="0" w:line="240" w:lineRule="auto"/>
              <w:rPr>
                <w:noProof/>
                <w:sz w:val="26"/>
                <w:szCs w:val="26"/>
              </w:rPr>
            </w:pPr>
            <w:r w:rsidRPr="00600156">
              <w:rPr>
                <w:noProof/>
                <w:sz w:val="26"/>
                <w:szCs w:val="26"/>
              </w:rPr>
              <w:t xml:space="preserve">Do staff have any specialist needs?  (i.e. aids/ wheel chair) </w:t>
            </w:r>
          </w:p>
        </w:tc>
        <w:tc>
          <w:tcPr>
            <w:tcW w:w="9078" w:type="dxa"/>
            <w:gridSpan w:val="5"/>
            <w:shd w:val="clear" w:color="auto" w:fill="auto"/>
          </w:tcPr>
          <w:p w14:paraId="0A3FE113" w14:textId="77777777" w:rsidR="00600156" w:rsidRPr="00600156" w:rsidRDefault="00600156" w:rsidP="00600156">
            <w:pPr>
              <w:spacing w:before="60" w:after="60" w:line="240" w:lineRule="auto"/>
              <w:rPr>
                <w:noProof/>
                <w:sz w:val="26"/>
                <w:szCs w:val="26"/>
              </w:rPr>
            </w:pPr>
          </w:p>
        </w:tc>
      </w:tr>
      <w:tr w:rsidR="00600156" w:rsidRPr="00600156" w14:paraId="79F46A6B" w14:textId="77777777" w:rsidTr="000D71B2">
        <w:trPr>
          <w:trHeight w:val="255"/>
        </w:trPr>
        <w:tc>
          <w:tcPr>
            <w:tcW w:w="5489" w:type="dxa"/>
            <w:gridSpan w:val="3"/>
            <w:shd w:val="clear" w:color="auto" w:fill="auto"/>
            <w:vAlign w:val="center"/>
          </w:tcPr>
          <w:p w14:paraId="542110A6" w14:textId="77777777" w:rsidR="00600156" w:rsidRPr="00600156" w:rsidRDefault="00600156" w:rsidP="00600156">
            <w:pPr>
              <w:spacing w:after="0" w:line="240" w:lineRule="auto"/>
              <w:rPr>
                <w:noProof/>
                <w:sz w:val="26"/>
                <w:szCs w:val="26"/>
              </w:rPr>
            </w:pPr>
            <w:r w:rsidRPr="00600156">
              <w:rPr>
                <w:noProof/>
                <w:sz w:val="26"/>
                <w:szCs w:val="26"/>
              </w:rPr>
              <w:t>Redundancy exposure?  Recruitment issues? Potential Industrial Action?</w:t>
            </w:r>
          </w:p>
        </w:tc>
        <w:tc>
          <w:tcPr>
            <w:tcW w:w="9078" w:type="dxa"/>
            <w:gridSpan w:val="5"/>
            <w:shd w:val="clear" w:color="auto" w:fill="auto"/>
          </w:tcPr>
          <w:p w14:paraId="13889623" w14:textId="77777777" w:rsidR="00600156" w:rsidRPr="00600156" w:rsidRDefault="00600156" w:rsidP="00600156">
            <w:pPr>
              <w:spacing w:before="60" w:after="60" w:line="240" w:lineRule="auto"/>
              <w:rPr>
                <w:noProof/>
                <w:sz w:val="26"/>
                <w:szCs w:val="26"/>
              </w:rPr>
            </w:pPr>
          </w:p>
        </w:tc>
      </w:tr>
      <w:tr w:rsidR="00600156" w:rsidRPr="00600156" w14:paraId="760B74D0" w14:textId="77777777" w:rsidTr="000D71B2">
        <w:trPr>
          <w:trHeight w:val="363"/>
        </w:trPr>
        <w:tc>
          <w:tcPr>
            <w:tcW w:w="5489" w:type="dxa"/>
            <w:gridSpan w:val="3"/>
            <w:shd w:val="clear" w:color="auto" w:fill="auto"/>
            <w:vAlign w:val="center"/>
          </w:tcPr>
          <w:p w14:paraId="30A3836F" w14:textId="77777777" w:rsidR="00600156" w:rsidRPr="00600156" w:rsidRDefault="00600156" w:rsidP="00600156">
            <w:pPr>
              <w:spacing w:after="0" w:line="240" w:lineRule="auto"/>
              <w:rPr>
                <w:noProof/>
                <w:sz w:val="26"/>
                <w:szCs w:val="26"/>
              </w:rPr>
            </w:pPr>
            <w:r w:rsidRPr="00600156">
              <w:rPr>
                <w:noProof/>
                <w:sz w:val="26"/>
                <w:szCs w:val="26"/>
              </w:rPr>
              <w:t>Do you have staff/next of kin Call Plan?</w:t>
            </w:r>
          </w:p>
        </w:tc>
        <w:tc>
          <w:tcPr>
            <w:tcW w:w="9078" w:type="dxa"/>
            <w:gridSpan w:val="5"/>
            <w:shd w:val="clear" w:color="auto" w:fill="auto"/>
          </w:tcPr>
          <w:p w14:paraId="0BF5F6D8" w14:textId="77777777" w:rsidR="00600156" w:rsidRPr="00600156" w:rsidRDefault="00600156" w:rsidP="00600156">
            <w:pPr>
              <w:spacing w:before="60" w:after="60" w:line="240" w:lineRule="auto"/>
              <w:rPr>
                <w:noProof/>
                <w:sz w:val="26"/>
                <w:szCs w:val="26"/>
              </w:rPr>
            </w:pPr>
          </w:p>
        </w:tc>
      </w:tr>
    </w:tbl>
    <w:p w14:paraId="308D402E" w14:textId="77777777" w:rsidR="00600156" w:rsidRPr="00600156" w:rsidRDefault="00600156" w:rsidP="00600156">
      <w:pPr>
        <w:spacing w:after="0" w:line="240" w:lineRule="auto"/>
        <w:rPr>
          <w:b/>
          <w:color w:val="31849B" w:themeColor="accent5" w:themeShade="BF"/>
          <w:sz w:val="40"/>
          <w:szCs w:val="32"/>
        </w:rPr>
      </w:pPr>
    </w:p>
    <w:p w14:paraId="35E3FEDA" w14:textId="77777777" w:rsidR="00600156" w:rsidRPr="00600156" w:rsidRDefault="00600156" w:rsidP="00600156">
      <w:pPr>
        <w:rPr>
          <w:b/>
          <w:color w:val="31849B" w:themeColor="accent5" w:themeShade="BF"/>
          <w:sz w:val="40"/>
          <w:szCs w:val="32"/>
        </w:rPr>
      </w:pPr>
      <w:r w:rsidRPr="00600156">
        <w:rPr>
          <w:b/>
          <w:color w:val="31849B" w:themeColor="accent5" w:themeShade="BF"/>
          <w:sz w:val="40"/>
          <w:szCs w:val="32"/>
        </w:rPr>
        <w:br w:type="page"/>
      </w:r>
    </w:p>
    <w:p w14:paraId="06B4B862" w14:textId="77777777" w:rsidR="00600156" w:rsidRPr="00600156" w:rsidRDefault="00600156" w:rsidP="00600156">
      <w:pPr>
        <w:spacing w:after="0" w:line="240" w:lineRule="auto"/>
        <w:rPr>
          <w:b/>
          <w:color w:val="31849B" w:themeColor="accent5" w:themeShade="BF"/>
          <w:sz w:val="40"/>
          <w:szCs w:val="3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4"/>
        <w:gridCol w:w="1359"/>
        <w:gridCol w:w="1359"/>
        <w:gridCol w:w="1359"/>
        <w:gridCol w:w="1359"/>
        <w:gridCol w:w="1359"/>
        <w:gridCol w:w="1359"/>
        <w:gridCol w:w="1359"/>
      </w:tblGrid>
      <w:tr w:rsidR="00600156" w:rsidRPr="00600156" w14:paraId="79E79D29" w14:textId="77777777" w:rsidTr="002A4DC7">
        <w:trPr>
          <w:trHeight w:val="151"/>
        </w:trPr>
        <w:tc>
          <w:tcPr>
            <w:tcW w:w="14567" w:type="dxa"/>
            <w:gridSpan w:val="8"/>
            <w:tcBorders>
              <w:top w:val="single" w:sz="4" w:space="0" w:color="auto"/>
            </w:tcBorders>
            <w:shd w:val="clear" w:color="auto" w:fill="DAEEF3" w:themeFill="accent5" w:themeFillTint="33"/>
          </w:tcPr>
          <w:p w14:paraId="5E122A24" w14:textId="77777777" w:rsidR="00600156" w:rsidRPr="00600156" w:rsidRDefault="00600156" w:rsidP="00600156">
            <w:pPr>
              <w:spacing w:before="60" w:after="60" w:line="240" w:lineRule="auto"/>
              <w:rPr>
                <w:b/>
                <w:noProof/>
                <w:sz w:val="26"/>
                <w:szCs w:val="26"/>
              </w:rPr>
            </w:pPr>
            <w:r w:rsidRPr="00600156">
              <w:rPr>
                <w:b/>
                <w:noProof/>
                <w:sz w:val="28"/>
                <w:szCs w:val="26"/>
              </w:rPr>
              <w:t xml:space="preserve">Standard/Specialist Equipment and Key Assets </w:t>
            </w:r>
          </w:p>
        </w:tc>
      </w:tr>
      <w:tr w:rsidR="00600156" w:rsidRPr="00600156" w14:paraId="1736AF8F" w14:textId="77777777" w:rsidTr="000D71B2">
        <w:trPr>
          <w:trHeight w:val="151"/>
        </w:trPr>
        <w:tc>
          <w:tcPr>
            <w:tcW w:w="14567" w:type="dxa"/>
            <w:gridSpan w:val="8"/>
            <w:shd w:val="clear" w:color="auto" w:fill="auto"/>
          </w:tcPr>
          <w:p w14:paraId="45853849" w14:textId="77777777" w:rsidR="00600156" w:rsidRPr="00600156" w:rsidRDefault="00600156" w:rsidP="00600156">
            <w:pPr>
              <w:spacing w:after="0" w:line="240" w:lineRule="auto"/>
              <w:rPr>
                <w:noProof/>
                <w:sz w:val="26"/>
                <w:szCs w:val="26"/>
              </w:rPr>
            </w:pPr>
            <w:r w:rsidRPr="00600156">
              <w:rPr>
                <w:b/>
                <w:noProof/>
                <w:sz w:val="26"/>
                <w:szCs w:val="26"/>
              </w:rPr>
              <w:t>Excluding IT</w:t>
            </w:r>
            <w:r w:rsidRPr="00600156">
              <w:rPr>
                <w:noProof/>
                <w:sz w:val="26"/>
                <w:szCs w:val="26"/>
              </w:rPr>
              <w:t xml:space="preserve">, which assets and equipment do you use?  </w:t>
            </w:r>
          </w:p>
          <w:p w14:paraId="22CD353E" w14:textId="77777777" w:rsidR="00600156" w:rsidRPr="00600156" w:rsidRDefault="00600156" w:rsidP="00600156">
            <w:pPr>
              <w:spacing w:after="0" w:line="240" w:lineRule="auto"/>
              <w:rPr>
                <w:noProof/>
                <w:sz w:val="26"/>
                <w:szCs w:val="26"/>
              </w:rPr>
            </w:pPr>
            <w:r w:rsidRPr="00600156">
              <w:rPr>
                <w:noProof/>
                <w:sz w:val="26"/>
                <w:szCs w:val="26"/>
              </w:rPr>
              <w:t>Following an incident, it is possible that there will be limited resources available to the business – which of your key assets would need to be recovered first?</w:t>
            </w:r>
          </w:p>
          <w:p w14:paraId="35805481" w14:textId="77777777" w:rsidR="00600156" w:rsidRPr="00600156" w:rsidRDefault="00600156" w:rsidP="00600156">
            <w:pPr>
              <w:spacing w:after="0" w:line="240" w:lineRule="auto"/>
              <w:rPr>
                <w:b/>
                <w:bCs/>
                <w:noProof/>
                <w:sz w:val="26"/>
                <w:szCs w:val="26"/>
              </w:rPr>
            </w:pPr>
            <w:r w:rsidRPr="00600156">
              <w:rPr>
                <w:b/>
                <w:bCs/>
                <w:noProof/>
                <w:color w:val="008796"/>
                <w:sz w:val="26"/>
                <w:szCs w:val="26"/>
              </w:rPr>
              <w:t xml:space="preserve">[Please add in as many additional items as necessary] </w:t>
            </w:r>
          </w:p>
        </w:tc>
      </w:tr>
      <w:tr w:rsidR="002A4DC7" w:rsidRPr="00600156" w14:paraId="64A0AA57" w14:textId="77777777" w:rsidTr="002A4DC7">
        <w:trPr>
          <w:trHeight w:val="151"/>
        </w:trPr>
        <w:tc>
          <w:tcPr>
            <w:tcW w:w="5054" w:type="dxa"/>
            <w:tcBorders>
              <w:bottom w:val="single" w:sz="4" w:space="0" w:color="auto"/>
            </w:tcBorders>
            <w:shd w:val="clear" w:color="auto" w:fill="F2F2F2" w:themeFill="background1" w:themeFillShade="F2"/>
          </w:tcPr>
          <w:p w14:paraId="27F9BA7F" w14:textId="77777777" w:rsidR="00600156" w:rsidRPr="00600156" w:rsidRDefault="00600156" w:rsidP="00600156">
            <w:pPr>
              <w:spacing w:before="60" w:after="60" w:line="240" w:lineRule="auto"/>
              <w:rPr>
                <w:b/>
                <w:noProof/>
                <w:sz w:val="26"/>
                <w:szCs w:val="26"/>
              </w:rPr>
            </w:pPr>
            <w:r w:rsidRPr="00600156">
              <w:rPr>
                <w:b/>
                <w:noProof/>
                <w:sz w:val="26"/>
                <w:szCs w:val="26"/>
              </w:rPr>
              <w:t xml:space="preserve">Equipment and Key Assets </w:t>
            </w:r>
          </w:p>
        </w:tc>
        <w:tc>
          <w:tcPr>
            <w:tcW w:w="1359" w:type="dxa"/>
            <w:tcBorders>
              <w:bottom w:val="single" w:sz="4" w:space="0" w:color="auto"/>
            </w:tcBorders>
            <w:shd w:val="clear" w:color="auto" w:fill="F2F2F2" w:themeFill="background1" w:themeFillShade="F2"/>
          </w:tcPr>
          <w:p w14:paraId="327460CC" w14:textId="77777777" w:rsidR="00600156" w:rsidRPr="00600156" w:rsidRDefault="00600156" w:rsidP="00600156">
            <w:pPr>
              <w:spacing w:after="0" w:line="240" w:lineRule="auto"/>
              <w:jc w:val="center"/>
              <w:rPr>
                <w:b/>
                <w:noProof/>
                <w:sz w:val="26"/>
                <w:szCs w:val="26"/>
              </w:rPr>
            </w:pPr>
            <w:r w:rsidRPr="00600156">
              <w:rPr>
                <w:b/>
                <w:noProof/>
                <w:sz w:val="26"/>
                <w:szCs w:val="26"/>
              </w:rPr>
              <w:t>&lt;4 hours</w:t>
            </w:r>
          </w:p>
        </w:tc>
        <w:tc>
          <w:tcPr>
            <w:tcW w:w="1359" w:type="dxa"/>
            <w:tcBorders>
              <w:bottom w:val="single" w:sz="4" w:space="0" w:color="auto"/>
            </w:tcBorders>
            <w:shd w:val="clear" w:color="auto" w:fill="F2F2F2" w:themeFill="background1" w:themeFillShade="F2"/>
          </w:tcPr>
          <w:p w14:paraId="35B2309A" w14:textId="77777777" w:rsidR="00600156" w:rsidRPr="00600156" w:rsidRDefault="00600156" w:rsidP="00600156">
            <w:pPr>
              <w:spacing w:after="0" w:line="240" w:lineRule="auto"/>
              <w:jc w:val="center"/>
              <w:rPr>
                <w:b/>
                <w:noProof/>
                <w:sz w:val="26"/>
                <w:szCs w:val="26"/>
              </w:rPr>
            </w:pPr>
            <w:r w:rsidRPr="00600156">
              <w:rPr>
                <w:b/>
                <w:noProof/>
                <w:sz w:val="26"/>
                <w:szCs w:val="26"/>
              </w:rPr>
              <w:t>1 day</w:t>
            </w:r>
          </w:p>
        </w:tc>
        <w:tc>
          <w:tcPr>
            <w:tcW w:w="1359" w:type="dxa"/>
            <w:tcBorders>
              <w:bottom w:val="single" w:sz="4" w:space="0" w:color="auto"/>
            </w:tcBorders>
            <w:shd w:val="clear" w:color="auto" w:fill="F2F2F2" w:themeFill="background1" w:themeFillShade="F2"/>
          </w:tcPr>
          <w:p w14:paraId="0FFF4A28" w14:textId="77777777" w:rsidR="00600156" w:rsidRPr="00600156" w:rsidRDefault="00600156" w:rsidP="00600156">
            <w:pPr>
              <w:spacing w:after="0" w:line="240" w:lineRule="auto"/>
              <w:jc w:val="center"/>
              <w:rPr>
                <w:b/>
                <w:noProof/>
                <w:sz w:val="26"/>
                <w:szCs w:val="26"/>
              </w:rPr>
            </w:pPr>
            <w:r w:rsidRPr="00600156">
              <w:rPr>
                <w:b/>
                <w:noProof/>
                <w:sz w:val="26"/>
                <w:szCs w:val="26"/>
              </w:rPr>
              <w:t>3 days</w:t>
            </w:r>
          </w:p>
        </w:tc>
        <w:tc>
          <w:tcPr>
            <w:tcW w:w="1359" w:type="dxa"/>
            <w:tcBorders>
              <w:bottom w:val="single" w:sz="4" w:space="0" w:color="auto"/>
            </w:tcBorders>
            <w:shd w:val="clear" w:color="auto" w:fill="F2F2F2" w:themeFill="background1" w:themeFillShade="F2"/>
          </w:tcPr>
          <w:p w14:paraId="4FCC9B93" w14:textId="77777777" w:rsidR="00600156" w:rsidRPr="00600156" w:rsidRDefault="00600156" w:rsidP="00600156">
            <w:pPr>
              <w:spacing w:after="0" w:line="240" w:lineRule="auto"/>
              <w:jc w:val="center"/>
              <w:rPr>
                <w:b/>
                <w:noProof/>
                <w:sz w:val="26"/>
                <w:szCs w:val="26"/>
              </w:rPr>
            </w:pPr>
            <w:r w:rsidRPr="00600156">
              <w:rPr>
                <w:b/>
                <w:noProof/>
                <w:sz w:val="26"/>
                <w:szCs w:val="26"/>
              </w:rPr>
              <w:t>1 week</w:t>
            </w:r>
          </w:p>
        </w:tc>
        <w:tc>
          <w:tcPr>
            <w:tcW w:w="1359" w:type="dxa"/>
            <w:tcBorders>
              <w:bottom w:val="single" w:sz="4" w:space="0" w:color="auto"/>
            </w:tcBorders>
            <w:shd w:val="clear" w:color="auto" w:fill="F2F2F2" w:themeFill="background1" w:themeFillShade="F2"/>
          </w:tcPr>
          <w:p w14:paraId="77793555" w14:textId="77777777" w:rsidR="00600156" w:rsidRPr="00600156" w:rsidRDefault="00600156" w:rsidP="00600156">
            <w:pPr>
              <w:spacing w:after="0" w:line="240" w:lineRule="auto"/>
              <w:jc w:val="center"/>
              <w:rPr>
                <w:b/>
                <w:noProof/>
                <w:sz w:val="26"/>
                <w:szCs w:val="26"/>
              </w:rPr>
            </w:pPr>
            <w:r w:rsidRPr="00600156">
              <w:rPr>
                <w:b/>
                <w:noProof/>
                <w:sz w:val="26"/>
                <w:szCs w:val="26"/>
              </w:rPr>
              <w:t>2 weeks</w:t>
            </w:r>
          </w:p>
        </w:tc>
        <w:tc>
          <w:tcPr>
            <w:tcW w:w="1359" w:type="dxa"/>
            <w:tcBorders>
              <w:bottom w:val="single" w:sz="4" w:space="0" w:color="auto"/>
            </w:tcBorders>
            <w:shd w:val="clear" w:color="auto" w:fill="F2F2F2" w:themeFill="background1" w:themeFillShade="F2"/>
          </w:tcPr>
          <w:p w14:paraId="00000368" w14:textId="77777777" w:rsidR="00600156" w:rsidRPr="00600156" w:rsidRDefault="00600156" w:rsidP="00600156">
            <w:pPr>
              <w:spacing w:after="0" w:line="240" w:lineRule="auto"/>
              <w:jc w:val="center"/>
              <w:rPr>
                <w:b/>
                <w:noProof/>
                <w:sz w:val="26"/>
                <w:szCs w:val="26"/>
              </w:rPr>
            </w:pPr>
            <w:r w:rsidRPr="00600156">
              <w:rPr>
                <w:b/>
                <w:noProof/>
                <w:sz w:val="26"/>
                <w:szCs w:val="26"/>
              </w:rPr>
              <w:t>1 month</w:t>
            </w:r>
          </w:p>
        </w:tc>
        <w:tc>
          <w:tcPr>
            <w:tcW w:w="1359" w:type="dxa"/>
            <w:tcBorders>
              <w:bottom w:val="single" w:sz="4" w:space="0" w:color="auto"/>
            </w:tcBorders>
            <w:shd w:val="clear" w:color="auto" w:fill="F2F2F2" w:themeFill="background1" w:themeFillShade="F2"/>
          </w:tcPr>
          <w:p w14:paraId="1B8F5445" w14:textId="77777777" w:rsidR="00600156" w:rsidRPr="00600156" w:rsidRDefault="00600156" w:rsidP="00600156">
            <w:pPr>
              <w:spacing w:after="0" w:line="240" w:lineRule="auto"/>
              <w:jc w:val="center"/>
              <w:rPr>
                <w:b/>
                <w:noProof/>
                <w:sz w:val="26"/>
                <w:szCs w:val="26"/>
              </w:rPr>
            </w:pPr>
            <w:r w:rsidRPr="00600156">
              <w:rPr>
                <w:b/>
                <w:noProof/>
                <w:sz w:val="26"/>
                <w:szCs w:val="26"/>
              </w:rPr>
              <w:t>&gt;1 month</w:t>
            </w:r>
          </w:p>
        </w:tc>
      </w:tr>
      <w:tr w:rsidR="00600156" w:rsidRPr="00600156" w14:paraId="6D55F1BE" w14:textId="77777777" w:rsidTr="000D71B2">
        <w:trPr>
          <w:trHeight w:val="151"/>
        </w:trPr>
        <w:tc>
          <w:tcPr>
            <w:tcW w:w="5054" w:type="dxa"/>
            <w:shd w:val="clear" w:color="auto" w:fill="auto"/>
            <w:vAlign w:val="center"/>
          </w:tcPr>
          <w:p w14:paraId="02B3B9FB" w14:textId="77777777" w:rsidR="00600156" w:rsidRPr="00600156" w:rsidRDefault="00600156" w:rsidP="00600156">
            <w:pPr>
              <w:spacing w:after="0" w:line="240" w:lineRule="auto"/>
              <w:rPr>
                <w:noProof/>
                <w:sz w:val="26"/>
                <w:szCs w:val="26"/>
              </w:rPr>
            </w:pPr>
            <w:r w:rsidRPr="00600156">
              <w:rPr>
                <w:noProof/>
                <w:sz w:val="26"/>
                <w:szCs w:val="26"/>
              </w:rPr>
              <w:t>Back office for administration and processing</w:t>
            </w:r>
          </w:p>
        </w:tc>
        <w:tc>
          <w:tcPr>
            <w:tcW w:w="1359" w:type="dxa"/>
            <w:shd w:val="clear" w:color="auto" w:fill="auto"/>
            <w:vAlign w:val="center"/>
          </w:tcPr>
          <w:p w14:paraId="43F274A7"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4771F36D"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79947562"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4F683A2B"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6C8C7057"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62BEA8F2"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4764491E" w14:textId="77777777" w:rsidR="00600156" w:rsidRPr="00600156" w:rsidRDefault="00600156" w:rsidP="00600156">
            <w:pPr>
              <w:spacing w:after="0" w:line="240" w:lineRule="auto"/>
              <w:jc w:val="center"/>
              <w:rPr>
                <w:noProof/>
                <w:sz w:val="26"/>
                <w:szCs w:val="26"/>
              </w:rPr>
            </w:pPr>
          </w:p>
        </w:tc>
      </w:tr>
      <w:tr w:rsidR="00600156" w:rsidRPr="00600156" w14:paraId="27E0C1D2" w14:textId="77777777" w:rsidTr="000D71B2">
        <w:trPr>
          <w:trHeight w:val="151"/>
        </w:trPr>
        <w:tc>
          <w:tcPr>
            <w:tcW w:w="5054" w:type="dxa"/>
            <w:shd w:val="clear" w:color="auto" w:fill="auto"/>
            <w:vAlign w:val="center"/>
          </w:tcPr>
          <w:p w14:paraId="1527EACE" w14:textId="77777777" w:rsidR="00600156" w:rsidRPr="00600156" w:rsidRDefault="00600156" w:rsidP="00600156">
            <w:pPr>
              <w:spacing w:after="0" w:line="240" w:lineRule="auto"/>
              <w:rPr>
                <w:noProof/>
                <w:sz w:val="26"/>
                <w:szCs w:val="26"/>
              </w:rPr>
            </w:pPr>
            <w:r w:rsidRPr="00600156">
              <w:rPr>
                <w:noProof/>
                <w:sz w:val="26"/>
                <w:szCs w:val="26"/>
              </w:rPr>
              <w:t>Financial Management</w:t>
            </w:r>
          </w:p>
        </w:tc>
        <w:tc>
          <w:tcPr>
            <w:tcW w:w="1359" w:type="dxa"/>
            <w:shd w:val="clear" w:color="auto" w:fill="auto"/>
            <w:vAlign w:val="center"/>
          </w:tcPr>
          <w:p w14:paraId="3767A027"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1D77BE4E"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15CC6A6A"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5E1B2133"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51D58050"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06A84E4A"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01D01C77" w14:textId="77777777" w:rsidR="00600156" w:rsidRPr="00600156" w:rsidRDefault="00600156" w:rsidP="00600156">
            <w:pPr>
              <w:spacing w:after="0" w:line="240" w:lineRule="auto"/>
              <w:jc w:val="center"/>
              <w:rPr>
                <w:noProof/>
                <w:sz w:val="26"/>
                <w:szCs w:val="26"/>
              </w:rPr>
            </w:pPr>
          </w:p>
        </w:tc>
      </w:tr>
      <w:tr w:rsidR="00600156" w:rsidRPr="00600156" w14:paraId="2CCAEFF3" w14:textId="77777777" w:rsidTr="000D71B2">
        <w:trPr>
          <w:trHeight w:val="151"/>
        </w:trPr>
        <w:tc>
          <w:tcPr>
            <w:tcW w:w="5054" w:type="dxa"/>
            <w:shd w:val="clear" w:color="auto" w:fill="auto"/>
            <w:vAlign w:val="center"/>
          </w:tcPr>
          <w:p w14:paraId="74785ECB" w14:textId="77777777" w:rsidR="00600156" w:rsidRPr="00600156" w:rsidRDefault="00600156" w:rsidP="00600156">
            <w:pPr>
              <w:spacing w:after="0" w:line="240" w:lineRule="auto"/>
              <w:rPr>
                <w:noProof/>
                <w:sz w:val="26"/>
                <w:szCs w:val="26"/>
              </w:rPr>
            </w:pPr>
            <w:r w:rsidRPr="00600156">
              <w:rPr>
                <w:noProof/>
                <w:sz w:val="26"/>
                <w:szCs w:val="26"/>
              </w:rPr>
              <w:t>First aid / medical support</w:t>
            </w:r>
          </w:p>
        </w:tc>
        <w:tc>
          <w:tcPr>
            <w:tcW w:w="1359" w:type="dxa"/>
            <w:shd w:val="clear" w:color="auto" w:fill="auto"/>
            <w:vAlign w:val="center"/>
          </w:tcPr>
          <w:p w14:paraId="48D989DB"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5C8A76FD"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4703BF59"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75D08156"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5AFEAF6F"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779D2471"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628BEB33" w14:textId="77777777" w:rsidR="00600156" w:rsidRPr="00600156" w:rsidRDefault="00600156" w:rsidP="00600156">
            <w:pPr>
              <w:spacing w:after="0" w:line="240" w:lineRule="auto"/>
              <w:jc w:val="center"/>
              <w:rPr>
                <w:noProof/>
                <w:sz w:val="26"/>
                <w:szCs w:val="26"/>
              </w:rPr>
            </w:pPr>
          </w:p>
        </w:tc>
      </w:tr>
      <w:tr w:rsidR="00600156" w:rsidRPr="00600156" w14:paraId="715524A0" w14:textId="77777777" w:rsidTr="000D71B2">
        <w:trPr>
          <w:trHeight w:val="151"/>
        </w:trPr>
        <w:tc>
          <w:tcPr>
            <w:tcW w:w="5054" w:type="dxa"/>
            <w:shd w:val="clear" w:color="auto" w:fill="auto"/>
            <w:vAlign w:val="center"/>
          </w:tcPr>
          <w:p w14:paraId="006410C0" w14:textId="77777777" w:rsidR="00600156" w:rsidRPr="00600156" w:rsidRDefault="00600156" w:rsidP="00600156">
            <w:pPr>
              <w:spacing w:after="0" w:line="240" w:lineRule="auto"/>
              <w:rPr>
                <w:noProof/>
                <w:sz w:val="26"/>
                <w:szCs w:val="26"/>
              </w:rPr>
            </w:pPr>
            <w:r w:rsidRPr="00600156">
              <w:rPr>
                <w:noProof/>
                <w:sz w:val="26"/>
                <w:szCs w:val="26"/>
              </w:rPr>
              <w:t>Reception and telephone answering</w:t>
            </w:r>
          </w:p>
        </w:tc>
        <w:tc>
          <w:tcPr>
            <w:tcW w:w="1359" w:type="dxa"/>
            <w:shd w:val="clear" w:color="auto" w:fill="auto"/>
            <w:vAlign w:val="center"/>
          </w:tcPr>
          <w:p w14:paraId="19E35691"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417CB0B9"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67948C51"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48D7ED0C"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1EADB53C"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090E8A67"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0DE04F76" w14:textId="77777777" w:rsidR="00600156" w:rsidRPr="00600156" w:rsidRDefault="00600156" w:rsidP="00600156">
            <w:pPr>
              <w:spacing w:after="0" w:line="240" w:lineRule="auto"/>
              <w:jc w:val="center"/>
              <w:rPr>
                <w:noProof/>
                <w:sz w:val="26"/>
                <w:szCs w:val="26"/>
              </w:rPr>
            </w:pPr>
          </w:p>
        </w:tc>
      </w:tr>
      <w:tr w:rsidR="00600156" w:rsidRPr="00600156" w14:paraId="37644B7A" w14:textId="77777777" w:rsidTr="000D71B2">
        <w:trPr>
          <w:trHeight w:val="151"/>
        </w:trPr>
        <w:tc>
          <w:tcPr>
            <w:tcW w:w="5054" w:type="dxa"/>
            <w:shd w:val="clear" w:color="auto" w:fill="auto"/>
            <w:vAlign w:val="center"/>
          </w:tcPr>
          <w:p w14:paraId="6A6B0842" w14:textId="77777777" w:rsidR="00600156" w:rsidRPr="00600156" w:rsidRDefault="00600156" w:rsidP="00600156">
            <w:pPr>
              <w:spacing w:after="0" w:line="240" w:lineRule="auto"/>
              <w:rPr>
                <w:noProof/>
                <w:sz w:val="26"/>
                <w:szCs w:val="26"/>
              </w:rPr>
            </w:pPr>
            <w:r w:rsidRPr="00600156">
              <w:rPr>
                <w:noProof/>
                <w:sz w:val="26"/>
                <w:szCs w:val="26"/>
              </w:rPr>
              <w:t>Vehicles</w:t>
            </w:r>
          </w:p>
        </w:tc>
        <w:tc>
          <w:tcPr>
            <w:tcW w:w="1359" w:type="dxa"/>
            <w:shd w:val="clear" w:color="auto" w:fill="auto"/>
            <w:vAlign w:val="center"/>
          </w:tcPr>
          <w:p w14:paraId="2728A8D1"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5DE10F6C"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1E19969A"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56B348CB"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36FC6C16"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0CCB67C1"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72580FD5" w14:textId="77777777" w:rsidR="00600156" w:rsidRPr="00600156" w:rsidRDefault="00600156" w:rsidP="00600156">
            <w:pPr>
              <w:spacing w:after="0" w:line="240" w:lineRule="auto"/>
              <w:jc w:val="center"/>
              <w:rPr>
                <w:noProof/>
                <w:sz w:val="26"/>
                <w:szCs w:val="26"/>
              </w:rPr>
            </w:pPr>
          </w:p>
        </w:tc>
      </w:tr>
      <w:tr w:rsidR="00600156" w:rsidRPr="00600156" w14:paraId="477F4E33" w14:textId="77777777" w:rsidTr="000D71B2">
        <w:trPr>
          <w:trHeight w:val="151"/>
        </w:trPr>
        <w:tc>
          <w:tcPr>
            <w:tcW w:w="5054" w:type="dxa"/>
            <w:shd w:val="clear" w:color="auto" w:fill="auto"/>
            <w:vAlign w:val="center"/>
          </w:tcPr>
          <w:p w14:paraId="1DB04CC8" w14:textId="77777777" w:rsidR="00600156" w:rsidRPr="00600156" w:rsidRDefault="00600156" w:rsidP="00600156">
            <w:pPr>
              <w:spacing w:after="0" w:line="240" w:lineRule="auto"/>
              <w:rPr>
                <w:noProof/>
                <w:sz w:val="26"/>
                <w:szCs w:val="26"/>
              </w:rPr>
            </w:pPr>
            <w:r w:rsidRPr="00600156">
              <w:rPr>
                <w:noProof/>
                <w:sz w:val="26"/>
                <w:szCs w:val="26"/>
              </w:rPr>
              <w:t>Stationery Equipment</w:t>
            </w:r>
          </w:p>
        </w:tc>
        <w:tc>
          <w:tcPr>
            <w:tcW w:w="1359" w:type="dxa"/>
            <w:shd w:val="clear" w:color="auto" w:fill="auto"/>
            <w:vAlign w:val="center"/>
          </w:tcPr>
          <w:p w14:paraId="0F7E56BF"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7CD298CD"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363CF240"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5B264BCD"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6736ED68"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413EAB3D"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1C3C11B0" w14:textId="77777777" w:rsidR="00600156" w:rsidRPr="00600156" w:rsidRDefault="00600156" w:rsidP="00600156">
            <w:pPr>
              <w:spacing w:after="0" w:line="240" w:lineRule="auto"/>
              <w:jc w:val="center"/>
              <w:rPr>
                <w:noProof/>
                <w:sz w:val="26"/>
                <w:szCs w:val="26"/>
              </w:rPr>
            </w:pPr>
          </w:p>
        </w:tc>
      </w:tr>
      <w:tr w:rsidR="00600156" w:rsidRPr="00600156" w14:paraId="14A04FF0" w14:textId="77777777" w:rsidTr="000D71B2">
        <w:trPr>
          <w:trHeight w:val="151"/>
        </w:trPr>
        <w:tc>
          <w:tcPr>
            <w:tcW w:w="5054" w:type="dxa"/>
            <w:shd w:val="clear" w:color="auto" w:fill="auto"/>
            <w:vAlign w:val="center"/>
          </w:tcPr>
          <w:p w14:paraId="79E7DC61" w14:textId="77777777" w:rsidR="00600156" w:rsidRPr="00600156" w:rsidRDefault="00600156" w:rsidP="00600156">
            <w:pPr>
              <w:spacing w:after="0" w:line="240" w:lineRule="auto"/>
              <w:rPr>
                <w:noProof/>
                <w:sz w:val="26"/>
                <w:szCs w:val="26"/>
              </w:rPr>
            </w:pPr>
            <w:r w:rsidRPr="00600156">
              <w:rPr>
                <w:noProof/>
                <w:sz w:val="26"/>
                <w:szCs w:val="26"/>
              </w:rPr>
              <w:t xml:space="preserve">Specialist Equipment </w:t>
            </w:r>
          </w:p>
        </w:tc>
        <w:tc>
          <w:tcPr>
            <w:tcW w:w="1359" w:type="dxa"/>
            <w:shd w:val="clear" w:color="auto" w:fill="auto"/>
            <w:vAlign w:val="center"/>
          </w:tcPr>
          <w:p w14:paraId="4EFE7DFB"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1433F30F"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28003701"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2B4AEFD1"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74DEDF38"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25264D53"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497124DF" w14:textId="77777777" w:rsidR="00600156" w:rsidRPr="00600156" w:rsidRDefault="00600156" w:rsidP="00600156">
            <w:pPr>
              <w:spacing w:after="0" w:line="240" w:lineRule="auto"/>
              <w:jc w:val="center"/>
              <w:rPr>
                <w:noProof/>
                <w:sz w:val="26"/>
                <w:szCs w:val="26"/>
              </w:rPr>
            </w:pPr>
          </w:p>
        </w:tc>
      </w:tr>
      <w:tr w:rsidR="00600156" w:rsidRPr="00600156" w14:paraId="48DD1A8C" w14:textId="77777777" w:rsidTr="000D71B2">
        <w:trPr>
          <w:trHeight w:val="151"/>
        </w:trPr>
        <w:tc>
          <w:tcPr>
            <w:tcW w:w="5054" w:type="dxa"/>
            <w:shd w:val="clear" w:color="auto" w:fill="auto"/>
            <w:vAlign w:val="center"/>
          </w:tcPr>
          <w:p w14:paraId="65276441" w14:textId="77777777" w:rsidR="00600156" w:rsidRPr="00600156" w:rsidRDefault="00600156" w:rsidP="00600156">
            <w:pPr>
              <w:spacing w:after="0" w:line="240" w:lineRule="auto"/>
              <w:rPr>
                <w:noProof/>
                <w:sz w:val="26"/>
                <w:szCs w:val="26"/>
              </w:rPr>
            </w:pPr>
            <w:r w:rsidRPr="00600156">
              <w:rPr>
                <w:noProof/>
                <w:sz w:val="26"/>
                <w:szCs w:val="26"/>
              </w:rPr>
              <w:t>Catering Equipment and facilities (i.e. tables and chairs)</w:t>
            </w:r>
          </w:p>
        </w:tc>
        <w:tc>
          <w:tcPr>
            <w:tcW w:w="1359" w:type="dxa"/>
            <w:shd w:val="clear" w:color="auto" w:fill="auto"/>
            <w:vAlign w:val="center"/>
          </w:tcPr>
          <w:p w14:paraId="333E090D"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6DEDFFBA"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5E7871C3"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4DB134F5"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22498328"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79395B70"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2875C396" w14:textId="77777777" w:rsidR="00600156" w:rsidRPr="00600156" w:rsidRDefault="00600156" w:rsidP="00600156">
            <w:pPr>
              <w:spacing w:after="0" w:line="240" w:lineRule="auto"/>
              <w:jc w:val="center"/>
              <w:rPr>
                <w:noProof/>
                <w:sz w:val="26"/>
                <w:szCs w:val="26"/>
              </w:rPr>
            </w:pPr>
          </w:p>
        </w:tc>
      </w:tr>
      <w:tr w:rsidR="00600156" w:rsidRPr="00600156" w14:paraId="6B317493" w14:textId="77777777" w:rsidTr="000D71B2">
        <w:trPr>
          <w:trHeight w:val="151"/>
        </w:trPr>
        <w:tc>
          <w:tcPr>
            <w:tcW w:w="5054" w:type="dxa"/>
            <w:shd w:val="clear" w:color="auto" w:fill="auto"/>
            <w:vAlign w:val="center"/>
          </w:tcPr>
          <w:p w14:paraId="65504A85" w14:textId="77777777" w:rsidR="00600156" w:rsidRPr="00600156" w:rsidRDefault="00600156" w:rsidP="00600156">
            <w:pPr>
              <w:spacing w:after="0" w:line="240" w:lineRule="auto"/>
              <w:rPr>
                <w:noProof/>
                <w:sz w:val="26"/>
                <w:szCs w:val="26"/>
              </w:rPr>
            </w:pPr>
            <w:r w:rsidRPr="00600156">
              <w:rPr>
                <w:noProof/>
                <w:sz w:val="26"/>
                <w:szCs w:val="26"/>
              </w:rPr>
              <w:t>Personal Protective Equipment</w:t>
            </w:r>
          </w:p>
        </w:tc>
        <w:tc>
          <w:tcPr>
            <w:tcW w:w="1359" w:type="dxa"/>
            <w:shd w:val="clear" w:color="auto" w:fill="auto"/>
            <w:vAlign w:val="center"/>
          </w:tcPr>
          <w:p w14:paraId="5447AC1A"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5CA24ED7"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59B76F70"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6D3AF3A7"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09A230F4"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2E3CA7AE"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67F98A09" w14:textId="77777777" w:rsidR="00600156" w:rsidRPr="00600156" w:rsidRDefault="00600156" w:rsidP="00600156">
            <w:pPr>
              <w:spacing w:after="0" w:line="240" w:lineRule="auto"/>
              <w:jc w:val="center"/>
              <w:rPr>
                <w:noProof/>
                <w:sz w:val="26"/>
                <w:szCs w:val="26"/>
              </w:rPr>
            </w:pPr>
          </w:p>
        </w:tc>
      </w:tr>
      <w:tr w:rsidR="00600156" w:rsidRPr="00600156" w14:paraId="73AC54DD" w14:textId="77777777" w:rsidTr="000D71B2">
        <w:trPr>
          <w:trHeight w:val="151"/>
        </w:trPr>
        <w:tc>
          <w:tcPr>
            <w:tcW w:w="5054" w:type="dxa"/>
            <w:shd w:val="clear" w:color="auto" w:fill="auto"/>
            <w:vAlign w:val="center"/>
          </w:tcPr>
          <w:p w14:paraId="63522E86" w14:textId="77777777" w:rsidR="00600156" w:rsidRPr="00600156" w:rsidRDefault="00600156" w:rsidP="00600156">
            <w:pPr>
              <w:spacing w:after="0" w:line="240" w:lineRule="auto"/>
              <w:rPr>
                <w:noProof/>
                <w:sz w:val="26"/>
                <w:szCs w:val="26"/>
              </w:rPr>
            </w:pPr>
            <w:r w:rsidRPr="00600156">
              <w:rPr>
                <w:noProof/>
                <w:sz w:val="26"/>
                <w:szCs w:val="26"/>
              </w:rPr>
              <w:t xml:space="preserve">Others: </w:t>
            </w:r>
          </w:p>
        </w:tc>
        <w:tc>
          <w:tcPr>
            <w:tcW w:w="1359" w:type="dxa"/>
            <w:shd w:val="clear" w:color="auto" w:fill="auto"/>
            <w:vAlign w:val="center"/>
          </w:tcPr>
          <w:p w14:paraId="62CFC616"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57EF1A0D"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0AC73952" w14:textId="77777777" w:rsidR="00600156" w:rsidRPr="00600156" w:rsidRDefault="00600156" w:rsidP="00600156">
            <w:pPr>
              <w:spacing w:after="0" w:line="240" w:lineRule="auto"/>
              <w:jc w:val="center"/>
              <w:rPr>
                <w:noProof/>
                <w:sz w:val="26"/>
                <w:szCs w:val="26"/>
              </w:rPr>
            </w:pPr>
          </w:p>
        </w:tc>
        <w:tc>
          <w:tcPr>
            <w:tcW w:w="1359" w:type="dxa"/>
            <w:shd w:val="clear" w:color="auto" w:fill="auto"/>
          </w:tcPr>
          <w:p w14:paraId="17EEB50A"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3BA40797"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1EC40639" w14:textId="77777777" w:rsidR="00600156" w:rsidRPr="00600156" w:rsidRDefault="00600156" w:rsidP="00600156">
            <w:pPr>
              <w:spacing w:after="0" w:line="240" w:lineRule="auto"/>
              <w:jc w:val="center"/>
              <w:rPr>
                <w:noProof/>
                <w:sz w:val="26"/>
                <w:szCs w:val="26"/>
              </w:rPr>
            </w:pPr>
          </w:p>
        </w:tc>
        <w:tc>
          <w:tcPr>
            <w:tcW w:w="1359" w:type="dxa"/>
            <w:shd w:val="clear" w:color="auto" w:fill="auto"/>
            <w:vAlign w:val="center"/>
          </w:tcPr>
          <w:p w14:paraId="612F6E6E" w14:textId="77777777" w:rsidR="00600156" w:rsidRPr="00600156" w:rsidRDefault="00600156" w:rsidP="00600156">
            <w:pPr>
              <w:spacing w:after="0" w:line="240" w:lineRule="auto"/>
              <w:jc w:val="center"/>
              <w:rPr>
                <w:noProof/>
                <w:sz w:val="26"/>
                <w:szCs w:val="26"/>
              </w:rPr>
            </w:pPr>
          </w:p>
        </w:tc>
      </w:tr>
    </w:tbl>
    <w:p w14:paraId="3540997F" w14:textId="77777777" w:rsidR="00600156" w:rsidRPr="00600156" w:rsidRDefault="00600156" w:rsidP="00600156">
      <w:pPr>
        <w:rPr>
          <w:b/>
          <w:color w:val="31849B" w:themeColor="accent5" w:themeShade="BF"/>
          <w:sz w:val="24"/>
          <w:szCs w:val="32"/>
        </w:rPr>
      </w:pP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1276"/>
        <w:gridCol w:w="1418"/>
        <w:gridCol w:w="1417"/>
        <w:gridCol w:w="1276"/>
        <w:gridCol w:w="1417"/>
        <w:gridCol w:w="1276"/>
        <w:gridCol w:w="1419"/>
      </w:tblGrid>
      <w:tr w:rsidR="00600156" w:rsidRPr="00600156" w14:paraId="58CEA702" w14:textId="77777777" w:rsidTr="00DF04AC">
        <w:trPr>
          <w:trHeight w:val="151"/>
        </w:trPr>
        <w:tc>
          <w:tcPr>
            <w:tcW w:w="14597" w:type="dxa"/>
            <w:gridSpan w:val="8"/>
            <w:tcBorders>
              <w:top w:val="single" w:sz="4" w:space="0" w:color="auto"/>
            </w:tcBorders>
            <w:shd w:val="clear" w:color="auto" w:fill="DAEEF3" w:themeFill="accent5" w:themeFillTint="33"/>
          </w:tcPr>
          <w:p w14:paraId="0A4D76AE" w14:textId="77777777" w:rsidR="00600156" w:rsidRPr="00600156" w:rsidRDefault="00600156" w:rsidP="00600156">
            <w:pPr>
              <w:spacing w:before="60" w:after="60" w:line="240" w:lineRule="auto"/>
              <w:rPr>
                <w:b/>
                <w:noProof/>
                <w:sz w:val="26"/>
                <w:szCs w:val="26"/>
              </w:rPr>
            </w:pPr>
            <w:r w:rsidRPr="00600156">
              <w:rPr>
                <w:b/>
                <w:noProof/>
                <w:sz w:val="28"/>
                <w:szCs w:val="26"/>
              </w:rPr>
              <w:t>Premises Requirements</w:t>
            </w:r>
          </w:p>
        </w:tc>
      </w:tr>
      <w:tr w:rsidR="00600156" w:rsidRPr="00600156" w14:paraId="49809DAC" w14:textId="77777777" w:rsidTr="00DF04AC">
        <w:trPr>
          <w:trHeight w:val="151"/>
        </w:trPr>
        <w:tc>
          <w:tcPr>
            <w:tcW w:w="14597" w:type="dxa"/>
            <w:gridSpan w:val="8"/>
            <w:shd w:val="clear" w:color="auto" w:fill="auto"/>
          </w:tcPr>
          <w:p w14:paraId="0AE9E19B" w14:textId="77777777" w:rsidR="00600156" w:rsidRPr="00600156" w:rsidRDefault="00600156" w:rsidP="00600156">
            <w:pPr>
              <w:spacing w:after="0" w:line="240" w:lineRule="auto"/>
              <w:rPr>
                <w:rFonts w:eastAsia="Times New Roman" w:cs="Arial"/>
                <w:b/>
                <w:bCs/>
                <w:color w:val="1F497D" w:themeColor="text2"/>
                <w:sz w:val="26"/>
                <w:szCs w:val="26"/>
                <w:lang w:eastAsia="en-GB"/>
              </w:rPr>
            </w:pPr>
            <w:r w:rsidRPr="00600156">
              <w:rPr>
                <w:rFonts w:eastAsia="Times New Roman" w:cs="Arial"/>
                <w:b/>
                <w:bCs/>
                <w:i/>
                <w:color w:val="008796"/>
                <w:sz w:val="26"/>
                <w:szCs w:val="26"/>
                <w:lang w:eastAsia="en-GB"/>
              </w:rPr>
              <w:t xml:space="preserve"> </w:t>
            </w:r>
            <w:r w:rsidRPr="00600156">
              <w:rPr>
                <w:rFonts w:eastAsia="Times New Roman" w:cs="Arial"/>
                <w:b/>
                <w:bCs/>
                <w:color w:val="008796"/>
                <w:sz w:val="26"/>
                <w:szCs w:val="26"/>
                <w:lang w:eastAsia="en-GB"/>
              </w:rPr>
              <w:t xml:space="preserve">[Please add in as many additional items as necessary] </w:t>
            </w:r>
          </w:p>
        </w:tc>
      </w:tr>
      <w:tr w:rsidR="00600156" w:rsidRPr="00600156" w14:paraId="189C0115" w14:textId="77777777" w:rsidTr="0067572A">
        <w:trPr>
          <w:trHeight w:val="151"/>
        </w:trPr>
        <w:tc>
          <w:tcPr>
            <w:tcW w:w="5098" w:type="dxa"/>
            <w:tcBorders>
              <w:bottom w:val="single" w:sz="4" w:space="0" w:color="auto"/>
            </w:tcBorders>
            <w:shd w:val="clear" w:color="auto" w:fill="F2F2F2" w:themeFill="background1" w:themeFillShade="F2"/>
          </w:tcPr>
          <w:p w14:paraId="662DA952" w14:textId="77777777" w:rsidR="00600156" w:rsidRPr="00600156" w:rsidRDefault="00600156" w:rsidP="00600156">
            <w:pPr>
              <w:spacing w:before="60" w:after="60" w:line="240" w:lineRule="auto"/>
              <w:rPr>
                <w:b/>
                <w:noProof/>
                <w:sz w:val="26"/>
                <w:szCs w:val="26"/>
              </w:rPr>
            </w:pPr>
            <w:r w:rsidRPr="00600156">
              <w:rPr>
                <w:b/>
                <w:noProof/>
                <w:sz w:val="26"/>
                <w:szCs w:val="26"/>
              </w:rPr>
              <w:t xml:space="preserve">Equipment and Key Assets </w:t>
            </w:r>
          </w:p>
        </w:tc>
        <w:tc>
          <w:tcPr>
            <w:tcW w:w="1276" w:type="dxa"/>
            <w:tcBorders>
              <w:bottom w:val="single" w:sz="4" w:space="0" w:color="auto"/>
            </w:tcBorders>
            <w:shd w:val="clear" w:color="auto" w:fill="F2F2F2" w:themeFill="background1" w:themeFillShade="F2"/>
          </w:tcPr>
          <w:p w14:paraId="00C5A6D4" w14:textId="77777777" w:rsidR="00600156" w:rsidRPr="00600156" w:rsidRDefault="00600156" w:rsidP="00600156">
            <w:pPr>
              <w:spacing w:before="60" w:after="60" w:line="240" w:lineRule="auto"/>
              <w:rPr>
                <w:b/>
                <w:noProof/>
                <w:sz w:val="26"/>
                <w:szCs w:val="26"/>
              </w:rPr>
            </w:pPr>
            <w:r w:rsidRPr="00600156">
              <w:rPr>
                <w:b/>
                <w:noProof/>
                <w:sz w:val="26"/>
                <w:szCs w:val="26"/>
              </w:rPr>
              <w:t>&lt;4 hours</w:t>
            </w:r>
          </w:p>
        </w:tc>
        <w:tc>
          <w:tcPr>
            <w:tcW w:w="1418" w:type="dxa"/>
            <w:tcBorders>
              <w:bottom w:val="single" w:sz="4" w:space="0" w:color="auto"/>
            </w:tcBorders>
            <w:shd w:val="clear" w:color="auto" w:fill="F2F2F2" w:themeFill="background1" w:themeFillShade="F2"/>
          </w:tcPr>
          <w:p w14:paraId="399DC60B" w14:textId="77777777" w:rsidR="00600156" w:rsidRPr="00600156" w:rsidRDefault="00600156" w:rsidP="00600156">
            <w:pPr>
              <w:spacing w:before="60" w:after="60" w:line="240" w:lineRule="auto"/>
              <w:rPr>
                <w:b/>
                <w:noProof/>
                <w:sz w:val="26"/>
                <w:szCs w:val="26"/>
              </w:rPr>
            </w:pPr>
            <w:r w:rsidRPr="00600156">
              <w:rPr>
                <w:b/>
                <w:noProof/>
                <w:sz w:val="26"/>
                <w:szCs w:val="26"/>
              </w:rPr>
              <w:t>1 day</w:t>
            </w:r>
          </w:p>
        </w:tc>
        <w:tc>
          <w:tcPr>
            <w:tcW w:w="1417" w:type="dxa"/>
            <w:tcBorders>
              <w:bottom w:val="single" w:sz="4" w:space="0" w:color="auto"/>
            </w:tcBorders>
            <w:shd w:val="clear" w:color="auto" w:fill="F2F2F2" w:themeFill="background1" w:themeFillShade="F2"/>
          </w:tcPr>
          <w:p w14:paraId="74C36238" w14:textId="77777777" w:rsidR="00600156" w:rsidRPr="00600156" w:rsidRDefault="00600156" w:rsidP="00600156">
            <w:pPr>
              <w:spacing w:before="60" w:after="60" w:line="240" w:lineRule="auto"/>
              <w:rPr>
                <w:b/>
                <w:noProof/>
                <w:sz w:val="26"/>
                <w:szCs w:val="26"/>
              </w:rPr>
            </w:pPr>
            <w:r w:rsidRPr="00600156">
              <w:rPr>
                <w:b/>
                <w:noProof/>
                <w:sz w:val="26"/>
                <w:szCs w:val="26"/>
              </w:rPr>
              <w:t>3 days</w:t>
            </w:r>
          </w:p>
        </w:tc>
        <w:tc>
          <w:tcPr>
            <w:tcW w:w="1276" w:type="dxa"/>
            <w:tcBorders>
              <w:bottom w:val="single" w:sz="4" w:space="0" w:color="auto"/>
            </w:tcBorders>
            <w:shd w:val="clear" w:color="auto" w:fill="F2F2F2" w:themeFill="background1" w:themeFillShade="F2"/>
          </w:tcPr>
          <w:p w14:paraId="069BFBED" w14:textId="77777777" w:rsidR="00600156" w:rsidRPr="00600156" w:rsidRDefault="00600156" w:rsidP="00600156">
            <w:pPr>
              <w:spacing w:before="60" w:after="60" w:line="240" w:lineRule="auto"/>
              <w:rPr>
                <w:b/>
                <w:noProof/>
                <w:sz w:val="26"/>
                <w:szCs w:val="26"/>
              </w:rPr>
            </w:pPr>
            <w:r w:rsidRPr="00600156">
              <w:rPr>
                <w:b/>
                <w:noProof/>
                <w:sz w:val="26"/>
                <w:szCs w:val="26"/>
              </w:rPr>
              <w:t>1 week</w:t>
            </w:r>
          </w:p>
        </w:tc>
        <w:tc>
          <w:tcPr>
            <w:tcW w:w="1417" w:type="dxa"/>
            <w:tcBorders>
              <w:bottom w:val="single" w:sz="4" w:space="0" w:color="auto"/>
            </w:tcBorders>
            <w:shd w:val="clear" w:color="auto" w:fill="F2F2F2" w:themeFill="background1" w:themeFillShade="F2"/>
          </w:tcPr>
          <w:p w14:paraId="291C770F" w14:textId="77777777" w:rsidR="00600156" w:rsidRPr="00600156" w:rsidRDefault="00600156" w:rsidP="00600156">
            <w:pPr>
              <w:spacing w:before="60" w:after="60" w:line="240" w:lineRule="auto"/>
              <w:rPr>
                <w:b/>
                <w:noProof/>
                <w:sz w:val="26"/>
                <w:szCs w:val="26"/>
              </w:rPr>
            </w:pPr>
            <w:r w:rsidRPr="00600156">
              <w:rPr>
                <w:b/>
                <w:noProof/>
                <w:sz w:val="26"/>
                <w:szCs w:val="26"/>
              </w:rPr>
              <w:t>2 weeks</w:t>
            </w:r>
          </w:p>
        </w:tc>
        <w:tc>
          <w:tcPr>
            <w:tcW w:w="1276" w:type="dxa"/>
            <w:tcBorders>
              <w:bottom w:val="single" w:sz="4" w:space="0" w:color="auto"/>
            </w:tcBorders>
            <w:shd w:val="clear" w:color="auto" w:fill="F2F2F2" w:themeFill="background1" w:themeFillShade="F2"/>
          </w:tcPr>
          <w:p w14:paraId="44104A9F" w14:textId="77777777" w:rsidR="00600156" w:rsidRPr="00600156" w:rsidRDefault="00600156" w:rsidP="00600156">
            <w:pPr>
              <w:spacing w:before="60" w:after="60" w:line="240" w:lineRule="auto"/>
              <w:rPr>
                <w:b/>
                <w:noProof/>
                <w:sz w:val="26"/>
                <w:szCs w:val="26"/>
              </w:rPr>
            </w:pPr>
            <w:r w:rsidRPr="00600156">
              <w:rPr>
                <w:b/>
                <w:noProof/>
                <w:sz w:val="26"/>
                <w:szCs w:val="26"/>
              </w:rPr>
              <w:t>1 month</w:t>
            </w:r>
          </w:p>
        </w:tc>
        <w:tc>
          <w:tcPr>
            <w:tcW w:w="1419" w:type="dxa"/>
            <w:tcBorders>
              <w:bottom w:val="single" w:sz="4" w:space="0" w:color="auto"/>
            </w:tcBorders>
            <w:shd w:val="clear" w:color="auto" w:fill="F2F2F2" w:themeFill="background1" w:themeFillShade="F2"/>
          </w:tcPr>
          <w:p w14:paraId="400B9D3D" w14:textId="77777777" w:rsidR="00600156" w:rsidRPr="00600156" w:rsidRDefault="00600156" w:rsidP="00600156">
            <w:pPr>
              <w:spacing w:before="60" w:after="60" w:line="240" w:lineRule="auto"/>
              <w:rPr>
                <w:b/>
                <w:noProof/>
                <w:sz w:val="26"/>
                <w:szCs w:val="26"/>
              </w:rPr>
            </w:pPr>
            <w:r w:rsidRPr="00600156">
              <w:rPr>
                <w:b/>
                <w:noProof/>
                <w:sz w:val="26"/>
                <w:szCs w:val="26"/>
              </w:rPr>
              <w:t>&gt;1 month</w:t>
            </w:r>
          </w:p>
        </w:tc>
      </w:tr>
      <w:tr w:rsidR="00DF04AC" w:rsidRPr="00600156" w14:paraId="52A1B481" w14:textId="77777777" w:rsidTr="0067572A">
        <w:trPr>
          <w:trHeight w:val="151"/>
        </w:trPr>
        <w:tc>
          <w:tcPr>
            <w:tcW w:w="5098" w:type="dxa"/>
            <w:shd w:val="clear" w:color="auto" w:fill="auto"/>
            <w:vAlign w:val="center"/>
          </w:tcPr>
          <w:p w14:paraId="33E246E4" w14:textId="77777777" w:rsidR="00600156" w:rsidRPr="00600156" w:rsidRDefault="00600156" w:rsidP="00600156">
            <w:pPr>
              <w:spacing w:after="0" w:line="240" w:lineRule="auto"/>
              <w:rPr>
                <w:rFonts w:eastAsia="Times New Roman" w:cs="Arial"/>
                <w:sz w:val="26"/>
                <w:szCs w:val="26"/>
                <w:lang w:eastAsia="en-GB"/>
              </w:rPr>
            </w:pPr>
            <w:r w:rsidRPr="00600156">
              <w:rPr>
                <w:rFonts w:eastAsia="Times New Roman" w:cs="Arial"/>
                <w:sz w:val="26"/>
                <w:szCs w:val="26"/>
                <w:lang w:eastAsia="en-GB"/>
              </w:rPr>
              <w:t>Air Conditioning</w:t>
            </w:r>
          </w:p>
        </w:tc>
        <w:tc>
          <w:tcPr>
            <w:tcW w:w="1276" w:type="dxa"/>
            <w:shd w:val="clear" w:color="auto" w:fill="auto"/>
            <w:vAlign w:val="center"/>
          </w:tcPr>
          <w:p w14:paraId="0AC65E84" w14:textId="77777777" w:rsidR="00600156" w:rsidRPr="00600156" w:rsidRDefault="00600156" w:rsidP="00600156">
            <w:pPr>
              <w:spacing w:after="0" w:line="240" w:lineRule="auto"/>
              <w:jc w:val="center"/>
              <w:rPr>
                <w:rFonts w:eastAsia="Times New Roman" w:cs="Arial"/>
                <w:b/>
                <w:sz w:val="26"/>
                <w:szCs w:val="26"/>
                <w:lang w:eastAsia="en-GB"/>
              </w:rPr>
            </w:pPr>
          </w:p>
        </w:tc>
        <w:tc>
          <w:tcPr>
            <w:tcW w:w="1418" w:type="dxa"/>
            <w:shd w:val="clear" w:color="auto" w:fill="auto"/>
          </w:tcPr>
          <w:p w14:paraId="77249E94"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417" w:type="dxa"/>
            <w:shd w:val="clear" w:color="auto" w:fill="auto"/>
          </w:tcPr>
          <w:p w14:paraId="52E48F8C"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276" w:type="dxa"/>
            <w:shd w:val="clear" w:color="auto" w:fill="auto"/>
          </w:tcPr>
          <w:p w14:paraId="2563CA66"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417" w:type="dxa"/>
            <w:shd w:val="clear" w:color="auto" w:fill="auto"/>
            <w:vAlign w:val="center"/>
          </w:tcPr>
          <w:p w14:paraId="00586B0C"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276" w:type="dxa"/>
            <w:shd w:val="clear" w:color="auto" w:fill="auto"/>
            <w:vAlign w:val="center"/>
          </w:tcPr>
          <w:p w14:paraId="5B0F637B" w14:textId="77777777" w:rsidR="00600156" w:rsidRPr="00600156" w:rsidRDefault="00600156" w:rsidP="00600156">
            <w:pPr>
              <w:spacing w:after="0" w:line="240" w:lineRule="auto"/>
              <w:jc w:val="center"/>
              <w:rPr>
                <w:rFonts w:eastAsia="Times New Roman" w:cs="Arial"/>
                <w:b/>
                <w:sz w:val="26"/>
                <w:szCs w:val="26"/>
                <w:lang w:eastAsia="en-GB"/>
              </w:rPr>
            </w:pPr>
          </w:p>
        </w:tc>
        <w:tc>
          <w:tcPr>
            <w:tcW w:w="1419" w:type="dxa"/>
            <w:shd w:val="clear" w:color="auto" w:fill="auto"/>
            <w:vAlign w:val="center"/>
          </w:tcPr>
          <w:p w14:paraId="78684165" w14:textId="77777777" w:rsidR="00600156" w:rsidRPr="00600156" w:rsidRDefault="00600156" w:rsidP="00600156">
            <w:pPr>
              <w:spacing w:after="0" w:line="240" w:lineRule="auto"/>
              <w:jc w:val="center"/>
              <w:rPr>
                <w:rFonts w:eastAsia="Times New Roman" w:cs="Arial"/>
                <w:b/>
                <w:sz w:val="26"/>
                <w:szCs w:val="26"/>
                <w:lang w:eastAsia="en-GB"/>
              </w:rPr>
            </w:pPr>
          </w:p>
        </w:tc>
      </w:tr>
      <w:tr w:rsidR="00DF04AC" w:rsidRPr="00600156" w14:paraId="067B7D08" w14:textId="77777777" w:rsidTr="0067572A">
        <w:trPr>
          <w:trHeight w:val="151"/>
        </w:trPr>
        <w:tc>
          <w:tcPr>
            <w:tcW w:w="5098" w:type="dxa"/>
            <w:shd w:val="clear" w:color="auto" w:fill="auto"/>
            <w:vAlign w:val="center"/>
          </w:tcPr>
          <w:p w14:paraId="20969999" w14:textId="77777777" w:rsidR="00600156" w:rsidRPr="00600156" w:rsidRDefault="00600156" w:rsidP="00600156">
            <w:pPr>
              <w:spacing w:after="0" w:line="240" w:lineRule="auto"/>
              <w:rPr>
                <w:rFonts w:eastAsia="Times New Roman" w:cs="Arial"/>
                <w:sz w:val="26"/>
                <w:szCs w:val="26"/>
                <w:lang w:eastAsia="en-GB"/>
              </w:rPr>
            </w:pPr>
            <w:r w:rsidRPr="00600156">
              <w:rPr>
                <w:rFonts w:eastAsia="Times New Roman" w:cs="Arial"/>
                <w:sz w:val="26"/>
                <w:szCs w:val="26"/>
                <w:lang w:eastAsia="en-GB"/>
              </w:rPr>
              <w:t xml:space="preserve">Heating </w:t>
            </w:r>
          </w:p>
        </w:tc>
        <w:tc>
          <w:tcPr>
            <w:tcW w:w="1276" w:type="dxa"/>
            <w:shd w:val="clear" w:color="auto" w:fill="auto"/>
            <w:vAlign w:val="center"/>
          </w:tcPr>
          <w:p w14:paraId="4C8F492A" w14:textId="77777777" w:rsidR="00600156" w:rsidRPr="00600156" w:rsidRDefault="00600156" w:rsidP="00600156">
            <w:pPr>
              <w:spacing w:after="0" w:line="240" w:lineRule="auto"/>
              <w:jc w:val="center"/>
              <w:rPr>
                <w:rFonts w:eastAsia="Times New Roman" w:cs="Arial"/>
                <w:b/>
                <w:sz w:val="26"/>
                <w:szCs w:val="26"/>
                <w:lang w:eastAsia="en-GB"/>
              </w:rPr>
            </w:pPr>
          </w:p>
        </w:tc>
        <w:tc>
          <w:tcPr>
            <w:tcW w:w="1418" w:type="dxa"/>
            <w:shd w:val="clear" w:color="auto" w:fill="auto"/>
          </w:tcPr>
          <w:p w14:paraId="2FF6AE25"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417" w:type="dxa"/>
            <w:shd w:val="clear" w:color="auto" w:fill="auto"/>
          </w:tcPr>
          <w:p w14:paraId="25838BC6"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276" w:type="dxa"/>
            <w:shd w:val="clear" w:color="auto" w:fill="auto"/>
          </w:tcPr>
          <w:p w14:paraId="4295E599"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417" w:type="dxa"/>
            <w:shd w:val="clear" w:color="auto" w:fill="auto"/>
            <w:vAlign w:val="center"/>
          </w:tcPr>
          <w:p w14:paraId="0B96010B"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276" w:type="dxa"/>
            <w:shd w:val="clear" w:color="auto" w:fill="auto"/>
            <w:vAlign w:val="center"/>
          </w:tcPr>
          <w:p w14:paraId="14B2AA09" w14:textId="77777777" w:rsidR="00600156" w:rsidRPr="00600156" w:rsidRDefault="00600156" w:rsidP="00600156">
            <w:pPr>
              <w:spacing w:after="0" w:line="240" w:lineRule="auto"/>
              <w:jc w:val="center"/>
              <w:rPr>
                <w:rFonts w:eastAsia="Times New Roman" w:cs="Arial"/>
                <w:b/>
                <w:sz w:val="26"/>
                <w:szCs w:val="26"/>
                <w:lang w:eastAsia="en-GB"/>
              </w:rPr>
            </w:pPr>
          </w:p>
        </w:tc>
        <w:tc>
          <w:tcPr>
            <w:tcW w:w="1419" w:type="dxa"/>
            <w:shd w:val="clear" w:color="auto" w:fill="auto"/>
            <w:vAlign w:val="center"/>
          </w:tcPr>
          <w:p w14:paraId="2531E719" w14:textId="77777777" w:rsidR="00600156" w:rsidRPr="00600156" w:rsidRDefault="00600156" w:rsidP="00600156">
            <w:pPr>
              <w:spacing w:after="0" w:line="240" w:lineRule="auto"/>
              <w:jc w:val="center"/>
              <w:rPr>
                <w:rFonts w:eastAsia="Times New Roman" w:cs="Arial"/>
                <w:b/>
                <w:sz w:val="26"/>
                <w:szCs w:val="26"/>
                <w:lang w:eastAsia="en-GB"/>
              </w:rPr>
            </w:pPr>
          </w:p>
        </w:tc>
      </w:tr>
      <w:tr w:rsidR="00DF04AC" w:rsidRPr="00600156" w14:paraId="73E8632B" w14:textId="77777777" w:rsidTr="0067572A">
        <w:trPr>
          <w:trHeight w:val="151"/>
        </w:trPr>
        <w:tc>
          <w:tcPr>
            <w:tcW w:w="5098" w:type="dxa"/>
            <w:shd w:val="clear" w:color="auto" w:fill="auto"/>
            <w:vAlign w:val="center"/>
          </w:tcPr>
          <w:p w14:paraId="4A78524E" w14:textId="77777777" w:rsidR="00600156" w:rsidRPr="00600156" w:rsidRDefault="00600156" w:rsidP="00600156">
            <w:pPr>
              <w:spacing w:after="0" w:line="240" w:lineRule="auto"/>
              <w:rPr>
                <w:rFonts w:eastAsia="Times New Roman" w:cs="Arial"/>
                <w:sz w:val="26"/>
                <w:szCs w:val="26"/>
                <w:lang w:eastAsia="en-GB"/>
              </w:rPr>
            </w:pPr>
            <w:r w:rsidRPr="00600156">
              <w:rPr>
                <w:rFonts w:eastAsia="Times New Roman" w:cs="Arial"/>
                <w:sz w:val="26"/>
                <w:szCs w:val="26"/>
                <w:lang w:eastAsia="en-GB"/>
              </w:rPr>
              <w:t>Security</w:t>
            </w:r>
          </w:p>
        </w:tc>
        <w:tc>
          <w:tcPr>
            <w:tcW w:w="1276" w:type="dxa"/>
            <w:shd w:val="clear" w:color="auto" w:fill="auto"/>
            <w:vAlign w:val="center"/>
          </w:tcPr>
          <w:p w14:paraId="04FA4F3C" w14:textId="77777777" w:rsidR="00600156" w:rsidRPr="00600156" w:rsidRDefault="00600156" w:rsidP="00600156">
            <w:pPr>
              <w:spacing w:after="0" w:line="240" w:lineRule="auto"/>
              <w:jc w:val="center"/>
              <w:rPr>
                <w:rFonts w:eastAsia="Times New Roman" w:cs="Arial"/>
                <w:b/>
                <w:sz w:val="26"/>
                <w:szCs w:val="26"/>
                <w:lang w:eastAsia="en-GB"/>
              </w:rPr>
            </w:pPr>
          </w:p>
        </w:tc>
        <w:tc>
          <w:tcPr>
            <w:tcW w:w="1418" w:type="dxa"/>
            <w:shd w:val="clear" w:color="auto" w:fill="auto"/>
          </w:tcPr>
          <w:p w14:paraId="11BE5C8F"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417" w:type="dxa"/>
            <w:shd w:val="clear" w:color="auto" w:fill="auto"/>
          </w:tcPr>
          <w:p w14:paraId="4EF1906C"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276" w:type="dxa"/>
            <w:shd w:val="clear" w:color="auto" w:fill="auto"/>
          </w:tcPr>
          <w:p w14:paraId="243E5B19"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417" w:type="dxa"/>
            <w:shd w:val="clear" w:color="auto" w:fill="auto"/>
            <w:vAlign w:val="center"/>
          </w:tcPr>
          <w:p w14:paraId="07399C16"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276" w:type="dxa"/>
            <w:shd w:val="clear" w:color="auto" w:fill="auto"/>
            <w:vAlign w:val="center"/>
          </w:tcPr>
          <w:p w14:paraId="4825AED7" w14:textId="77777777" w:rsidR="00600156" w:rsidRPr="00600156" w:rsidRDefault="00600156" w:rsidP="00600156">
            <w:pPr>
              <w:spacing w:after="0" w:line="240" w:lineRule="auto"/>
              <w:jc w:val="center"/>
              <w:rPr>
                <w:rFonts w:eastAsia="Times New Roman" w:cs="Arial"/>
                <w:b/>
                <w:sz w:val="26"/>
                <w:szCs w:val="26"/>
                <w:lang w:eastAsia="en-GB"/>
              </w:rPr>
            </w:pPr>
          </w:p>
        </w:tc>
        <w:tc>
          <w:tcPr>
            <w:tcW w:w="1419" w:type="dxa"/>
            <w:shd w:val="clear" w:color="auto" w:fill="auto"/>
            <w:vAlign w:val="center"/>
          </w:tcPr>
          <w:p w14:paraId="68B14672" w14:textId="77777777" w:rsidR="00600156" w:rsidRPr="00600156" w:rsidRDefault="00600156" w:rsidP="00600156">
            <w:pPr>
              <w:spacing w:after="0" w:line="240" w:lineRule="auto"/>
              <w:jc w:val="center"/>
              <w:rPr>
                <w:rFonts w:eastAsia="Times New Roman" w:cs="Arial"/>
                <w:b/>
                <w:sz w:val="26"/>
                <w:szCs w:val="26"/>
                <w:lang w:eastAsia="en-GB"/>
              </w:rPr>
            </w:pPr>
          </w:p>
        </w:tc>
      </w:tr>
      <w:tr w:rsidR="00DF04AC" w:rsidRPr="00600156" w14:paraId="05613BE6" w14:textId="77777777" w:rsidTr="0067572A">
        <w:trPr>
          <w:trHeight w:val="151"/>
        </w:trPr>
        <w:tc>
          <w:tcPr>
            <w:tcW w:w="5098" w:type="dxa"/>
            <w:shd w:val="clear" w:color="auto" w:fill="auto"/>
            <w:vAlign w:val="center"/>
          </w:tcPr>
          <w:p w14:paraId="35316E12" w14:textId="77777777" w:rsidR="00600156" w:rsidRPr="00600156" w:rsidRDefault="00600156" w:rsidP="00600156">
            <w:pPr>
              <w:spacing w:after="0" w:line="240" w:lineRule="auto"/>
              <w:rPr>
                <w:rFonts w:eastAsia="Times New Roman" w:cs="Arial"/>
                <w:sz w:val="26"/>
                <w:szCs w:val="26"/>
                <w:lang w:eastAsia="en-GB"/>
              </w:rPr>
            </w:pPr>
            <w:r w:rsidRPr="00600156">
              <w:rPr>
                <w:rFonts w:eastAsia="Times New Roman" w:cs="Arial"/>
                <w:sz w:val="26"/>
                <w:szCs w:val="26"/>
                <w:lang w:eastAsia="en-GB"/>
              </w:rPr>
              <w:t>Caretaking</w:t>
            </w:r>
          </w:p>
        </w:tc>
        <w:tc>
          <w:tcPr>
            <w:tcW w:w="1276" w:type="dxa"/>
            <w:shd w:val="clear" w:color="auto" w:fill="auto"/>
            <w:vAlign w:val="center"/>
          </w:tcPr>
          <w:p w14:paraId="44586F59" w14:textId="77777777" w:rsidR="00600156" w:rsidRPr="00600156" w:rsidRDefault="00600156" w:rsidP="00600156">
            <w:pPr>
              <w:spacing w:after="0" w:line="240" w:lineRule="auto"/>
              <w:jc w:val="center"/>
              <w:rPr>
                <w:rFonts w:eastAsia="Times New Roman" w:cs="Arial"/>
                <w:b/>
                <w:sz w:val="26"/>
                <w:szCs w:val="26"/>
                <w:lang w:eastAsia="en-GB"/>
              </w:rPr>
            </w:pPr>
          </w:p>
        </w:tc>
        <w:tc>
          <w:tcPr>
            <w:tcW w:w="1418" w:type="dxa"/>
            <w:shd w:val="clear" w:color="auto" w:fill="auto"/>
          </w:tcPr>
          <w:p w14:paraId="0FB475C3"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417" w:type="dxa"/>
            <w:shd w:val="clear" w:color="auto" w:fill="auto"/>
          </w:tcPr>
          <w:p w14:paraId="191677CF"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276" w:type="dxa"/>
            <w:shd w:val="clear" w:color="auto" w:fill="auto"/>
          </w:tcPr>
          <w:p w14:paraId="0DFEFBFF"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417" w:type="dxa"/>
            <w:shd w:val="clear" w:color="auto" w:fill="auto"/>
            <w:vAlign w:val="center"/>
          </w:tcPr>
          <w:p w14:paraId="0A16172B"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276" w:type="dxa"/>
            <w:shd w:val="clear" w:color="auto" w:fill="auto"/>
            <w:vAlign w:val="center"/>
          </w:tcPr>
          <w:p w14:paraId="0C838293" w14:textId="77777777" w:rsidR="00600156" w:rsidRPr="00600156" w:rsidRDefault="00600156" w:rsidP="00600156">
            <w:pPr>
              <w:spacing w:after="0" w:line="240" w:lineRule="auto"/>
              <w:jc w:val="center"/>
              <w:rPr>
                <w:rFonts w:eastAsia="Times New Roman" w:cs="Arial"/>
                <w:b/>
                <w:sz w:val="26"/>
                <w:szCs w:val="26"/>
                <w:lang w:eastAsia="en-GB"/>
              </w:rPr>
            </w:pPr>
          </w:p>
        </w:tc>
        <w:tc>
          <w:tcPr>
            <w:tcW w:w="1419" w:type="dxa"/>
            <w:shd w:val="clear" w:color="auto" w:fill="auto"/>
            <w:vAlign w:val="center"/>
          </w:tcPr>
          <w:p w14:paraId="2C34EC7D" w14:textId="77777777" w:rsidR="00600156" w:rsidRPr="00600156" w:rsidRDefault="00600156" w:rsidP="00600156">
            <w:pPr>
              <w:spacing w:after="0" w:line="240" w:lineRule="auto"/>
              <w:jc w:val="center"/>
              <w:rPr>
                <w:rFonts w:eastAsia="Times New Roman" w:cs="Arial"/>
                <w:b/>
                <w:sz w:val="26"/>
                <w:szCs w:val="26"/>
                <w:lang w:eastAsia="en-GB"/>
              </w:rPr>
            </w:pPr>
          </w:p>
        </w:tc>
      </w:tr>
      <w:tr w:rsidR="00DF04AC" w:rsidRPr="00600156" w14:paraId="4BD66375" w14:textId="77777777" w:rsidTr="0067572A">
        <w:trPr>
          <w:trHeight w:val="151"/>
        </w:trPr>
        <w:tc>
          <w:tcPr>
            <w:tcW w:w="5098" w:type="dxa"/>
            <w:shd w:val="clear" w:color="auto" w:fill="auto"/>
            <w:vAlign w:val="center"/>
          </w:tcPr>
          <w:p w14:paraId="7E439AC7" w14:textId="77777777" w:rsidR="00600156" w:rsidRPr="00600156" w:rsidRDefault="00600156" w:rsidP="00600156">
            <w:pPr>
              <w:spacing w:after="0" w:line="240" w:lineRule="auto"/>
              <w:rPr>
                <w:rFonts w:eastAsia="Times New Roman" w:cs="Arial"/>
                <w:sz w:val="26"/>
                <w:szCs w:val="26"/>
                <w:lang w:eastAsia="en-GB"/>
              </w:rPr>
            </w:pPr>
            <w:r w:rsidRPr="00600156">
              <w:rPr>
                <w:rFonts w:eastAsia="Times New Roman" w:cs="Arial"/>
                <w:sz w:val="26"/>
                <w:szCs w:val="26"/>
                <w:lang w:eastAsia="en-GB"/>
              </w:rPr>
              <w:t>Kitchen</w:t>
            </w:r>
          </w:p>
        </w:tc>
        <w:tc>
          <w:tcPr>
            <w:tcW w:w="1276" w:type="dxa"/>
            <w:shd w:val="clear" w:color="auto" w:fill="auto"/>
            <w:vAlign w:val="center"/>
          </w:tcPr>
          <w:p w14:paraId="0295B54A" w14:textId="77777777" w:rsidR="00600156" w:rsidRPr="00600156" w:rsidRDefault="00600156" w:rsidP="00600156">
            <w:pPr>
              <w:spacing w:after="0" w:line="240" w:lineRule="auto"/>
              <w:jc w:val="center"/>
              <w:rPr>
                <w:rFonts w:eastAsia="Times New Roman" w:cs="Arial"/>
                <w:b/>
                <w:sz w:val="26"/>
                <w:szCs w:val="26"/>
                <w:lang w:eastAsia="en-GB"/>
              </w:rPr>
            </w:pPr>
          </w:p>
        </w:tc>
        <w:tc>
          <w:tcPr>
            <w:tcW w:w="1418" w:type="dxa"/>
            <w:shd w:val="clear" w:color="auto" w:fill="auto"/>
          </w:tcPr>
          <w:p w14:paraId="44588810"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417" w:type="dxa"/>
            <w:shd w:val="clear" w:color="auto" w:fill="auto"/>
          </w:tcPr>
          <w:p w14:paraId="13689FCA"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276" w:type="dxa"/>
            <w:shd w:val="clear" w:color="auto" w:fill="auto"/>
          </w:tcPr>
          <w:p w14:paraId="2FC6C7EC"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417" w:type="dxa"/>
            <w:shd w:val="clear" w:color="auto" w:fill="auto"/>
            <w:vAlign w:val="center"/>
          </w:tcPr>
          <w:p w14:paraId="77F083C5"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276" w:type="dxa"/>
            <w:shd w:val="clear" w:color="auto" w:fill="auto"/>
            <w:vAlign w:val="center"/>
          </w:tcPr>
          <w:p w14:paraId="60FC1101" w14:textId="77777777" w:rsidR="00600156" w:rsidRPr="00600156" w:rsidRDefault="00600156" w:rsidP="00600156">
            <w:pPr>
              <w:spacing w:after="0" w:line="240" w:lineRule="auto"/>
              <w:jc w:val="center"/>
              <w:rPr>
                <w:rFonts w:eastAsia="Times New Roman" w:cs="Arial"/>
                <w:b/>
                <w:sz w:val="26"/>
                <w:szCs w:val="26"/>
                <w:lang w:eastAsia="en-GB"/>
              </w:rPr>
            </w:pPr>
          </w:p>
        </w:tc>
        <w:tc>
          <w:tcPr>
            <w:tcW w:w="1419" w:type="dxa"/>
            <w:shd w:val="clear" w:color="auto" w:fill="auto"/>
            <w:vAlign w:val="center"/>
          </w:tcPr>
          <w:p w14:paraId="412537B1" w14:textId="77777777" w:rsidR="00600156" w:rsidRPr="00600156" w:rsidRDefault="00600156" w:rsidP="00600156">
            <w:pPr>
              <w:spacing w:after="0" w:line="240" w:lineRule="auto"/>
              <w:jc w:val="center"/>
              <w:rPr>
                <w:rFonts w:eastAsia="Times New Roman" w:cs="Arial"/>
                <w:b/>
                <w:sz w:val="26"/>
                <w:szCs w:val="26"/>
                <w:lang w:eastAsia="en-GB"/>
              </w:rPr>
            </w:pPr>
          </w:p>
        </w:tc>
      </w:tr>
      <w:tr w:rsidR="00DF04AC" w:rsidRPr="00600156" w14:paraId="4352981E" w14:textId="77777777" w:rsidTr="0067572A">
        <w:trPr>
          <w:trHeight w:val="151"/>
        </w:trPr>
        <w:tc>
          <w:tcPr>
            <w:tcW w:w="5098" w:type="dxa"/>
            <w:shd w:val="clear" w:color="auto" w:fill="auto"/>
            <w:vAlign w:val="center"/>
          </w:tcPr>
          <w:p w14:paraId="7AB25764" w14:textId="77777777" w:rsidR="00600156" w:rsidRPr="00600156" w:rsidRDefault="00600156" w:rsidP="00600156">
            <w:pPr>
              <w:spacing w:after="0" w:line="240" w:lineRule="auto"/>
              <w:rPr>
                <w:rFonts w:eastAsia="Times New Roman" w:cs="Arial"/>
                <w:sz w:val="26"/>
                <w:szCs w:val="26"/>
                <w:lang w:eastAsia="en-GB"/>
              </w:rPr>
            </w:pPr>
            <w:r w:rsidRPr="00600156">
              <w:rPr>
                <w:rFonts w:eastAsia="Times New Roman" w:cs="Arial"/>
                <w:sz w:val="26"/>
                <w:szCs w:val="26"/>
                <w:lang w:eastAsia="en-GB"/>
              </w:rPr>
              <w:lastRenderedPageBreak/>
              <w:t>Administrative Storage</w:t>
            </w:r>
          </w:p>
        </w:tc>
        <w:tc>
          <w:tcPr>
            <w:tcW w:w="1276" w:type="dxa"/>
            <w:shd w:val="clear" w:color="auto" w:fill="auto"/>
            <w:vAlign w:val="center"/>
          </w:tcPr>
          <w:p w14:paraId="26CF9A01" w14:textId="77777777" w:rsidR="00600156" w:rsidRPr="00600156" w:rsidRDefault="00600156" w:rsidP="00600156">
            <w:pPr>
              <w:spacing w:after="0" w:line="240" w:lineRule="auto"/>
              <w:jc w:val="center"/>
              <w:rPr>
                <w:rFonts w:eastAsia="Times New Roman" w:cs="Arial"/>
                <w:b/>
                <w:sz w:val="26"/>
                <w:szCs w:val="26"/>
                <w:lang w:eastAsia="en-GB"/>
              </w:rPr>
            </w:pPr>
          </w:p>
        </w:tc>
        <w:tc>
          <w:tcPr>
            <w:tcW w:w="1418" w:type="dxa"/>
            <w:shd w:val="clear" w:color="auto" w:fill="auto"/>
          </w:tcPr>
          <w:p w14:paraId="0553E9D0"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417" w:type="dxa"/>
            <w:shd w:val="clear" w:color="auto" w:fill="auto"/>
          </w:tcPr>
          <w:p w14:paraId="7F3D950B"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276" w:type="dxa"/>
            <w:shd w:val="clear" w:color="auto" w:fill="auto"/>
          </w:tcPr>
          <w:p w14:paraId="788BC7F2"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417" w:type="dxa"/>
            <w:shd w:val="clear" w:color="auto" w:fill="auto"/>
            <w:vAlign w:val="center"/>
          </w:tcPr>
          <w:p w14:paraId="25827FFC" w14:textId="77777777" w:rsidR="00600156" w:rsidRPr="00600156" w:rsidRDefault="00600156" w:rsidP="00600156">
            <w:pPr>
              <w:spacing w:after="0" w:line="240" w:lineRule="auto"/>
              <w:jc w:val="center"/>
              <w:rPr>
                <w:rFonts w:eastAsia="Times New Roman" w:cs="Times New Roman"/>
                <w:sz w:val="26"/>
                <w:szCs w:val="26"/>
                <w:lang w:eastAsia="en-GB"/>
              </w:rPr>
            </w:pPr>
          </w:p>
        </w:tc>
        <w:tc>
          <w:tcPr>
            <w:tcW w:w="1276" w:type="dxa"/>
            <w:shd w:val="clear" w:color="auto" w:fill="auto"/>
            <w:vAlign w:val="center"/>
          </w:tcPr>
          <w:p w14:paraId="1A749DC6" w14:textId="77777777" w:rsidR="00600156" w:rsidRPr="00600156" w:rsidRDefault="00600156" w:rsidP="00600156">
            <w:pPr>
              <w:spacing w:after="0" w:line="240" w:lineRule="auto"/>
              <w:jc w:val="center"/>
              <w:rPr>
                <w:rFonts w:eastAsia="Times New Roman" w:cs="Arial"/>
                <w:b/>
                <w:sz w:val="26"/>
                <w:szCs w:val="26"/>
                <w:lang w:eastAsia="en-GB"/>
              </w:rPr>
            </w:pPr>
          </w:p>
        </w:tc>
        <w:tc>
          <w:tcPr>
            <w:tcW w:w="1419" w:type="dxa"/>
            <w:shd w:val="clear" w:color="auto" w:fill="auto"/>
            <w:vAlign w:val="center"/>
          </w:tcPr>
          <w:p w14:paraId="06D56364" w14:textId="77777777" w:rsidR="00600156" w:rsidRPr="00600156" w:rsidRDefault="00600156" w:rsidP="00600156">
            <w:pPr>
              <w:spacing w:after="0" w:line="240" w:lineRule="auto"/>
              <w:jc w:val="center"/>
              <w:rPr>
                <w:rFonts w:eastAsia="Times New Roman" w:cs="Arial"/>
                <w:b/>
                <w:sz w:val="26"/>
                <w:szCs w:val="26"/>
                <w:lang w:eastAsia="en-GB"/>
              </w:rPr>
            </w:pPr>
          </w:p>
        </w:tc>
      </w:tr>
      <w:tr w:rsidR="00DF04AC" w:rsidRPr="00600156" w14:paraId="4F958A15" w14:textId="77777777" w:rsidTr="0067572A">
        <w:trPr>
          <w:trHeight w:val="151"/>
        </w:trPr>
        <w:tc>
          <w:tcPr>
            <w:tcW w:w="5098" w:type="dxa"/>
            <w:shd w:val="clear" w:color="auto" w:fill="auto"/>
            <w:vAlign w:val="center"/>
          </w:tcPr>
          <w:p w14:paraId="52A297DB" w14:textId="77777777" w:rsidR="00600156" w:rsidRPr="00600156" w:rsidRDefault="00600156" w:rsidP="00600156">
            <w:pPr>
              <w:spacing w:after="0" w:line="240" w:lineRule="auto"/>
              <w:rPr>
                <w:rFonts w:eastAsia="Times New Roman" w:cs="Arial"/>
                <w:sz w:val="26"/>
                <w:szCs w:val="26"/>
                <w:lang w:eastAsia="en-GB"/>
              </w:rPr>
            </w:pPr>
            <w:r w:rsidRPr="00600156">
              <w:rPr>
                <w:rFonts w:eastAsia="Times New Roman" w:cs="Arial"/>
                <w:sz w:val="26"/>
                <w:szCs w:val="26"/>
                <w:lang w:eastAsia="en-GB"/>
              </w:rPr>
              <w:t>Other Storage</w:t>
            </w:r>
          </w:p>
        </w:tc>
        <w:tc>
          <w:tcPr>
            <w:tcW w:w="1276" w:type="dxa"/>
            <w:shd w:val="clear" w:color="auto" w:fill="auto"/>
            <w:vAlign w:val="center"/>
          </w:tcPr>
          <w:p w14:paraId="42A8880C" w14:textId="77777777" w:rsidR="00600156" w:rsidRPr="00600156" w:rsidRDefault="00600156" w:rsidP="00600156">
            <w:pPr>
              <w:spacing w:after="0" w:line="240" w:lineRule="auto"/>
              <w:jc w:val="center"/>
              <w:rPr>
                <w:rFonts w:eastAsia="Times New Roman" w:cs="Arial"/>
                <w:b/>
                <w:sz w:val="26"/>
                <w:szCs w:val="26"/>
                <w:lang w:eastAsia="en-GB"/>
              </w:rPr>
            </w:pPr>
          </w:p>
        </w:tc>
        <w:tc>
          <w:tcPr>
            <w:tcW w:w="1418" w:type="dxa"/>
            <w:shd w:val="clear" w:color="auto" w:fill="auto"/>
          </w:tcPr>
          <w:p w14:paraId="567805E1" w14:textId="77777777" w:rsidR="00600156" w:rsidRPr="00600156" w:rsidRDefault="00600156" w:rsidP="00600156">
            <w:pPr>
              <w:spacing w:after="0" w:line="240" w:lineRule="auto"/>
              <w:jc w:val="center"/>
              <w:rPr>
                <w:rFonts w:eastAsia="Times New Roman" w:cs="Arial"/>
                <w:b/>
                <w:sz w:val="26"/>
                <w:szCs w:val="26"/>
                <w:lang w:eastAsia="en-GB"/>
              </w:rPr>
            </w:pPr>
          </w:p>
        </w:tc>
        <w:tc>
          <w:tcPr>
            <w:tcW w:w="1417" w:type="dxa"/>
            <w:shd w:val="clear" w:color="auto" w:fill="auto"/>
          </w:tcPr>
          <w:p w14:paraId="55867A8E" w14:textId="77777777" w:rsidR="00600156" w:rsidRPr="00600156" w:rsidRDefault="00600156" w:rsidP="00600156">
            <w:pPr>
              <w:spacing w:after="0" w:line="240" w:lineRule="auto"/>
              <w:jc w:val="center"/>
              <w:rPr>
                <w:rFonts w:eastAsia="Times New Roman" w:cs="Arial"/>
                <w:b/>
                <w:sz w:val="26"/>
                <w:szCs w:val="26"/>
                <w:lang w:eastAsia="en-GB"/>
              </w:rPr>
            </w:pPr>
          </w:p>
        </w:tc>
        <w:tc>
          <w:tcPr>
            <w:tcW w:w="1276" w:type="dxa"/>
            <w:shd w:val="clear" w:color="auto" w:fill="auto"/>
          </w:tcPr>
          <w:p w14:paraId="2318700E" w14:textId="77777777" w:rsidR="00600156" w:rsidRPr="00600156" w:rsidRDefault="00600156" w:rsidP="00600156">
            <w:pPr>
              <w:spacing w:after="0" w:line="240" w:lineRule="auto"/>
              <w:jc w:val="center"/>
              <w:rPr>
                <w:rFonts w:eastAsia="Times New Roman" w:cs="Arial"/>
                <w:b/>
                <w:sz w:val="26"/>
                <w:szCs w:val="26"/>
                <w:lang w:eastAsia="en-GB"/>
              </w:rPr>
            </w:pPr>
          </w:p>
        </w:tc>
        <w:tc>
          <w:tcPr>
            <w:tcW w:w="1417" w:type="dxa"/>
            <w:shd w:val="clear" w:color="auto" w:fill="auto"/>
            <w:vAlign w:val="center"/>
          </w:tcPr>
          <w:p w14:paraId="7B8F9416" w14:textId="77777777" w:rsidR="00600156" w:rsidRPr="00600156" w:rsidRDefault="00600156" w:rsidP="00600156">
            <w:pPr>
              <w:spacing w:after="0" w:line="240" w:lineRule="auto"/>
              <w:jc w:val="center"/>
              <w:rPr>
                <w:rFonts w:eastAsia="Times New Roman" w:cs="Arial"/>
                <w:b/>
                <w:sz w:val="26"/>
                <w:szCs w:val="26"/>
                <w:lang w:eastAsia="en-GB"/>
              </w:rPr>
            </w:pPr>
          </w:p>
        </w:tc>
        <w:tc>
          <w:tcPr>
            <w:tcW w:w="1276" w:type="dxa"/>
            <w:shd w:val="clear" w:color="auto" w:fill="auto"/>
            <w:vAlign w:val="center"/>
          </w:tcPr>
          <w:p w14:paraId="4E310960" w14:textId="77777777" w:rsidR="00600156" w:rsidRPr="00600156" w:rsidRDefault="00600156" w:rsidP="00600156">
            <w:pPr>
              <w:spacing w:after="0" w:line="240" w:lineRule="auto"/>
              <w:jc w:val="center"/>
              <w:rPr>
                <w:rFonts w:eastAsia="Times New Roman" w:cs="Arial"/>
                <w:b/>
                <w:sz w:val="26"/>
                <w:szCs w:val="26"/>
                <w:lang w:eastAsia="en-GB"/>
              </w:rPr>
            </w:pPr>
          </w:p>
        </w:tc>
        <w:tc>
          <w:tcPr>
            <w:tcW w:w="1419" w:type="dxa"/>
            <w:shd w:val="clear" w:color="auto" w:fill="auto"/>
            <w:vAlign w:val="center"/>
          </w:tcPr>
          <w:p w14:paraId="4A418B9B" w14:textId="77777777" w:rsidR="00600156" w:rsidRPr="00600156" w:rsidRDefault="00600156" w:rsidP="00600156">
            <w:pPr>
              <w:spacing w:after="0" w:line="240" w:lineRule="auto"/>
              <w:jc w:val="center"/>
              <w:rPr>
                <w:rFonts w:eastAsia="Times New Roman" w:cs="Arial"/>
                <w:b/>
                <w:sz w:val="26"/>
                <w:szCs w:val="26"/>
                <w:lang w:eastAsia="en-GB"/>
              </w:rPr>
            </w:pPr>
          </w:p>
        </w:tc>
      </w:tr>
      <w:tr w:rsidR="00DF04AC" w:rsidRPr="00600156" w14:paraId="0BC418B6" w14:textId="77777777" w:rsidTr="0067572A">
        <w:trPr>
          <w:trHeight w:val="151"/>
        </w:trPr>
        <w:tc>
          <w:tcPr>
            <w:tcW w:w="5098" w:type="dxa"/>
            <w:shd w:val="clear" w:color="auto" w:fill="auto"/>
            <w:vAlign w:val="center"/>
          </w:tcPr>
          <w:p w14:paraId="36DF1A20" w14:textId="77777777" w:rsidR="00600156" w:rsidRPr="00600156" w:rsidRDefault="00600156" w:rsidP="00600156">
            <w:pPr>
              <w:spacing w:after="0" w:line="240" w:lineRule="auto"/>
              <w:rPr>
                <w:rFonts w:eastAsia="Times New Roman" w:cs="Arial"/>
                <w:sz w:val="26"/>
                <w:szCs w:val="26"/>
                <w:lang w:eastAsia="en-GB"/>
              </w:rPr>
            </w:pPr>
            <w:r w:rsidRPr="00600156">
              <w:rPr>
                <w:rFonts w:eastAsia="Times New Roman" w:cs="Arial"/>
                <w:sz w:val="26"/>
                <w:szCs w:val="26"/>
                <w:lang w:eastAsia="en-GB"/>
              </w:rPr>
              <w:t>Secure Data facilities</w:t>
            </w:r>
          </w:p>
        </w:tc>
        <w:tc>
          <w:tcPr>
            <w:tcW w:w="1276" w:type="dxa"/>
            <w:shd w:val="clear" w:color="auto" w:fill="auto"/>
            <w:vAlign w:val="center"/>
          </w:tcPr>
          <w:p w14:paraId="27FA16F1" w14:textId="77777777" w:rsidR="00600156" w:rsidRPr="00600156" w:rsidRDefault="00600156" w:rsidP="00600156">
            <w:pPr>
              <w:spacing w:after="0" w:line="240" w:lineRule="auto"/>
              <w:jc w:val="center"/>
              <w:rPr>
                <w:rFonts w:eastAsia="Times New Roman" w:cs="Arial"/>
                <w:b/>
                <w:sz w:val="26"/>
                <w:szCs w:val="26"/>
                <w:lang w:eastAsia="en-GB"/>
              </w:rPr>
            </w:pPr>
          </w:p>
        </w:tc>
        <w:tc>
          <w:tcPr>
            <w:tcW w:w="1418" w:type="dxa"/>
            <w:shd w:val="clear" w:color="auto" w:fill="auto"/>
          </w:tcPr>
          <w:p w14:paraId="404EE2CF" w14:textId="77777777" w:rsidR="00600156" w:rsidRPr="00600156" w:rsidRDefault="00600156" w:rsidP="00600156">
            <w:pPr>
              <w:spacing w:after="0" w:line="240" w:lineRule="auto"/>
              <w:jc w:val="center"/>
              <w:rPr>
                <w:rFonts w:eastAsia="Times New Roman" w:cs="Arial"/>
                <w:b/>
                <w:sz w:val="26"/>
                <w:szCs w:val="26"/>
                <w:lang w:eastAsia="en-GB"/>
              </w:rPr>
            </w:pPr>
          </w:p>
        </w:tc>
        <w:tc>
          <w:tcPr>
            <w:tcW w:w="1417" w:type="dxa"/>
            <w:shd w:val="clear" w:color="auto" w:fill="auto"/>
          </w:tcPr>
          <w:p w14:paraId="2D5FEF13" w14:textId="77777777" w:rsidR="00600156" w:rsidRPr="00600156" w:rsidRDefault="00600156" w:rsidP="00600156">
            <w:pPr>
              <w:spacing w:after="0" w:line="240" w:lineRule="auto"/>
              <w:jc w:val="center"/>
              <w:rPr>
                <w:rFonts w:eastAsia="Times New Roman" w:cs="Arial"/>
                <w:b/>
                <w:sz w:val="26"/>
                <w:szCs w:val="26"/>
                <w:lang w:eastAsia="en-GB"/>
              </w:rPr>
            </w:pPr>
          </w:p>
        </w:tc>
        <w:tc>
          <w:tcPr>
            <w:tcW w:w="1276" w:type="dxa"/>
            <w:shd w:val="clear" w:color="auto" w:fill="auto"/>
          </w:tcPr>
          <w:p w14:paraId="54637781" w14:textId="77777777" w:rsidR="00600156" w:rsidRPr="00600156" w:rsidRDefault="00600156" w:rsidP="00600156">
            <w:pPr>
              <w:spacing w:after="0" w:line="240" w:lineRule="auto"/>
              <w:jc w:val="center"/>
              <w:rPr>
                <w:rFonts w:eastAsia="Times New Roman" w:cs="Arial"/>
                <w:b/>
                <w:sz w:val="26"/>
                <w:szCs w:val="26"/>
                <w:lang w:eastAsia="en-GB"/>
              </w:rPr>
            </w:pPr>
          </w:p>
        </w:tc>
        <w:tc>
          <w:tcPr>
            <w:tcW w:w="1417" w:type="dxa"/>
            <w:shd w:val="clear" w:color="auto" w:fill="auto"/>
            <w:vAlign w:val="center"/>
          </w:tcPr>
          <w:p w14:paraId="06EC7445" w14:textId="77777777" w:rsidR="00600156" w:rsidRPr="00600156" w:rsidRDefault="00600156" w:rsidP="00600156">
            <w:pPr>
              <w:spacing w:after="0" w:line="240" w:lineRule="auto"/>
              <w:jc w:val="center"/>
              <w:rPr>
                <w:rFonts w:eastAsia="Times New Roman" w:cs="Arial"/>
                <w:b/>
                <w:sz w:val="26"/>
                <w:szCs w:val="26"/>
                <w:lang w:eastAsia="en-GB"/>
              </w:rPr>
            </w:pPr>
          </w:p>
        </w:tc>
        <w:tc>
          <w:tcPr>
            <w:tcW w:w="1276" w:type="dxa"/>
            <w:shd w:val="clear" w:color="auto" w:fill="auto"/>
            <w:vAlign w:val="center"/>
          </w:tcPr>
          <w:p w14:paraId="38353DD4" w14:textId="77777777" w:rsidR="00600156" w:rsidRPr="00600156" w:rsidRDefault="00600156" w:rsidP="00600156">
            <w:pPr>
              <w:spacing w:after="0" w:line="240" w:lineRule="auto"/>
              <w:jc w:val="center"/>
              <w:rPr>
                <w:rFonts w:eastAsia="Times New Roman" w:cs="Arial"/>
                <w:b/>
                <w:sz w:val="26"/>
                <w:szCs w:val="26"/>
                <w:lang w:eastAsia="en-GB"/>
              </w:rPr>
            </w:pPr>
          </w:p>
        </w:tc>
        <w:tc>
          <w:tcPr>
            <w:tcW w:w="1419" w:type="dxa"/>
            <w:shd w:val="clear" w:color="auto" w:fill="auto"/>
            <w:vAlign w:val="center"/>
          </w:tcPr>
          <w:p w14:paraId="6D91C1C8" w14:textId="77777777" w:rsidR="00600156" w:rsidRPr="00600156" w:rsidRDefault="00600156" w:rsidP="00600156">
            <w:pPr>
              <w:spacing w:after="0" w:line="240" w:lineRule="auto"/>
              <w:jc w:val="center"/>
              <w:rPr>
                <w:rFonts w:eastAsia="Times New Roman" w:cs="Arial"/>
                <w:b/>
                <w:sz w:val="26"/>
                <w:szCs w:val="26"/>
                <w:lang w:eastAsia="en-GB"/>
              </w:rPr>
            </w:pPr>
          </w:p>
        </w:tc>
      </w:tr>
      <w:tr w:rsidR="00DF04AC" w:rsidRPr="00600156" w14:paraId="0ACD0F37" w14:textId="77777777" w:rsidTr="0067572A">
        <w:trPr>
          <w:trHeight w:val="151"/>
        </w:trPr>
        <w:tc>
          <w:tcPr>
            <w:tcW w:w="5098" w:type="dxa"/>
            <w:shd w:val="clear" w:color="auto" w:fill="auto"/>
            <w:vAlign w:val="center"/>
          </w:tcPr>
          <w:p w14:paraId="7CF4A5C0" w14:textId="77777777" w:rsidR="00600156" w:rsidRPr="00600156" w:rsidRDefault="00600156" w:rsidP="00600156">
            <w:pPr>
              <w:spacing w:after="0" w:line="240" w:lineRule="auto"/>
              <w:rPr>
                <w:rFonts w:eastAsia="Times New Roman" w:cs="Arial"/>
                <w:sz w:val="26"/>
                <w:szCs w:val="26"/>
                <w:lang w:eastAsia="en-GB"/>
              </w:rPr>
            </w:pPr>
            <w:r w:rsidRPr="00600156">
              <w:rPr>
                <w:rFonts w:eastAsia="Times New Roman" w:cs="Arial"/>
                <w:sz w:val="26"/>
                <w:szCs w:val="26"/>
                <w:lang w:eastAsia="en-GB"/>
              </w:rPr>
              <w:t>Server Room</w:t>
            </w:r>
          </w:p>
        </w:tc>
        <w:tc>
          <w:tcPr>
            <w:tcW w:w="1276" w:type="dxa"/>
            <w:shd w:val="clear" w:color="auto" w:fill="auto"/>
            <w:vAlign w:val="center"/>
          </w:tcPr>
          <w:p w14:paraId="5087BA53" w14:textId="77777777" w:rsidR="00600156" w:rsidRPr="00600156" w:rsidRDefault="00600156" w:rsidP="00600156">
            <w:pPr>
              <w:spacing w:after="0" w:line="240" w:lineRule="auto"/>
              <w:jc w:val="center"/>
              <w:rPr>
                <w:rFonts w:eastAsia="Times New Roman" w:cs="Arial"/>
                <w:b/>
                <w:sz w:val="26"/>
                <w:szCs w:val="26"/>
                <w:lang w:eastAsia="en-GB"/>
              </w:rPr>
            </w:pPr>
          </w:p>
        </w:tc>
        <w:tc>
          <w:tcPr>
            <w:tcW w:w="1418" w:type="dxa"/>
            <w:shd w:val="clear" w:color="auto" w:fill="auto"/>
          </w:tcPr>
          <w:p w14:paraId="0203DA7F" w14:textId="77777777" w:rsidR="00600156" w:rsidRPr="00600156" w:rsidRDefault="00600156" w:rsidP="00600156">
            <w:pPr>
              <w:spacing w:after="0" w:line="240" w:lineRule="auto"/>
              <w:jc w:val="center"/>
              <w:rPr>
                <w:rFonts w:eastAsia="Times New Roman" w:cs="Arial"/>
                <w:b/>
                <w:sz w:val="26"/>
                <w:szCs w:val="26"/>
                <w:lang w:eastAsia="en-GB"/>
              </w:rPr>
            </w:pPr>
          </w:p>
        </w:tc>
        <w:tc>
          <w:tcPr>
            <w:tcW w:w="1417" w:type="dxa"/>
            <w:shd w:val="clear" w:color="auto" w:fill="auto"/>
          </w:tcPr>
          <w:p w14:paraId="68E1F388" w14:textId="77777777" w:rsidR="00600156" w:rsidRPr="00600156" w:rsidRDefault="00600156" w:rsidP="00600156">
            <w:pPr>
              <w:spacing w:after="0" w:line="240" w:lineRule="auto"/>
              <w:jc w:val="center"/>
              <w:rPr>
                <w:rFonts w:eastAsia="Times New Roman" w:cs="Arial"/>
                <w:b/>
                <w:sz w:val="26"/>
                <w:szCs w:val="26"/>
                <w:lang w:eastAsia="en-GB"/>
              </w:rPr>
            </w:pPr>
          </w:p>
        </w:tc>
        <w:tc>
          <w:tcPr>
            <w:tcW w:w="1276" w:type="dxa"/>
            <w:shd w:val="clear" w:color="auto" w:fill="auto"/>
          </w:tcPr>
          <w:p w14:paraId="3F48877E" w14:textId="77777777" w:rsidR="00600156" w:rsidRPr="00600156" w:rsidRDefault="00600156" w:rsidP="00600156">
            <w:pPr>
              <w:spacing w:after="0" w:line="240" w:lineRule="auto"/>
              <w:jc w:val="center"/>
              <w:rPr>
                <w:rFonts w:eastAsia="Times New Roman" w:cs="Arial"/>
                <w:b/>
                <w:sz w:val="26"/>
                <w:szCs w:val="26"/>
                <w:lang w:eastAsia="en-GB"/>
              </w:rPr>
            </w:pPr>
          </w:p>
        </w:tc>
        <w:tc>
          <w:tcPr>
            <w:tcW w:w="1417" w:type="dxa"/>
            <w:shd w:val="clear" w:color="auto" w:fill="auto"/>
            <w:vAlign w:val="center"/>
          </w:tcPr>
          <w:p w14:paraId="5C82CA82" w14:textId="77777777" w:rsidR="00600156" w:rsidRPr="00600156" w:rsidRDefault="00600156" w:rsidP="00600156">
            <w:pPr>
              <w:spacing w:after="0" w:line="240" w:lineRule="auto"/>
              <w:jc w:val="center"/>
              <w:rPr>
                <w:rFonts w:eastAsia="Times New Roman" w:cs="Arial"/>
                <w:b/>
                <w:sz w:val="26"/>
                <w:szCs w:val="26"/>
                <w:lang w:eastAsia="en-GB"/>
              </w:rPr>
            </w:pPr>
          </w:p>
        </w:tc>
        <w:tc>
          <w:tcPr>
            <w:tcW w:w="1276" w:type="dxa"/>
            <w:shd w:val="clear" w:color="auto" w:fill="auto"/>
            <w:vAlign w:val="center"/>
          </w:tcPr>
          <w:p w14:paraId="209FBFFC" w14:textId="77777777" w:rsidR="00600156" w:rsidRPr="00600156" w:rsidRDefault="00600156" w:rsidP="00600156">
            <w:pPr>
              <w:spacing w:after="0" w:line="240" w:lineRule="auto"/>
              <w:jc w:val="center"/>
              <w:rPr>
                <w:rFonts w:eastAsia="Times New Roman" w:cs="Arial"/>
                <w:b/>
                <w:sz w:val="26"/>
                <w:szCs w:val="26"/>
                <w:lang w:eastAsia="en-GB"/>
              </w:rPr>
            </w:pPr>
          </w:p>
        </w:tc>
        <w:tc>
          <w:tcPr>
            <w:tcW w:w="1419" w:type="dxa"/>
            <w:shd w:val="clear" w:color="auto" w:fill="auto"/>
            <w:vAlign w:val="center"/>
          </w:tcPr>
          <w:p w14:paraId="2B94E976" w14:textId="77777777" w:rsidR="00600156" w:rsidRPr="00600156" w:rsidRDefault="00600156" w:rsidP="00600156">
            <w:pPr>
              <w:spacing w:after="0" w:line="240" w:lineRule="auto"/>
              <w:jc w:val="center"/>
              <w:rPr>
                <w:rFonts w:eastAsia="Times New Roman" w:cs="Arial"/>
                <w:b/>
                <w:sz w:val="26"/>
                <w:szCs w:val="26"/>
                <w:lang w:eastAsia="en-GB"/>
              </w:rPr>
            </w:pPr>
          </w:p>
        </w:tc>
      </w:tr>
      <w:tr w:rsidR="00DF04AC" w:rsidRPr="00600156" w14:paraId="49FBD913" w14:textId="77777777" w:rsidTr="0067572A">
        <w:trPr>
          <w:trHeight w:val="151"/>
        </w:trPr>
        <w:tc>
          <w:tcPr>
            <w:tcW w:w="5098" w:type="dxa"/>
            <w:shd w:val="clear" w:color="auto" w:fill="auto"/>
            <w:vAlign w:val="center"/>
          </w:tcPr>
          <w:p w14:paraId="77CD5F0F" w14:textId="77777777" w:rsidR="00600156" w:rsidRPr="00600156" w:rsidRDefault="00600156" w:rsidP="00600156">
            <w:pPr>
              <w:spacing w:after="0" w:line="240" w:lineRule="auto"/>
              <w:rPr>
                <w:rFonts w:eastAsia="Times New Roman" w:cs="Arial"/>
                <w:sz w:val="26"/>
                <w:szCs w:val="26"/>
                <w:lang w:eastAsia="en-GB"/>
              </w:rPr>
            </w:pPr>
            <w:r w:rsidRPr="00600156">
              <w:rPr>
                <w:rFonts w:eastAsia="Times New Roman" w:cs="Arial"/>
                <w:sz w:val="26"/>
                <w:szCs w:val="26"/>
                <w:lang w:eastAsia="en-GB"/>
              </w:rPr>
              <w:t>Others:</w:t>
            </w:r>
          </w:p>
        </w:tc>
        <w:tc>
          <w:tcPr>
            <w:tcW w:w="1276" w:type="dxa"/>
            <w:shd w:val="clear" w:color="auto" w:fill="auto"/>
            <w:vAlign w:val="center"/>
          </w:tcPr>
          <w:p w14:paraId="1CC4B77D" w14:textId="77777777" w:rsidR="00600156" w:rsidRPr="00600156" w:rsidRDefault="00600156" w:rsidP="00600156">
            <w:pPr>
              <w:spacing w:after="0" w:line="240" w:lineRule="auto"/>
              <w:jc w:val="center"/>
              <w:rPr>
                <w:rFonts w:eastAsia="Times New Roman" w:cs="Arial"/>
                <w:b/>
                <w:sz w:val="26"/>
                <w:szCs w:val="26"/>
                <w:lang w:eastAsia="en-GB"/>
              </w:rPr>
            </w:pPr>
          </w:p>
        </w:tc>
        <w:tc>
          <w:tcPr>
            <w:tcW w:w="1418" w:type="dxa"/>
            <w:shd w:val="clear" w:color="auto" w:fill="auto"/>
          </w:tcPr>
          <w:p w14:paraId="41C005C2" w14:textId="77777777" w:rsidR="00600156" w:rsidRPr="00600156" w:rsidRDefault="00600156" w:rsidP="00600156">
            <w:pPr>
              <w:spacing w:after="0" w:line="240" w:lineRule="auto"/>
              <w:jc w:val="center"/>
              <w:rPr>
                <w:rFonts w:eastAsia="Times New Roman" w:cs="Arial"/>
                <w:b/>
                <w:sz w:val="26"/>
                <w:szCs w:val="26"/>
                <w:lang w:eastAsia="en-GB"/>
              </w:rPr>
            </w:pPr>
          </w:p>
        </w:tc>
        <w:tc>
          <w:tcPr>
            <w:tcW w:w="1417" w:type="dxa"/>
            <w:shd w:val="clear" w:color="auto" w:fill="auto"/>
          </w:tcPr>
          <w:p w14:paraId="7EA9CB06" w14:textId="77777777" w:rsidR="00600156" w:rsidRPr="00600156" w:rsidRDefault="00600156" w:rsidP="00600156">
            <w:pPr>
              <w:spacing w:after="0" w:line="240" w:lineRule="auto"/>
              <w:jc w:val="center"/>
              <w:rPr>
                <w:rFonts w:eastAsia="Times New Roman" w:cs="Arial"/>
                <w:b/>
                <w:sz w:val="26"/>
                <w:szCs w:val="26"/>
                <w:lang w:eastAsia="en-GB"/>
              </w:rPr>
            </w:pPr>
          </w:p>
        </w:tc>
        <w:tc>
          <w:tcPr>
            <w:tcW w:w="1276" w:type="dxa"/>
            <w:shd w:val="clear" w:color="auto" w:fill="auto"/>
          </w:tcPr>
          <w:p w14:paraId="52DEA66E" w14:textId="77777777" w:rsidR="00600156" w:rsidRPr="00600156" w:rsidRDefault="00600156" w:rsidP="00600156">
            <w:pPr>
              <w:spacing w:after="0" w:line="240" w:lineRule="auto"/>
              <w:jc w:val="center"/>
              <w:rPr>
                <w:rFonts w:eastAsia="Times New Roman" w:cs="Arial"/>
                <w:b/>
                <w:sz w:val="26"/>
                <w:szCs w:val="26"/>
                <w:lang w:eastAsia="en-GB"/>
              </w:rPr>
            </w:pPr>
          </w:p>
        </w:tc>
        <w:tc>
          <w:tcPr>
            <w:tcW w:w="1417" w:type="dxa"/>
            <w:shd w:val="clear" w:color="auto" w:fill="auto"/>
            <w:vAlign w:val="center"/>
          </w:tcPr>
          <w:p w14:paraId="42A3B08A" w14:textId="77777777" w:rsidR="00600156" w:rsidRPr="00600156" w:rsidRDefault="00600156" w:rsidP="00600156">
            <w:pPr>
              <w:spacing w:after="0" w:line="240" w:lineRule="auto"/>
              <w:jc w:val="center"/>
              <w:rPr>
                <w:rFonts w:eastAsia="Times New Roman" w:cs="Arial"/>
                <w:b/>
                <w:sz w:val="26"/>
                <w:szCs w:val="26"/>
                <w:lang w:eastAsia="en-GB"/>
              </w:rPr>
            </w:pPr>
          </w:p>
        </w:tc>
        <w:tc>
          <w:tcPr>
            <w:tcW w:w="1276" w:type="dxa"/>
            <w:shd w:val="clear" w:color="auto" w:fill="auto"/>
            <w:vAlign w:val="center"/>
          </w:tcPr>
          <w:p w14:paraId="1CB86B29" w14:textId="77777777" w:rsidR="00600156" w:rsidRPr="00600156" w:rsidRDefault="00600156" w:rsidP="00600156">
            <w:pPr>
              <w:spacing w:after="0" w:line="240" w:lineRule="auto"/>
              <w:jc w:val="center"/>
              <w:rPr>
                <w:rFonts w:eastAsia="Times New Roman" w:cs="Arial"/>
                <w:b/>
                <w:sz w:val="26"/>
                <w:szCs w:val="26"/>
                <w:lang w:eastAsia="en-GB"/>
              </w:rPr>
            </w:pPr>
          </w:p>
        </w:tc>
        <w:tc>
          <w:tcPr>
            <w:tcW w:w="1419" w:type="dxa"/>
            <w:shd w:val="clear" w:color="auto" w:fill="auto"/>
            <w:vAlign w:val="center"/>
          </w:tcPr>
          <w:p w14:paraId="69F3D33E" w14:textId="77777777" w:rsidR="00600156" w:rsidRPr="00600156" w:rsidRDefault="00600156" w:rsidP="00600156">
            <w:pPr>
              <w:spacing w:after="0" w:line="240" w:lineRule="auto"/>
              <w:jc w:val="center"/>
              <w:rPr>
                <w:rFonts w:eastAsia="Times New Roman" w:cs="Arial"/>
                <w:b/>
                <w:sz w:val="26"/>
                <w:szCs w:val="26"/>
                <w:lang w:eastAsia="en-GB"/>
              </w:rPr>
            </w:pPr>
          </w:p>
        </w:tc>
      </w:tr>
      <w:tr w:rsidR="00600156" w:rsidRPr="00600156" w14:paraId="542D3186" w14:textId="77777777" w:rsidTr="00DF04AC">
        <w:trPr>
          <w:trHeight w:val="151"/>
        </w:trPr>
        <w:tc>
          <w:tcPr>
            <w:tcW w:w="6374" w:type="dxa"/>
            <w:gridSpan w:val="2"/>
            <w:shd w:val="clear" w:color="auto" w:fill="auto"/>
          </w:tcPr>
          <w:p w14:paraId="5DC388CA" w14:textId="77777777" w:rsidR="00600156" w:rsidRPr="00600156" w:rsidRDefault="00600156" w:rsidP="00600156">
            <w:pPr>
              <w:spacing w:after="0" w:line="240" w:lineRule="auto"/>
              <w:rPr>
                <w:rFonts w:eastAsia="Times New Roman" w:cs="Arial"/>
                <w:b/>
                <w:sz w:val="26"/>
                <w:szCs w:val="26"/>
                <w:lang w:eastAsia="en-GB"/>
              </w:rPr>
            </w:pPr>
            <w:r w:rsidRPr="00600156">
              <w:rPr>
                <w:rFonts w:eastAsia="Times New Roman" w:cs="Arial"/>
                <w:sz w:val="26"/>
                <w:szCs w:val="26"/>
                <w:lang w:eastAsia="en-GB"/>
              </w:rPr>
              <w:t xml:space="preserve">Potential issues? </w:t>
            </w:r>
            <w:r w:rsidRPr="00600156">
              <w:rPr>
                <w:rFonts w:eastAsia="Times New Roman" w:cs="Arial"/>
                <w:b/>
                <w:bCs/>
                <w:sz w:val="26"/>
                <w:szCs w:val="26"/>
                <w:lang w:eastAsia="en-GB"/>
              </w:rPr>
              <w:t>(Is the organisation building in a flood plain, could your neighbours be potentially disrupted, eg petrol station, railway line etc. or could you be disrupted by an issue with them?)</w:t>
            </w:r>
          </w:p>
        </w:tc>
        <w:tc>
          <w:tcPr>
            <w:tcW w:w="8223" w:type="dxa"/>
            <w:gridSpan w:val="6"/>
            <w:shd w:val="clear" w:color="auto" w:fill="auto"/>
            <w:vAlign w:val="center"/>
          </w:tcPr>
          <w:p w14:paraId="316393E3" w14:textId="77777777" w:rsidR="00600156" w:rsidRPr="00600156" w:rsidRDefault="00600156" w:rsidP="00600156">
            <w:pPr>
              <w:spacing w:after="0" w:line="240" w:lineRule="auto"/>
              <w:jc w:val="center"/>
              <w:rPr>
                <w:rFonts w:eastAsia="Times New Roman" w:cs="Arial"/>
                <w:b/>
                <w:sz w:val="26"/>
                <w:szCs w:val="26"/>
                <w:lang w:eastAsia="en-GB"/>
              </w:rPr>
            </w:pPr>
          </w:p>
        </w:tc>
      </w:tr>
      <w:tr w:rsidR="00600156" w:rsidRPr="00600156" w14:paraId="5B0E2BF6" w14:textId="77777777" w:rsidTr="0067572A">
        <w:trPr>
          <w:trHeight w:val="128"/>
        </w:trPr>
        <w:tc>
          <w:tcPr>
            <w:tcW w:w="6374" w:type="dxa"/>
            <w:gridSpan w:val="2"/>
            <w:shd w:val="clear" w:color="auto" w:fill="auto"/>
          </w:tcPr>
          <w:p w14:paraId="5C1F59FB" w14:textId="77777777" w:rsidR="00600156" w:rsidRPr="00600156" w:rsidRDefault="00600156" w:rsidP="00600156">
            <w:pPr>
              <w:spacing w:after="0" w:line="240" w:lineRule="auto"/>
              <w:rPr>
                <w:rFonts w:eastAsia="Times New Roman" w:cs="Arial"/>
                <w:sz w:val="26"/>
                <w:szCs w:val="26"/>
                <w:lang w:eastAsia="en-GB"/>
              </w:rPr>
            </w:pPr>
            <w:r w:rsidRPr="00600156">
              <w:rPr>
                <w:rFonts w:eastAsia="Times New Roman" w:cs="Arial"/>
                <w:sz w:val="26"/>
                <w:szCs w:val="26"/>
                <w:lang w:eastAsia="en-GB"/>
              </w:rPr>
              <w:t xml:space="preserve">Minimum space requirements </w:t>
            </w:r>
            <w:r w:rsidRPr="00600156">
              <w:rPr>
                <w:rFonts w:eastAsia="Times New Roman" w:cs="Arial"/>
                <w:b/>
                <w:bCs/>
                <w:sz w:val="26"/>
                <w:szCs w:val="26"/>
                <w:lang w:eastAsia="en-GB"/>
              </w:rPr>
              <w:t>(eg no. of rooms, space needed)</w:t>
            </w:r>
          </w:p>
        </w:tc>
        <w:tc>
          <w:tcPr>
            <w:tcW w:w="8223" w:type="dxa"/>
            <w:gridSpan w:val="6"/>
            <w:shd w:val="clear" w:color="auto" w:fill="auto"/>
            <w:vAlign w:val="center"/>
          </w:tcPr>
          <w:p w14:paraId="39CBD098" w14:textId="77777777" w:rsidR="00600156" w:rsidRPr="00600156" w:rsidRDefault="00600156" w:rsidP="00600156">
            <w:pPr>
              <w:spacing w:after="0" w:line="240" w:lineRule="auto"/>
              <w:jc w:val="center"/>
              <w:rPr>
                <w:rFonts w:eastAsia="Times New Roman" w:cs="Arial"/>
                <w:sz w:val="26"/>
                <w:szCs w:val="26"/>
                <w:lang w:eastAsia="en-GB"/>
              </w:rPr>
            </w:pPr>
          </w:p>
        </w:tc>
      </w:tr>
    </w:tbl>
    <w:p w14:paraId="4F327C7A" w14:textId="77777777" w:rsidR="00600156" w:rsidRDefault="00600156" w:rsidP="00600156">
      <w:pPr>
        <w:spacing w:after="0" w:line="240" w:lineRule="auto"/>
        <w:rPr>
          <w:b/>
          <w:noProof/>
          <w:color w:val="31849B" w:themeColor="accent5" w:themeShade="BF"/>
          <w:sz w:val="32"/>
          <w:szCs w:val="26"/>
        </w:rPr>
      </w:pP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1276"/>
        <w:gridCol w:w="1418"/>
        <w:gridCol w:w="1417"/>
        <w:gridCol w:w="1276"/>
        <w:gridCol w:w="1417"/>
        <w:gridCol w:w="1276"/>
        <w:gridCol w:w="1419"/>
      </w:tblGrid>
      <w:tr w:rsidR="0067572A" w:rsidRPr="00600156" w14:paraId="6FE62CB6" w14:textId="77777777" w:rsidTr="00D17BBA">
        <w:trPr>
          <w:trHeight w:val="151"/>
        </w:trPr>
        <w:tc>
          <w:tcPr>
            <w:tcW w:w="14597" w:type="dxa"/>
            <w:gridSpan w:val="8"/>
            <w:tcBorders>
              <w:top w:val="single" w:sz="4" w:space="0" w:color="auto"/>
            </w:tcBorders>
            <w:shd w:val="clear" w:color="auto" w:fill="DAEEF3" w:themeFill="accent5" w:themeFillTint="33"/>
          </w:tcPr>
          <w:p w14:paraId="777F7631" w14:textId="77777777" w:rsidR="0067572A" w:rsidRPr="00600156" w:rsidRDefault="0067572A" w:rsidP="00D17BBA">
            <w:pPr>
              <w:spacing w:before="60" w:after="60" w:line="240" w:lineRule="auto"/>
              <w:rPr>
                <w:b/>
                <w:noProof/>
                <w:sz w:val="28"/>
                <w:szCs w:val="26"/>
              </w:rPr>
            </w:pPr>
            <w:r w:rsidRPr="00600156">
              <w:rPr>
                <w:b/>
                <w:noProof/>
                <w:sz w:val="28"/>
                <w:szCs w:val="26"/>
              </w:rPr>
              <w:t>ICT</w:t>
            </w:r>
          </w:p>
        </w:tc>
      </w:tr>
      <w:tr w:rsidR="0067572A" w:rsidRPr="00600156" w14:paraId="0D1A462A" w14:textId="77777777" w:rsidTr="00D17BBA">
        <w:trPr>
          <w:trHeight w:val="151"/>
        </w:trPr>
        <w:tc>
          <w:tcPr>
            <w:tcW w:w="14597" w:type="dxa"/>
            <w:gridSpan w:val="8"/>
            <w:shd w:val="clear" w:color="auto" w:fill="auto"/>
          </w:tcPr>
          <w:p w14:paraId="6C4E2625" w14:textId="77777777" w:rsidR="0067572A" w:rsidRPr="00600156" w:rsidRDefault="0067572A" w:rsidP="00D17BBA">
            <w:pPr>
              <w:spacing w:after="0" w:line="240" w:lineRule="auto"/>
              <w:rPr>
                <w:rFonts w:eastAsia="Times New Roman" w:cs="Arial"/>
                <w:b/>
                <w:sz w:val="26"/>
                <w:szCs w:val="26"/>
                <w:lang w:eastAsia="en-GB"/>
              </w:rPr>
            </w:pPr>
            <w:r w:rsidRPr="00600156">
              <w:rPr>
                <w:rFonts w:eastAsia="Times New Roman" w:cs="Arial"/>
                <w:b/>
                <w:sz w:val="26"/>
                <w:szCs w:val="26"/>
                <w:lang w:eastAsia="en-GB"/>
              </w:rPr>
              <w:t xml:space="preserve">Which IT systems or applications are most important to your </w:t>
            </w:r>
            <w:r>
              <w:rPr>
                <w:rFonts w:eastAsia="Times New Roman" w:cs="Arial"/>
                <w:b/>
                <w:sz w:val="26"/>
                <w:szCs w:val="26"/>
                <w:lang w:eastAsia="en-GB"/>
              </w:rPr>
              <w:t>organisation</w:t>
            </w:r>
            <w:r w:rsidRPr="00600156">
              <w:rPr>
                <w:rFonts w:eastAsia="Times New Roman" w:cs="Arial"/>
                <w:b/>
                <w:sz w:val="26"/>
                <w:szCs w:val="26"/>
                <w:lang w:eastAsia="en-GB"/>
              </w:rPr>
              <w:t xml:space="preserve">?  </w:t>
            </w:r>
          </w:p>
        </w:tc>
      </w:tr>
      <w:tr w:rsidR="0067572A" w:rsidRPr="00600156" w14:paraId="392E4C6F" w14:textId="77777777" w:rsidTr="00D17BBA">
        <w:trPr>
          <w:trHeight w:val="151"/>
        </w:trPr>
        <w:tc>
          <w:tcPr>
            <w:tcW w:w="5098" w:type="dxa"/>
            <w:tcBorders>
              <w:bottom w:val="single" w:sz="4" w:space="0" w:color="auto"/>
            </w:tcBorders>
            <w:shd w:val="clear" w:color="auto" w:fill="F2F2F2" w:themeFill="background1" w:themeFillShade="F2"/>
          </w:tcPr>
          <w:p w14:paraId="44028250" w14:textId="77777777" w:rsidR="0067572A" w:rsidRPr="00600156" w:rsidRDefault="0067572A" w:rsidP="00D17BBA">
            <w:pPr>
              <w:spacing w:after="0" w:line="240" w:lineRule="auto"/>
              <w:rPr>
                <w:rFonts w:eastAsia="Times New Roman" w:cs="Arial"/>
                <w:b/>
                <w:sz w:val="26"/>
                <w:szCs w:val="26"/>
                <w:lang w:eastAsia="en-GB"/>
              </w:rPr>
            </w:pPr>
            <w:r w:rsidRPr="00600156">
              <w:rPr>
                <w:rFonts w:eastAsia="Times New Roman" w:cs="Arial"/>
                <w:b/>
                <w:sz w:val="26"/>
                <w:szCs w:val="26"/>
                <w:lang w:eastAsia="en-GB"/>
              </w:rPr>
              <w:t xml:space="preserve">System/Application </w:t>
            </w:r>
          </w:p>
        </w:tc>
        <w:tc>
          <w:tcPr>
            <w:tcW w:w="1276" w:type="dxa"/>
            <w:tcBorders>
              <w:bottom w:val="single" w:sz="4" w:space="0" w:color="auto"/>
            </w:tcBorders>
            <w:shd w:val="clear" w:color="auto" w:fill="F2F2F2" w:themeFill="background1" w:themeFillShade="F2"/>
          </w:tcPr>
          <w:p w14:paraId="2F4E14B9" w14:textId="77777777" w:rsidR="0067572A" w:rsidRPr="00600156" w:rsidRDefault="0067572A" w:rsidP="00D17BBA">
            <w:pPr>
              <w:spacing w:after="0" w:line="240" w:lineRule="auto"/>
              <w:jc w:val="center"/>
              <w:rPr>
                <w:rFonts w:eastAsia="Times New Roman" w:cs="Arial"/>
                <w:b/>
                <w:sz w:val="26"/>
                <w:szCs w:val="26"/>
                <w:lang w:eastAsia="en-GB"/>
              </w:rPr>
            </w:pPr>
            <w:r w:rsidRPr="00600156">
              <w:rPr>
                <w:rFonts w:eastAsia="Times New Roman" w:cs="Arial"/>
                <w:b/>
                <w:sz w:val="26"/>
                <w:szCs w:val="26"/>
                <w:lang w:eastAsia="en-GB"/>
              </w:rPr>
              <w:t>&lt;4 hours</w:t>
            </w:r>
          </w:p>
        </w:tc>
        <w:tc>
          <w:tcPr>
            <w:tcW w:w="1418" w:type="dxa"/>
            <w:tcBorders>
              <w:bottom w:val="single" w:sz="4" w:space="0" w:color="auto"/>
            </w:tcBorders>
            <w:shd w:val="clear" w:color="auto" w:fill="F2F2F2" w:themeFill="background1" w:themeFillShade="F2"/>
          </w:tcPr>
          <w:p w14:paraId="617DD8FE" w14:textId="77777777" w:rsidR="0067572A" w:rsidRPr="00600156" w:rsidRDefault="0067572A" w:rsidP="00D17BBA">
            <w:pPr>
              <w:spacing w:after="0" w:line="240" w:lineRule="auto"/>
              <w:jc w:val="center"/>
              <w:rPr>
                <w:rFonts w:eastAsia="Times New Roman" w:cs="Arial"/>
                <w:b/>
                <w:sz w:val="26"/>
                <w:szCs w:val="26"/>
                <w:lang w:eastAsia="en-GB"/>
              </w:rPr>
            </w:pPr>
            <w:r w:rsidRPr="00600156">
              <w:rPr>
                <w:rFonts w:eastAsia="Times New Roman" w:cs="Arial"/>
                <w:b/>
                <w:sz w:val="26"/>
                <w:szCs w:val="26"/>
                <w:lang w:eastAsia="en-GB"/>
              </w:rPr>
              <w:t>1 day</w:t>
            </w:r>
          </w:p>
        </w:tc>
        <w:tc>
          <w:tcPr>
            <w:tcW w:w="1417" w:type="dxa"/>
            <w:tcBorders>
              <w:bottom w:val="single" w:sz="4" w:space="0" w:color="auto"/>
            </w:tcBorders>
            <w:shd w:val="clear" w:color="auto" w:fill="F2F2F2" w:themeFill="background1" w:themeFillShade="F2"/>
          </w:tcPr>
          <w:p w14:paraId="33FA75AB" w14:textId="77777777" w:rsidR="0067572A" w:rsidRPr="00600156" w:rsidRDefault="0067572A" w:rsidP="00D17BBA">
            <w:pPr>
              <w:spacing w:after="0" w:line="240" w:lineRule="auto"/>
              <w:jc w:val="center"/>
              <w:rPr>
                <w:rFonts w:eastAsia="Times New Roman" w:cs="Arial"/>
                <w:b/>
                <w:sz w:val="26"/>
                <w:szCs w:val="26"/>
                <w:lang w:eastAsia="en-GB"/>
              </w:rPr>
            </w:pPr>
            <w:r w:rsidRPr="00600156">
              <w:rPr>
                <w:rFonts w:eastAsia="Times New Roman" w:cs="Arial"/>
                <w:b/>
                <w:sz w:val="26"/>
                <w:szCs w:val="26"/>
                <w:lang w:eastAsia="en-GB"/>
              </w:rPr>
              <w:t>3 days</w:t>
            </w:r>
          </w:p>
        </w:tc>
        <w:tc>
          <w:tcPr>
            <w:tcW w:w="1276" w:type="dxa"/>
            <w:tcBorders>
              <w:bottom w:val="single" w:sz="4" w:space="0" w:color="auto"/>
            </w:tcBorders>
            <w:shd w:val="clear" w:color="auto" w:fill="F2F2F2" w:themeFill="background1" w:themeFillShade="F2"/>
          </w:tcPr>
          <w:p w14:paraId="2A810274" w14:textId="77777777" w:rsidR="0067572A" w:rsidRPr="00600156" w:rsidRDefault="0067572A" w:rsidP="00D17BBA">
            <w:pPr>
              <w:spacing w:after="0" w:line="240" w:lineRule="auto"/>
              <w:jc w:val="center"/>
              <w:rPr>
                <w:rFonts w:eastAsia="Times New Roman" w:cs="Arial"/>
                <w:b/>
                <w:sz w:val="26"/>
                <w:szCs w:val="26"/>
                <w:lang w:eastAsia="en-GB"/>
              </w:rPr>
            </w:pPr>
            <w:r w:rsidRPr="00600156">
              <w:rPr>
                <w:rFonts w:eastAsia="Times New Roman" w:cs="Arial"/>
                <w:b/>
                <w:sz w:val="26"/>
                <w:szCs w:val="26"/>
                <w:lang w:eastAsia="en-GB"/>
              </w:rPr>
              <w:t>1 week</w:t>
            </w:r>
          </w:p>
        </w:tc>
        <w:tc>
          <w:tcPr>
            <w:tcW w:w="1417" w:type="dxa"/>
            <w:tcBorders>
              <w:bottom w:val="single" w:sz="4" w:space="0" w:color="auto"/>
            </w:tcBorders>
            <w:shd w:val="clear" w:color="auto" w:fill="F2F2F2" w:themeFill="background1" w:themeFillShade="F2"/>
          </w:tcPr>
          <w:p w14:paraId="3247F41C" w14:textId="77777777" w:rsidR="0067572A" w:rsidRPr="00600156" w:rsidRDefault="0067572A" w:rsidP="00D17BBA">
            <w:pPr>
              <w:spacing w:after="0" w:line="240" w:lineRule="auto"/>
              <w:jc w:val="center"/>
              <w:rPr>
                <w:rFonts w:eastAsia="Times New Roman" w:cs="Arial"/>
                <w:b/>
                <w:sz w:val="26"/>
                <w:szCs w:val="26"/>
                <w:lang w:eastAsia="en-GB"/>
              </w:rPr>
            </w:pPr>
            <w:r w:rsidRPr="00600156">
              <w:rPr>
                <w:rFonts w:eastAsia="Times New Roman" w:cs="Arial"/>
                <w:b/>
                <w:sz w:val="26"/>
                <w:szCs w:val="26"/>
                <w:lang w:eastAsia="en-GB"/>
              </w:rPr>
              <w:t>2 weeks</w:t>
            </w:r>
          </w:p>
        </w:tc>
        <w:tc>
          <w:tcPr>
            <w:tcW w:w="1276" w:type="dxa"/>
            <w:tcBorders>
              <w:bottom w:val="single" w:sz="4" w:space="0" w:color="auto"/>
            </w:tcBorders>
            <w:shd w:val="clear" w:color="auto" w:fill="F2F2F2" w:themeFill="background1" w:themeFillShade="F2"/>
          </w:tcPr>
          <w:p w14:paraId="0D6C9318" w14:textId="77777777" w:rsidR="0067572A" w:rsidRPr="00600156" w:rsidRDefault="0067572A" w:rsidP="00D17BBA">
            <w:pPr>
              <w:spacing w:after="0" w:line="240" w:lineRule="auto"/>
              <w:jc w:val="center"/>
              <w:rPr>
                <w:rFonts w:eastAsia="Times New Roman" w:cs="Arial"/>
                <w:b/>
                <w:sz w:val="26"/>
                <w:szCs w:val="26"/>
                <w:lang w:eastAsia="en-GB"/>
              </w:rPr>
            </w:pPr>
            <w:r w:rsidRPr="00600156">
              <w:rPr>
                <w:rFonts w:eastAsia="Times New Roman" w:cs="Arial"/>
                <w:b/>
                <w:sz w:val="26"/>
                <w:szCs w:val="26"/>
                <w:lang w:eastAsia="en-GB"/>
              </w:rPr>
              <w:t>1 month</w:t>
            </w:r>
          </w:p>
        </w:tc>
        <w:tc>
          <w:tcPr>
            <w:tcW w:w="1419" w:type="dxa"/>
            <w:tcBorders>
              <w:bottom w:val="single" w:sz="4" w:space="0" w:color="auto"/>
            </w:tcBorders>
            <w:shd w:val="clear" w:color="auto" w:fill="F2F2F2" w:themeFill="background1" w:themeFillShade="F2"/>
          </w:tcPr>
          <w:p w14:paraId="1953A6AF" w14:textId="77777777" w:rsidR="0067572A" w:rsidRPr="00600156" w:rsidRDefault="0067572A" w:rsidP="00D17BBA">
            <w:pPr>
              <w:spacing w:after="0" w:line="240" w:lineRule="auto"/>
              <w:jc w:val="center"/>
              <w:rPr>
                <w:rFonts w:eastAsia="Times New Roman" w:cs="Arial"/>
                <w:b/>
                <w:sz w:val="26"/>
                <w:szCs w:val="26"/>
                <w:lang w:eastAsia="en-GB"/>
              </w:rPr>
            </w:pPr>
            <w:r w:rsidRPr="00600156">
              <w:rPr>
                <w:rFonts w:eastAsia="Times New Roman" w:cs="Arial"/>
                <w:b/>
                <w:sz w:val="26"/>
                <w:szCs w:val="26"/>
                <w:lang w:eastAsia="en-GB"/>
              </w:rPr>
              <w:t>&gt;1 month</w:t>
            </w:r>
          </w:p>
        </w:tc>
      </w:tr>
      <w:tr w:rsidR="0067572A" w:rsidRPr="00600156" w14:paraId="44413065" w14:textId="77777777" w:rsidTr="00D17BBA">
        <w:trPr>
          <w:trHeight w:val="151"/>
        </w:trPr>
        <w:tc>
          <w:tcPr>
            <w:tcW w:w="5098" w:type="dxa"/>
            <w:shd w:val="clear" w:color="auto" w:fill="auto"/>
            <w:vAlign w:val="center"/>
          </w:tcPr>
          <w:p w14:paraId="40371564" w14:textId="77777777" w:rsidR="0067572A" w:rsidRPr="00600156" w:rsidRDefault="0067572A" w:rsidP="00D17BBA">
            <w:pPr>
              <w:spacing w:after="0" w:line="240" w:lineRule="auto"/>
              <w:rPr>
                <w:rFonts w:ascii="Calibri" w:eastAsia="Times New Roman" w:hAnsi="Calibri" w:cs="Arial"/>
                <w:sz w:val="21"/>
                <w:szCs w:val="21"/>
                <w:lang w:eastAsia="en-GB"/>
              </w:rPr>
            </w:pPr>
          </w:p>
        </w:tc>
        <w:tc>
          <w:tcPr>
            <w:tcW w:w="1276" w:type="dxa"/>
            <w:shd w:val="clear" w:color="auto" w:fill="auto"/>
            <w:vAlign w:val="center"/>
          </w:tcPr>
          <w:p w14:paraId="1C3C79B8" w14:textId="77777777" w:rsidR="0067572A" w:rsidRPr="00600156" w:rsidRDefault="0067572A" w:rsidP="00D17BBA">
            <w:pPr>
              <w:spacing w:after="0" w:line="240" w:lineRule="auto"/>
              <w:jc w:val="center"/>
              <w:rPr>
                <w:rFonts w:ascii="Calibri" w:eastAsia="Times New Roman" w:hAnsi="Calibri" w:cs="Arial"/>
                <w:b/>
                <w:sz w:val="21"/>
                <w:szCs w:val="21"/>
                <w:lang w:eastAsia="en-GB"/>
              </w:rPr>
            </w:pPr>
          </w:p>
        </w:tc>
        <w:tc>
          <w:tcPr>
            <w:tcW w:w="1418" w:type="dxa"/>
            <w:shd w:val="clear" w:color="auto" w:fill="auto"/>
          </w:tcPr>
          <w:p w14:paraId="571639E5" w14:textId="77777777" w:rsidR="0067572A" w:rsidRPr="00600156" w:rsidRDefault="0067572A" w:rsidP="00D17BBA">
            <w:pPr>
              <w:spacing w:after="0" w:line="240" w:lineRule="auto"/>
              <w:jc w:val="center"/>
              <w:rPr>
                <w:rFonts w:ascii="Calibri" w:eastAsia="Times New Roman" w:hAnsi="Calibri" w:cs="Times New Roman"/>
                <w:sz w:val="21"/>
                <w:szCs w:val="21"/>
                <w:lang w:eastAsia="en-GB"/>
              </w:rPr>
            </w:pPr>
          </w:p>
        </w:tc>
        <w:tc>
          <w:tcPr>
            <w:tcW w:w="1417" w:type="dxa"/>
            <w:shd w:val="clear" w:color="auto" w:fill="auto"/>
          </w:tcPr>
          <w:p w14:paraId="0AB7ECEC" w14:textId="77777777" w:rsidR="0067572A" w:rsidRPr="00600156" w:rsidRDefault="0067572A" w:rsidP="00D17BBA">
            <w:pPr>
              <w:spacing w:after="0" w:line="240" w:lineRule="auto"/>
              <w:jc w:val="center"/>
              <w:rPr>
                <w:rFonts w:ascii="Calibri" w:eastAsia="Times New Roman" w:hAnsi="Calibri" w:cs="Times New Roman"/>
                <w:sz w:val="21"/>
                <w:szCs w:val="21"/>
                <w:lang w:eastAsia="en-GB"/>
              </w:rPr>
            </w:pPr>
          </w:p>
        </w:tc>
        <w:tc>
          <w:tcPr>
            <w:tcW w:w="1276" w:type="dxa"/>
            <w:shd w:val="clear" w:color="auto" w:fill="auto"/>
          </w:tcPr>
          <w:p w14:paraId="4D08CE55" w14:textId="77777777" w:rsidR="0067572A" w:rsidRPr="00600156" w:rsidRDefault="0067572A" w:rsidP="00D17BBA">
            <w:pPr>
              <w:spacing w:after="0" w:line="240" w:lineRule="auto"/>
              <w:jc w:val="center"/>
              <w:rPr>
                <w:rFonts w:ascii="Calibri" w:eastAsia="Times New Roman" w:hAnsi="Calibri" w:cs="Times New Roman"/>
                <w:sz w:val="21"/>
                <w:szCs w:val="21"/>
                <w:lang w:eastAsia="en-GB"/>
              </w:rPr>
            </w:pPr>
          </w:p>
        </w:tc>
        <w:tc>
          <w:tcPr>
            <w:tcW w:w="1417" w:type="dxa"/>
            <w:shd w:val="clear" w:color="auto" w:fill="auto"/>
            <w:vAlign w:val="center"/>
          </w:tcPr>
          <w:p w14:paraId="65E08059" w14:textId="77777777" w:rsidR="0067572A" w:rsidRPr="00600156" w:rsidRDefault="0067572A" w:rsidP="00D17BBA">
            <w:pPr>
              <w:spacing w:after="0" w:line="240" w:lineRule="auto"/>
              <w:jc w:val="center"/>
              <w:rPr>
                <w:rFonts w:ascii="Calibri" w:eastAsia="Times New Roman" w:hAnsi="Calibri" w:cs="Times New Roman"/>
                <w:sz w:val="21"/>
                <w:szCs w:val="21"/>
                <w:lang w:eastAsia="en-GB"/>
              </w:rPr>
            </w:pPr>
          </w:p>
        </w:tc>
        <w:tc>
          <w:tcPr>
            <w:tcW w:w="1276" w:type="dxa"/>
            <w:shd w:val="clear" w:color="auto" w:fill="auto"/>
            <w:vAlign w:val="center"/>
          </w:tcPr>
          <w:p w14:paraId="70A8BEA1" w14:textId="77777777" w:rsidR="0067572A" w:rsidRPr="00600156" w:rsidRDefault="0067572A" w:rsidP="00D17BBA">
            <w:pPr>
              <w:spacing w:after="0" w:line="240" w:lineRule="auto"/>
              <w:jc w:val="center"/>
              <w:rPr>
                <w:rFonts w:ascii="Calibri" w:eastAsia="Times New Roman" w:hAnsi="Calibri" w:cs="Arial"/>
                <w:b/>
                <w:sz w:val="21"/>
                <w:szCs w:val="21"/>
                <w:lang w:eastAsia="en-GB"/>
              </w:rPr>
            </w:pPr>
          </w:p>
        </w:tc>
        <w:tc>
          <w:tcPr>
            <w:tcW w:w="1419" w:type="dxa"/>
            <w:shd w:val="clear" w:color="auto" w:fill="auto"/>
            <w:vAlign w:val="center"/>
          </w:tcPr>
          <w:p w14:paraId="14A620B3" w14:textId="77777777" w:rsidR="0067572A" w:rsidRPr="00600156" w:rsidRDefault="0067572A" w:rsidP="00D17BBA">
            <w:pPr>
              <w:spacing w:after="0" w:line="240" w:lineRule="auto"/>
              <w:jc w:val="center"/>
              <w:rPr>
                <w:rFonts w:ascii="Calibri" w:eastAsia="Times New Roman" w:hAnsi="Calibri" w:cs="Arial"/>
                <w:b/>
                <w:sz w:val="21"/>
                <w:szCs w:val="21"/>
                <w:lang w:eastAsia="en-GB"/>
              </w:rPr>
            </w:pPr>
          </w:p>
        </w:tc>
      </w:tr>
      <w:tr w:rsidR="0067572A" w:rsidRPr="00600156" w14:paraId="6F6B286A" w14:textId="77777777" w:rsidTr="00D17BBA">
        <w:trPr>
          <w:trHeight w:val="151"/>
        </w:trPr>
        <w:tc>
          <w:tcPr>
            <w:tcW w:w="5098" w:type="dxa"/>
            <w:shd w:val="clear" w:color="auto" w:fill="auto"/>
            <w:vAlign w:val="center"/>
          </w:tcPr>
          <w:p w14:paraId="13EA6378" w14:textId="77777777" w:rsidR="0067572A" w:rsidRPr="00600156" w:rsidRDefault="0067572A" w:rsidP="00D17BBA">
            <w:pPr>
              <w:spacing w:after="0" w:line="240" w:lineRule="auto"/>
              <w:rPr>
                <w:rFonts w:ascii="Calibri" w:eastAsia="Times New Roman" w:hAnsi="Calibri" w:cs="Arial"/>
                <w:sz w:val="21"/>
                <w:szCs w:val="21"/>
                <w:lang w:eastAsia="en-GB"/>
              </w:rPr>
            </w:pPr>
          </w:p>
        </w:tc>
        <w:tc>
          <w:tcPr>
            <w:tcW w:w="1276" w:type="dxa"/>
            <w:shd w:val="clear" w:color="auto" w:fill="auto"/>
            <w:vAlign w:val="center"/>
          </w:tcPr>
          <w:p w14:paraId="21F69EBB" w14:textId="77777777" w:rsidR="0067572A" w:rsidRPr="00600156" w:rsidRDefault="0067572A" w:rsidP="00D17BBA">
            <w:pPr>
              <w:spacing w:after="0" w:line="240" w:lineRule="auto"/>
              <w:jc w:val="center"/>
              <w:rPr>
                <w:rFonts w:ascii="Calibri" w:eastAsia="Times New Roman" w:hAnsi="Calibri" w:cs="Arial"/>
                <w:b/>
                <w:sz w:val="21"/>
                <w:szCs w:val="21"/>
                <w:lang w:eastAsia="en-GB"/>
              </w:rPr>
            </w:pPr>
          </w:p>
        </w:tc>
        <w:tc>
          <w:tcPr>
            <w:tcW w:w="1418" w:type="dxa"/>
            <w:shd w:val="clear" w:color="auto" w:fill="auto"/>
          </w:tcPr>
          <w:p w14:paraId="0D341EE3" w14:textId="77777777" w:rsidR="0067572A" w:rsidRPr="00600156" w:rsidRDefault="0067572A" w:rsidP="00D17BBA">
            <w:pPr>
              <w:spacing w:after="0" w:line="240" w:lineRule="auto"/>
              <w:jc w:val="center"/>
              <w:rPr>
                <w:rFonts w:ascii="Calibri" w:eastAsia="Times New Roman" w:hAnsi="Calibri" w:cs="Times New Roman"/>
                <w:sz w:val="21"/>
                <w:szCs w:val="21"/>
                <w:lang w:eastAsia="en-GB"/>
              </w:rPr>
            </w:pPr>
          </w:p>
        </w:tc>
        <w:tc>
          <w:tcPr>
            <w:tcW w:w="1417" w:type="dxa"/>
            <w:shd w:val="clear" w:color="auto" w:fill="auto"/>
          </w:tcPr>
          <w:p w14:paraId="2391B1B9" w14:textId="77777777" w:rsidR="0067572A" w:rsidRPr="00600156" w:rsidRDefault="0067572A" w:rsidP="00D17BBA">
            <w:pPr>
              <w:spacing w:after="0" w:line="240" w:lineRule="auto"/>
              <w:jc w:val="center"/>
              <w:rPr>
                <w:rFonts w:ascii="Calibri" w:eastAsia="Times New Roman" w:hAnsi="Calibri" w:cs="Times New Roman"/>
                <w:sz w:val="21"/>
                <w:szCs w:val="21"/>
                <w:lang w:eastAsia="en-GB"/>
              </w:rPr>
            </w:pPr>
          </w:p>
        </w:tc>
        <w:tc>
          <w:tcPr>
            <w:tcW w:w="1276" w:type="dxa"/>
            <w:shd w:val="clear" w:color="auto" w:fill="auto"/>
          </w:tcPr>
          <w:p w14:paraId="275BD615" w14:textId="77777777" w:rsidR="0067572A" w:rsidRPr="00600156" w:rsidRDefault="0067572A" w:rsidP="00D17BBA">
            <w:pPr>
              <w:spacing w:after="0" w:line="240" w:lineRule="auto"/>
              <w:jc w:val="center"/>
              <w:rPr>
                <w:rFonts w:ascii="Calibri" w:eastAsia="Times New Roman" w:hAnsi="Calibri" w:cs="Times New Roman"/>
                <w:sz w:val="21"/>
                <w:szCs w:val="21"/>
                <w:lang w:eastAsia="en-GB"/>
              </w:rPr>
            </w:pPr>
          </w:p>
        </w:tc>
        <w:tc>
          <w:tcPr>
            <w:tcW w:w="1417" w:type="dxa"/>
            <w:shd w:val="clear" w:color="auto" w:fill="auto"/>
            <w:vAlign w:val="center"/>
          </w:tcPr>
          <w:p w14:paraId="0930AF3C" w14:textId="77777777" w:rsidR="0067572A" w:rsidRPr="00600156" w:rsidRDefault="0067572A" w:rsidP="00D17BBA">
            <w:pPr>
              <w:spacing w:after="0" w:line="240" w:lineRule="auto"/>
              <w:jc w:val="center"/>
              <w:rPr>
                <w:rFonts w:ascii="Calibri" w:eastAsia="Times New Roman" w:hAnsi="Calibri" w:cs="Times New Roman"/>
                <w:sz w:val="21"/>
                <w:szCs w:val="21"/>
                <w:lang w:eastAsia="en-GB"/>
              </w:rPr>
            </w:pPr>
          </w:p>
        </w:tc>
        <w:tc>
          <w:tcPr>
            <w:tcW w:w="1276" w:type="dxa"/>
            <w:shd w:val="clear" w:color="auto" w:fill="auto"/>
            <w:vAlign w:val="center"/>
          </w:tcPr>
          <w:p w14:paraId="2BBF4ED7" w14:textId="77777777" w:rsidR="0067572A" w:rsidRPr="00600156" w:rsidRDefault="0067572A" w:rsidP="00D17BBA">
            <w:pPr>
              <w:spacing w:after="0" w:line="240" w:lineRule="auto"/>
              <w:jc w:val="center"/>
              <w:rPr>
                <w:rFonts w:ascii="Calibri" w:eastAsia="Times New Roman" w:hAnsi="Calibri" w:cs="Arial"/>
                <w:b/>
                <w:sz w:val="21"/>
                <w:szCs w:val="21"/>
                <w:lang w:eastAsia="en-GB"/>
              </w:rPr>
            </w:pPr>
          </w:p>
        </w:tc>
        <w:tc>
          <w:tcPr>
            <w:tcW w:w="1419" w:type="dxa"/>
            <w:shd w:val="clear" w:color="auto" w:fill="auto"/>
            <w:vAlign w:val="center"/>
          </w:tcPr>
          <w:p w14:paraId="654050DD" w14:textId="77777777" w:rsidR="0067572A" w:rsidRPr="00600156" w:rsidRDefault="0067572A" w:rsidP="00D17BBA">
            <w:pPr>
              <w:spacing w:after="0" w:line="240" w:lineRule="auto"/>
              <w:jc w:val="center"/>
              <w:rPr>
                <w:rFonts w:ascii="Calibri" w:eastAsia="Times New Roman" w:hAnsi="Calibri" w:cs="Arial"/>
                <w:b/>
                <w:sz w:val="21"/>
                <w:szCs w:val="21"/>
                <w:lang w:eastAsia="en-GB"/>
              </w:rPr>
            </w:pPr>
          </w:p>
        </w:tc>
      </w:tr>
      <w:tr w:rsidR="0067572A" w:rsidRPr="00600156" w14:paraId="58C8DA26" w14:textId="77777777" w:rsidTr="00D17BBA">
        <w:trPr>
          <w:trHeight w:val="151"/>
        </w:trPr>
        <w:tc>
          <w:tcPr>
            <w:tcW w:w="5098" w:type="dxa"/>
            <w:shd w:val="clear" w:color="auto" w:fill="auto"/>
            <w:vAlign w:val="center"/>
          </w:tcPr>
          <w:p w14:paraId="7CFA6D8E" w14:textId="77777777" w:rsidR="0067572A" w:rsidRPr="00600156" w:rsidRDefault="0067572A" w:rsidP="00D17BBA">
            <w:pPr>
              <w:spacing w:after="0" w:line="240" w:lineRule="auto"/>
              <w:rPr>
                <w:rFonts w:ascii="Calibri" w:eastAsia="Times New Roman" w:hAnsi="Calibri" w:cs="Arial"/>
                <w:sz w:val="21"/>
                <w:szCs w:val="21"/>
                <w:lang w:eastAsia="en-GB"/>
              </w:rPr>
            </w:pPr>
          </w:p>
        </w:tc>
        <w:tc>
          <w:tcPr>
            <w:tcW w:w="1276" w:type="dxa"/>
            <w:shd w:val="clear" w:color="auto" w:fill="auto"/>
            <w:vAlign w:val="center"/>
          </w:tcPr>
          <w:p w14:paraId="2E49D4F3" w14:textId="77777777" w:rsidR="0067572A" w:rsidRPr="00600156" w:rsidRDefault="0067572A" w:rsidP="00D17BBA">
            <w:pPr>
              <w:spacing w:after="0" w:line="240" w:lineRule="auto"/>
              <w:jc w:val="center"/>
              <w:rPr>
                <w:rFonts w:ascii="Calibri" w:eastAsia="Times New Roman" w:hAnsi="Calibri" w:cs="Arial"/>
                <w:b/>
                <w:sz w:val="21"/>
                <w:szCs w:val="21"/>
                <w:lang w:eastAsia="en-GB"/>
              </w:rPr>
            </w:pPr>
          </w:p>
        </w:tc>
        <w:tc>
          <w:tcPr>
            <w:tcW w:w="1418" w:type="dxa"/>
            <w:shd w:val="clear" w:color="auto" w:fill="auto"/>
          </w:tcPr>
          <w:p w14:paraId="617B4B90" w14:textId="77777777" w:rsidR="0067572A" w:rsidRPr="00600156" w:rsidRDefault="0067572A" w:rsidP="00D17BBA">
            <w:pPr>
              <w:spacing w:after="0" w:line="240" w:lineRule="auto"/>
              <w:jc w:val="center"/>
              <w:rPr>
                <w:rFonts w:ascii="Calibri" w:eastAsia="Times New Roman" w:hAnsi="Calibri" w:cs="Times New Roman"/>
                <w:sz w:val="21"/>
                <w:szCs w:val="21"/>
                <w:lang w:eastAsia="en-GB"/>
              </w:rPr>
            </w:pPr>
          </w:p>
        </w:tc>
        <w:tc>
          <w:tcPr>
            <w:tcW w:w="1417" w:type="dxa"/>
            <w:shd w:val="clear" w:color="auto" w:fill="auto"/>
          </w:tcPr>
          <w:p w14:paraId="520EB29F" w14:textId="77777777" w:rsidR="0067572A" w:rsidRPr="00600156" w:rsidRDefault="0067572A" w:rsidP="00D17BBA">
            <w:pPr>
              <w:spacing w:after="0" w:line="240" w:lineRule="auto"/>
              <w:jc w:val="center"/>
              <w:rPr>
                <w:rFonts w:ascii="Calibri" w:eastAsia="Times New Roman" w:hAnsi="Calibri" w:cs="Times New Roman"/>
                <w:sz w:val="21"/>
                <w:szCs w:val="21"/>
                <w:lang w:eastAsia="en-GB"/>
              </w:rPr>
            </w:pPr>
          </w:p>
        </w:tc>
        <w:tc>
          <w:tcPr>
            <w:tcW w:w="1276" w:type="dxa"/>
            <w:shd w:val="clear" w:color="auto" w:fill="auto"/>
          </w:tcPr>
          <w:p w14:paraId="18E75967" w14:textId="77777777" w:rsidR="0067572A" w:rsidRPr="00600156" w:rsidRDefault="0067572A" w:rsidP="00D17BBA">
            <w:pPr>
              <w:spacing w:after="0" w:line="240" w:lineRule="auto"/>
              <w:jc w:val="center"/>
              <w:rPr>
                <w:rFonts w:ascii="Calibri" w:eastAsia="Times New Roman" w:hAnsi="Calibri" w:cs="Times New Roman"/>
                <w:sz w:val="21"/>
                <w:szCs w:val="21"/>
                <w:lang w:eastAsia="en-GB"/>
              </w:rPr>
            </w:pPr>
          </w:p>
        </w:tc>
        <w:tc>
          <w:tcPr>
            <w:tcW w:w="1417" w:type="dxa"/>
            <w:shd w:val="clear" w:color="auto" w:fill="auto"/>
            <w:vAlign w:val="center"/>
          </w:tcPr>
          <w:p w14:paraId="7E5D7D83" w14:textId="77777777" w:rsidR="0067572A" w:rsidRPr="00600156" w:rsidRDefault="0067572A" w:rsidP="00D17BBA">
            <w:pPr>
              <w:spacing w:after="0" w:line="240" w:lineRule="auto"/>
              <w:jc w:val="center"/>
              <w:rPr>
                <w:rFonts w:ascii="Calibri" w:eastAsia="Times New Roman" w:hAnsi="Calibri" w:cs="Times New Roman"/>
                <w:sz w:val="21"/>
                <w:szCs w:val="21"/>
                <w:lang w:eastAsia="en-GB"/>
              </w:rPr>
            </w:pPr>
          </w:p>
        </w:tc>
        <w:tc>
          <w:tcPr>
            <w:tcW w:w="1276" w:type="dxa"/>
            <w:shd w:val="clear" w:color="auto" w:fill="auto"/>
            <w:vAlign w:val="center"/>
          </w:tcPr>
          <w:p w14:paraId="63A4F429" w14:textId="77777777" w:rsidR="0067572A" w:rsidRPr="00600156" w:rsidRDefault="0067572A" w:rsidP="00D17BBA">
            <w:pPr>
              <w:spacing w:after="0" w:line="240" w:lineRule="auto"/>
              <w:jc w:val="center"/>
              <w:rPr>
                <w:rFonts w:ascii="Calibri" w:eastAsia="Times New Roman" w:hAnsi="Calibri" w:cs="Arial"/>
                <w:b/>
                <w:sz w:val="21"/>
                <w:szCs w:val="21"/>
                <w:lang w:eastAsia="en-GB"/>
              </w:rPr>
            </w:pPr>
          </w:p>
        </w:tc>
        <w:tc>
          <w:tcPr>
            <w:tcW w:w="1419" w:type="dxa"/>
            <w:shd w:val="clear" w:color="auto" w:fill="auto"/>
            <w:vAlign w:val="center"/>
          </w:tcPr>
          <w:p w14:paraId="4A37C68D" w14:textId="77777777" w:rsidR="0067572A" w:rsidRPr="00600156" w:rsidRDefault="0067572A" w:rsidP="00D17BBA">
            <w:pPr>
              <w:spacing w:after="0" w:line="240" w:lineRule="auto"/>
              <w:jc w:val="center"/>
              <w:rPr>
                <w:rFonts w:ascii="Calibri" w:eastAsia="Times New Roman" w:hAnsi="Calibri" w:cs="Arial"/>
                <w:b/>
                <w:sz w:val="21"/>
                <w:szCs w:val="21"/>
                <w:lang w:eastAsia="en-GB"/>
              </w:rPr>
            </w:pPr>
          </w:p>
        </w:tc>
      </w:tr>
      <w:tr w:rsidR="0067572A" w:rsidRPr="00600156" w14:paraId="55B9FF15" w14:textId="77777777" w:rsidTr="00D17BBA">
        <w:trPr>
          <w:trHeight w:val="151"/>
        </w:trPr>
        <w:tc>
          <w:tcPr>
            <w:tcW w:w="5098" w:type="dxa"/>
            <w:shd w:val="clear" w:color="auto" w:fill="auto"/>
            <w:vAlign w:val="center"/>
          </w:tcPr>
          <w:p w14:paraId="2C65D639" w14:textId="77777777" w:rsidR="0067572A" w:rsidRPr="00600156" w:rsidRDefault="0067572A" w:rsidP="00D17BBA">
            <w:pPr>
              <w:spacing w:after="0" w:line="240" w:lineRule="auto"/>
              <w:rPr>
                <w:rFonts w:ascii="Calibri" w:eastAsia="Times New Roman" w:hAnsi="Calibri" w:cs="Arial"/>
                <w:sz w:val="21"/>
                <w:szCs w:val="21"/>
                <w:lang w:eastAsia="en-GB"/>
              </w:rPr>
            </w:pPr>
          </w:p>
        </w:tc>
        <w:tc>
          <w:tcPr>
            <w:tcW w:w="1276" w:type="dxa"/>
            <w:shd w:val="clear" w:color="auto" w:fill="auto"/>
            <w:vAlign w:val="center"/>
          </w:tcPr>
          <w:p w14:paraId="59D80A31" w14:textId="77777777" w:rsidR="0067572A" w:rsidRPr="00600156" w:rsidRDefault="0067572A" w:rsidP="00D17BBA">
            <w:pPr>
              <w:spacing w:after="0" w:line="240" w:lineRule="auto"/>
              <w:jc w:val="center"/>
              <w:rPr>
                <w:rFonts w:ascii="Calibri" w:eastAsia="Times New Roman" w:hAnsi="Calibri" w:cs="Arial"/>
                <w:b/>
                <w:sz w:val="21"/>
                <w:szCs w:val="21"/>
                <w:lang w:eastAsia="en-GB"/>
              </w:rPr>
            </w:pPr>
          </w:p>
        </w:tc>
        <w:tc>
          <w:tcPr>
            <w:tcW w:w="1418" w:type="dxa"/>
            <w:shd w:val="clear" w:color="auto" w:fill="auto"/>
          </w:tcPr>
          <w:p w14:paraId="500BF090" w14:textId="77777777" w:rsidR="0067572A" w:rsidRPr="00600156" w:rsidRDefault="0067572A" w:rsidP="00D17BBA">
            <w:pPr>
              <w:spacing w:after="0" w:line="240" w:lineRule="auto"/>
              <w:jc w:val="center"/>
              <w:rPr>
                <w:rFonts w:ascii="Calibri" w:eastAsia="Times New Roman" w:hAnsi="Calibri" w:cs="Times New Roman"/>
                <w:sz w:val="21"/>
                <w:szCs w:val="21"/>
                <w:lang w:eastAsia="en-GB"/>
              </w:rPr>
            </w:pPr>
          </w:p>
        </w:tc>
        <w:tc>
          <w:tcPr>
            <w:tcW w:w="1417" w:type="dxa"/>
            <w:shd w:val="clear" w:color="auto" w:fill="auto"/>
          </w:tcPr>
          <w:p w14:paraId="75189A54" w14:textId="77777777" w:rsidR="0067572A" w:rsidRPr="00600156" w:rsidRDefault="0067572A" w:rsidP="00D17BBA">
            <w:pPr>
              <w:spacing w:after="0" w:line="240" w:lineRule="auto"/>
              <w:jc w:val="center"/>
              <w:rPr>
                <w:rFonts w:ascii="Calibri" w:eastAsia="Times New Roman" w:hAnsi="Calibri" w:cs="Times New Roman"/>
                <w:sz w:val="21"/>
                <w:szCs w:val="21"/>
                <w:lang w:eastAsia="en-GB"/>
              </w:rPr>
            </w:pPr>
          </w:p>
        </w:tc>
        <w:tc>
          <w:tcPr>
            <w:tcW w:w="1276" w:type="dxa"/>
            <w:shd w:val="clear" w:color="auto" w:fill="auto"/>
          </w:tcPr>
          <w:p w14:paraId="4BE5766F" w14:textId="77777777" w:rsidR="0067572A" w:rsidRPr="00600156" w:rsidRDefault="0067572A" w:rsidP="00D17BBA">
            <w:pPr>
              <w:spacing w:after="0" w:line="240" w:lineRule="auto"/>
              <w:jc w:val="center"/>
              <w:rPr>
                <w:rFonts w:ascii="Calibri" w:eastAsia="Times New Roman" w:hAnsi="Calibri" w:cs="Times New Roman"/>
                <w:sz w:val="21"/>
                <w:szCs w:val="21"/>
                <w:lang w:eastAsia="en-GB"/>
              </w:rPr>
            </w:pPr>
          </w:p>
        </w:tc>
        <w:tc>
          <w:tcPr>
            <w:tcW w:w="1417" w:type="dxa"/>
            <w:shd w:val="clear" w:color="auto" w:fill="auto"/>
            <w:vAlign w:val="center"/>
          </w:tcPr>
          <w:p w14:paraId="3CFD6C26" w14:textId="77777777" w:rsidR="0067572A" w:rsidRPr="00600156" w:rsidRDefault="0067572A" w:rsidP="00D17BBA">
            <w:pPr>
              <w:spacing w:after="0" w:line="240" w:lineRule="auto"/>
              <w:jc w:val="center"/>
              <w:rPr>
                <w:rFonts w:ascii="Calibri" w:eastAsia="Times New Roman" w:hAnsi="Calibri" w:cs="Times New Roman"/>
                <w:sz w:val="21"/>
                <w:szCs w:val="21"/>
                <w:lang w:eastAsia="en-GB"/>
              </w:rPr>
            </w:pPr>
          </w:p>
        </w:tc>
        <w:tc>
          <w:tcPr>
            <w:tcW w:w="1276" w:type="dxa"/>
            <w:shd w:val="clear" w:color="auto" w:fill="auto"/>
            <w:vAlign w:val="center"/>
          </w:tcPr>
          <w:p w14:paraId="612AAFE4" w14:textId="77777777" w:rsidR="0067572A" w:rsidRPr="00600156" w:rsidRDefault="0067572A" w:rsidP="00D17BBA">
            <w:pPr>
              <w:spacing w:after="0" w:line="240" w:lineRule="auto"/>
              <w:jc w:val="center"/>
              <w:rPr>
                <w:rFonts w:ascii="Calibri" w:eastAsia="Times New Roman" w:hAnsi="Calibri" w:cs="Arial"/>
                <w:b/>
                <w:sz w:val="21"/>
                <w:szCs w:val="21"/>
                <w:lang w:eastAsia="en-GB"/>
              </w:rPr>
            </w:pPr>
          </w:p>
        </w:tc>
        <w:tc>
          <w:tcPr>
            <w:tcW w:w="1419" w:type="dxa"/>
            <w:shd w:val="clear" w:color="auto" w:fill="auto"/>
            <w:vAlign w:val="center"/>
          </w:tcPr>
          <w:p w14:paraId="3DAA9F9C" w14:textId="77777777" w:rsidR="0067572A" w:rsidRPr="00600156" w:rsidRDefault="0067572A" w:rsidP="00D17BBA">
            <w:pPr>
              <w:spacing w:after="0" w:line="240" w:lineRule="auto"/>
              <w:jc w:val="center"/>
              <w:rPr>
                <w:rFonts w:ascii="Calibri" w:eastAsia="Times New Roman" w:hAnsi="Calibri" w:cs="Arial"/>
                <w:b/>
                <w:sz w:val="21"/>
                <w:szCs w:val="21"/>
                <w:lang w:eastAsia="en-GB"/>
              </w:rPr>
            </w:pPr>
          </w:p>
        </w:tc>
      </w:tr>
      <w:tr w:rsidR="0067572A" w:rsidRPr="00600156" w14:paraId="1B5DABA0" w14:textId="77777777" w:rsidTr="00D17BBA">
        <w:trPr>
          <w:trHeight w:val="151"/>
        </w:trPr>
        <w:tc>
          <w:tcPr>
            <w:tcW w:w="5098" w:type="dxa"/>
            <w:shd w:val="clear" w:color="auto" w:fill="auto"/>
            <w:vAlign w:val="center"/>
          </w:tcPr>
          <w:p w14:paraId="5B7BB98B" w14:textId="77777777" w:rsidR="0067572A" w:rsidRPr="00600156" w:rsidRDefault="0067572A" w:rsidP="00D17BBA">
            <w:pPr>
              <w:spacing w:after="0" w:line="240" w:lineRule="auto"/>
              <w:rPr>
                <w:rFonts w:ascii="Calibri" w:eastAsia="Times New Roman" w:hAnsi="Calibri" w:cs="Arial"/>
                <w:sz w:val="21"/>
                <w:szCs w:val="21"/>
                <w:lang w:eastAsia="en-GB"/>
              </w:rPr>
            </w:pPr>
          </w:p>
        </w:tc>
        <w:tc>
          <w:tcPr>
            <w:tcW w:w="1276" w:type="dxa"/>
            <w:shd w:val="clear" w:color="auto" w:fill="auto"/>
            <w:vAlign w:val="center"/>
          </w:tcPr>
          <w:p w14:paraId="3489FF6F" w14:textId="77777777" w:rsidR="0067572A" w:rsidRPr="00600156" w:rsidRDefault="0067572A" w:rsidP="00D17BBA">
            <w:pPr>
              <w:spacing w:after="0" w:line="240" w:lineRule="auto"/>
              <w:jc w:val="center"/>
              <w:rPr>
                <w:rFonts w:ascii="Calibri" w:eastAsia="Times New Roman" w:hAnsi="Calibri" w:cs="Arial"/>
                <w:b/>
                <w:sz w:val="21"/>
                <w:szCs w:val="21"/>
                <w:lang w:eastAsia="en-GB"/>
              </w:rPr>
            </w:pPr>
          </w:p>
        </w:tc>
        <w:tc>
          <w:tcPr>
            <w:tcW w:w="1418" w:type="dxa"/>
            <w:shd w:val="clear" w:color="auto" w:fill="auto"/>
          </w:tcPr>
          <w:p w14:paraId="2D191B6B" w14:textId="77777777" w:rsidR="0067572A" w:rsidRPr="00600156" w:rsidRDefault="0067572A" w:rsidP="00D17BBA">
            <w:pPr>
              <w:spacing w:after="0" w:line="240" w:lineRule="auto"/>
              <w:jc w:val="center"/>
              <w:rPr>
                <w:rFonts w:ascii="Calibri" w:eastAsia="Times New Roman" w:hAnsi="Calibri" w:cs="Arial"/>
                <w:b/>
                <w:sz w:val="21"/>
                <w:szCs w:val="21"/>
                <w:lang w:eastAsia="en-GB"/>
              </w:rPr>
            </w:pPr>
          </w:p>
        </w:tc>
        <w:tc>
          <w:tcPr>
            <w:tcW w:w="1417" w:type="dxa"/>
            <w:shd w:val="clear" w:color="auto" w:fill="auto"/>
          </w:tcPr>
          <w:p w14:paraId="373DA666" w14:textId="77777777" w:rsidR="0067572A" w:rsidRPr="00600156" w:rsidRDefault="0067572A" w:rsidP="00D17BBA">
            <w:pPr>
              <w:spacing w:after="0" w:line="240" w:lineRule="auto"/>
              <w:jc w:val="center"/>
              <w:rPr>
                <w:rFonts w:ascii="Calibri" w:eastAsia="Times New Roman" w:hAnsi="Calibri" w:cs="Arial"/>
                <w:b/>
                <w:sz w:val="21"/>
                <w:szCs w:val="21"/>
                <w:lang w:eastAsia="en-GB"/>
              </w:rPr>
            </w:pPr>
          </w:p>
        </w:tc>
        <w:tc>
          <w:tcPr>
            <w:tcW w:w="1276" w:type="dxa"/>
            <w:shd w:val="clear" w:color="auto" w:fill="auto"/>
          </w:tcPr>
          <w:p w14:paraId="53255851" w14:textId="77777777" w:rsidR="0067572A" w:rsidRPr="00600156" w:rsidRDefault="0067572A" w:rsidP="00D17BBA">
            <w:pPr>
              <w:spacing w:after="0" w:line="240" w:lineRule="auto"/>
              <w:jc w:val="center"/>
              <w:rPr>
                <w:rFonts w:ascii="Calibri" w:eastAsia="Times New Roman" w:hAnsi="Calibri" w:cs="Arial"/>
                <w:b/>
                <w:sz w:val="21"/>
                <w:szCs w:val="21"/>
                <w:lang w:eastAsia="en-GB"/>
              </w:rPr>
            </w:pPr>
          </w:p>
        </w:tc>
        <w:tc>
          <w:tcPr>
            <w:tcW w:w="1417" w:type="dxa"/>
            <w:shd w:val="clear" w:color="auto" w:fill="auto"/>
            <w:vAlign w:val="center"/>
          </w:tcPr>
          <w:p w14:paraId="5AB9FD48" w14:textId="77777777" w:rsidR="0067572A" w:rsidRPr="00600156" w:rsidRDefault="0067572A" w:rsidP="00D17BBA">
            <w:pPr>
              <w:spacing w:after="0" w:line="240" w:lineRule="auto"/>
              <w:jc w:val="center"/>
              <w:rPr>
                <w:rFonts w:ascii="Calibri" w:eastAsia="Times New Roman" w:hAnsi="Calibri" w:cs="Arial"/>
                <w:b/>
                <w:sz w:val="21"/>
                <w:szCs w:val="21"/>
                <w:lang w:eastAsia="en-GB"/>
              </w:rPr>
            </w:pPr>
          </w:p>
        </w:tc>
        <w:tc>
          <w:tcPr>
            <w:tcW w:w="1276" w:type="dxa"/>
            <w:shd w:val="clear" w:color="auto" w:fill="auto"/>
            <w:vAlign w:val="center"/>
          </w:tcPr>
          <w:p w14:paraId="2C36958A" w14:textId="77777777" w:rsidR="0067572A" w:rsidRPr="00600156" w:rsidRDefault="0067572A" w:rsidP="00D17BBA">
            <w:pPr>
              <w:spacing w:after="0" w:line="240" w:lineRule="auto"/>
              <w:jc w:val="center"/>
              <w:rPr>
                <w:rFonts w:ascii="Calibri" w:eastAsia="Times New Roman" w:hAnsi="Calibri" w:cs="Arial"/>
                <w:b/>
                <w:sz w:val="21"/>
                <w:szCs w:val="21"/>
                <w:lang w:eastAsia="en-GB"/>
              </w:rPr>
            </w:pPr>
          </w:p>
        </w:tc>
        <w:tc>
          <w:tcPr>
            <w:tcW w:w="1419" w:type="dxa"/>
            <w:shd w:val="clear" w:color="auto" w:fill="auto"/>
            <w:vAlign w:val="center"/>
          </w:tcPr>
          <w:p w14:paraId="45139591" w14:textId="77777777" w:rsidR="0067572A" w:rsidRPr="00600156" w:rsidRDefault="0067572A" w:rsidP="00D17BBA">
            <w:pPr>
              <w:spacing w:after="0" w:line="240" w:lineRule="auto"/>
              <w:jc w:val="center"/>
              <w:rPr>
                <w:rFonts w:ascii="Calibri" w:eastAsia="Times New Roman" w:hAnsi="Calibri" w:cs="Arial"/>
                <w:b/>
                <w:sz w:val="21"/>
                <w:szCs w:val="21"/>
                <w:lang w:eastAsia="en-GB"/>
              </w:rPr>
            </w:pPr>
          </w:p>
        </w:tc>
      </w:tr>
      <w:tr w:rsidR="0067572A" w:rsidRPr="00600156" w14:paraId="2697EBF3" w14:textId="77777777" w:rsidTr="00D17BBA">
        <w:trPr>
          <w:trHeight w:val="151"/>
        </w:trPr>
        <w:tc>
          <w:tcPr>
            <w:tcW w:w="14597" w:type="dxa"/>
            <w:gridSpan w:val="8"/>
            <w:shd w:val="clear" w:color="auto" w:fill="auto"/>
          </w:tcPr>
          <w:p w14:paraId="738DEBB1" w14:textId="77777777" w:rsidR="0067572A" w:rsidRPr="00600156" w:rsidRDefault="0067572A" w:rsidP="00D17BBA">
            <w:pPr>
              <w:spacing w:after="0" w:line="240" w:lineRule="auto"/>
              <w:rPr>
                <w:rFonts w:eastAsia="Times New Roman" w:cs="Arial"/>
                <w:sz w:val="24"/>
                <w:szCs w:val="26"/>
                <w:lang w:eastAsia="en-GB"/>
              </w:rPr>
            </w:pPr>
            <w:r w:rsidRPr="00600156">
              <w:rPr>
                <w:rFonts w:eastAsia="Times New Roman" w:cs="Arial"/>
                <w:sz w:val="24"/>
                <w:szCs w:val="26"/>
                <w:lang w:eastAsia="en-GB"/>
              </w:rPr>
              <w:t xml:space="preserve">Please answer these additional questions about IT  </w:t>
            </w:r>
          </w:p>
        </w:tc>
      </w:tr>
      <w:tr w:rsidR="0067572A" w:rsidRPr="00600156" w14:paraId="01ADDA74" w14:textId="77777777" w:rsidTr="00D17BBA">
        <w:trPr>
          <w:trHeight w:val="151"/>
        </w:trPr>
        <w:tc>
          <w:tcPr>
            <w:tcW w:w="6374" w:type="dxa"/>
            <w:gridSpan w:val="2"/>
            <w:shd w:val="clear" w:color="auto" w:fill="auto"/>
          </w:tcPr>
          <w:p w14:paraId="2D438C7D" w14:textId="77777777" w:rsidR="0067572A" w:rsidRPr="00600156" w:rsidRDefault="0067572A" w:rsidP="00D17BBA">
            <w:pPr>
              <w:spacing w:before="40" w:after="0" w:line="240" w:lineRule="auto"/>
              <w:rPr>
                <w:rFonts w:eastAsia="Times New Roman" w:cs="Arial"/>
                <w:sz w:val="24"/>
                <w:szCs w:val="26"/>
                <w:lang w:eastAsia="en-GB"/>
              </w:rPr>
            </w:pPr>
            <w:r w:rsidRPr="00600156">
              <w:rPr>
                <w:rFonts w:eastAsia="Times New Roman" w:cs="Arial"/>
                <w:sz w:val="24"/>
                <w:szCs w:val="26"/>
                <w:lang w:eastAsia="en-GB"/>
              </w:rPr>
              <w:t xml:space="preserve">Are work-arounds available? </w:t>
            </w:r>
            <w:r w:rsidRPr="00600156">
              <w:rPr>
                <w:rFonts w:eastAsia="Times New Roman" w:cs="Arial"/>
                <w:b/>
                <w:bCs/>
                <w:sz w:val="24"/>
                <w:szCs w:val="26"/>
                <w:lang w:eastAsia="en-GB"/>
              </w:rPr>
              <w:t>(eg can systems be temporarily replaced by paper documents)</w:t>
            </w:r>
          </w:p>
        </w:tc>
        <w:tc>
          <w:tcPr>
            <w:tcW w:w="8223" w:type="dxa"/>
            <w:gridSpan w:val="6"/>
            <w:shd w:val="clear" w:color="auto" w:fill="auto"/>
            <w:vAlign w:val="center"/>
          </w:tcPr>
          <w:p w14:paraId="13716EA1" w14:textId="77777777" w:rsidR="0067572A" w:rsidRPr="00600156" w:rsidRDefault="0067572A" w:rsidP="00D17BBA">
            <w:pPr>
              <w:spacing w:after="0" w:line="240" w:lineRule="auto"/>
              <w:jc w:val="center"/>
              <w:rPr>
                <w:rFonts w:eastAsia="Times New Roman" w:cs="Arial"/>
                <w:sz w:val="24"/>
                <w:szCs w:val="26"/>
                <w:lang w:eastAsia="en-GB"/>
              </w:rPr>
            </w:pPr>
          </w:p>
        </w:tc>
      </w:tr>
      <w:tr w:rsidR="0067572A" w:rsidRPr="00600156" w14:paraId="04852908" w14:textId="77777777" w:rsidTr="00D17BBA">
        <w:trPr>
          <w:trHeight w:val="128"/>
        </w:trPr>
        <w:tc>
          <w:tcPr>
            <w:tcW w:w="6374" w:type="dxa"/>
            <w:gridSpan w:val="2"/>
            <w:shd w:val="clear" w:color="auto" w:fill="auto"/>
          </w:tcPr>
          <w:p w14:paraId="05A23DF4" w14:textId="77777777" w:rsidR="0067572A" w:rsidRPr="00600156" w:rsidRDefault="0067572A" w:rsidP="00D17BBA">
            <w:pPr>
              <w:spacing w:before="40" w:after="0" w:line="240" w:lineRule="auto"/>
              <w:rPr>
                <w:rFonts w:eastAsia="Times New Roman" w:cs="Arial"/>
                <w:sz w:val="24"/>
                <w:szCs w:val="26"/>
                <w:lang w:eastAsia="en-GB"/>
              </w:rPr>
            </w:pPr>
            <w:r w:rsidRPr="00600156">
              <w:rPr>
                <w:rFonts w:eastAsia="Times New Roman" w:cs="Arial"/>
                <w:sz w:val="24"/>
                <w:szCs w:val="26"/>
                <w:lang w:eastAsia="en-GB"/>
              </w:rPr>
              <w:t xml:space="preserve">How many staff have remote access to IT systems </w:t>
            </w:r>
            <w:r w:rsidRPr="00600156">
              <w:rPr>
                <w:rFonts w:eastAsia="Times New Roman" w:cs="Arial"/>
                <w:b/>
                <w:bCs/>
                <w:sz w:val="24"/>
                <w:szCs w:val="26"/>
                <w:lang w:eastAsia="en-GB"/>
              </w:rPr>
              <w:t>(eg via Homeworking/dial-in and what is the maximum capacity)</w:t>
            </w:r>
            <w:r w:rsidRPr="00600156">
              <w:rPr>
                <w:rFonts w:eastAsia="Times New Roman" w:cs="Arial"/>
                <w:sz w:val="24"/>
                <w:szCs w:val="26"/>
                <w:lang w:eastAsia="en-GB"/>
              </w:rPr>
              <w:t xml:space="preserve">  </w:t>
            </w:r>
          </w:p>
        </w:tc>
        <w:tc>
          <w:tcPr>
            <w:tcW w:w="8223" w:type="dxa"/>
            <w:gridSpan w:val="6"/>
            <w:shd w:val="clear" w:color="auto" w:fill="auto"/>
            <w:vAlign w:val="center"/>
          </w:tcPr>
          <w:p w14:paraId="3C2F7AC2" w14:textId="77777777" w:rsidR="0067572A" w:rsidRPr="00600156" w:rsidRDefault="0067572A" w:rsidP="00D17BBA">
            <w:pPr>
              <w:spacing w:after="0" w:line="240" w:lineRule="auto"/>
              <w:jc w:val="center"/>
              <w:rPr>
                <w:rFonts w:eastAsia="Times New Roman" w:cs="Arial"/>
                <w:sz w:val="24"/>
                <w:szCs w:val="26"/>
                <w:lang w:eastAsia="en-GB"/>
              </w:rPr>
            </w:pPr>
          </w:p>
        </w:tc>
      </w:tr>
      <w:tr w:rsidR="0067572A" w:rsidRPr="00600156" w14:paraId="0BCCCFDE" w14:textId="77777777" w:rsidTr="00D17BBA">
        <w:trPr>
          <w:trHeight w:val="128"/>
        </w:trPr>
        <w:tc>
          <w:tcPr>
            <w:tcW w:w="6374" w:type="dxa"/>
            <w:gridSpan w:val="2"/>
            <w:shd w:val="clear" w:color="auto" w:fill="auto"/>
          </w:tcPr>
          <w:p w14:paraId="0383C3D1" w14:textId="77777777" w:rsidR="0067572A" w:rsidRPr="00600156" w:rsidRDefault="0067572A" w:rsidP="00D17BBA">
            <w:pPr>
              <w:spacing w:before="40" w:after="0" w:line="240" w:lineRule="auto"/>
              <w:rPr>
                <w:rFonts w:eastAsia="Times New Roman" w:cs="Arial"/>
                <w:sz w:val="24"/>
                <w:szCs w:val="26"/>
                <w:lang w:eastAsia="en-GB"/>
              </w:rPr>
            </w:pPr>
            <w:r w:rsidRPr="00600156">
              <w:rPr>
                <w:rFonts w:eastAsia="Times New Roman" w:cs="Arial"/>
                <w:sz w:val="24"/>
                <w:szCs w:val="26"/>
                <w:lang w:eastAsia="en-GB"/>
              </w:rPr>
              <w:t>Are any aspects of core business done via the internet?</w:t>
            </w:r>
          </w:p>
        </w:tc>
        <w:tc>
          <w:tcPr>
            <w:tcW w:w="8223" w:type="dxa"/>
            <w:gridSpan w:val="6"/>
            <w:shd w:val="clear" w:color="auto" w:fill="auto"/>
            <w:vAlign w:val="center"/>
          </w:tcPr>
          <w:p w14:paraId="70FBED55" w14:textId="77777777" w:rsidR="0067572A" w:rsidRPr="00600156" w:rsidRDefault="0067572A" w:rsidP="00D17BBA">
            <w:pPr>
              <w:spacing w:after="0" w:line="240" w:lineRule="auto"/>
              <w:jc w:val="center"/>
              <w:rPr>
                <w:rFonts w:eastAsia="Times New Roman" w:cs="Arial"/>
                <w:sz w:val="24"/>
                <w:szCs w:val="26"/>
                <w:lang w:eastAsia="en-GB"/>
              </w:rPr>
            </w:pPr>
          </w:p>
        </w:tc>
      </w:tr>
      <w:tr w:rsidR="0067572A" w:rsidRPr="00600156" w14:paraId="75FED12D" w14:textId="77777777" w:rsidTr="00D17BBA">
        <w:trPr>
          <w:trHeight w:val="128"/>
        </w:trPr>
        <w:tc>
          <w:tcPr>
            <w:tcW w:w="6374" w:type="dxa"/>
            <w:gridSpan w:val="2"/>
            <w:shd w:val="clear" w:color="auto" w:fill="auto"/>
          </w:tcPr>
          <w:p w14:paraId="4B4F2009" w14:textId="77777777" w:rsidR="0067572A" w:rsidRPr="00600156" w:rsidRDefault="0067572A" w:rsidP="00D17BBA">
            <w:pPr>
              <w:spacing w:before="40" w:after="0" w:line="240" w:lineRule="auto"/>
              <w:rPr>
                <w:rFonts w:eastAsia="Times New Roman" w:cs="Arial"/>
                <w:sz w:val="24"/>
                <w:szCs w:val="26"/>
                <w:lang w:eastAsia="en-GB"/>
              </w:rPr>
            </w:pPr>
            <w:r w:rsidRPr="00600156">
              <w:rPr>
                <w:rFonts w:eastAsia="Times New Roman" w:cs="Arial"/>
                <w:sz w:val="24"/>
                <w:szCs w:val="26"/>
                <w:lang w:eastAsia="en-GB"/>
              </w:rPr>
              <w:t>Are key documents available from alternative facilities?</w:t>
            </w:r>
          </w:p>
        </w:tc>
        <w:tc>
          <w:tcPr>
            <w:tcW w:w="8223" w:type="dxa"/>
            <w:gridSpan w:val="6"/>
            <w:shd w:val="clear" w:color="auto" w:fill="auto"/>
            <w:vAlign w:val="center"/>
          </w:tcPr>
          <w:p w14:paraId="358CCF70" w14:textId="77777777" w:rsidR="0067572A" w:rsidRPr="00600156" w:rsidRDefault="0067572A" w:rsidP="00D17BBA">
            <w:pPr>
              <w:spacing w:after="0" w:line="240" w:lineRule="auto"/>
              <w:jc w:val="center"/>
              <w:rPr>
                <w:rFonts w:eastAsia="Times New Roman" w:cs="Arial"/>
                <w:sz w:val="24"/>
                <w:szCs w:val="26"/>
                <w:lang w:eastAsia="en-GB"/>
              </w:rPr>
            </w:pPr>
          </w:p>
        </w:tc>
      </w:tr>
      <w:tr w:rsidR="0067572A" w:rsidRPr="00600156" w14:paraId="19392783" w14:textId="77777777" w:rsidTr="00D17BBA">
        <w:trPr>
          <w:trHeight w:val="128"/>
        </w:trPr>
        <w:tc>
          <w:tcPr>
            <w:tcW w:w="6374" w:type="dxa"/>
            <w:gridSpan w:val="2"/>
            <w:shd w:val="clear" w:color="auto" w:fill="auto"/>
          </w:tcPr>
          <w:p w14:paraId="4BABB537" w14:textId="77777777" w:rsidR="0067572A" w:rsidRPr="00600156" w:rsidRDefault="0067572A" w:rsidP="00D17BBA">
            <w:pPr>
              <w:spacing w:before="40" w:after="0" w:line="240" w:lineRule="auto"/>
              <w:rPr>
                <w:rFonts w:eastAsia="Times New Roman" w:cs="Arial"/>
                <w:b/>
                <w:bCs/>
                <w:sz w:val="24"/>
                <w:szCs w:val="26"/>
                <w:lang w:eastAsia="en-GB"/>
              </w:rPr>
            </w:pPr>
            <w:r w:rsidRPr="00600156">
              <w:rPr>
                <w:rFonts w:eastAsia="Times New Roman" w:cs="Arial"/>
                <w:b/>
                <w:bCs/>
                <w:sz w:val="24"/>
                <w:szCs w:val="26"/>
                <w:lang w:eastAsia="en-GB"/>
              </w:rPr>
              <w:t>If yes to any of the above, please provide further details</w:t>
            </w:r>
          </w:p>
          <w:p w14:paraId="1553E137" w14:textId="77777777" w:rsidR="0067572A" w:rsidRPr="00600156" w:rsidRDefault="0067572A" w:rsidP="00D17BBA">
            <w:pPr>
              <w:spacing w:before="40" w:after="0" w:line="240" w:lineRule="auto"/>
              <w:rPr>
                <w:rFonts w:eastAsia="Times New Roman" w:cs="Arial"/>
                <w:color w:val="4F81BD" w:themeColor="accent1"/>
                <w:sz w:val="24"/>
                <w:szCs w:val="26"/>
                <w:lang w:eastAsia="en-GB"/>
              </w:rPr>
            </w:pPr>
          </w:p>
        </w:tc>
        <w:tc>
          <w:tcPr>
            <w:tcW w:w="8223" w:type="dxa"/>
            <w:gridSpan w:val="6"/>
            <w:shd w:val="clear" w:color="auto" w:fill="auto"/>
            <w:vAlign w:val="center"/>
          </w:tcPr>
          <w:p w14:paraId="4DF3B37A" w14:textId="77777777" w:rsidR="0067572A" w:rsidRPr="00600156" w:rsidRDefault="0067572A" w:rsidP="00D17BBA">
            <w:pPr>
              <w:spacing w:after="0" w:line="240" w:lineRule="auto"/>
              <w:rPr>
                <w:rFonts w:eastAsia="Times New Roman" w:cs="Arial"/>
                <w:sz w:val="24"/>
                <w:szCs w:val="26"/>
                <w:lang w:eastAsia="en-GB"/>
              </w:rPr>
            </w:pPr>
          </w:p>
        </w:tc>
      </w:tr>
    </w:tbl>
    <w:p w14:paraId="7D867657" w14:textId="77777777" w:rsidR="0067572A" w:rsidRPr="00600156" w:rsidRDefault="0067572A" w:rsidP="00600156">
      <w:pPr>
        <w:spacing w:after="0" w:line="240" w:lineRule="auto"/>
        <w:rPr>
          <w:b/>
          <w:noProof/>
          <w:color w:val="31849B" w:themeColor="accent5" w:themeShade="BF"/>
          <w:sz w:val="32"/>
          <w:szCs w:val="26"/>
        </w:rPr>
      </w:pPr>
    </w:p>
    <w:p w14:paraId="0FC5683B" w14:textId="40F2BEA7" w:rsidR="00600156" w:rsidRPr="000D26D6" w:rsidRDefault="00600156" w:rsidP="00061827">
      <w:pPr>
        <w:rPr>
          <w:rFonts w:ascii="Amasis MT Pro Black" w:hAnsi="Amasis MT Pro Black"/>
          <w:noProof/>
          <w:color w:val="008796"/>
          <w:sz w:val="24"/>
          <w:szCs w:val="24"/>
        </w:rPr>
      </w:pPr>
      <w:r w:rsidRPr="00600156">
        <w:rPr>
          <w:b/>
          <w:noProof/>
          <w:color w:val="17365D" w:themeColor="text2" w:themeShade="BF"/>
          <w:sz w:val="32"/>
          <w:szCs w:val="26"/>
        </w:rPr>
        <w:br w:type="page"/>
      </w:r>
      <w:r w:rsidRPr="000D26D6">
        <w:rPr>
          <w:rFonts w:ascii="Amasis MT Pro Black" w:hAnsi="Amasis MT Pro Black"/>
          <w:b/>
          <w:noProof/>
          <w:color w:val="008796"/>
          <w:sz w:val="32"/>
          <w:szCs w:val="24"/>
        </w:rPr>
        <w:lastRenderedPageBreak/>
        <w:t>Section 2</w:t>
      </w:r>
    </w:p>
    <w:p w14:paraId="5B233360" w14:textId="77777777" w:rsidR="00600156" w:rsidRPr="00B64C69" w:rsidRDefault="00600156" w:rsidP="00600156">
      <w:pPr>
        <w:spacing w:after="0" w:line="240" w:lineRule="auto"/>
        <w:rPr>
          <w:rFonts w:ascii="Amasis MT Pro Black" w:hAnsi="Amasis MT Pro Black"/>
          <w:b/>
          <w:noProof/>
          <w:sz w:val="32"/>
          <w:szCs w:val="24"/>
        </w:rPr>
      </w:pPr>
      <w:r w:rsidRPr="00B64C69">
        <w:rPr>
          <w:rFonts w:ascii="Amasis MT Pro Black" w:hAnsi="Amasis MT Pro Black"/>
          <w:b/>
          <w:noProof/>
          <w:sz w:val="32"/>
          <w:szCs w:val="24"/>
        </w:rPr>
        <w:t xml:space="preserve">Function Analysis </w:t>
      </w:r>
    </w:p>
    <w:p w14:paraId="7076E3DB" w14:textId="77777777" w:rsidR="00600156" w:rsidRPr="00600156" w:rsidRDefault="00600156" w:rsidP="00600156">
      <w:pPr>
        <w:spacing w:after="0" w:line="240" w:lineRule="auto"/>
        <w:rPr>
          <w:rFonts w:ascii="Verdana" w:eastAsia="Times New Roman" w:hAnsi="Verdana" w:cs="Times New Roman"/>
          <w:sz w:val="24"/>
          <w:szCs w:val="24"/>
          <w:lang w:eastAsia="en-GB"/>
        </w:rPr>
      </w:pPr>
    </w:p>
    <w:p w14:paraId="1C103DAD" w14:textId="77777777" w:rsidR="00600156" w:rsidRPr="00600156" w:rsidRDefault="00600156" w:rsidP="00600156">
      <w:pPr>
        <w:spacing w:after="0" w:line="240" w:lineRule="auto"/>
        <w:rPr>
          <w:rFonts w:eastAsia="Times New Roman" w:cs="Times New Roman"/>
          <w:sz w:val="21"/>
          <w:szCs w:val="21"/>
          <w:lang w:eastAsia="en-GB"/>
        </w:rPr>
      </w:pPr>
      <w:r w:rsidRPr="00600156">
        <w:rPr>
          <w:rFonts w:eastAsia="Times New Roman" w:cs="Arial"/>
          <w:sz w:val="26"/>
          <w:szCs w:val="26"/>
          <w:lang w:eastAsia="en-GB"/>
        </w:rPr>
        <w:t>This section allows you to describe the key functions that your business delivers. It is important to be as thorough here as you can be, listing each function individually – even if they seem obvious.</w:t>
      </w:r>
    </w:p>
    <w:p w14:paraId="361AC5BA" w14:textId="77777777" w:rsidR="00600156" w:rsidRPr="00600156" w:rsidRDefault="00600156" w:rsidP="00600156">
      <w:pPr>
        <w:spacing w:after="0" w:line="240" w:lineRule="auto"/>
        <w:rPr>
          <w:rFonts w:ascii="Verdana" w:eastAsia="Times New Roman" w:hAnsi="Verdana" w:cs="Times New Roman"/>
          <w:sz w:val="24"/>
          <w:szCs w:val="24"/>
          <w:lang w:eastAsia="en-GB"/>
        </w:rPr>
      </w:pPr>
    </w:p>
    <w:p w14:paraId="3C204D08" w14:textId="77777777" w:rsidR="00600156" w:rsidRPr="00600156" w:rsidRDefault="00600156" w:rsidP="00600156">
      <w:pPr>
        <w:spacing w:after="0" w:line="240" w:lineRule="auto"/>
        <w:rPr>
          <w:rFonts w:ascii="Calibri" w:eastAsia="Times New Roman" w:hAnsi="Calibri" w:cs="Times New Roman"/>
          <w:sz w:val="21"/>
          <w:szCs w:val="21"/>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14"/>
        <w:gridCol w:w="2835"/>
        <w:gridCol w:w="7512"/>
        <w:gridCol w:w="3260"/>
      </w:tblGrid>
      <w:tr w:rsidR="00600156" w:rsidRPr="00600156" w14:paraId="0715F87E" w14:textId="77777777" w:rsidTr="000F6096">
        <w:trPr>
          <w:trHeight w:val="424"/>
        </w:trPr>
        <w:tc>
          <w:tcPr>
            <w:tcW w:w="14567" w:type="dxa"/>
            <w:gridSpan w:val="4"/>
            <w:shd w:val="clear" w:color="auto" w:fill="DAEEF3" w:themeFill="accent5" w:themeFillTint="33"/>
            <w:vAlign w:val="center"/>
          </w:tcPr>
          <w:p w14:paraId="3E380B4A" w14:textId="77777777" w:rsidR="00600156" w:rsidRPr="00600156" w:rsidRDefault="00600156" w:rsidP="00600156">
            <w:pPr>
              <w:spacing w:after="0" w:line="240" w:lineRule="auto"/>
              <w:rPr>
                <w:b/>
                <w:noProof/>
                <w:sz w:val="28"/>
                <w:szCs w:val="26"/>
              </w:rPr>
            </w:pPr>
            <w:r w:rsidRPr="00600156">
              <w:rPr>
                <w:b/>
                <w:noProof/>
                <w:sz w:val="28"/>
                <w:szCs w:val="26"/>
              </w:rPr>
              <w:t xml:space="preserve">Functions </w:t>
            </w:r>
          </w:p>
        </w:tc>
      </w:tr>
      <w:tr w:rsidR="00600156" w:rsidRPr="00600156" w14:paraId="603F1A16" w14:textId="77777777" w:rsidTr="000D71B2">
        <w:trPr>
          <w:trHeight w:val="424"/>
        </w:trPr>
        <w:tc>
          <w:tcPr>
            <w:tcW w:w="14567" w:type="dxa"/>
            <w:gridSpan w:val="4"/>
            <w:shd w:val="clear" w:color="auto" w:fill="FFFFFF"/>
            <w:vAlign w:val="center"/>
          </w:tcPr>
          <w:p w14:paraId="70EAAEBF" w14:textId="77777777" w:rsidR="00600156" w:rsidRPr="00600156" w:rsidRDefault="00600156" w:rsidP="00600156">
            <w:pPr>
              <w:spacing w:after="0" w:line="240" w:lineRule="auto"/>
              <w:rPr>
                <w:rFonts w:eastAsia="Times New Roman" w:cs="Arial"/>
                <w:b/>
                <w:sz w:val="26"/>
                <w:szCs w:val="26"/>
                <w:lang w:eastAsia="en-GB"/>
              </w:rPr>
            </w:pPr>
            <w:r w:rsidRPr="00600156">
              <w:rPr>
                <w:rFonts w:eastAsia="Times New Roman" w:cs="Arial"/>
                <w:b/>
                <w:sz w:val="26"/>
                <w:szCs w:val="26"/>
                <w:lang w:eastAsia="en-GB"/>
              </w:rPr>
              <w:t>Please describe the individual business functions that you deliver and describe the outcome/</w:t>
            </w:r>
            <w:proofErr w:type="gramStart"/>
            <w:r w:rsidRPr="00600156">
              <w:rPr>
                <w:rFonts w:eastAsia="Times New Roman" w:cs="Arial"/>
                <w:b/>
                <w:sz w:val="26"/>
                <w:szCs w:val="26"/>
                <w:lang w:eastAsia="en-GB"/>
              </w:rPr>
              <w:t>end result</w:t>
            </w:r>
            <w:proofErr w:type="gramEnd"/>
            <w:r w:rsidRPr="00600156">
              <w:rPr>
                <w:rFonts w:eastAsia="Times New Roman" w:cs="Arial"/>
                <w:b/>
                <w:sz w:val="26"/>
                <w:szCs w:val="26"/>
                <w:lang w:eastAsia="en-GB"/>
              </w:rPr>
              <w:t xml:space="preserve"> of the function being delivered. </w:t>
            </w:r>
          </w:p>
          <w:p w14:paraId="763EBF55" w14:textId="77777777" w:rsidR="00600156" w:rsidRPr="00600156" w:rsidRDefault="00600156" w:rsidP="00600156">
            <w:pPr>
              <w:spacing w:after="0" w:line="240" w:lineRule="auto"/>
              <w:rPr>
                <w:rFonts w:eastAsia="Times New Roman" w:cs="Arial"/>
                <w:b/>
                <w:bCs/>
                <w:color w:val="31849B" w:themeColor="accent5" w:themeShade="BF"/>
                <w:sz w:val="26"/>
                <w:szCs w:val="26"/>
                <w:lang w:eastAsia="en-GB"/>
              </w:rPr>
            </w:pPr>
            <w:r w:rsidRPr="00600156">
              <w:rPr>
                <w:rFonts w:eastAsia="Times New Roman" w:cs="Arial"/>
                <w:b/>
                <w:bCs/>
                <w:color w:val="008796"/>
                <w:sz w:val="26"/>
                <w:szCs w:val="26"/>
                <w:lang w:eastAsia="en-GB"/>
              </w:rPr>
              <w:t>(Add additional rows as required)</w:t>
            </w:r>
          </w:p>
        </w:tc>
      </w:tr>
      <w:tr w:rsidR="000F6096" w:rsidRPr="00600156" w14:paraId="34F4AF2C" w14:textId="77777777" w:rsidTr="000F6096">
        <w:tblPrEx>
          <w:shd w:val="clear" w:color="auto" w:fill="auto"/>
          <w:tblLook w:val="0000" w:firstRow="0" w:lastRow="0" w:firstColumn="0" w:lastColumn="0" w:noHBand="0" w:noVBand="0"/>
        </w:tblPrEx>
        <w:trPr>
          <w:cantSplit/>
        </w:trPr>
        <w:tc>
          <w:tcPr>
            <w:tcW w:w="960" w:type="dxa"/>
            <w:tcBorders>
              <w:right w:val="nil"/>
            </w:tcBorders>
            <w:shd w:val="clear" w:color="auto" w:fill="DAEEF3" w:themeFill="accent5" w:themeFillTint="33"/>
            <w:vAlign w:val="center"/>
          </w:tcPr>
          <w:p w14:paraId="6FD8A1B8" w14:textId="77777777" w:rsidR="00600156" w:rsidRPr="00600156" w:rsidRDefault="00600156" w:rsidP="00600156">
            <w:pPr>
              <w:spacing w:after="0" w:line="240" w:lineRule="auto"/>
              <w:rPr>
                <w:rFonts w:eastAsia="Times New Roman" w:cs="Arial"/>
                <w:b/>
                <w:szCs w:val="26"/>
                <w:lang w:eastAsia="en-GB"/>
              </w:rPr>
            </w:pPr>
            <w:r w:rsidRPr="00600156">
              <w:rPr>
                <w:rFonts w:eastAsia="Times New Roman" w:cs="Arial"/>
                <w:b/>
                <w:szCs w:val="26"/>
                <w:lang w:eastAsia="en-GB"/>
              </w:rPr>
              <w:t>Ref</w:t>
            </w:r>
          </w:p>
        </w:tc>
        <w:tc>
          <w:tcPr>
            <w:tcW w:w="2835" w:type="dxa"/>
            <w:tcBorders>
              <w:left w:val="nil"/>
              <w:right w:val="nil"/>
            </w:tcBorders>
            <w:shd w:val="clear" w:color="auto" w:fill="DAEEF3" w:themeFill="accent5" w:themeFillTint="33"/>
            <w:vAlign w:val="center"/>
          </w:tcPr>
          <w:p w14:paraId="64C106FA" w14:textId="77777777" w:rsidR="00600156" w:rsidRPr="00600156" w:rsidRDefault="00600156" w:rsidP="00600156">
            <w:pPr>
              <w:spacing w:after="0" w:line="240" w:lineRule="auto"/>
              <w:jc w:val="center"/>
              <w:rPr>
                <w:rFonts w:eastAsia="Times New Roman" w:cs="Arial"/>
                <w:b/>
                <w:szCs w:val="26"/>
                <w:lang w:eastAsia="en-GB"/>
              </w:rPr>
            </w:pPr>
          </w:p>
          <w:p w14:paraId="5C359DD4" w14:textId="77777777" w:rsidR="00600156" w:rsidRPr="00600156" w:rsidRDefault="00600156" w:rsidP="00600156">
            <w:pPr>
              <w:spacing w:after="0" w:line="240" w:lineRule="auto"/>
              <w:rPr>
                <w:rFonts w:eastAsia="Times New Roman" w:cs="Arial"/>
                <w:b/>
                <w:szCs w:val="26"/>
                <w:lang w:eastAsia="en-GB"/>
              </w:rPr>
            </w:pPr>
            <w:r w:rsidRPr="00600156">
              <w:rPr>
                <w:rFonts w:eastAsia="Times New Roman" w:cs="Arial"/>
                <w:b/>
                <w:szCs w:val="26"/>
                <w:lang w:eastAsia="en-GB"/>
              </w:rPr>
              <w:t>Function Name</w:t>
            </w:r>
          </w:p>
          <w:p w14:paraId="0FF4B545" w14:textId="77777777" w:rsidR="00600156" w:rsidRPr="00600156" w:rsidRDefault="00600156" w:rsidP="00600156">
            <w:pPr>
              <w:spacing w:after="0" w:line="240" w:lineRule="auto"/>
              <w:jc w:val="center"/>
              <w:rPr>
                <w:rFonts w:eastAsia="Times New Roman" w:cs="Arial"/>
                <w:b/>
                <w:szCs w:val="26"/>
                <w:lang w:eastAsia="en-GB"/>
              </w:rPr>
            </w:pPr>
          </w:p>
        </w:tc>
        <w:tc>
          <w:tcPr>
            <w:tcW w:w="7512" w:type="dxa"/>
            <w:tcBorders>
              <w:left w:val="nil"/>
              <w:right w:val="nil"/>
            </w:tcBorders>
            <w:shd w:val="clear" w:color="auto" w:fill="DAEEF3" w:themeFill="accent5" w:themeFillTint="33"/>
            <w:vAlign w:val="center"/>
          </w:tcPr>
          <w:p w14:paraId="39DAD715" w14:textId="77777777" w:rsidR="00600156" w:rsidRPr="00600156" w:rsidRDefault="00600156" w:rsidP="00600156">
            <w:pPr>
              <w:spacing w:after="0" w:line="240" w:lineRule="auto"/>
              <w:rPr>
                <w:rFonts w:eastAsia="Times New Roman" w:cs="Arial"/>
                <w:b/>
                <w:szCs w:val="26"/>
                <w:lang w:eastAsia="en-GB"/>
              </w:rPr>
            </w:pPr>
            <w:r w:rsidRPr="00600156">
              <w:rPr>
                <w:rFonts w:eastAsia="Times New Roman" w:cs="Arial"/>
                <w:b/>
                <w:szCs w:val="26"/>
                <w:lang w:eastAsia="en-GB"/>
              </w:rPr>
              <w:t>Outcome of function being delivered</w:t>
            </w:r>
          </w:p>
        </w:tc>
        <w:tc>
          <w:tcPr>
            <w:tcW w:w="3260" w:type="dxa"/>
            <w:tcBorders>
              <w:left w:val="nil"/>
            </w:tcBorders>
            <w:shd w:val="clear" w:color="auto" w:fill="DAEEF3" w:themeFill="accent5" w:themeFillTint="33"/>
            <w:vAlign w:val="center"/>
          </w:tcPr>
          <w:p w14:paraId="1B7A1141" w14:textId="77777777" w:rsidR="00600156" w:rsidRPr="00600156" w:rsidRDefault="00600156" w:rsidP="00600156">
            <w:pPr>
              <w:spacing w:after="0" w:line="240" w:lineRule="auto"/>
              <w:rPr>
                <w:rFonts w:eastAsia="Times New Roman" w:cs="Arial"/>
                <w:b/>
                <w:szCs w:val="26"/>
                <w:lang w:eastAsia="en-GB"/>
              </w:rPr>
            </w:pPr>
            <w:r w:rsidRPr="00600156">
              <w:rPr>
                <w:rFonts w:eastAsia="Times New Roman" w:cs="Arial"/>
                <w:b/>
                <w:szCs w:val="26"/>
                <w:lang w:eastAsia="en-GB"/>
              </w:rPr>
              <w:t xml:space="preserve">Priority Rating (to be completed following completion of all Impact of Business Functions sheets (F1-F9) </w:t>
            </w:r>
          </w:p>
        </w:tc>
      </w:tr>
      <w:tr w:rsidR="00600156" w:rsidRPr="00600156" w14:paraId="2C974BB6" w14:textId="77777777" w:rsidTr="000D71B2">
        <w:tblPrEx>
          <w:shd w:val="clear" w:color="auto" w:fill="auto"/>
          <w:tblLook w:val="0000" w:firstRow="0" w:lastRow="0" w:firstColumn="0" w:lastColumn="0" w:noHBand="0" w:noVBand="0"/>
        </w:tblPrEx>
        <w:trPr>
          <w:cantSplit/>
          <w:trHeight w:val="485"/>
        </w:trPr>
        <w:tc>
          <w:tcPr>
            <w:tcW w:w="960" w:type="dxa"/>
          </w:tcPr>
          <w:p w14:paraId="29F10C8B" w14:textId="77777777" w:rsidR="00600156" w:rsidRPr="00600156" w:rsidRDefault="00600156" w:rsidP="00600156">
            <w:pPr>
              <w:spacing w:after="0" w:line="240" w:lineRule="auto"/>
              <w:rPr>
                <w:rFonts w:eastAsia="Times New Roman" w:cs="Arial"/>
                <w:sz w:val="26"/>
                <w:szCs w:val="26"/>
                <w:lang w:eastAsia="en-GB"/>
              </w:rPr>
            </w:pPr>
            <w:r w:rsidRPr="00600156">
              <w:rPr>
                <w:rFonts w:eastAsia="Times New Roman" w:cs="Arial"/>
                <w:sz w:val="26"/>
                <w:szCs w:val="26"/>
                <w:lang w:eastAsia="en-GB"/>
              </w:rPr>
              <w:t>Example</w:t>
            </w:r>
          </w:p>
        </w:tc>
        <w:tc>
          <w:tcPr>
            <w:tcW w:w="2835" w:type="dxa"/>
          </w:tcPr>
          <w:p w14:paraId="1F7AF702" w14:textId="77777777" w:rsidR="00600156" w:rsidRPr="00600156" w:rsidRDefault="00600156" w:rsidP="00600156">
            <w:pPr>
              <w:spacing w:after="0" w:line="240" w:lineRule="auto"/>
              <w:rPr>
                <w:rFonts w:eastAsia="Times New Roman" w:cs="Arial"/>
                <w:b/>
                <w:i/>
                <w:color w:val="008796"/>
                <w:sz w:val="26"/>
                <w:szCs w:val="26"/>
                <w:lang w:eastAsia="en-GB"/>
              </w:rPr>
            </w:pPr>
            <w:r w:rsidRPr="00600156">
              <w:rPr>
                <w:rFonts w:eastAsia="Times New Roman" w:cs="Arial"/>
                <w:b/>
                <w:i/>
                <w:color w:val="008796"/>
                <w:sz w:val="26"/>
                <w:szCs w:val="26"/>
                <w:lang w:eastAsia="en-GB"/>
              </w:rPr>
              <w:t xml:space="preserve">e.g. Manufacturing </w:t>
            </w:r>
          </w:p>
          <w:p w14:paraId="4B62B848" w14:textId="77777777" w:rsidR="00600156" w:rsidRPr="00600156" w:rsidRDefault="00600156" w:rsidP="00600156">
            <w:pPr>
              <w:spacing w:after="0" w:line="240" w:lineRule="auto"/>
              <w:rPr>
                <w:rFonts w:eastAsia="Times New Roman" w:cs="Arial"/>
                <w:b/>
                <w:i/>
                <w:color w:val="008796"/>
                <w:sz w:val="26"/>
                <w:szCs w:val="26"/>
                <w:lang w:eastAsia="en-GB"/>
              </w:rPr>
            </w:pPr>
          </w:p>
        </w:tc>
        <w:tc>
          <w:tcPr>
            <w:tcW w:w="7512" w:type="dxa"/>
          </w:tcPr>
          <w:p w14:paraId="2544709C" w14:textId="77777777" w:rsidR="00600156" w:rsidRPr="00600156" w:rsidRDefault="00600156" w:rsidP="00600156">
            <w:pPr>
              <w:spacing w:after="0" w:line="240" w:lineRule="auto"/>
              <w:rPr>
                <w:rFonts w:eastAsia="Times New Roman" w:cs="Arial"/>
                <w:b/>
                <w:i/>
                <w:color w:val="008796"/>
                <w:sz w:val="26"/>
                <w:szCs w:val="26"/>
                <w:lang w:eastAsia="en-GB"/>
              </w:rPr>
            </w:pPr>
            <w:r w:rsidRPr="00600156">
              <w:rPr>
                <w:rFonts w:eastAsia="Times New Roman" w:cs="Arial"/>
                <w:b/>
                <w:i/>
                <w:color w:val="008796"/>
                <w:sz w:val="26"/>
                <w:szCs w:val="26"/>
                <w:lang w:eastAsia="en-GB"/>
              </w:rPr>
              <w:t>Making x units monthly</w:t>
            </w:r>
          </w:p>
        </w:tc>
        <w:tc>
          <w:tcPr>
            <w:tcW w:w="3260" w:type="dxa"/>
          </w:tcPr>
          <w:p w14:paraId="4DA0CAF7" w14:textId="77777777" w:rsidR="00600156" w:rsidRPr="00600156" w:rsidRDefault="00600156" w:rsidP="00600156">
            <w:pPr>
              <w:spacing w:after="0" w:line="240" w:lineRule="auto"/>
              <w:rPr>
                <w:rFonts w:eastAsia="Times New Roman" w:cs="Arial"/>
                <w:color w:val="008796"/>
                <w:sz w:val="26"/>
                <w:szCs w:val="26"/>
                <w:lang w:eastAsia="en-GB"/>
              </w:rPr>
            </w:pPr>
            <w:r w:rsidRPr="00600156">
              <w:rPr>
                <w:rFonts w:eastAsia="Times New Roman" w:cs="Arial"/>
                <w:color w:val="008796"/>
                <w:sz w:val="26"/>
                <w:szCs w:val="26"/>
                <w:lang w:eastAsia="en-GB"/>
              </w:rPr>
              <w:t>1</w:t>
            </w:r>
          </w:p>
        </w:tc>
      </w:tr>
      <w:tr w:rsidR="00600156" w:rsidRPr="00600156" w14:paraId="50035E03" w14:textId="77777777" w:rsidTr="000D71B2">
        <w:tblPrEx>
          <w:shd w:val="clear" w:color="auto" w:fill="auto"/>
          <w:tblLook w:val="0000" w:firstRow="0" w:lastRow="0" w:firstColumn="0" w:lastColumn="0" w:noHBand="0" w:noVBand="0"/>
        </w:tblPrEx>
        <w:trPr>
          <w:cantSplit/>
          <w:trHeight w:val="407"/>
        </w:trPr>
        <w:tc>
          <w:tcPr>
            <w:tcW w:w="960" w:type="dxa"/>
          </w:tcPr>
          <w:p w14:paraId="434040C3" w14:textId="77777777" w:rsidR="00600156" w:rsidRPr="00600156" w:rsidRDefault="00600156" w:rsidP="00600156">
            <w:pPr>
              <w:spacing w:after="0" w:line="240" w:lineRule="auto"/>
              <w:rPr>
                <w:rFonts w:eastAsia="Times New Roman" w:cs="Arial"/>
                <w:sz w:val="26"/>
                <w:szCs w:val="26"/>
                <w:lang w:eastAsia="en-GB"/>
              </w:rPr>
            </w:pPr>
            <w:r w:rsidRPr="00600156">
              <w:rPr>
                <w:rFonts w:eastAsia="Times New Roman" w:cs="Arial"/>
                <w:sz w:val="26"/>
                <w:szCs w:val="26"/>
                <w:lang w:eastAsia="en-GB"/>
              </w:rPr>
              <w:t>F1</w:t>
            </w:r>
          </w:p>
        </w:tc>
        <w:tc>
          <w:tcPr>
            <w:tcW w:w="2835" w:type="dxa"/>
          </w:tcPr>
          <w:p w14:paraId="130142CC" w14:textId="77777777" w:rsidR="00600156" w:rsidRPr="00600156" w:rsidRDefault="00600156" w:rsidP="00600156">
            <w:pPr>
              <w:spacing w:after="0" w:line="240" w:lineRule="auto"/>
              <w:rPr>
                <w:rFonts w:eastAsia="Times New Roman" w:cs="Arial"/>
                <w:sz w:val="26"/>
                <w:szCs w:val="26"/>
                <w:lang w:eastAsia="en-GB"/>
              </w:rPr>
            </w:pPr>
          </w:p>
        </w:tc>
        <w:tc>
          <w:tcPr>
            <w:tcW w:w="7512" w:type="dxa"/>
          </w:tcPr>
          <w:p w14:paraId="326C4A4D" w14:textId="77777777" w:rsidR="00600156" w:rsidRPr="00600156" w:rsidRDefault="00600156" w:rsidP="00600156">
            <w:pPr>
              <w:spacing w:after="0" w:line="240" w:lineRule="auto"/>
              <w:rPr>
                <w:rFonts w:eastAsia="Times New Roman" w:cs="Arial"/>
                <w:sz w:val="26"/>
                <w:szCs w:val="26"/>
                <w:lang w:eastAsia="en-GB"/>
              </w:rPr>
            </w:pPr>
          </w:p>
        </w:tc>
        <w:tc>
          <w:tcPr>
            <w:tcW w:w="3260" w:type="dxa"/>
          </w:tcPr>
          <w:p w14:paraId="7F6B3CAB" w14:textId="77777777" w:rsidR="00600156" w:rsidRPr="00600156" w:rsidRDefault="00600156" w:rsidP="00600156">
            <w:pPr>
              <w:spacing w:after="0" w:line="240" w:lineRule="auto"/>
              <w:rPr>
                <w:rFonts w:eastAsia="Times New Roman" w:cs="Arial"/>
                <w:sz w:val="26"/>
                <w:szCs w:val="26"/>
                <w:lang w:eastAsia="en-GB"/>
              </w:rPr>
            </w:pPr>
          </w:p>
        </w:tc>
      </w:tr>
      <w:tr w:rsidR="00600156" w:rsidRPr="00600156" w14:paraId="233246B7" w14:textId="77777777" w:rsidTr="000D71B2">
        <w:tblPrEx>
          <w:shd w:val="clear" w:color="auto" w:fill="auto"/>
          <w:tblLook w:val="0000" w:firstRow="0" w:lastRow="0" w:firstColumn="0" w:lastColumn="0" w:noHBand="0" w:noVBand="0"/>
        </w:tblPrEx>
        <w:trPr>
          <w:cantSplit/>
          <w:trHeight w:val="412"/>
        </w:trPr>
        <w:tc>
          <w:tcPr>
            <w:tcW w:w="960" w:type="dxa"/>
          </w:tcPr>
          <w:p w14:paraId="2C3A7687" w14:textId="77777777" w:rsidR="00600156" w:rsidRPr="00600156" w:rsidRDefault="00600156" w:rsidP="00600156">
            <w:pPr>
              <w:spacing w:after="0" w:line="240" w:lineRule="auto"/>
              <w:rPr>
                <w:rFonts w:eastAsia="Times New Roman" w:cs="Arial"/>
                <w:sz w:val="26"/>
                <w:szCs w:val="26"/>
                <w:lang w:eastAsia="en-GB"/>
              </w:rPr>
            </w:pPr>
            <w:r w:rsidRPr="00600156">
              <w:rPr>
                <w:rFonts w:eastAsia="Times New Roman" w:cs="Arial"/>
                <w:sz w:val="26"/>
                <w:szCs w:val="26"/>
                <w:lang w:eastAsia="en-GB"/>
              </w:rPr>
              <w:t>F2</w:t>
            </w:r>
          </w:p>
        </w:tc>
        <w:tc>
          <w:tcPr>
            <w:tcW w:w="2835" w:type="dxa"/>
          </w:tcPr>
          <w:p w14:paraId="59E1DFED" w14:textId="77777777" w:rsidR="00600156" w:rsidRPr="00600156" w:rsidRDefault="00600156" w:rsidP="00600156">
            <w:pPr>
              <w:spacing w:after="0" w:line="240" w:lineRule="auto"/>
              <w:rPr>
                <w:rFonts w:eastAsia="Times New Roman" w:cs="Arial"/>
                <w:sz w:val="26"/>
                <w:szCs w:val="26"/>
                <w:lang w:eastAsia="en-GB"/>
              </w:rPr>
            </w:pPr>
          </w:p>
        </w:tc>
        <w:tc>
          <w:tcPr>
            <w:tcW w:w="7512" w:type="dxa"/>
          </w:tcPr>
          <w:p w14:paraId="49585A7E" w14:textId="77777777" w:rsidR="00600156" w:rsidRPr="00600156" w:rsidRDefault="00600156" w:rsidP="00600156">
            <w:pPr>
              <w:spacing w:after="0" w:line="240" w:lineRule="auto"/>
              <w:rPr>
                <w:rFonts w:eastAsia="Times New Roman" w:cs="Arial"/>
                <w:sz w:val="26"/>
                <w:szCs w:val="26"/>
                <w:lang w:eastAsia="en-GB"/>
              </w:rPr>
            </w:pPr>
          </w:p>
        </w:tc>
        <w:tc>
          <w:tcPr>
            <w:tcW w:w="3260" w:type="dxa"/>
          </w:tcPr>
          <w:p w14:paraId="5D9473FB" w14:textId="77777777" w:rsidR="00600156" w:rsidRPr="00600156" w:rsidRDefault="00600156" w:rsidP="00600156">
            <w:pPr>
              <w:spacing w:after="0" w:line="240" w:lineRule="auto"/>
              <w:rPr>
                <w:rFonts w:eastAsia="Times New Roman" w:cs="Arial"/>
                <w:sz w:val="26"/>
                <w:szCs w:val="26"/>
                <w:lang w:eastAsia="en-GB"/>
              </w:rPr>
            </w:pPr>
          </w:p>
        </w:tc>
      </w:tr>
      <w:tr w:rsidR="00600156" w:rsidRPr="00600156" w14:paraId="54D619B5" w14:textId="77777777" w:rsidTr="000D71B2">
        <w:tblPrEx>
          <w:shd w:val="clear" w:color="auto" w:fill="auto"/>
          <w:tblLook w:val="0000" w:firstRow="0" w:lastRow="0" w:firstColumn="0" w:lastColumn="0" w:noHBand="0" w:noVBand="0"/>
        </w:tblPrEx>
        <w:trPr>
          <w:cantSplit/>
          <w:trHeight w:val="419"/>
        </w:trPr>
        <w:tc>
          <w:tcPr>
            <w:tcW w:w="960" w:type="dxa"/>
          </w:tcPr>
          <w:p w14:paraId="5ACFAED9" w14:textId="77777777" w:rsidR="00600156" w:rsidRPr="00600156" w:rsidRDefault="00600156" w:rsidP="00600156">
            <w:pPr>
              <w:spacing w:after="0" w:line="240" w:lineRule="auto"/>
              <w:rPr>
                <w:rFonts w:eastAsia="Times New Roman" w:cs="Arial"/>
                <w:sz w:val="26"/>
                <w:szCs w:val="26"/>
                <w:lang w:eastAsia="en-GB"/>
              </w:rPr>
            </w:pPr>
            <w:r w:rsidRPr="00600156">
              <w:rPr>
                <w:rFonts w:eastAsia="Times New Roman" w:cs="Arial"/>
                <w:sz w:val="26"/>
                <w:szCs w:val="26"/>
                <w:lang w:eastAsia="en-GB"/>
              </w:rPr>
              <w:t>F3</w:t>
            </w:r>
          </w:p>
        </w:tc>
        <w:tc>
          <w:tcPr>
            <w:tcW w:w="2835" w:type="dxa"/>
          </w:tcPr>
          <w:p w14:paraId="6C73A8E6" w14:textId="77777777" w:rsidR="00600156" w:rsidRPr="00600156" w:rsidRDefault="00600156" w:rsidP="00600156">
            <w:pPr>
              <w:spacing w:after="0" w:line="240" w:lineRule="auto"/>
              <w:rPr>
                <w:rFonts w:eastAsia="Times New Roman" w:cs="Arial"/>
                <w:sz w:val="26"/>
                <w:szCs w:val="26"/>
                <w:lang w:eastAsia="en-GB"/>
              </w:rPr>
            </w:pPr>
          </w:p>
        </w:tc>
        <w:tc>
          <w:tcPr>
            <w:tcW w:w="7512" w:type="dxa"/>
          </w:tcPr>
          <w:p w14:paraId="2C23793D" w14:textId="77777777" w:rsidR="00600156" w:rsidRPr="00600156" w:rsidRDefault="00600156" w:rsidP="00600156">
            <w:pPr>
              <w:spacing w:after="0" w:line="240" w:lineRule="auto"/>
              <w:rPr>
                <w:rFonts w:eastAsia="Times New Roman" w:cs="Arial"/>
                <w:sz w:val="26"/>
                <w:szCs w:val="26"/>
                <w:lang w:eastAsia="en-GB"/>
              </w:rPr>
            </w:pPr>
          </w:p>
        </w:tc>
        <w:tc>
          <w:tcPr>
            <w:tcW w:w="3260" w:type="dxa"/>
          </w:tcPr>
          <w:p w14:paraId="67EEF266" w14:textId="77777777" w:rsidR="00600156" w:rsidRPr="00600156" w:rsidRDefault="00600156" w:rsidP="00600156">
            <w:pPr>
              <w:spacing w:after="0" w:line="240" w:lineRule="auto"/>
              <w:rPr>
                <w:rFonts w:eastAsia="Times New Roman" w:cs="Arial"/>
                <w:sz w:val="26"/>
                <w:szCs w:val="26"/>
                <w:lang w:eastAsia="en-GB"/>
              </w:rPr>
            </w:pPr>
          </w:p>
        </w:tc>
      </w:tr>
      <w:tr w:rsidR="00600156" w:rsidRPr="00600156" w14:paraId="5DF2C202" w14:textId="77777777" w:rsidTr="000D71B2">
        <w:tblPrEx>
          <w:shd w:val="clear" w:color="auto" w:fill="auto"/>
          <w:tblLook w:val="0000" w:firstRow="0" w:lastRow="0" w:firstColumn="0" w:lastColumn="0" w:noHBand="0" w:noVBand="0"/>
        </w:tblPrEx>
        <w:trPr>
          <w:cantSplit/>
          <w:trHeight w:val="425"/>
        </w:trPr>
        <w:tc>
          <w:tcPr>
            <w:tcW w:w="960" w:type="dxa"/>
          </w:tcPr>
          <w:p w14:paraId="34A508C0" w14:textId="77777777" w:rsidR="00600156" w:rsidRPr="00600156" w:rsidRDefault="00600156" w:rsidP="00600156">
            <w:pPr>
              <w:spacing w:after="0" w:line="240" w:lineRule="auto"/>
              <w:rPr>
                <w:rFonts w:eastAsia="Times New Roman" w:cs="Arial"/>
                <w:sz w:val="26"/>
                <w:szCs w:val="26"/>
                <w:lang w:eastAsia="en-GB"/>
              </w:rPr>
            </w:pPr>
            <w:r w:rsidRPr="00600156">
              <w:rPr>
                <w:rFonts w:eastAsia="Times New Roman" w:cs="Arial"/>
                <w:sz w:val="26"/>
                <w:szCs w:val="26"/>
                <w:lang w:eastAsia="en-GB"/>
              </w:rPr>
              <w:t xml:space="preserve">F4 </w:t>
            </w:r>
          </w:p>
        </w:tc>
        <w:tc>
          <w:tcPr>
            <w:tcW w:w="2835" w:type="dxa"/>
          </w:tcPr>
          <w:p w14:paraId="3A4D78FB" w14:textId="77777777" w:rsidR="00600156" w:rsidRPr="00600156" w:rsidRDefault="00600156" w:rsidP="00600156">
            <w:pPr>
              <w:spacing w:after="0" w:line="240" w:lineRule="auto"/>
              <w:rPr>
                <w:rFonts w:eastAsia="Times New Roman" w:cs="Arial"/>
                <w:sz w:val="26"/>
                <w:szCs w:val="26"/>
                <w:lang w:eastAsia="en-GB"/>
              </w:rPr>
            </w:pPr>
          </w:p>
        </w:tc>
        <w:tc>
          <w:tcPr>
            <w:tcW w:w="7512" w:type="dxa"/>
          </w:tcPr>
          <w:p w14:paraId="4926F6BF" w14:textId="77777777" w:rsidR="00600156" w:rsidRPr="00600156" w:rsidRDefault="00600156" w:rsidP="00600156">
            <w:pPr>
              <w:spacing w:after="0" w:line="240" w:lineRule="auto"/>
              <w:rPr>
                <w:rFonts w:eastAsia="Times New Roman" w:cs="Arial"/>
                <w:sz w:val="26"/>
                <w:szCs w:val="26"/>
                <w:lang w:eastAsia="en-GB"/>
              </w:rPr>
            </w:pPr>
          </w:p>
        </w:tc>
        <w:tc>
          <w:tcPr>
            <w:tcW w:w="3260" w:type="dxa"/>
          </w:tcPr>
          <w:p w14:paraId="76D4D4C0" w14:textId="77777777" w:rsidR="00600156" w:rsidRPr="00600156" w:rsidRDefault="00600156" w:rsidP="00600156">
            <w:pPr>
              <w:spacing w:after="0" w:line="240" w:lineRule="auto"/>
              <w:rPr>
                <w:rFonts w:eastAsia="Times New Roman" w:cs="Arial"/>
                <w:sz w:val="26"/>
                <w:szCs w:val="26"/>
                <w:lang w:eastAsia="en-GB"/>
              </w:rPr>
            </w:pPr>
          </w:p>
        </w:tc>
      </w:tr>
      <w:tr w:rsidR="00600156" w:rsidRPr="00600156" w14:paraId="67913F2E" w14:textId="77777777" w:rsidTr="000D71B2">
        <w:tblPrEx>
          <w:shd w:val="clear" w:color="auto" w:fill="auto"/>
          <w:tblLook w:val="0000" w:firstRow="0" w:lastRow="0" w:firstColumn="0" w:lastColumn="0" w:noHBand="0" w:noVBand="0"/>
        </w:tblPrEx>
        <w:trPr>
          <w:cantSplit/>
          <w:trHeight w:val="425"/>
        </w:trPr>
        <w:tc>
          <w:tcPr>
            <w:tcW w:w="960" w:type="dxa"/>
          </w:tcPr>
          <w:p w14:paraId="4509B519" w14:textId="77777777" w:rsidR="00600156" w:rsidRPr="00600156" w:rsidRDefault="00600156" w:rsidP="00600156">
            <w:pPr>
              <w:spacing w:after="0" w:line="240" w:lineRule="auto"/>
              <w:rPr>
                <w:rFonts w:eastAsia="Times New Roman" w:cs="Arial"/>
                <w:sz w:val="26"/>
                <w:szCs w:val="26"/>
                <w:lang w:eastAsia="en-GB"/>
              </w:rPr>
            </w:pPr>
          </w:p>
        </w:tc>
        <w:tc>
          <w:tcPr>
            <w:tcW w:w="2835" w:type="dxa"/>
          </w:tcPr>
          <w:p w14:paraId="207548EA" w14:textId="77777777" w:rsidR="00600156" w:rsidRPr="00600156" w:rsidRDefault="00600156" w:rsidP="00600156">
            <w:pPr>
              <w:spacing w:after="0" w:line="240" w:lineRule="auto"/>
              <w:rPr>
                <w:rFonts w:eastAsia="Times New Roman" w:cs="Arial"/>
                <w:sz w:val="26"/>
                <w:szCs w:val="26"/>
                <w:lang w:eastAsia="en-GB"/>
              </w:rPr>
            </w:pPr>
          </w:p>
        </w:tc>
        <w:tc>
          <w:tcPr>
            <w:tcW w:w="7512" w:type="dxa"/>
          </w:tcPr>
          <w:p w14:paraId="4E7B01C3" w14:textId="77777777" w:rsidR="00600156" w:rsidRPr="00600156" w:rsidRDefault="00600156" w:rsidP="00600156">
            <w:pPr>
              <w:spacing w:after="0" w:line="240" w:lineRule="auto"/>
              <w:rPr>
                <w:rFonts w:eastAsia="Times New Roman" w:cs="Arial"/>
                <w:sz w:val="26"/>
                <w:szCs w:val="26"/>
                <w:lang w:eastAsia="en-GB"/>
              </w:rPr>
            </w:pPr>
          </w:p>
        </w:tc>
        <w:tc>
          <w:tcPr>
            <w:tcW w:w="3260" w:type="dxa"/>
          </w:tcPr>
          <w:p w14:paraId="5FFF7DFD" w14:textId="77777777" w:rsidR="00600156" w:rsidRPr="00600156" w:rsidRDefault="00600156" w:rsidP="00600156">
            <w:pPr>
              <w:spacing w:after="0" w:line="240" w:lineRule="auto"/>
              <w:rPr>
                <w:rFonts w:eastAsia="Times New Roman" w:cs="Arial"/>
                <w:sz w:val="26"/>
                <w:szCs w:val="26"/>
                <w:lang w:eastAsia="en-GB"/>
              </w:rPr>
            </w:pPr>
          </w:p>
        </w:tc>
      </w:tr>
    </w:tbl>
    <w:p w14:paraId="4A31B39B" w14:textId="77777777" w:rsidR="00600156" w:rsidRPr="00600156" w:rsidRDefault="00600156" w:rsidP="00600156">
      <w:pPr>
        <w:rPr>
          <w:b/>
          <w:color w:val="31849B" w:themeColor="accent5" w:themeShade="BF"/>
          <w:sz w:val="24"/>
          <w:szCs w:val="32"/>
        </w:rPr>
      </w:pPr>
    </w:p>
    <w:p w14:paraId="6FC430B9" w14:textId="77777777" w:rsidR="00600156" w:rsidRPr="00600156" w:rsidRDefault="00600156" w:rsidP="00600156">
      <w:pPr>
        <w:rPr>
          <w:b/>
          <w:color w:val="31849B" w:themeColor="accent5" w:themeShade="BF"/>
          <w:sz w:val="24"/>
          <w:szCs w:val="32"/>
        </w:rPr>
      </w:pPr>
    </w:p>
    <w:p w14:paraId="548E2D3B" w14:textId="77777777" w:rsidR="00600156" w:rsidRPr="00600156" w:rsidRDefault="00600156" w:rsidP="00600156">
      <w:pPr>
        <w:rPr>
          <w:b/>
          <w:color w:val="31849B" w:themeColor="accent5" w:themeShade="BF"/>
          <w:sz w:val="24"/>
          <w:szCs w:val="32"/>
        </w:rPr>
      </w:pPr>
    </w:p>
    <w:p w14:paraId="6D6A0C5E" w14:textId="77777777" w:rsidR="00600156" w:rsidRPr="00600156" w:rsidRDefault="00600156" w:rsidP="00600156">
      <w:pPr>
        <w:rPr>
          <w:b/>
          <w:color w:val="31849B" w:themeColor="accent5" w:themeShade="BF"/>
          <w:sz w:val="24"/>
          <w:szCs w:val="32"/>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957"/>
        <w:gridCol w:w="738"/>
        <w:gridCol w:w="718"/>
        <w:gridCol w:w="718"/>
        <w:gridCol w:w="718"/>
        <w:gridCol w:w="41"/>
        <w:gridCol w:w="755"/>
        <w:gridCol w:w="828"/>
        <w:gridCol w:w="1049"/>
        <w:gridCol w:w="6006"/>
      </w:tblGrid>
      <w:tr w:rsidR="00600156" w:rsidRPr="00600156" w14:paraId="2FED3DF6" w14:textId="77777777" w:rsidTr="000F6096">
        <w:trPr>
          <w:trHeight w:val="424"/>
        </w:trPr>
        <w:tc>
          <w:tcPr>
            <w:tcW w:w="5000" w:type="pct"/>
            <w:gridSpan w:val="10"/>
            <w:tcBorders>
              <w:bottom w:val="single" w:sz="4" w:space="0" w:color="auto"/>
            </w:tcBorders>
            <w:shd w:val="clear" w:color="auto" w:fill="DAEEF3" w:themeFill="accent5" w:themeFillTint="33"/>
          </w:tcPr>
          <w:p w14:paraId="6D56A462" w14:textId="77777777" w:rsidR="00600156" w:rsidRPr="00600156" w:rsidRDefault="00600156" w:rsidP="00600156">
            <w:pPr>
              <w:spacing w:after="0" w:line="240" w:lineRule="auto"/>
              <w:rPr>
                <w:b/>
                <w:noProof/>
                <w:sz w:val="28"/>
                <w:szCs w:val="26"/>
              </w:rPr>
            </w:pPr>
            <w:r w:rsidRPr="00600156">
              <w:rPr>
                <w:b/>
                <w:noProof/>
                <w:sz w:val="28"/>
                <w:szCs w:val="26"/>
              </w:rPr>
              <w:lastRenderedPageBreak/>
              <w:t>Impact on Business Functions</w:t>
            </w:r>
          </w:p>
        </w:tc>
      </w:tr>
      <w:tr w:rsidR="00600156" w:rsidRPr="00600156" w14:paraId="256E7C04" w14:textId="77777777" w:rsidTr="000D71B2">
        <w:trPr>
          <w:trHeight w:val="424"/>
        </w:trPr>
        <w:tc>
          <w:tcPr>
            <w:tcW w:w="5000" w:type="pct"/>
            <w:gridSpan w:val="10"/>
          </w:tcPr>
          <w:p w14:paraId="3B6ED1AC" w14:textId="77777777" w:rsidR="00600156" w:rsidRPr="00600156" w:rsidRDefault="00600156" w:rsidP="00600156">
            <w:pPr>
              <w:spacing w:after="0" w:line="240" w:lineRule="auto"/>
              <w:rPr>
                <w:rFonts w:eastAsia="Times New Roman" w:cs="Arial"/>
                <w:b/>
                <w:sz w:val="24"/>
                <w:szCs w:val="26"/>
                <w:lang w:eastAsia="en-GB"/>
              </w:rPr>
            </w:pPr>
            <w:r w:rsidRPr="00600156">
              <w:rPr>
                <w:rFonts w:eastAsia="Times New Roman" w:cs="Arial"/>
                <w:b/>
                <w:sz w:val="24"/>
                <w:szCs w:val="26"/>
                <w:lang w:eastAsia="en-GB"/>
              </w:rPr>
              <w:t>This section asks you to consider the impact of not delivering each of the functions you identified in the Function Analysis.  If your business has more than 1 function, complete an additional ‘Impact on Business Functions’ sheet for each function making sure that you record the correct reference number and function name.</w:t>
            </w:r>
          </w:p>
        </w:tc>
      </w:tr>
      <w:tr w:rsidR="00600156" w:rsidRPr="00600156" w14:paraId="7C055F40" w14:textId="77777777" w:rsidTr="000D71B2">
        <w:tblPrEx>
          <w:shd w:val="clear" w:color="auto" w:fill="auto"/>
          <w:tblLook w:val="0000" w:firstRow="0" w:lastRow="0" w:firstColumn="0" w:lastColumn="0" w:noHBand="0" w:noVBand="0"/>
        </w:tblPrEx>
        <w:trPr>
          <w:cantSplit/>
          <w:trHeight w:val="1180"/>
        </w:trPr>
        <w:tc>
          <w:tcPr>
            <w:tcW w:w="2027" w:type="pct"/>
            <w:gridSpan w:val="6"/>
            <w:tcBorders>
              <w:bottom w:val="single" w:sz="4" w:space="0" w:color="auto"/>
            </w:tcBorders>
          </w:tcPr>
          <w:p w14:paraId="38712A7C" w14:textId="77777777" w:rsidR="000F6096" w:rsidRDefault="00600156" w:rsidP="00600156">
            <w:pPr>
              <w:keepNext/>
              <w:spacing w:after="0" w:line="240" w:lineRule="auto"/>
              <w:outlineLvl w:val="7"/>
              <w:rPr>
                <w:rFonts w:eastAsia="Times New Roman" w:cs="Arial"/>
                <w:sz w:val="28"/>
                <w:szCs w:val="26"/>
                <w:lang w:eastAsia="en-GB"/>
              </w:rPr>
            </w:pPr>
            <w:r w:rsidRPr="00600156">
              <w:rPr>
                <w:rFonts w:eastAsia="Times New Roman" w:cs="Arial"/>
                <w:b/>
                <w:sz w:val="28"/>
                <w:szCs w:val="26"/>
                <w:lang w:eastAsia="en-GB"/>
              </w:rPr>
              <w:t>F1:</w:t>
            </w:r>
            <w:r w:rsidRPr="00600156">
              <w:rPr>
                <w:rFonts w:eastAsia="Times New Roman" w:cs="Arial"/>
                <w:sz w:val="28"/>
                <w:szCs w:val="26"/>
                <w:lang w:eastAsia="en-GB"/>
              </w:rPr>
              <w:t xml:space="preserve"> </w:t>
            </w:r>
          </w:p>
          <w:p w14:paraId="665B3D4C" w14:textId="3CAF4645" w:rsidR="00600156" w:rsidRPr="00600156" w:rsidRDefault="00600156" w:rsidP="006202E3">
            <w:pPr>
              <w:keepNext/>
              <w:spacing w:before="360" w:line="240" w:lineRule="auto"/>
              <w:outlineLvl w:val="7"/>
              <w:rPr>
                <w:rFonts w:eastAsia="Times New Roman" w:cs="Arial"/>
                <w:sz w:val="24"/>
                <w:szCs w:val="26"/>
                <w:lang w:eastAsia="en-GB"/>
              </w:rPr>
            </w:pPr>
            <w:r w:rsidRPr="00600156">
              <w:rPr>
                <w:rFonts w:eastAsia="Times New Roman" w:cs="Arial"/>
                <w:b/>
                <w:bCs/>
                <w:color w:val="008796"/>
                <w:sz w:val="24"/>
                <w:szCs w:val="24"/>
                <w:lang w:eastAsia="en-GB"/>
              </w:rPr>
              <w:t>[Insert the name of a function as detailed in the Critical Function Analysis e</w:t>
            </w:r>
            <w:r w:rsidR="00964AEC">
              <w:rPr>
                <w:rFonts w:eastAsia="Times New Roman" w:cs="Arial"/>
                <w:b/>
                <w:bCs/>
                <w:color w:val="008796"/>
                <w:sz w:val="24"/>
                <w:szCs w:val="24"/>
                <w:lang w:eastAsia="en-GB"/>
              </w:rPr>
              <w:t>.</w:t>
            </w:r>
            <w:r w:rsidRPr="00600156">
              <w:rPr>
                <w:rFonts w:eastAsia="Times New Roman" w:cs="Arial"/>
                <w:b/>
                <w:bCs/>
                <w:color w:val="008796"/>
                <w:sz w:val="24"/>
                <w:szCs w:val="24"/>
                <w:lang w:eastAsia="en-GB"/>
              </w:rPr>
              <w:t>g</w:t>
            </w:r>
            <w:r w:rsidR="00964AEC">
              <w:rPr>
                <w:rFonts w:eastAsia="Times New Roman" w:cs="Arial"/>
                <w:b/>
                <w:bCs/>
                <w:color w:val="008796"/>
                <w:sz w:val="24"/>
                <w:szCs w:val="24"/>
                <w:lang w:eastAsia="en-GB"/>
              </w:rPr>
              <w:t>.</w:t>
            </w:r>
            <w:r w:rsidRPr="00600156">
              <w:rPr>
                <w:rFonts w:eastAsia="Times New Roman" w:cs="Arial"/>
                <w:b/>
                <w:bCs/>
                <w:color w:val="008796"/>
                <w:sz w:val="24"/>
                <w:szCs w:val="24"/>
                <w:lang w:eastAsia="en-GB"/>
              </w:rPr>
              <w:t xml:space="preserve"> Manufacturing]</w:t>
            </w:r>
          </w:p>
        </w:tc>
        <w:tc>
          <w:tcPr>
            <w:tcW w:w="906" w:type="pct"/>
            <w:gridSpan w:val="3"/>
            <w:tcBorders>
              <w:bottom w:val="single" w:sz="4" w:space="0" w:color="auto"/>
            </w:tcBorders>
          </w:tcPr>
          <w:p w14:paraId="554B7762" w14:textId="77777777" w:rsidR="00600156" w:rsidRPr="00600156" w:rsidRDefault="00600156" w:rsidP="00600156">
            <w:pPr>
              <w:spacing w:after="40" w:line="240" w:lineRule="auto"/>
              <w:rPr>
                <w:rFonts w:eastAsia="Times New Roman" w:cs="Arial"/>
                <w:b/>
                <w:sz w:val="24"/>
                <w:szCs w:val="26"/>
                <w:lang w:eastAsia="en-GB"/>
              </w:rPr>
            </w:pPr>
            <w:r w:rsidRPr="00600156">
              <w:rPr>
                <w:rFonts w:eastAsia="Times New Roman" w:cs="Arial"/>
                <w:b/>
                <w:sz w:val="24"/>
                <w:szCs w:val="26"/>
                <w:lang w:eastAsia="en-GB"/>
              </w:rPr>
              <w:t>Threat/Risk Key: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tblGrid>
            <w:tr w:rsidR="00600156" w:rsidRPr="00600156" w14:paraId="01A15F76" w14:textId="77777777" w:rsidTr="000D71B2">
              <w:tc>
                <w:tcPr>
                  <w:tcW w:w="5000" w:type="pct"/>
                  <w:shd w:val="clear" w:color="auto" w:fill="9BBB59"/>
                </w:tcPr>
                <w:p w14:paraId="4B2FBE39" w14:textId="77777777" w:rsidR="00600156" w:rsidRPr="00600156" w:rsidRDefault="00600156" w:rsidP="00600156">
                  <w:pPr>
                    <w:spacing w:after="0" w:line="240" w:lineRule="auto"/>
                    <w:jc w:val="center"/>
                    <w:rPr>
                      <w:rFonts w:eastAsia="Times New Roman" w:cs="Arial"/>
                      <w:sz w:val="24"/>
                      <w:szCs w:val="26"/>
                      <w:lang w:eastAsia="en-GB"/>
                    </w:rPr>
                  </w:pPr>
                  <w:r w:rsidRPr="00600156">
                    <w:rPr>
                      <w:rFonts w:eastAsia="Times New Roman" w:cs="Arial"/>
                      <w:sz w:val="24"/>
                      <w:szCs w:val="26"/>
                      <w:lang w:eastAsia="en-GB"/>
                    </w:rPr>
                    <w:t>Low</w:t>
                  </w:r>
                </w:p>
              </w:tc>
            </w:tr>
            <w:tr w:rsidR="00600156" w:rsidRPr="00600156" w14:paraId="42F958FB" w14:textId="77777777" w:rsidTr="000D71B2">
              <w:tc>
                <w:tcPr>
                  <w:tcW w:w="5000" w:type="pct"/>
                  <w:shd w:val="clear" w:color="auto" w:fill="F79646"/>
                </w:tcPr>
                <w:p w14:paraId="26D7E1AC" w14:textId="77777777" w:rsidR="00600156" w:rsidRPr="00600156" w:rsidRDefault="00600156" w:rsidP="00600156">
                  <w:pPr>
                    <w:spacing w:after="0" w:line="240" w:lineRule="auto"/>
                    <w:jc w:val="center"/>
                    <w:rPr>
                      <w:rFonts w:eastAsia="Times New Roman" w:cs="Arial"/>
                      <w:sz w:val="24"/>
                      <w:szCs w:val="26"/>
                      <w:lang w:eastAsia="en-GB"/>
                    </w:rPr>
                  </w:pPr>
                  <w:r w:rsidRPr="00600156">
                    <w:rPr>
                      <w:rFonts w:eastAsia="Times New Roman" w:cs="Arial"/>
                      <w:sz w:val="24"/>
                      <w:szCs w:val="26"/>
                      <w:lang w:eastAsia="en-GB"/>
                    </w:rPr>
                    <w:t>Medium</w:t>
                  </w:r>
                </w:p>
              </w:tc>
            </w:tr>
            <w:tr w:rsidR="00600156" w:rsidRPr="00600156" w14:paraId="4B37587E" w14:textId="77777777" w:rsidTr="000D71B2">
              <w:trPr>
                <w:trHeight w:val="70"/>
              </w:trPr>
              <w:tc>
                <w:tcPr>
                  <w:tcW w:w="5000" w:type="pct"/>
                  <w:shd w:val="clear" w:color="auto" w:fill="C0504D"/>
                </w:tcPr>
                <w:p w14:paraId="72D75DD3" w14:textId="77777777" w:rsidR="00600156" w:rsidRPr="00600156" w:rsidRDefault="00600156" w:rsidP="00600156">
                  <w:pPr>
                    <w:spacing w:after="0" w:line="240" w:lineRule="auto"/>
                    <w:jc w:val="center"/>
                    <w:rPr>
                      <w:rFonts w:eastAsia="Times New Roman" w:cs="Arial"/>
                      <w:b/>
                      <w:bCs/>
                      <w:sz w:val="24"/>
                      <w:szCs w:val="26"/>
                      <w:lang w:eastAsia="en-GB"/>
                    </w:rPr>
                  </w:pPr>
                  <w:r w:rsidRPr="00600156">
                    <w:rPr>
                      <w:rFonts w:eastAsia="Times New Roman" w:cs="Arial"/>
                      <w:b/>
                      <w:bCs/>
                      <w:color w:val="FFFFFF" w:themeColor="background1"/>
                      <w:sz w:val="24"/>
                      <w:szCs w:val="26"/>
                      <w:lang w:eastAsia="en-GB"/>
                    </w:rPr>
                    <w:t>High</w:t>
                  </w:r>
                </w:p>
              </w:tc>
            </w:tr>
          </w:tbl>
          <w:p w14:paraId="254AC8E5" w14:textId="77777777" w:rsidR="00600156" w:rsidRPr="00600156" w:rsidRDefault="00600156" w:rsidP="00600156">
            <w:pPr>
              <w:spacing w:after="0" w:line="240" w:lineRule="auto"/>
              <w:rPr>
                <w:rFonts w:eastAsia="Times New Roman" w:cs="Arial"/>
                <w:sz w:val="24"/>
                <w:szCs w:val="26"/>
                <w:lang w:eastAsia="en-GB"/>
              </w:rPr>
            </w:pPr>
          </w:p>
        </w:tc>
        <w:tc>
          <w:tcPr>
            <w:tcW w:w="2067" w:type="pct"/>
            <w:tcBorders>
              <w:bottom w:val="single" w:sz="4" w:space="0" w:color="auto"/>
            </w:tcBorders>
          </w:tcPr>
          <w:p w14:paraId="4109BAFB" w14:textId="77777777" w:rsidR="00600156" w:rsidRPr="00600156" w:rsidRDefault="00600156" w:rsidP="00600156">
            <w:pPr>
              <w:spacing w:after="0" w:line="240" w:lineRule="auto"/>
              <w:rPr>
                <w:rFonts w:eastAsia="Times New Roman" w:cs="Arial"/>
                <w:b/>
                <w:sz w:val="24"/>
                <w:szCs w:val="26"/>
                <w:lang w:eastAsia="en-GB"/>
              </w:rPr>
            </w:pPr>
            <w:r w:rsidRPr="00600156">
              <w:rPr>
                <w:rFonts w:eastAsia="Times New Roman" w:cs="Arial"/>
                <w:b/>
                <w:sz w:val="24"/>
                <w:szCs w:val="26"/>
                <w:lang w:eastAsia="en-GB"/>
              </w:rPr>
              <w:t xml:space="preserve">Priority Rating: </w:t>
            </w:r>
          </w:p>
          <w:p w14:paraId="1D6379D3" w14:textId="77777777" w:rsidR="00BD7D17" w:rsidRDefault="00BD7D17" w:rsidP="00600156">
            <w:pPr>
              <w:spacing w:after="0" w:line="240" w:lineRule="auto"/>
              <w:rPr>
                <w:rFonts w:eastAsia="Times New Roman" w:cs="Arial"/>
                <w:sz w:val="24"/>
                <w:szCs w:val="26"/>
                <w:lang w:eastAsia="en-GB"/>
              </w:rPr>
            </w:pPr>
          </w:p>
          <w:p w14:paraId="2D56F518" w14:textId="233E0571" w:rsidR="00600156" w:rsidRPr="00600156" w:rsidRDefault="00600156" w:rsidP="00600156">
            <w:pPr>
              <w:spacing w:after="0" w:line="240" w:lineRule="auto"/>
              <w:rPr>
                <w:rFonts w:eastAsia="Times New Roman" w:cs="Arial"/>
                <w:sz w:val="24"/>
                <w:szCs w:val="26"/>
                <w:lang w:eastAsia="en-GB"/>
              </w:rPr>
            </w:pPr>
            <w:r w:rsidRPr="00600156">
              <w:rPr>
                <w:rFonts w:eastAsia="Times New Roman" w:cs="Arial"/>
                <w:sz w:val="24"/>
                <w:szCs w:val="26"/>
                <w:lang w:eastAsia="en-GB"/>
              </w:rPr>
              <w:t>In the event of a disruption, which functions need to be prioritised for recovery and which could wait?</w:t>
            </w:r>
          </w:p>
        </w:tc>
      </w:tr>
      <w:tr w:rsidR="00600156" w:rsidRPr="00600156" w14:paraId="56C8F1EB" w14:textId="77777777" w:rsidTr="000D71B2">
        <w:tblPrEx>
          <w:shd w:val="clear" w:color="auto" w:fill="auto"/>
          <w:tblLook w:val="0000" w:firstRow="0" w:lastRow="0" w:firstColumn="0" w:lastColumn="0" w:noHBand="0" w:noVBand="0"/>
        </w:tblPrEx>
        <w:trPr>
          <w:cantSplit/>
          <w:trHeight w:val="672"/>
        </w:trPr>
        <w:tc>
          <w:tcPr>
            <w:tcW w:w="1018" w:type="pct"/>
            <w:vMerge w:val="restart"/>
            <w:shd w:val="clear" w:color="auto" w:fill="D9D9D9"/>
            <w:vAlign w:val="center"/>
          </w:tcPr>
          <w:p w14:paraId="752409AA" w14:textId="77777777" w:rsidR="00600156" w:rsidRPr="00600156" w:rsidRDefault="00600156" w:rsidP="00600156">
            <w:pPr>
              <w:keepNext/>
              <w:spacing w:before="120" w:after="120" w:line="240" w:lineRule="auto"/>
              <w:jc w:val="center"/>
              <w:outlineLvl w:val="3"/>
              <w:rPr>
                <w:rFonts w:eastAsia="Times New Roman" w:cs="Arial"/>
                <w:b/>
                <w:color w:val="000000"/>
              </w:rPr>
            </w:pPr>
            <w:r w:rsidRPr="00600156">
              <w:rPr>
                <w:rFonts w:eastAsia="Times New Roman" w:cs="Arial"/>
                <w:b/>
                <w:color w:val="000000"/>
              </w:rPr>
              <w:t>Specific Impact of Disruption</w:t>
            </w:r>
          </w:p>
        </w:tc>
        <w:tc>
          <w:tcPr>
            <w:tcW w:w="1915" w:type="pct"/>
            <w:gridSpan w:val="8"/>
            <w:tcBorders>
              <w:bottom w:val="single" w:sz="4" w:space="0" w:color="auto"/>
            </w:tcBorders>
            <w:shd w:val="clear" w:color="auto" w:fill="D9D9D9"/>
          </w:tcPr>
          <w:p w14:paraId="0293C2DC" w14:textId="77777777" w:rsidR="00600156" w:rsidRPr="00600156" w:rsidRDefault="00600156" w:rsidP="006202E3">
            <w:pPr>
              <w:spacing w:after="0" w:line="240" w:lineRule="auto"/>
              <w:ind w:right="-113"/>
              <w:rPr>
                <w:rFonts w:eastAsia="Times New Roman" w:cs="Arial"/>
                <w:bCs/>
                <w:color w:val="FF0000"/>
                <w:lang w:eastAsia="en-GB"/>
              </w:rPr>
            </w:pPr>
            <w:r w:rsidRPr="00600156">
              <w:rPr>
                <w:rFonts w:eastAsia="Times New Roman" w:cs="Arial"/>
                <w:b/>
                <w:color w:val="000000"/>
                <w:lang w:eastAsia="en-GB"/>
              </w:rPr>
              <w:t xml:space="preserve">Impact over time: </w:t>
            </w:r>
            <w:r w:rsidRPr="00600156">
              <w:rPr>
                <w:rFonts w:eastAsia="Times New Roman" w:cs="Arial"/>
                <w:sz w:val="21"/>
                <w:szCs w:val="21"/>
                <w:lang w:eastAsia="en-GB"/>
              </w:rPr>
              <w:t>highlight where, when and at what severity you consider High impact may occur.  You may leave blank any impacts that do not apply to that function</w:t>
            </w:r>
            <w:r w:rsidRPr="00600156">
              <w:rPr>
                <w:rFonts w:eastAsia="Times New Roman" w:cs="Arial"/>
                <w:lang w:eastAsia="en-GB"/>
              </w:rPr>
              <w:t>.</w:t>
            </w:r>
          </w:p>
        </w:tc>
        <w:tc>
          <w:tcPr>
            <w:tcW w:w="2067" w:type="pct"/>
            <w:vMerge w:val="restart"/>
            <w:shd w:val="clear" w:color="auto" w:fill="D9D9D9"/>
          </w:tcPr>
          <w:p w14:paraId="79A72E63" w14:textId="77777777" w:rsidR="00600156" w:rsidRPr="00600156" w:rsidRDefault="00600156" w:rsidP="00600156">
            <w:pPr>
              <w:spacing w:after="0" w:line="240" w:lineRule="auto"/>
              <w:rPr>
                <w:rFonts w:eastAsia="Times New Roman" w:cs="Arial"/>
                <w:lang w:eastAsia="en-GB"/>
              </w:rPr>
            </w:pPr>
            <w:r w:rsidRPr="00600156">
              <w:rPr>
                <w:rFonts w:eastAsia="Times New Roman" w:cs="Arial"/>
                <w:b/>
                <w:bCs/>
                <w:lang w:eastAsia="en-GB"/>
              </w:rPr>
              <w:t>Comments/justification:</w:t>
            </w:r>
            <w:r w:rsidRPr="00600156">
              <w:rPr>
                <w:rFonts w:eastAsia="Times New Roman" w:cs="Arial"/>
                <w:lang w:eastAsia="en-GB"/>
              </w:rPr>
              <w:t xml:space="preserve"> (where an impact over time has been identified) </w:t>
            </w:r>
          </w:p>
          <w:p w14:paraId="1DAB7C36" w14:textId="77777777" w:rsidR="00600156" w:rsidRPr="00600156" w:rsidRDefault="00600156" w:rsidP="00600156">
            <w:pPr>
              <w:spacing w:after="0" w:line="240" w:lineRule="auto"/>
              <w:rPr>
                <w:rFonts w:eastAsia="Times New Roman" w:cs="Arial"/>
                <w:b/>
                <w:bCs/>
                <w:lang w:eastAsia="en-GB"/>
              </w:rPr>
            </w:pPr>
            <w:r w:rsidRPr="00600156">
              <w:rPr>
                <w:rFonts w:eastAsia="Times New Roman" w:cs="Arial"/>
                <w:b/>
                <w:bCs/>
                <w:iCs/>
                <w:color w:val="008796"/>
                <w:lang w:eastAsia="en-GB"/>
              </w:rPr>
              <w:t>Give some further information about why you have decided upon the’ impact over time rating’ that you have assigned.</w:t>
            </w:r>
          </w:p>
        </w:tc>
      </w:tr>
      <w:tr w:rsidR="00600156" w:rsidRPr="00600156" w14:paraId="552D077D" w14:textId="77777777" w:rsidTr="000F6096">
        <w:tblPrEx>
          <w:shd w:val="clear" w:color="auto" w:fill="auto"/>
          <w:tblLook w:val="0000" w:firstRow="0" w:lastRow="0" w:firstColumn="0" w:lastColumn="0" w:noHBand="0" w:noVBand="0"/>
        </w:tblPrEx>
        <w:trPr>
          <w:trHeight w:val="307"/>
        </w:trPr>
        <w:tc>
          <w:tcPr>
            <w:tcW w:w="1018" w:type="pct"/>
            <w:vMerge/>
            <w:vAlign w:val="center"/>
          </w:tcPr>
          <w:p w14:paraId="75F59717" w14:textId="77777777" w:rsidR="00600156" w:rsidRPr="00600156" w:rsidRDefault="00600156" w:rsidP="00600156">
            <w:pPr>
              <w:keepNext/>
              <w:spacing w:before="120" w:after="120" w:line="240" w:lineRule="auto"/>
              <w:jc w:val="center"/>
              <w:outlineLvl w:val="3"/>
              <w:rPr>
                <w:rFonts w:eastAsia="Times New Roman" w:cs="Arial"/>
                <w:b/>
                <w:color w:val="000000"/>
                <w:sz w:val="24"/>
                <w:szCs w:val="24"/>
              </w:rPr>
            </w:pPr>
          </w:p>
        </w:tc>
        <w:tc>
          <w:tcPr>
            <w:tcW w:w="254" w:type="pct"/>
            <w:shd w:val="clear" w:color="auto" w:fill="D9D9D9"/>
          </w:tcPr>
          <w:p w14:paraId="69B23B93" w14:textId="77777777" w:rsidR="00600156" w:rsidRPr="00600156" w:rsidRDefault="00600156" w:rsidP="00600156">
            <w:pPr>
              <w:spacing w:before="20" w:after="0" w:line="240" w:lineRule="auto"/>
              <w:jc w:val="center"/>
              <w:rPr>
                <w:rFonts w:eastAsia="Times New Roman" w:cs="Arial"/>
                <w:b/>
                <w:sz w:val="21"/>
                <w:szCs w:val="21"/>
                <w:lang w:eastAsia="en-GB"/>
              </w:rPr>
            </w:pPr>
            <w:r w:rsidRPr="00600156">
              <w:rPr>
                <w:rFonts w:eastAsia="Times New Roman" w:cs="Arial"/>
                <w:b/>
                <w:sz w:val="21"/>
                <w:szCs w:val="21"/>
                <w:lang w:eastAsia="en-GB"/>
              </w:rPr>
              <w:t>&lt;4 hours</w:t>
            </w:r>
          </w:p>
        </w:tc>
        <w:tc>
          <w:tcPr>
            <w:tcW w:w="247" w:type="pct"/>
            <w:shd w:val="clear" w:color="auto" w:fill="D9D9D9"/>
          </w:tcPr>
          <w:p w14:paraId="75A457BB" w14:textId="77777777" w:rsidR="00600156" w:rsidRPr="00600156" w:rsidRDefault="00600156" w:rsidP="00600156">
            <w:pPr>
              <w:spacing w:before="20" w:after="0" w:line="240" w:lineRule="auto"/>
              <w:jc w:val="center"/>
              <w:rPr>
                <w:rFonts w:eastAsia="Times New Roman" w:cs="Arial"/>
                <w:b/>
                <w:sz w:val="21"/>
                <w:szCs w:val="21"/>
                <w:lang w:eastAsia="en-GB"/>
              </w:rPr>
            </w:pPr>
            <w:r w:rsidRPr="00600156">
              <w:rPr>
                <w:rFonts w:eastAsia="Times New Roman" w:cs="Arial"/>
                <w:b/>
                <w:sz w:val="21"/>
                <w:szCs w:val="21"/>
                <w:lang w:eastAsia="en-GB"/>
              </w:rPr>
              <w:t xml:space="preserve">1 </w:t>
            </w:r>
          </w:p>
          <w:p w14:paraId="3CC69F43" w14:textId="77777777" w:rsidR="00600156" w:rsidRPr="00600156" w:rsidRDefault="00600156" w:rsidP="00600156">
            <w:pPr>
              <w:spacing w:before="20" w:after="0" w:line="240" w:lineRule="auto"/>
              <w:jc w:val="center"/>
              <w:rPr>
                <w:rFonts w:eastAsia="Times New Roman" w:cs="Arial"/>
                <w:b/>
                <w:sz w:val="21"/>
                <w:szCs w:val="21"/>
                <w:lang w:eastAsia="en-GB"/>
              </w:rPr>
            </w:pPr>
            <w:r w:rsidRPr="00600156">
              <w:rPr>
                <w:rFonts w:eastAsia="Times New Roman" w:cs="Arial"/>
                <w:b/>
                <w:sz w:val="21"/>
                <w:szCs w:val="21"/>
                <w:lang w:eastAsia="en-GB"/>
              </w:rPr>
              <w:t>day</w:t>
            </w:r>
          </w:p>
        </w:tc>
        <w:tc>
          <w:tcPr>
            <w:tcW w:w="247" w:type="pct"/>
            <w:shd w:val="clear" w:color="auto" w:fill="D9D9D9"/>
          </w:tcPr>
          <w:p w14:paraId="2AD8B0C5" w14:textId="77777777" w:rsidR="00600156" w:rsidRPr="00600156" w:rsidRDefault="00600156" w:rsidP="00600156">
            <w:pPr>
              <w:spacing w:before="20" w:after="0" w:line="240" w:lineRule="auto"/>
              <w:jc w:val="center"/>
              <w:rPr>
                <w:rFonts w:eastAsia="Times New Roman" w:cs="Arial"/>
                <w:b/>
                <w:sz w:val="21"/>
                <w:szCs w:val="21"/>
                <w:lang w:eastAsia="en-GB"/>
              </w:rPr>
            </w:pPr>
            <w:r w:rsidRPr="00600156">
              <w:rPr>
                <w:rFonts w:eastAsia="Times New Roman" w:cs="Arial"/>
                <w:b/>
                <w:sz w:val="21"/>
                <w:szCs w:val="21"/>
                <w:lang w:eastAsia="en-GB"/>
              </w:rPr>
              <w:t xml:space="preserve">3 </w:t>
            </w:r>
          </w:p>
          <w:p w14:paraId="560250D4" w14:textId="77777777" w:rsidR="00600156" w:rsidRPr="00600156" w:rsidRDefault="00600156" w:rsidP="00600156">
            <w:pPr>
              <w:spacing w:before="20" w:after="0" w:line="240" w:lineRule="auto"/>
              <w:jc w:val="center"/>
              <w:rPr>
                <w:rFonts w:eastAsia="Times New Roman" w:cs="Arial"/>
                <w:b/>
                <w:sz w:val="21"/>
                <w:szCs w:val="21"/>
                <w:lang w:eastAsia="en-GB"/>
              </w:rPr>
            </w:pPr>
            <w:r w:rsidRPr="00600156">
              <w:rPr>
                <w:rFonts w:eastAsia="Times New Roman" w:cs="Arial"/>
                <w:b/>
                <w:sz w:val="21"/>
                <w:szCs w:val="21"/>
                <w:lang w:eastAsia="en-GB"/>
              </w:rPr>
              <w:t>days</w:t>
            </w:r>
          </w:p>
        </w:tc>
        <w:tc>
          <w:tcPr>
            <w:tcW w:w="247" w:type="pct"/>
            <w:shd w:val="clear" w:color="auto" w:fill="D9D9D9"/>
          </w:tcPr>
          <w:p w14:paraId="31E3B7FF" w14:textId="77777777" w:rsidR="00600156" w:rsidRPr="00600156" w:rsidRDefault="00600156" w:rsidP="00600156">
            <w:pPr>
              <w:spacing w:before="20" w:after="0" w:line="240" w:lineRule="auto"/>
              <w:jc w:val="center"/>
              <w:rPr>
                <w:rFonts w:eastAsia="Times New Roman" w:cs="Arial"/>
                <w:b/>
                <w:sz w:val="21"/>
                <w:szCs w:val="21"/>
                <w:lang w:eastAsia="en-GB"/>
              </w:rPr>
            </w:pPr>
            <w:r w:rsidRPr="00600156">
              <w:rPr>
                <w:rFonts w:eastAsia="Times New Roman" w:cs="Arial"/>
                <w:b/>
                <w:sz w:val="21"/>
                <w:szCs w:val="21"/>
                <w:lang w:eastAsia="en-GB"/>
              </w:rPr>
              <w:t xml:space="preserve">1 </w:t>
            </w:r>
          </w:p>
          <w:p w14:paraId="08168975" w14:textId="77777777" w:rsidR="00600156" w:rsidRPr="00600156" w:rsidRDefault="00600156" w:rsidP="00600156">
            <w:pPr>
              <w:spacing w:before="20" w:after="0" w:line="240" w:lineRule="auto"/>
              <w:jc w:val="center"/>
              <w:rPr>
                <w:rFonts w:eastAsia="Times New Roman" w:cs="Arial"/>
                <w:b/>
                <w:sz w:val="21"/>
                <w:szCs w:val="21"/>
                <w:lang w:eastAsia="en-GB"/>
              </w:rPr>
            </w:pPr>
            <w:r w:rsidRPr="00600156">
              <w:rPr>
                <w:rFonts w:eastAsia="Times New Roman" w:cs="Arial"/>
                <w:b/>
                <w:sz w:val="21"/>
                <w:szCs w:val="21"/>
                <w:lang w:eastAsia="en-GB"/>
              </w:rPr>
              <w:t>week</w:t>
            </w:r>
          </w:p>
        </w:tc>
        <w:tc>
          <w:tcPr>
            <w:tcW w:w="274" w:type="pct"/>
            <w:gridSpan w:val="2"/>
            <w:shd w:val="clear" w:color="auto" w:fill="D9D9D9"/>
          </w:tcPr>
          <w:p w14:paraId="63A3FC7B" w14:textId="77777777" w:rsidR="00600156" w:rsidRPr="00600156" w:rsidRDefault="00600156" w:rsidP="00600156">
            <w:pPr>
              <w:spacing w:before="20" w:after="0" w:line="240" w:lineRule="auto"/>
              <w:jc w:val="center"/>
              <w:rPr>
                <w:rFonts w:eastAsia="Times New Roman" w:cs="Arial"/>
                <w:b/>
                <w:sz w:val="21"/>
                <w:szCs w:val="21"/>
                <w:lang w:eastAsia="en-GB"/>
              </w:rPr>
            </w:pPr>
            <w:r w:rsidRPr="00600156">
              <w:rPr>
                <w:rFonts w:eastAsia="Times New Roman" w:cs="Arial"/>
                <w:b/>
                <w:sz w:val="21"/>
                <w:szCs w:val="21"/>
                <w:lang w:eastAsia="en-GB"/>
              </w:rPr>
              <w:t xml:space="preserve">2 </w:t>
            </w:r>
          </w:p>
          <w:p w14:paraId="2519F69E" w14:textId="77777777" w:rsidR="00600156" w:rsidRPr="00600156" w:rsidRDefault="00600156" w:rsidP="00600156">
            <w:pPr>
              <w:spacing w:before="20" w:after="0" w:line="240" w:lineRule="auto"/>
              <w:jc w:val="center"/>
              <w:rPr>
                <w:rFonts w:eastAsia="Times New Roman" w:cs="Arial"/>
                <w:b/>
                <w:sz w:val="21"/>
                <w:szCs w:val="21"/>
                <w:lang w:eastAsia="en-GB"/>
              </w:rPr>
            </w:pPr>
            <w:r w:rsidRPr="00600156">
              <w:rPr>
                <w:rFonts w:eastAsia="Times New Roman" w:cs="Arial"/>
                <w:b/>
                <w:sz w:val="21"/>
                <w:szCs w:val="21"/>
                <w:lang w:eastAsia="en-GB"/>
              </w:rPr>
              <w:t>weeks</w:t>
            </w:r>
          </w:p>
        </w:tc>
        <w:tc>
          <w:tcPr>
            <w:tcW w:w="285" w:type="pct"/>
            <w:shd w:val="clear" w:color="auto" w:fill="D9D9D9"/>
          </w:tcPr>
          <w:p w14:paraId="7016CF81" w14:textId="77777777" w:rsidR="00600156" w:rsidRPr="00600156" w:rsidRDefault="00600156" w:rsidP="00600156">
            <w:pPr>
              <w:spacing w:before="20" w:after="0" w:line="240" w:lineRule="auto"/>
              <w:jc w:val="center"/>
              <w:rPr>
                <w:rFonts w:eastAsia="Times New Roman" w:cs="Arial"/>
                <w:b/>
                <w:sz w:val="21"/>
                <w:szCs w:val="21"/>
                <w:lang w:eastAsia="en-GB"/>
              </w:rPr>
            </w:pPr>
            <w:r w:rsidRPr="00600156">
              <w:rPr>
                <w:rFonts w:eastAsia="Times New Roman" w:cs="Arial"/>
                <w:b/>
                <w:sz w:val="21"/>
                <w:szCs w:val="21"/>
                <w:lang w:eastAsia="en-GB"/>
              </w:rPr>
              <w:t xml:space="preserve">1 </w:t>
            </w:r>
          </w:p>
          <w:p w14:paraId="36238C56" w14:textId="77777777" w:rsidR="00600156" w:rsidRPr="00600156" w:rsidRDefault="00600156" w:rsidP="00600156">
            <w:pPr>
              <w:spacing w:before="20" w:after="0" w:line="240" w:lineRule="auto"/>
              <w:jc w:val="center"/>
              <w:rPr>
                <w:rFonts w:eastAsia="Times New Roman" w:cs="Arial"/>
                <w:b/>
                <w:sz w:val="21"/>
                <w:szCs w:val="21"/>
                <w:lang w:eastAsia="en-GB"/>
              </w:rPr>
            </w:pPr>
            <w:r w:rsidRPr="00600156">
              <w:rPr>
                <w:rFonts w:eastAsia="Times New Roman" w:cs="Arial"/>
                <w:b/>
                <w:sz w:val="21"/>
                <w:szCs w:val="21"/>
                <w:lang w:eastAsia="en-GB"/>
              </w:rPr>
              <w:t>month</w:t>
            </w:r>
          </w:p>
        </w:tc>
        <w:tc>
          <w:tcPr>
            <w:tcW w:w="361" w:type="pct"/>
            <w:shd w:val="clear" w:color="auto" w:fill="D9D9D9"/>
          </w:tcPr>
          <w:p w14:paraId="0CCB9E7B" w14:textId="77777777" w:rsidR="00600156" w:rsidRPr="00600156" w:rsidRDefault="00600156" w:rsidP="00600156">
            <w:pPr>
              <w:spacing w:before="20" w:after="0" w:line="240" w:lineRule="auto"/>
              <w:jc w:val="center"/>
              <w:rPr>
                <w:rFonts w:eastAsia="Times New Roman" w:cs="Arial"/>
                <w:b/>
                <w:sz w:val="21"/>
                <w:szCs w:val="21"/>
                <w:lang w:eastAsia="en-GB"/>
              </w:rPr>
            </w:pPr>
            <w:r w:rsidRPr="00600156">
              <w:rPr>
                <w:rFonts w:eastAsia="Times New Roman" w:cs="Arial"/>
                <w:b/>
                <w:sz w:val="21"/>
                <w:szCs w:val="21"/>
                <w:lang w:eastAsia="en-GB"/>
              </w:rPr>
              <w:t>&gt;1 month</w:t>
            </w:r>
          </w:p>
        </w:tc>
        <w:tc>
          <w:tcPr>
            <w:tcW w:w="2067" w:type="pct"/>
            <w:vMerge/>
          </w:tcPr>
          <w:p w14:paraId="7A8B82FC" w14:textId="77777777" w:rsidR="00600156" w:rsidRPr="00600156" w:rsidRDefault="00600156" w:rsidP="00600156">
            <w:pPr>
              <w:spacing w:after="0" w:line="240" w:lineRule="auto"/>
              <w:rPr>
                <w:rFonts w:eastAsia="Times New Roman" w:cs="Arial"/>
                <w:sz w:val="24"/>
                <w:szCs w:val="24"/>
                <w:lang w:eastAsia="en-GB"/>
              </w:rPr>
            </w:pPr>
          </w:p>
        </w:tc>
      </w:tr>
      <w:tr w:rsidR="00600156" w:rsidRPr="00600156" w14:paraId="71FB3DE2" w14:textId="77777777" w:rsidTr="000F6096">
        <w:tblPrEx>
          <w:shd w:val="clear" w:color="auto" w:fill="auto"/>
          <w:tblLook w:val="0000" w:firstRow="0" w:lastRow="0" w:firstColumn="0" w:lastColumn="0" w:noHBand="0" w:noVBand="0"/>
        </w:tblPrEx>
        <w:tc>
          <w:tcPr>
            <w:tcW w:w="1018" w:type="pct"/>
          </w:tcPr>
          <w:p w14:paraId="3B852FAF" w14:textId="77777777" w:rsidR="00600156" w:rsidRPr="00600156" w:rsidRDefault="00600156" w:rsidP="00600156">
            <w:pPr>
              <w:spacing w:after="0" w:line="240" w:lineRule="auto"/>
              <w:rPr>
                <w:rFonts w:eastAsia="Times New Roman" w:cs="Arial"/>
                <w:b/>
                <w:szCs w:val="24"/>
                <w:lang w:eastAsia="en-GB"/>
              </w:rPr>
            </w:pPr>
            <w:r w:rsidRPr="00600156">
              <w:rPr>
                <w:rFonts w:eastAsia="Times New Roman" w:cs="Arial"/>
                <w:b/>
                <w:szCs w:val="24"/>
                <w:lang w:eastAsia="en-GB"/>
              </w:rPr>
              <w:t>Assets</w:t>
            </w:r>
          </w:p>
        </w:tc>
        <w:tc>
          <w:tcPr>
            <w:tcW w:w="254" w:type="pct"/>
            <w:vAlign w:val="center"/>
          </w:tcPr>
          <w:p w14:paraId="7F832E47" w14:textId="77777777" w:rsidR="00600156" w:rsidRPr="00600156" w:rsidRDefault="00600156" w:rsidP="00600156">
            <w:pPr>
              <w:spacing w:after="0" w:line="240" w:lineRule="auto"/>
              <w:rPr>
                <w:rFonts w:eastAsia="Times New Roman" w:cs="Arial"/>
                <w:szCs w:val="24"/>
                <w:lang w:eastAsia="en-GB"/>
              </w:rPr>
            </w:pPr>
          </w:p>
        </w:tc>
        <w:tc>
          <w:tcPr>
            <w:tcW w:w="247" w:type="pct"/>
          </w:tcPr>
          <w:p w14:paraId="66935499" w14:textId="77777777" w:rsidR="00600156" w:rsidRPr="00600156" w:rsidRDefault="00600156" w:rsidP="00600156">
            <w:pPr>
              <w:spacing w:after="0" w:line="240" w:lineRule="auto"/>
              <w:rPr>
                <w:rFonts w:eastAsia="Times New Roman" w:cs="Arial"/>
                <w:b/>
                <w:bCs/>
                <w:i/>
                <w:iCs/>
                <w:szCs w:val="24"/>
                <w:lang w:eastAsia="en-GB"/>
              </w:rPr>
            </w:pPr>
          </w:p>
        </w:tc>
        <w:tc>
          <w:tcPr>
            <w:tcW w:w="247" w:type="pct"/>
          </w:tcPr>
          <w:p w14:paraId="3D2166B2" w14:textId="77777777" w:rsidR="00600156" w:rsidRPr="00600156" w:rsidRDefault="00600156" w:rsidP="00600156">
            <w:pPr>
              <w:spacing w:after="0" w:line="240" w:lineRule="auto"/>
              <w:rPr>
                <w:rFonts w:eastAsia="Times New Roman" w:cs="Arial"/>
                <w:b/>
                <w:bCs/>
                <w:i/>
                <w:iCs/>
                <w:szCs w:val="24"/>
                <w:lang w:eastAsia="en-GB"/>
              </w:rPr>
            </w:pPr>
          </w:p>
        </w:tc>
        <w:tc>
          <w:tcPr>
            <w:tcW w:w="247" w:type="pct"/>
          </w:tcPr>
          <w:p w14:paraId="456D90D5" w14:textId="77777777" w:rsidR="00600156" w:rsidRPr="00600156" w:rsidRDefault="00600156" w:rsidP="00600156">
            <w:pPr>
              <w:spacing w:after="0" w:line="240" w:lineRule="auto"/>
              <w:rPr>
                <w:rFonts w:eastAsia="Times New Roman" w:cs="Arial"/>
                <w:b/>
                <w:bCs/>
                <w:i/>
                <w:iCs/>
                <w:szCs w:val="24"/>
                <w:lang w:eastAsia="en-GB"/>
              </w:rPr>
            </w:pPr>
          </w:p>
        </w:tc>
        <w:tc>
          <w:tcPr>
            <w:tcW w:w="274" w:type="pct"/>
            <w:gridSpan w:val="2"/>
            <w:vAlign w:val="center"/>
          </w:tcPr>
          <w:p w14:paraId="175A10E0" w14:textId="77777777" w:rsidR="00600156" w:rsidRPr="00600156" w:rsidRDefault="00600156" w:rsidP="00600156">
            <w:pPr>
              <w:spacing w:after="0" w:line="240" w:lineRule="auto"/>
              <w:rPr>
                <w:rFonts w:eastAsia="Times New Roman" w:cs="Arial"/>
                <w:b/>
                <w:bCs/>
                <w:i/>
                <w:iCs/>
                <w:szCs w:val="24"/>
                <w:lang w:eastAsia="en-GB"/>
              </w:rPr>
            </w:pPr>
          </w:p>
        </w:tc>
        <w:tc>
          <w:tcPr>
            <w:tcW w:w="285" w:type="pct"/>
            <w:vAlign w:val="center"/>
          </w:tcPr>
          <w:p w14:paraId="75461E83" w14:textId="77777777" w:rsidR="00600156" w:rsidRPr="00600156" w:rsidRDefault="00600156" w:rsidP="00600156">
            <w:pPr>
              <w:spacing w:after="0" w:line="240" w:lineRule="auto"/>
              <w:rPr>
                <w:rFonts w:eastAsia="Times New Roman" w:cs="Arial"/>
                <w:b/>
                <w:bCs/>
                <w:szCs w:val="24"/>
                <w:lang w:eastAsia="en-GB"/>
              </w:rPr>
            </w:pPr>
          </w:p>
        </w:tc>
        <w:tc>
          <w:tcPr>
            <w:tcW w:w="361" w:type="pct"/>
            <w:vAlign w:val="center"/>
          </w:tcPr>
          <w:p w14:paraId="1E0D9030" w14:textId="77777777" w:rsidR="00600156" w:rsidRPr="00600156" w:rsidRDefault="00600156" w:rsidP="00600156">
            <w:pPr>
              <w:spacing w:after="0" w:line="240" w:lineRule="auto"/>
              <w:rPr>
                <w:rFonts w:eastAsia="Times New Roman" w:cs="Arial"/>
                <w:b/>
                <w:bCs/>
                <w:szCs w:val="24"/>
                <w:lang w:eastAsia="en-GB"/>
              </w:rPr>
            </w:pPr>
          </w:p>
        </w:tc>
        <w:tc>
          <w:tcPr>
            <w:tcW w:w="2067" w:type="pct"/>
          </w:tcPr>
          <w:p w14:paraId="09613A03"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55536548" w14:textId="77777777" w:rsidTr="000F6096">
        <w:tblPrEx>
          <w:shd w:val="clear" w:color="auto" w:fill="auto"/>
          <w:tblLook w:val="0000" w:firstRow="0" w:lastRow="0" w:firstColumn="0" w:lastColumn="0" w:noHBand="0" w:noVBand="0"/>
        </w:tblPrEx>
        <w:tc>
          <w:tcPr>
            <w:tcW w:w="1018" w:type="pct"/>
          </w:tcPr>
          <w:p w14:paraId="4E81FB2A" w14:textId="77777777" w:rsidR="00600156" w:rsidRPr="00600156" w:rsidRDefault="00600156" w:rsidP="00600156">
            <w:pPr>
              <w:spacing w:after="0" w:line="240" w:lineRule="auto"/>
              <w:rPr>
                <w:rFonts w:eastAsia="Times New Roman" w:cs="Arial"/>
                <w:b/>
                <w:szCs w:val="24"/>
                <w:lang w:eastAsia="en-GB"/>
              </w:rPr>
            </w:pPr>
            <w:r w:rsidRPr="00600156">
              <w:rPr>
                <w:rFonts w:eastAsia="Times New Roman" w:cs="Arial"/>
                <w:b/>
                <w:szCs w:val="24"/>
                <w:lang w:eastAsia="en-GB"/>
              </w:rPr>
              <w:t>Economic and Financial</w:t>
            </w:r>
          </w:p>
        </w:tc>
        <w:tc>
          <w:tcPr>
            <w:tcW w:w="254" w:type="pct"/>
            <w:vAlign w:val="center"/>
          </w:tcPr>
          <w:p w14:paraId="6B8D6208" w14:textId="77777777" w:rsidR="00600156" w:rsidRPr="00600156" w:rsidRDefault="00600156" w:rsidP="00600156">
            <w:pPr>
              <w:spacing w:after="0" w:line="240" w:lineRule="auto"/>
              <w:rPr>
                <w:rFonts w:eastAsia="Times New Roman" w:cs="Arial"/>
                <w:szCs w:val="24"/>
                <w:lang w:eastAsia="en-GB"/>
              </w:rPr>
            </w:pPr>
          </w:p>
        </w:tc>
        <w:tc>
          <w:tcPr>
            <w:tcW w:w="247" w:type="pct"/>
          </w:tcPr>
          <w:p w14:paraId="29F6BCB3" w14:textId="77777777" w:rsidR="00600156" w:rsidRPr="00600156" w:rsidRDefault="00600156" w:rsidP="00600156">
            <w:pPr>
              <w:spacing w:after="0" w:line="240" w:lineRule="auto"/>
              <w:rPr>
                <w:rFonts w:eastAsia="Times New Roman" w:cs="Arial"/>
                <w:szCs w:val="24"/>
                <w:lang w:eastAsia="en-GB"/>
              </w:rPr>
            </w:pPr>
          </w:p>
        </w:tc>
        <w:tc>
          <w:tcPr>
            <w:tcW w:w="247" w:type="pct"/>
            <w:shd w:val="clear" w:color="auto" w:fill="auto"/>
          </w:tcPr>
          <w:p w14:paraId="79B1F92A" w14:textId="77777777" w:rsidR="00600156" w:rsidRPr="00600156" w:rsidRDefault="00600156" w:rsidP="00600156">
            <w:pPr>
              <w:spacing w:after="0" w:line="240" w:lineRule="auto"/>
              <w:ind w:left="154"/>
              <w:rPr>
                <w:rFonts w:eastAsia="Times New Roman" w:cs="Arial"/>
                <w:szCs w:val="24"/>
                <w:lang w:eastAsia="en-GB"/>
              </w:rPr>
            </w:pPr>
          </w:p>
        </w:tc>
        <w:tc>
          <w:tcPr>
            <w:tcW w:w="247" w:type="pct"/>
            <w:shd w:val="clear" w:color="auto" w:fill="auto"/>
          </w:tcPr>
          <w:p w14:paraId="3BB0ADCE" w14:textId="77777777" w:rsidR="00600156" w:rsidRPr="00600156" w:rsidRDefault="00600156" w:rsidP="00600156">
            <w:pPr>
              <w:spacing w:after="0" w:line="240" w:lineRule="auto"/>
              <w:rPr>
                <w:rFonts w:eastAsia="Times New Roman" w:cs="Arial"/>
                <w:szCs w:val="24"/>
                <w:lang w:eastAsia="en-GB"/>
              </w:rPr>
            </w:pPr>
          </w:p>
        </w:tc>
        <w:tc>
          <w:tcPr>
            <w:tcW w:w="274" w:type="pct"/>
            <w:gridSpan w:val="2"/>
            <w:shd w:val="clear" w:color="auto" w:fill="auto"/>
            <w:vAlign w:val="center"/>
          </w:tcPr>
          <w:p w14:paraId="040880E5" w14:textId="77777777" w:rsidR="00600156" w:rsidRPr="00600156" w:rsidRDefault="00600156" w:rsidP="00600156">
            <w:pPr>
              <w:spacing w:after="0" w:line="240" w:lineRule="auto"/>
              <w:rPr>
                <w:rFonts w:eastAsia="Times New Roman" w:cs="Arial"/>
                <w:szCs w:val="24"/>
                <w:lang w:eastAsia="en-GB"/>
              </w:rPr>
            </w:pPr>
          </w:p>
        </w:tc>
        <w:tc>
          <w:tcPr>
            <w:tcW w:w="285" w:type="pct"/>
            <w:shd w:val="clear" w:color="auto" w:fill="auto"/>
            <w:vAlign w:val="center"/>
          </w:tcPr>
          <w:p w14:paraId="5545887D" w14:textId="77777777" w:rsidR="00600156" w:rsidRPr="00600156" w:rsidRDefault="00600156" w:rsidP="00600156">
            <w:pPr>
              <w:spacing w:after="0" w:line="240" w:lineRule="auto"/>
              <w:rPr>
                <w:rFonts w:eastAsia="Times New Roman" w:cs="Arial"/>
                <w:szCs w:val="24"/>
                <w:lang w:eastAsia="en-GB"/>
              </w:rPr>
            </w:pPr>
          </w:p>
        </w:tc>
        <w:tc>
          <w:tcPr>
            <w:tcW w:w="361" w:type="pct"/>
            <w:shd w:val="clear" w:color="auto" w:fill="auto"/>
            <w:vAlign w:val="center"/>
          </w:tcPr>
          <w:p w14:paraId="6791FF32"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66F80E8F"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358AC998" w14:textId="77777777" w:rsidTr="000F6096">
        <w:tblPrEx>
          <w:shd w:val="clear" w:color="auto" w:fill="auto"/>
          <w:tblLook w:val="0000" w:firstRow="0" w:lastRow="0" w:firstColumn="0" w:lastColumn="0" w:noHBand="0" w:noVBand="0"/>
        </w:tblPrEx>
        <w:tc>
          <w:tcPr>
            <w:tcW w:w="1018" w:type="pct"/>
          </w:tcPr>
          <w:p w14:paraId="7B61531E" w14:textId="77777777" w:rsidR="00600156" w:rsidRPr="00600156" w:rsidRDefault="00600156" w:rsidP="00600156">
            <w:pPr>
              <w:spacing w:after="0" w:line="240" w:lineRule="auto"/>
              <w:rPr>
                <w:rFonts w:eastAsia="Times New Roman" w:cs="Arial"/>
                <w:b/>
                <w:szCs w:val="24"/>
                <w:lang w:eastAsia="en-GB"/>
              </w:rPr>
            </w:pPr>
            <w:r w:rsidRPr="00600156">
              <w:rPr>
                <w:rFonts w:eastAsia="Times New Roman" w:cs="Arial"/>
                <w:b/>
                <w:szCs w:val="24"/>
                <w:lang w:eastAsia="en-GB"/>
              </w:rPr>
              <w:t>Environmental</w:t>
            </w:r>
          </w:p>
        </w:tc>
        <w:tc>
          <w:tcPr>
            <w:tcW w:w="254" w:type="pct"/>
            <w:vAlign w:val="center"/>
          </w:tcPr>
          <w:p w14:paraId="5FBEAF8A" w14:textId="77777777" w:rsidR="00600156" w:rsidRPr="00600156" w:rsidRDefault="00600156" w:rsidP="00600156">
            <w:pPr>
              <w:spacing w:after="0" w:line="240" w:lineRule="auto"/>
              <w:rPr>
                <w:rFonts w:eastAsia="Times New Roman" w:cs="Arial"/>
                <w:szCs w:val="24"/>
                <w:lang w:eastAsia="en-GB"/>
              </w:rPr>
            </w:pPr>
          </w:p>
        </w:tc>
        <w:tc>
          <w:tcPr>
            <w:tcW w:w="247" w:type="pct"/>
          </w:tcPr>
          <w:p w14:paraId="316134E6" w14:textId="77777777" w:rsidR="00600156" w:rsidRPr="00600156" w:rsidRDefault="00600156" w:rsidP="00600156">
            <w:pPr>
              <w:spacing w:after="0" w:line="240" w:lineRule="auto"/>
              <w:rPr>
                <w:rFonts w:eastAsia="Times New Roman" w:cs="Arial"/>
                <w:szCs w:val="24"/>
                <w:lang w:eastAsia="en-GB"/>
              </w:rPr>
            </w:pPr>
          </w:p>
        </w:tc>
        <w:tc>
          <w:tcPr>
            <w:tcW w:w="247" w:type="pct"/>
          </w:tcPr>
          <w:p w14:paraId="79372761" w14:textId="77777777" w:rsidR="00600156" w:rsidRPr="00600156" w:rsidRDefault="00600156" w:rsidP="00600156">
            <w:pPr>
              <w:spacing w:after="0" w:line="240" w:lineRule="auto"/>
              <w:rPr>
                <w:rFonts w:eastAsia="Times New Roman" w:cs="Arial"/>
                <w:szCs w:val="24"/>
                <w:lang w:eastAsia="en-GB"/>
              </w:rPr>
            </w:pPr>
          </w:p>
        </w:tc>
        <w:tc>
          <w:tcPr>
            <w:tcW w:w="247" w:type="pct"/>
          </w:tcPr>
          <w:p w14:paraId="53EEAD8C" w14:textId="77777777" w:rsidR="00600156" w:rsidRPr="00600156" w:rsidRDefault="00600156" w:rsidP="00600156">
            <w:pPr>
              <w:spacing w:after="0" w:line="240" w:lineRule="auto"/>
              <w:rPr>
                <w:rFonts w:eastAsia="Times New Roman" w:cs="Arial"/>
                <w:szCs w:val="24"/>
                <w:lang w:eastAsia="en-GB"/>
              </w:rPr>
            </w:pPr>
          </w:p>
        </w:tc>
        <w:tc>
          <w:tcPr>
            <w:tcW w:w="274" w:type="pct"/>
            <w:gridSpan w:val="2"/>
            <w:vAlign w:val="center"/>
          </w:tcPr>
          <w:p w14:paraId="0684B0B3" w14:textId="77777777" w:rsidR="00600156" w:rsidRPr="00600156" w:rsidRDefault="00600156" w:rsidP="00600156">
            <w:pPr>
              <w:spacing w:after="0" w:line="240" w:lineRule="auto"/>
              <w:rPr>
                <w:rFonts w:eastAsia="Times New Roman" w:cs="Arial"/>
                <w:szCs w:val="24"/>
                <w:lang w:eastAsia="en-GB"/>
              </w:rPr>
            </w:pPr>
          </w:p>
        </w:tc>
        <w:tc>
          <w:tcPr>
            <w:tcW w:w="285" w:type="pct"/>
            <w:vAlign w:val="center"/>
          </w:tcPr>
          <w:p w14:paraId="2B7B7887" w14:textId="77777777" w:rsidR="00600156" w:rsidRPr="00600156" w:rsidRDefault="00600156" w:rsidP="00600156">
            <w:pPr>
              <w:spacing w:after="0" w:line="240" w:lineRule="auto"/>
              <w:rPr>
                <w:rFonts w:eastAsia="Times New Roman" w:cs="Arial"/>
                <w:szCs w:val="24"/>
                <w:lang w:eastAsia="en-GB"/>
              </w:rPr>
            </w:pPr>
          </w:p>
        </w:tc>
        <w:tc>
          <w:tcPr>
            <w:tcW w:w="361" w:type="pct"/>
            <w:vAlign w:val="center"/>
          </w:tcPr>
          <w:p w14:paraId="3ACBA10B"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30EE0035"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3F956B8F" w14:textId="77777777" w:rsidTr="000F6096">
        <w:tblPrEx>
          <w:shd w:val="clear" w:color="auto" w:fill="auto"/>
          <w:tblLook w:val="0000" w:firstRow="0" w:lastRow="0" w:firstColumn="0" w:lastColumn="0" w:noHBand="0" w:noVBand="0"/>
        </w:tblPrEx>
        <w:tc>
          <w:tcPr>
            <w:tcW w:w="1018" w:type="pct"/>
          </w:tcPr>
          <w:p w14:paraId="2864ABFB" w14:textId="77777777" w:rsidR="00600156" w:rsidRPr="00600156" w:rsidRDefault="00600156" w:rsidP="00600156">
            <w:pPr>
              <w:spacing w:after="0" w:line="240" w:lineRule="auto"/>
              <w:rPr>
                <w:rFonts w:eastAsia="Times New Roman" w:cs="Arial"/>
                <w:b/>
                <w:szCs w:val="24"/>
                <w:lang w:eastAsia="en-GB"/>
              </w:rPr>
            </w:pPr>
            <w:r w:rsidRPr="00600156">
              <w:rPr>
                <w:rFonts w:eastAsia="Times New Roman" w:cs="Arial"/>
                <w:b/>
                <w:szCs w:val="24"/>
                <w:lang w:eastAsia="en-GB"/>
              </w:rPr>
              <w:t>Health and Safety, Security</w:t>
            </w:r>
          </w:p>
        </w:tc>
        <w:tc>
          <w:tcPr>
            <w:tcW w:w="254" w:type="pct"/>
            <w:vAlign w:val="center"/>
          </w:tcPr>
          <w:p w14:paraId="392674E8" w14:textId="77777777" w:rsidR="00600156" w:rsidRPr="00600156" w:rsidRDefault="00600156" w:rsidP="00600156">
            <w:pPr>
              <w:spacing w:after="0" w:line="240" w:lineRule="auto"/>
              <w:rPr>
                <w:rFonts w:eastAsia="Times New Roman" w:cs="Arial"/>
                <w:szCs w:val="24"/>
                <w:lang w:eastAsia="en-GB"/>
              </w:rPr>
            </w:pPr>
          </w:p>
        </w:tc>
        <w:tc>
          <w:tcPr>
            <w:tcW w:w="247" w:type="pct"/>
          </w:tcPr>
          <w:p w14:paraId="135FAF04" w14:textId="77777777" w:rsidR="00600156" w:rsidRPr="00600156" w:rsidRDefault="00600156" w:rsidP="00600156">
            <w:pPr>
              <w:spacing w:after="0" w:line="240" w:lineRule="auto"/>
              <w:rPr>
                <w:rFonts w:eastAsia="Times New Roman" w:cs="Arial"/>
                <w:szCs w:val="24"/>
                <w:lang w:eastAsia="en-GB"/>
              </w:rPr>
            </w:pPr>
          </w:p>
        </w:tc>
        <w:tc>
          <w:tcPr>
            <w:tcW w:w="247" w:type="pct"/>
          </w:tcPr>
          <w:p w14:paraId="58C9F1E9" w14:textId="77777777" w:rsidR="00600156" w:rsidRPr="00600156" w:rsidRDefault="00600156" w:rsidP="00600156">
            <w:pPr>
              <w:spacing w:after="0" w:line="240" w:lineRule="auto"/>
              <w:rPr>
                <w:rFonts w:eastAsia="Times New Roman" w:cs="Arial"/>
                <w:szCs w:val="24"/>
                <w:lang w:eastAsia="en-GB"/>
              </w:rPr>
            </w:pPr>
          </w:p>
        </w:tc>
        <w:tc>
          <w:tcPr>
            <w:tcW w:w="247" w:type="pct"/>
          </w:tcPr>
          <w:p w14:paraId="56526018" w14:textId="77777777" w:rsidR="00600156" w:rsidRPr="00600156" w:rsidRDefault="00600156" w:rsidP="00600156">
            <w:pPr>
              <w:spacing w:after="0" w:line="240" w:lineRule="auto"/>
              <w:rPr>
                <w:rFonts w:eastAsia="Times New Roman" w:cs="Arial"/>
                <w:szCs w:val="24"/>
                <w:lang w:eastAsia="en-GB"/>
              </w:rPr>
            </w:pPr>
          </w:p>
        </w:tc>
        <w:tc>
          <w:tcPr>
            <w:tcW w:w="274" w:type="pct"/>
            <w:gridSpan w:val="2"/>
            <w:vAlign w:val="center"/>
          </w:tcPr>
          <w:p w14:paraId="313D5A80" w14:textId="77777777" w:rsidR="00600156" w:rsidRPr="00600156" w:rsidRDefault="00600156" w:rsidP="00600156">
            <w:pPr>
              <w:spacing w:after="0" w:line="240" w:lineRule="auto"/>
              <w:rPr>
                <w:rFonts w:eastAsia="Times New Roman" w:cs="Arial"/>
                <w:szCs w:val="24"/>
                <w:lang w:eastAsia="en-GB"/>
              </w:rPr>
            </w:pPr>
          </w:p>
        </w:tc>
        <w:tc>
          <w:tcPr>
            <w:tcW w:w="285" w:type="pct"/>
            <w:vAlign w:val="center"/>
          </w:tcPr>
          <w:p w14:paraId="19C5BBEA" w14:textId="77777777" w:rsidR="00600156" w:rsidRPr="00600156" w:rsidRDefault="00600156" w:rsidP="00600156">
            <w:pPr>
              <w:spacing w:after="0" w:line="240" w:lineRule="auto"/>
              <w:rPr>
                <w:rFonts w:eastAsia="Times New Roman" w:cs="Arial"/>
                <w:szCs w:val="24"/>
                <w:lang w:eastAsia="en-GB"/>
              </w:rPr>
            </w:pPr>
          </w:p>
        </w:tc>
        <w:tc>
          <w:tcPr>
            <w:tcW w:w="361" w:type="pct"/>
            <w:vAlign w:val="center"/>
          </w:tcPr>
          <w:p w14:paraId="51C6CA90"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5255C5E3"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79DD9985" w14:textId="77777777" w:rsidTr="000F6096">
        <w:tblPrEx>
          <w:shd w:val="clear" w:color="auto" w:fill="auto"/>
          <w:tblLook w:val="0000" w:firstRow="0" w:lastRow="0" w:firstColumn="0" w:lastColumn="0" w:noHBand="0" w:noVBand="0"/>
        </w:tblPrEx>
        <w:tc>
          <w:tcPr>
            <w:tcW w:w="1018" w:type="pct"/>
          </w:tcPr>
          <w:p w14:paraId="624C1B79" w14:textId="77777777" w:rsidR="00600156" w:rsidRPr="00600156" w:rsidRDefault="00600156" w:rsidP="00600156">
            <w:pPr>
              <w:spacing w:after="0" w:line="240" w:lineRule="auto"/>
              <w:rPr>
                <w:rFonts w:eastAsia="Times New Roman" w:cs="Arial"/>
                <w:b/>
                <w:szCs w:val="24"/>
                <w:lang w:eastAsia="en-GB"/>
              </w:rPr>
            </w:pPr>
            <w:r w:rsidRPr="00600156">
              <w:rPr>
                <w:rFonts w:eastAsia="Times New Roman" w:cs="Arial"/>
                <w:b/>
                <w:szCs w:val="24"/>
                <w:lang w:eastAsia="en-GB"/>
              </w:rPr>
              <w:t>Growth</w:t>
            </w:r>
          </w:p>
        </w:tc>
        <w:tc>
          <w:tcPr>
            <w:tcW w:w="254" w:type="pct"/>
            <w:vAlign w:val="center"/>
          </w:tcPr>
          <w:p w14:paraId="1CC6D896" w14:textId="77777777" w:rsidR="00600156" w:rsidRPr="00600156" w:rsidRDefault="00600156" w:rsidP="00600156">
            <w:pPr>
              <w:spacing w:after="0" w:line="240" w:lineRule="auto"/>
              <w:rPr>
                <w:rFonts w:eastAsia="Times New Roman" w:cs="Arial"/>
                <w:szCs w:val="24"/>
                <w:lang w:eastAsia="en-GB"/>
              </w:rPr>
            </w:pPr>
          </w:p>
        </w:tc>
        <w:tc>
          <w:tcPr>
            <w:tcW w:w="247" w:type="pct"/>
          </w:tcPr>
          <w:p w14:paraId="136FADFD" w14:textId="77777777" w:rsidR="00600156" w:rsidRPr="00600156" w:rsidRDefault="00600156" w:rsidP="00600156">
            <w:pPr>
              <w:spacing w:after="0" w:line="240" w:lineRule="auto"/>
              <w:rPr>
                <w:rFonts w:eastAsia="Times New Roman" w:cs="Arial"/>
                <w:szCs w:val="24"/>
                <w:lang w:eastAsia="en-GB"/>
              </w:rPr>
            </w:pPr>
          </w:p>
        </w:tc>
        <w:tc>
          <w:tcPr>
            <w:tcW w:w="247" w:type="pct"/>
          </w:tcPr>
          <w:p w14:paraId="3E727EEE" w14:textId="77777777" w:rsidR="00600156" w:rsidRPr="00600156" w:rsidRDefault="00600156" w:rsidP="00600156">
            <w:pPr>
              <w:spacing w:after="0" w:line="240" w:lineRule="auto"/>
              <w:rPr>
                <w:rFonts w:eastAsia="Times New Roman" w:cs="Arial"/>
                <w:szCs w:val="24"/>
                <w:lang w:eastAsia="en-GB"/>
              </w:rPr>
            </w:pPr>
          </w:p>
        </w:tc>
        <w:tc>
          <w:tcPr>
            <w:tcW w:w="247" w:type="pct"/>
          </w:tcPr>
          <w:p w14:paraId="497C36E5" w14:textId="77777777" w:rsidR="00600156" w:rsidRPr="00600156" w:rsidRDefault="00600156" w:rsidP="00600156">
            <w:pPr>
              <w:spacing w:after="0" w:line="240" w:lineRule="auto"/>
              <w:rPr>
                <w:rFonts w:eastAsia="Times New Roman" w:cs="Arial"/>
                <w:szCs w:val="24"/>
                <w:lang w:eastAsia="en-GB"/>
              </w:rPr>
            </w:pPr>
          </w:p>
        </w:tc>
        <w:tc>
          <w:tcPr>
            <w:tcW w:w="274" w:type="pct"/>
            <w:gridSpan w:val="2"/>
            <w:vAlign w:val="center"/>
          </w:tcPr>
          <w:p w14:paraId="3D52BF24" w14:textId="77777777" w:rsidR="00600156" w:rsidRPr="00600156" w:rsidRDefault="00600156" w:rsidP="00600156">
            <w:pPr>
              <w:spacing w:after="0" w:line="240" w:lineRule="auto"/>
              <w:rPr>
                <w:rFonts w:eastAsia="Times New Roman" w:cs="Arial"/>
                <w:szCs w:val="24"/>
                <w:lang w:eastAsia="en-GB"/>
              </w:rPr>
            </w:pPr>
          </w:p>
        </w:tc>
        <w:tc>
          <w:tcPr>
            <w:tcW w:w="285" w:type="pct"/>
            <w:vAlign w:val="center"/>
          </w:tcPr>
          <w:p w14:paraId="2A7B9AA7" w14:textId="77777777" w:rsidR="00600156" w:rsidRPr="00600156" w:rsidRDefault="00600156" w:rsidP="00600156">
            <w:pPr>
              <w:spacing w:after="0" w:line="240" w:lineRule="auto"/>
              <w:rPr>
                <w:rFonts w:eastAsia="Times New Roman" w:cs="Arial"/>
                <w:szCs w:val="24"/>
                <w:lang w:eastAsia="en-GB"/>
              </w:rPr>
            </w:pPr>
          </w:p>
        </w:tc>
        <w:tc>
          <w:tcPr>
            <w:tcW w:w="361" w:type="pct"/>
            <w:vAlign w:val="center"/>
          </w:tcPr>
          <w:p w14:paraId="62E8B296"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14180DFF"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6F416F5A" w14:textId="77777777" w:rsidTr="000F6096">
        <w:tblPrEx>
          <w:shd w:val="clear" w:color="auto" w:fill="auto"/>
          <w:tblLook w:val="0000" w:firstRow="0" w:lastRow="0" w:firstColumn="0" w:lastColumn="0" w:noHBand="0" w:noVBand="0"/>
        </w:tblPrEx>
        <w:tc>
          <w:tcPr>
            <w:tcW w:w="1018" w:type="pct"/>
          </w:tcPr>
          <w:p w14:paraId="455771C3" w14:textId="77777777" w:rsidR="00600156" w:rsidRPr="00600156" w:rsidRDefault="00600156" w:rsidP="00600156">
            <w:pPr>
              <w:spacing w:after="0" w:line="240" w:lineRule="auto"/>
              <w:rPr>
                <w:rFonts w:eastAsia="Times New Roman" w:cs="Arial"/>
                <w:b/>
                <w:szCs w:val="24"/>
                <w:lang w:eastAsia="en-GB"/>
              </w:rPr>
            </w:pPr>
            <w:r w:rsidRPr="00600156">
              <w:rPr>
                <w:rFonts w:eastAsia="Times New Roman" w:cs="Arial"/>
                <w:b/>
                <w:szCs w:val="24"/>
                <w:lang w:eastAsia="en-GB"/>
              </w:rPr>
              <w:t>Information</w:t>
            </w:r>
          </w:p>
        </w:tc>
        <w:tc>
          <w:tcPr>
            <w:tcW w:w="254" w:type="pct"/>
            <w:vAlign w:val="center"/>
          </w:tcPr>
          <w:p w14:paraId="46B415CA" w14:textId="77777777" w:rsidR="00600156" w:rsidRPr="00600156" w:rsidRDefault="00600156" w:rsidP="00600156">
            <w:pPr>
              <w:spacing w:after="0" w:line="240" w:lineRule="auto"/>
              <w:rPr>
                <w:rFonts w:eastAsia="Times New Roman" w:cs="Arial"/>
                <w:szCs w:val="24"/>
                <w:lang w:eastAsia="en-GB"/>
              </w:rPr>
            </w:pPr>
          </w:p>
        </w:tc>
        <w:tc>
          <w:tcPr>
            <w:tcW w:w="247" w:type="pct"/>
          </w:tcPr>
          <w:p w14:paraId="05B4B8F5" w14:textId="77777777" w:rsidR="00600156" w:rsidRPr="00600156" w:rsidRDefault="00600156" w:rsidP="00600156">
            <w:pPr>
              <w:spacing w:after="0" w:line="240" w:lineRule="auto"/>
              <w:rPr>
                <w:rFonts w:eastAsia="Times New Roman" w:cs="Arial"/>
                <w:szCs w:val="24"/>
                <w:lang w:eastAsia="en-GB"/>
              </w:rPr>
            </w:pPr>
          </w:p>
        </w:tc>
        <w:tc>
          <w:tcPr>
            <w:tcW w:w="247" w:type="pct"/>
          </w:tcPr>
          <w:p w14:paraId="012848ED" w14:textId="77777777" w:rsidR="00600156" w:rsidRPr="00600156" w:rsidRDefault="00600156" w:rsidP="00600156">
            <w:pPr>
              <w:spacing w:after="0" w:line="240" w:lineRule="auto"/>
              <w:rPr>
                <w:rFonts w:eastAsia="Times New Roman" w:cs="Arial"/>
                <w:szCs w:val="24"/>
                <w:lang w:eastAsia="en-GB"/>
              </w:rPr>
            </w:pPr>
          </w:p>
        </w:tc>
        <w:tc>
          <w:tcPr>
            <w:tcW w:w="247" w:type="pct"/>
          </w:tcPr>
          <w:p w14:paraId="01826F3D" w14:textId="77777777" w:rsidR="00600156" w:rsidRPr="00600156" w:rsidRDefault="00600156" w:rsidP="00600156">
            <w:pPr>
              <w:spacing w:after="0" w:line="240" w:lineRule="auto"/>
              <w:rPr>
                <w:rFonts w:eastAsia="Times New Roman" w:cs="Arial"/>
                <w:szCs w:val="24"/>
                <w:lang w:eastAsia="en-GB"/>
              </w:rPr>
            </w:pPr>
          </w:p>
        </w:tc>
        <w:tc>
          <w:tcPr>
            <w:tcW w:w="274" w:type="pct"/>
            <w:gridSpan w:val="2"/>
            <w:vAlign w:val="center"/>
          </w:tcPr>
          <w:p w14:paraId="03F2210D" w14:textId="77777777" w:rsidR="00600156" w:rsidRPr="00600156" w:rsidRDefault="00600156" w:rsidP="00600156">
            <w:pPr>
              <w:spacing w:after="0" w:line="240" w:lineRule="auto"/>
              <w:rPr>
                <w:rFonts w:eastAsia="Times New Roman" w:cs="Arial"/>
                <w:szCs w:val="24"/>
                <w:lang w:eastAsia="en-GB"/>
              </w:rPr>
            </w:pPr>
          </w:p>
        </w:tc>
        <w:tc>
          <w:tcPr>
            <w:tcW w:w="285" w:type="pct"/>
            <w:vAlign w:val="center"/>
          </w:tcPr>
          <w:p w14:paraId="7AEA9CF0" w14:textId="77777777" w:rsidR="00600156" w:rsidRPr="00600156" w:rsidRDefault="00600156" w:rsidP="00600156">
            <w:pPr>
              <w:spacing w:after="0" w:line="240" w:lineRule="auto"/>
              <w:rPr>
                <w:rFonts w:eastAsia="Times New Roman" w:cs="Arial"/>
                <w:szCs w:val="24"/>
                <w:lang w:eastAsia="en-GB"/>
              </w:rPr>
            </w:pPr>
          </w:p>
        </w:tc>
        <w:tc>
          <w:tcPr>
            <w:tcW w:w="361" w:type="pct"/>
            <w:vAlign w:val="center"/>
          </w:tcPr>
          <w:p w14:paraId="15939102"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592EB0CC"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17519CE5" w14:textId="77777777" w:rsidTr="000F6096">
        <w:tblPrEx>
          <w:shd w:val="clear" w:color="auto" w:fill="auto"/>
          <w:tblLook w:val="0000" w:firstRow="0" w:lastRow="0" w:firstColumn="0" w:lastColumn="0" w:noHBand="0" w:noVBand="0"/>
        </w:tblPrEx>
        <w:tc>
          <w:tcPr>
            <w:tcW w:w="1018" w:type="pct"/>
          </w:tcPr>
          <w:p w14:paraId="3C59C974" w14:textId="77777777" w:rsidR="00600156" w:rsidRPr="00600156" w:rsidRDefault="00600156" w:rsidP="00600156">
            <w:pPr>
              <w:spacing w:after="0" w:line="240" w:lineRule="auto"/>
              <w:rPr>
                <w:rFonts w:eastAsia="Times New Roman" w:cs="Arial"/>
                <w:b/>
                <w:szCs w:val="24"/>
                <w:lang w:eastAsia="en-GB"/>
              </w:rPr>
            </w:pPr>
            <w:r w:rsidRPr="00600156">
              <w:rPr>
                <w:rFonts w:eastAsia="Times New Roman" w:cs="Arial"/>
                <w:b/>
                <w:szCs w:val="24"/>
                <w:lang w:eastAsia="en-GB"/>
              </w:rPr>
              <w:t>Legal and Regulatory</w:t>
            </w:r>
          </w:p>
        </w:tc>
        <w:tc>
          <w:tcPr>
            <w:tcW w:w="254" w:type="pct"/>
            <w:vAlign w:val="center"/>
          </w:tcPr>
          <w:p w14:paraId="5B92476C" w14:textId="77777777" w:rsidR="00600156" w:rsidRPr="00600156" w:rsidRDefault="00600156" w:rsidP="00600156">
            <w:pPr>
              <w:spacing w:after="0" w:line="240" w:lineRule="auto"/>
              <w:rPr>
                <w:rFonts w:eastAsia="Times New Roman" w:cs="Arial"/>
                <w:szCs w:val="24"/>
                <w:lang w:eastAsia="en-GB"/>
              </w:rPr>
            </w:pPr>
          </w:p>
        </w:tc>
        <w:tc>
          <w:tcPr>
            <w:tcW w:w="247" w:type="pct"/>
          </w:tcPr>
          <w:p w14:paraId="15CAE3BC" w14:textId="77777777" w:rsidR="00600156" w:rsidRPr="00600156" w:rsidRDefault="00600156" w:rsidP="00600156">
            <w:pPr>
              <w:spacing w:after="0" w:line="240" w:lineRule="auto"/>
              <w:rPr>
                <w:rFonts w:eastAsia="Times New Roman" w:cs="Arial"/>
                <w:szCs w:val="24"/>
                <w:lang w:eastAsia="en-GB"/>
              </w:rPr>
            </w:pPr>
          </w:p>
        </w:tc>
        <w:tc>
          <w:tcPr>
            <w:tcW w:w="247" w:type="pct"/>
          </w:tcPr>
          <w:p w14:paraId="238F738C" w14:textId="77777777" w:rsidR="00600156" w:rsidRPr="00600156" w:rsidRDefault="00600156" w:rsidP="00600156">
            <w:pPr>
              <w:spacing w:after="0" w:line="240" w:lineRule="auto"/>
              <w:rPr>
                <w:rFonts w:eastAsia="Times New Roman" w:cs="Arial"/>
                <w:szCs w:val="24"/>
                <w:lang w:eastAsia="en-GB"/>
              </w:rPr>
            </w:pPr>
          </w:p>
        </w:tc>
        <w:tc>
          <w:tcPr>
            <w:tcW w:w="247" w:type="pct"/>
          </w:tcPr>
          <w:p w14:paraId="515089F1" w14:textId="77777777" w:rsidR="00600156" w:rsidRPr="00600156" w:rsidRDefault="00600156" w:rsidP="00600156">
            <w:pPr>
              <w:spacing w:after="0" w:line="240" w:lineRule="auto"/>
              <w:rPr>
                <w:rFonts w:eastAsia="Times New Roman" w:cs="Arial"/>
                <w:szCs w:val="24"/>
                <w:lang w:eastAsia="en-GB"/>
              </w:rPr>
            </w:pPr>
          </w:p>
        </w:tc>
        <w:tc>
          <w:tcPr>
            <w:tcW w:w="274" w:type="pct"/>
            <w:gridSpan w:val="2"/>
            <w:vAlign w:val="center"/>
          </w:tcPr>
          <w:p w14:paraId="19C8B25A" w14:textId="77777777" w:rsidR="00600156" w:rsidRPr="00600156" w:rsidRDefault="00600156" w:rsidP="00600156">
            <w:pPr>
              <w:spacing w:after="0" w:line="240" w:lineRule="auto"/>
              <w:rPr>
                <w:rFonts w:eastAsia="Times New Roman" w:cs="Arial"/>
                <w:szCs w:val="24"/>
                <w:lang w:eastAsia="en-GB"/>
              </w:rPr>
            </w:pPr>
          </w:p>
        </w:tc>
        <w:tc>
          <w:tcPr>
            <w:tcW w:w="285" w:type="pct"/>
            <w:vAlign w:val="center"/>
          </w:tcPr>
          <w:p w14:paraId="436EEB54" w14:textId="77777777" w:rsidR="00600156" w:rsidRPr="00600156" w:rsidRDefault="00600156" w:rsidP="00600156">
            <w:pPr>
              <w:spacing w:after="0" w:line="240" w:lineRule="auto"/>
              <w:rPr>
                <w:rFonts w:eastAsia="Times New Roman" w:cs="Arial"/>
                <w:szCs w:val="24"/>
                <w:lang w:eastAsia="en-GB"/>
              </w:rPr>
            </w:pPr>
          </w:p>
        </w:tc>
        <w:tc>
          <w:tcPr>
            <w:tcW w:w="361" w:type="pct"/>
            <w:vAlign w:val="center"/>
          </w:tcPr>
          <w:p w14:paraId="1146DE0B"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66C10E61"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1AE5A149" w14:textId="77777777" w:rsidTr="000F6096">
        <w:tblPrEx>
          <w:shd w:val="clear" w:color="auto" w:fill="auto"/>
          <w:tblLook w:val="0000" w:firstRow="0" w:lastRow="0" w:firstColumn="0" w:lastColumn="0" w:noHBand="0" w:noVBand="0"/>
        </w:tblPrEx>
        <w:tc>
          <w:tcPr>
            <w:tcW w:w="1018" w:type="pct"/>
            <w:vAlign w:val="center"/>
          </w:tcPr>
          <w:p w14:paraId="30FCC81F" w14:textId="77777777" w:rsidR="00600156" w:rsidRPr="00600156" w:rsidRDefault="00600156" w:rsidP="00600156">
            <w:pPr>
              <w:spacing w:after="0" w:line="240" w:lineRule="auto"/>
              <w:rPr>
                <w:rFonts w:eastAsia="Times New Roman" w:cs="Arial"/>
                <w:b/>
                <w:bCs/>
                <w:iCs/>
                <w:szCs w:val="24"/>
                <w:highlight w:val="magenta"/>
                <w:lang w:eastAsia="en-GB"/>
              </w:rPr>
            </w:pPr>
            <w:r w:rsidRPr="00600156">
              <w:rPr>
                <w:rFonts w:eastAsia="Times New Roman" w:cs="Arial"/>
                <w:b/>
                <w:szCs w:val="24"/>
                <w:lang w:eastAsia="en-GB"/>
              </w:rPr>
              <w:t>Managerial</w:t>
            </w:r>
          </w:p>
        </w:tc>
        <w:tc>
          <w:tcPr>
            <w:tcW w:w="254" w:type="pct"/>
            <w:vAlign w:val="center"/>
          </w:tcPr>
          <w:p w14:paraId="6C961950" w14:textId="77777777" w:rsidR="00600156" w:rsidRPr="00600156" w:rsidRDefault="00600156" w:rsidP="00600156">
            <w:pPr>
              <w:spacing w:after="0" w:line="240" w:lineRule="auto"/>
              <w:rPr>
                <w:rFonts w:eastAsia="Times New Roman" w:cs="Arial"/>
                <w:szCs w:val="24"/>
                <w:lang w:eastAsia="en-GB"/>
              </w:rPr>
            </w:pPr>
          </w:p>
        </w:tc>
        <w:tc>
          <w:tcPr>
            <w:tcW w:w="247" w:type="pct"/>
          </w:tcPr>
          <w:p w14:paraId="5555F9EA" w14:textId="77777777" w:rsidR="00600156" w:rsidRPr="00600156" w:rsidRDefault="00600156" w:rsidP="00600156">
            <w:pPr>
              <w:spacing w:after="0" w:line="240" w:lineRule="auto"/>
              <w:rPr>
                <w:rFonts w:eastAsia="Times New Roman" w:cs="Arial"/>
                <w:szCs w:val="24"/>
                <w:lang w:eastAsia="en-GB"/>
              </w:rPr>
            </w:pPr>
          </w:p>
        </w:tc>
        <w:tc>
          <w:tcPr>
            <w:tcW w:w="247" w:type="pct"/>
          </w:tcPr>
          <w:p w14:paraId="5E61568E" w14:textId="77777777" w:rsidR="00600156" w:rsidRPr="00600156" w:rsidRDefault="00600156" w:rsidP="00600156">
            <w:pPr>
              <w:spacing w:after="0" w:line="240" w:lineRule="auto"/>
              <w:rPr>
                <w:rFonts w:eastAsia="Times New Roman" w:cs="Arial"/>
                <w:szCs w:val="24"/>
                <w:lang w:eastAsia="en-GB"/>
              </w:rPr>
            </w:pPr>
          </w:p>
        </w:tc>
        <w:tc>
          <w:tcPr>
            <w:tcW w:w="247" w:type="pct"/>
          </w:tcPr>
          <w:p w14:paraId="5742698A" w14:textId="77777777" w:rsidR="00600156" w:rsidRPr="00600156" w:rsidRDefault="00600156" w:rsidP="00600156">
            <w:pPr>
              <w:spacing w:after="0" w:line="240" w:lineRule="auto"/>
              <w:rPr>
                <w:rFonts w:eastAsia="Times New Roman" w:cs="Arial"/>
                <w:szCs w:val="24"/>
                <w:lang w:eastAsia="en-GB"/>
              </w:rPr>
            </w:pPr>
          </w:p>
        </w:tc>
        <w:tc>
          <w:tcPr>
            <w:tcW w:w="274" w:type="pct"/>
            <w:gridSpan w:val="2"/>
            <w:vAlign w:val="center"/>
          </w:tcPr>
          <w:p w14:paraId="29D7B8D0" w14:textId="77777777" w:rsidR="00600156" w:rsidRPr="00600156" w:rsidRDefault="00600156" w:rsidP="00600156">
            <w:pPr>
              <w:spacing w:after="0" w:line="240" w:lineRule="auto"/>
              <w:rPr>
                <w:rFonts w:eastAsia="Times New Roman" w:cs="Arial"/>
                <w:szCs w:val="24"/>
                <w:lang w:eastAsia="en-GB"/>
              </w:rPr>
            </w:pPr>
          </w:p>
        </w:tc>
        <w:tc>
          <w:tcPr>
            <w:tcW w:w="285" w:type="pct"/>
            <w:vAlign w:val="center"/>
          </w:tcPr>
          <w:p w14:paraId="53D9C9B2" w14:textId="77777777" w:rsidR="00600156" w:rsidRPr="00600156" w:rsidRDefault="00600156" w:rsidP="00600156">
            <w:pPr>
              <w:spacing w:after="0" w:line="240" w:lineRule="auto"/>
              <w:rPr>
                <w:rFonts w:eastAsia="Times New Roman" w:cs="Arial"/>
                <w:szCs w:val="24"/>
                <w:lang w:eastAsia="en-GB"/>
              </w:rPr>
            </w:pPr>
          </w:p>
        </w:tc>
        <w:tc>
          <w:tcPr>
            <w:tcW w:w="361" w:type="pct"/>
            <w:vAlign w:val="center"/>
          </w:tcPr>
          <w:p w14:paraId="651B8C1A"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6CDAA480"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21A34E83" w14:textId="77777777" w:rsidTr="000F6096">
        <w:tblPrEx>
          <w:shd w:val="clear" w:color="auto" w:fill="auto"/>
          <w:tblLook w:val="0000" w:firstRow="0" w:lastRow="0" w:firstColumn="0" w:lastColumn="0" w:noHBand="0" w:noVBand="0"/>
        </w:tblPrEx>
        <w:tc>
          <w:tcPr>
            <w:tcW w:w="1018" w:type="pct"/>
            <w:vAlign w:val="center"/>
          </w:tcPr>
          <w:p w14:paraId="76693ED0" w14:textId="77777777" w:rsidR="00600156" w:rsidRPr="00600156" w:rsidRDefault="00600156" w:rsidP="00600156">
            <w:pPr>
              <w:spacing w:after="0" w:line="240" w:lineRule="auto"/>
              <w:rPr>
                <w:rFonts w:eastAsia="Times New Roman" w:cs="Arial"/>
                <w:b/>
                <w:bCs/>
                <w:iCs/>
                <w:szCs w:val="24"/>
                <w:highlight w:val="magenta"/>
                <w:lang w:eastAsia="en-GB"/>
              </w:rPr>
            </w:pPr>
            <w:r w:rsidRPr="00600156">
              <w:rPr>
                <w:rFonts w:eastAsia="Times New Roman" w:cs="Arial"/>
                <w:b/>
                <w:szCs w:val="24"/>
                <w:lang w:eastAsia="en-GB"/>
              </w:rPr>
              <w:t>Partnerships</w:t>
            </w:r>
          </w:p>
        </w:tc>
        <w:tc>
          <w:tcPr>
            <w:tcW w:w="254" w:type="pct"/>
            <w:vAlign w:val="center"/>
          </w:tcPr>
          <w:p w14:paraId="3E9BB4D6" w14:textId="77777777" w:rsidR="00600156" w:rsidRPr="00600156" w:rsidRDefault="00600156" w:rsidP="00600156">
            <w:pPr>
              <w:spacing w:after="0" w:line="240" w:lineRule="auto"/>
              <w:rPr>
                <w:rFonts w:eastAsia="Times New Roman" w:cs="Arial"/>
                <w:szCs w:val="24"/>
                <w:lang w:eastAsia="en-GB"/>
              </w:rPr>
            </w:pPr>
          </w:p>
        </w:tc>
        <w:tc>
          <w:tcPr>
            <w:tcW w:w="247" w:type="pct"/>
          </w:tcPr>
          <w:p w14:paraId="76755892" w14:textId="77777777" w:rsidR="00600156" w:rsidRPr="00600156" w:rsidRDefault="00600156" w:rsidP="00600156">
            <w:pPr>
              <w:spacing w:after="0" w:line="240" w:lineRule="auto"/>
              <w:rPr>
                <w:rFonts w:eastAsia="Times New Roman" w:cs="Arial"/>
                <w:szCs w:val="24"/>
                <w:lang w:eastAsia="en-GB"/>
              </w:rPr>
            </w:pPr>
          </w:p>
        </w:tc>
        <w:tc>
          <w:tcPr>
            <w:tcW w:w="247" w:type="pct"/>
          </w:tcPr>
          <w:p w14:paraId="0ED3C949" w14:textId="77777777" w:rsidR="00600156" w:rsidRPr="00600156" w:rsidRDefault="00600156" w:rsidP="00600156">
            <w:pPr>
              <w:spacing w:after="0" w:line="240" w:lineRule="auto"/>
              <w:rPr>
                <w:rFonts w:eastAsia="Times New Roman" w:cs="Arial"/>
                <w:szCs w:val="24"/>
                <w:lang w:eastAsia="en-GB"/>
              </w:rPr>
            </w:pPr>
          </w:p>
        </w:tc>
        <w:tc>
          <w:tcPr>
            <w:tcW w:w="247" w:type="pct"/>
          </w:tcPr>
          <w:p w14:paraId="6DDDACE4" w14:textId="77777777" w:rsidR="00600156" w:rsidRPr="00600156" w:rsidRDefault="00600156" w:rsidP="00600156">
            <w:pPr>
              <w:spacing w:after="0" w:line="240" w:lineRule="auto"/>
              <w:rPr>
                <w:rFonts w:eastAsia="Times New Roman" w:cs="Arial"/>
                <w:szCs w:val="24"/>
                <w:lang w:eastAsia="en-GB"/>
              </w:rPr>
            </w:pPr>
          </w:p>
        </w:tc>
        <w:tc>
          <w:tcPr>
            <w:tcW w:w="274" w:type="pct"/>
            <w:gridSpan w:val="2"/>
            <w:vAlign w:val="center"/>
          </w:tcPr>
          <w:p w14:paraId="6C3E8995" w14:textId="77777777" w:rsidR="00600156" w:rsidRPr="00600156" w:rsidRDefault="00600156" w:rsidP="00600156">
            <w:pPr>
              <w:spacing w:after="0" w:line="240" w:lineRule="auto"/>
              <w:rPr>
                <w:rFonts w:eastAsia="Times New Roman" w:cs="Arial"/>
                <w:szCs w:val="24"/>
                <w:lang w:eastAsia="en-GB"/>
              </w:rPr>
            </w:pPr>
          </w:p>
        </w:tc>
        <w:tc>
          <w:tcPr>
            <w:tcW w:w="285" w:type="pct"/>
            <w:vAlign w:val="center"/>
          </w:tcPr>
          <w:p w14:paraId="3631028E" w14:textId="77777777" w:rsidR="00600156" w:rsidRPr="00600156" w:rsidRDefault="00600156" w:rsidP="00600156">
            <w:pPr>
              <w:spacing w:after="0" w:line="240" w:lineRule="auto"/>
              <w:rPr>
                <w:rFonts w:eastAsia="Times New Roman" w:cs="Arial"/>
                <w:szCs w:val="24"/>
                <w:lang w:eastAsia="en-GB"/>
              </w:rPr>
            </w:pPr>
          </w:p>
        </w:tc>
        <w:tc>
          <w:tcPr>
            <w:tcW w:w="361" w:type="pct"/>
            <w:vAlign w:val="center"/>
          </w:tcPr>
          <w:p w14:paraId="113BCAF2"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3DE552B9"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4E56E5E0" w14:textId="77777777" w:rsidTr="000F6096">
        <w:tblPrEx>
          <w:shd w:val="clear" w:color="auto" w:fill="auto"/>
          <w:tblLook w:val="0000" w:firstRow="0" w:lastRow="0" w:firstColumn="0" w:lastColumn="0" w:noHBand="0" w:noVBand="0"/>
        </w:tblPrEx>
        <w:tc>
          <w:tcPr>
            <w:tcW w:w="1018" w:type="pct"/>
            <w:vAlign w:val="center"/>
          </w:tcPr>
          <w:p w14:paraId="1107C020" w14:textId="77777777" w:rsidR="00600156" w:rsidRPr="00600156" w:rsidRDefault="00600156" w:rsidP="00600156">
            <w:pPr>
              <w:spacing w:after="0" w:line="240" w:lineRule="auto"/>
              <w:rPr>
                <w:rFonts w:eastAsia="Times New Roman" w:cs="Arial"/>
                <w:b/>
                <w:bCs/>
                <w:iCs/>
                <w:szCs w:val="24"/>
                <w:highlight w:val="magenta"/>
                <w:lang w:eastAsia="en-GB"/>
              </w:rPr>
            </w:pPr>
            <w:r w:rsidRPr="00600156">
              <w:rPr>
                <w:rFonts w:eastAsia="Times New Roman" w:cs="Arial"/>
                <w:b/>
                <w:szCs w:val="24"/>
                <w:lang w:eastAsia="en-GB"/>
              </w:rPr>
              <w:t>Political</w:t>
            </w:r>
          </w:p>
        </w:tc>
        <w:tc>
          <w:tcPr>
            <w:tcW w:w="254" w:type="pct"/>
            <w:vAlign w:val="center"/>
          </w:tcPr>
          <w:p w14:paraId="71623881" w14:textId="77777777" w:rsidR="00600156" w:rsidRPr="00600156" w:rsidRDefault="00600156" w:rsidP="00600156">
            <w:pPr>
              <w:spacing w:after="0" w:line="240" w:lineRule="auto"/>
              <w:rPr>
                <w:rFonts w:eastAsia="Times New Roman" w:cs="Arial"/>
                <w:szCs w:val="24"/>
                <w:lang w:eastAsia="en-GB"/>
              </w:rPr>
            </w:pPr>
          </w:p>
        </w:tc>
        <w:tc>
          <w:tcPr>
            <w:tcW w:w="247" w:type="pct"/>
          </w:tcPr>
          <w:p w14:paraId="601EA57F" w14:textId="77777777" w:rsidR="00600156" w:rsidRPr="00600156" w:rsidRDefault="00600156" w:rsidP="00600156">
            <w:pPr>
              <w:spacing w:after="0" w:line="240" w:lineRule="auto"/>
              <w:rPr>
                <w:rFonts w:eastAsia="Times New Roman" w:cs="Arial"/>
                <w:szCs w:val="24"/>
                <w:lang w:eastAsia="en-GB"/>
              </w:rPr>
            </w:pPr>
          </w:p>
        </w:tc>
        <w:tc>
          <w:tcPr>
            <w:tcW w:w="247" w:type="pct"/>
          </w:tcPr>
          <w:p w14:paraId="12BFE410" w14:textId="77777777" w:rsidR="00600156" w:rsidRPr="00600156" w:rsidRDefault="00600156" w:rsidP="00600156">
            <w:pPr>
              <w:spacing w:after="0" w:line="240" w:lineRule="auto"/>
              <w:rPr>
                <w:rFonts w:eastAsia="Times New Roman" w:cs="Arial"/>
                <w:szCs w:val="24"/>
                <w:lang w:eastAsia="en-GB"/>
              </w:rPr>
            </w:pPr>
          </w:p>
        </w:tc>
        <w:tc>
          <w:tcPr>
            <w:tcW w:w="247" w:type="pct"/>
          </w:tcPr>
          <w:p w14:paraId="669CF501" w14:textId="77777777" w:rsidR="00600156" w:rsidRPr="00600156" w:rsidRDefault="00600156" w:rsidP="00600156">
            <w:pPr>
              <w:spacing w:after="0" w:line="240" w:lineRule="auto"/>
              <w:rPr>
                <w:rFonts w:eastAsia="Times New Roman" w:cs="Arial"/>
                <w:szCs w:val="24"/>
                <w:lang w:eastAsia="en-GB"/>
              </w:rPr>
            </w:pPr>
          </w:p>
        </w:tc>
        <w:tc>
          <w:tcPr>
            <w:tcW w:w="274" w:type="pct"/>
            <w:gridSpan w:val="2"/>
            <w:vAlign w:val="center"/>
          </w:tcPr>
          <w:p w14:paraId="2E70143C" w14:textId="77777777" w:rsidR="00600156" w:rsidRPr="00600156" w:rsidRDefault="00600156" w:rsidP="00600156">
            <w:pPr>
              <w:spacing w:after="0" w:line="240" w:lineRule="auto"/>
              <w:rPr>
                <w:rFonts w:eastAsia="Times New Roman" w:cs="Arial"/>
                <w:szCs w:val="24"/>
                <w:lang w:eastAsia="en-GB"/>
              </w:rPr>
            </w:pPr>
          </w:p>
        </w:tc>
        <w:tc>
          <w:tcPr>
            <w:tcW w:w="285" w:type="pct"/>
            <w:vAlign w:val="center"/>
          </w:tcPr>
          <w:p w14:paraId="1CC518B7" w14:textId="77777777" w:rsidR="00600156" w:rsidRPr="00600156" w:rsidRDefault="00600156" w:rsidP="00600156">
            <w:pPr>
              <w:spacing w:after="0" w:line="240" w:lineRule="auto"/>
              <w:rPr>
                <w:rFonts w:eastAsia="Times New Roman" w:cs="Arial"/>
                <w:szCs w:val="24"/>
                <w:lang w:eastAsia="en-GB"/>
              </w:rPr>
            </w:pPr>
          </w:p>
        </w:tc>
        <w:tc>
          <w:tcPr>
            <w:tcW w:w="361" w:type="pct"/>
            <w:vAlign w:val="center"/>
          </w:tcPr>
          <w:p w14:paraId="5051F2EE"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72E1751E"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44831FD4" w14:textId="77777777" w:rsidTr="000F6096">
        <w:tblPrEx>
          <w:shd w:val="clear" w:color="auto" w:fill="auto"/>
          <w:tblLook w:val="0000" w:firstRow="0" w:lastRow="0" w:firstColumn="0" w:lastColumn="0" w:noHBand="0" w:noVBand="0"/>
        </w:tblPrEx>
        <w:tc>
          <w:tcPr>
            <w:tcW w:w="1018" w:type="pct"/>
            <w:vAlign w:val="center"/>
          </w:tcPr>
          <w:p w14:paraId="76BDA474" w14:textId="77777777" w:rsidR="00600156" w:rsidRPr="00600156" w:rsidRDefault="00600156" w:rsidP="00600156">
            <w:pPr>
              <w:spacing w:after="0" w:line="240" w:lineRule="auto"/>
              <w:rPr>
                <w:rFonts w:eastAsia="Times New Roman" w:cs="Arial"/>
                <w:b/>
                <w:bCs/>
                <w:iCs/>
                <w:szCs w:val="24"/>
                <w:highlight w:val="magenta"/>
                <w:lang w:eastAsia="en-GB"/>
              </w:rPr>
            </w:pPr>
            <w:r w:rsidRPr="00600156">
              <w:rPr>
                <w:rFonts w:eastAsia="Times New Roman" w:cs="Arial"/>
                <w:b/>
                <w:szCs w:val="24"/>
                <w:lang w:eastAsia="en-GB"/>
              </w:rPr>
              <w:t>Programme/Projects</w:t>
            </w:r>
          </w:p>
        </w:tc>
        <w:tc>
          <w:tcPr>
            <w:tcW w:w="254" w:type="pct"/>
            <w:vAlign w:val="center"/>
          </w:tcPr>
          <w:p w14:paraId="645AED6D" w14:textId="77777777" w:rsidR="00600156" w:rsidRPr="00600156" w:rsidRDefault="00600156" w:rsidP="00600156">
            <w:pPr>
              <w:spacing w:after="0" w:line="240" w:lineRule="auto"/>
              <w:rPr>
                <w:rFonts w:eastAsia="Times New Roman" w:cs="Arial"/>
                <w:szCs w:val="24"/>
                <w:lang w:eastAsia="en-GB"/>
              </w:rPr>
            </w:pPr>
          </w:p>
        </w:tc>
        <w:tc>
          <w:tcPr>
            <w:tcW w:w="247" w:type="pct"/>
          </w:tcPr>
          <w:p w14:paraId="0F534F09" w14:textId="77777777" w:rsidR="00600156" w:rsidRPr="00600156" w:rsidRDefault="00600156" w:rsidP="00600156">
            <w:pPr>
              <w:spacing w:after="0" w:line="240" w:lineRule="auto"/>
              <w:rPr>
                <w:rFonts w:eastAsia="Times New Roman" w:cs="Arial"/>
                <w:szCs w:val="24"/>
                <w:lang w:eastAsia="en-GB"/>
              </w:rPr>
            </w:pPr>
          </w:p>
        </w:tc>
        <w:tc>
          <w:tcPr>
            <w:tcW w:w="247" w:type="pct"/>
          </w:tcPr>
          <w:p w14:paraId="0A0BB6FB" w14:textId="77777777" w:rsidR="00600156" w:rsidRPr="00600156" w:rsidRDefault="00600156" w:rsidP="00600156">
            <w:pPr>
              <w:spacing w:after="0" w:line="240" w:lineRule="auto"/>
              <w:rPr>
                <w:rFonts w:eastAsia="Times New Roman" w:cs="Arial"/>
                <w:szCs w:val="24"/>
                <w:lang w:eastAsia="en-GB"/>
              </w:rPr>
            </w:pPr>
          </w:p>
        </w:tc>
        <w:tc>
          <w:tcPr>
            <w:tcW w:w="247" w:type="pct"/>
          </w:tcPr>
          <w:p w14:paraId="7E778330" w14:textId="77777777" w:rsidR="00600156" w:rsidRPr="00600156" w:rsidRDefault="00600156" w:rsidP="00600156">
            <w:pPr>
              <w:spacing w:after="0" w:line="240" w:lineRule="auto"/>
              <w:rPr>
                <w:rFonts w:eastAsia="Times New Roman" w:cs="Arial"/>
                <w:szCs w:val="24"/>
                <w:lang w:eastAsia="en-GB"/>
              </w:rPr>
            </w:pPr>
          </w:p>
        </w:tc>
        <w:tc>
          <w:tcPr>
            <w:tcW w:w="274" w:type="pct"/>
            <w:gridSpan w:val="2"/>
            <w:vAlign w:val="center"/>
          </w:tcPr>
          <w:p w14:paraId="49F0B7A1" w14:textId="77777777" w:rsidR="00600156" w:rsidRPr="00600156" w:rsidRDefault="00600156" w:rsidP="00600156">
            <w:pPr>
              <w:spacing w:after="0" w:line="240" w:lineRule="auto"/>
              <w:rPr>
                <w:rFonts w:eastAsia="Times New Roman" w:cs="Arial"/>
                <w:szCs w:val="24"/>
                <w:lang w:eastAsia="en-GB"/>
              </w:rPr>
            </w:pPr>
          </w:p>
        </w:tc>
        <w:tc>
          <w:tcPr>
            <w:tcW w:w="285" w:type="pct"/>
            <w:vAlign w:val="center"/>
          </w:tcPr>
          <w:p w14:paraId="32C18A9C" w14:textId="77777777" w:rsidR="00600156" w:rsidRPr="00600156" w:rsidRDefault="00600156" w:rsidP="00600156">
            <w:pPr>
              <w:spacing w:after="0" w:line="240" w:lineRule="auto"/>
              <w:rPr>
                <w:rFonts w:eastAsia="Times New Roman" w:cs="Arial"/>
                <w:szCs w:val="24"/>
                <w:lang w:eastAsia="en-GB"/>
              </w:rPr>
            </w:pPr>
          </w:p>
        </w:tc>
        <w:tc>
          <w:tcPr>
            <w:tcW w:w="361" w:type="pct"/>
            <w:vAlign w:val="center"/>
          </w:tcPr>
          <w:p w14:paraId="45EF4475"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072228C7"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59E413F6" w14:textId="77777777" w:rsidTr="000F6096">
        <w:tblPrEx>
          <w:shd w:val="clear" w:color="auto" w:fill="auto"/>
          <w:tblLook w:val="0000" w:firstRow="0" w:lastRow="0" w:firstColumn="0" w:lastColumn="0" w:noHBand="0" w:noVBand="0"/>
        </w:tblPrEx>
        <w:tc>
          <w:tcPr>
            <w:tcW w:w="1018" w:type="pct"/>
            <w:vAlign w:val="center"/>
          </w:tcPr>
          <w:p w14:paraId="7568D111" w14:textId="77777777" w:rsidR="00600156" w:rsidRPr="00600156" w:rsidRDefault="00600156" w:rsidP="00600156">
            <w:pPr>
              <w:spacing w:after="0" w:line="240" w:lineRule="auto"/>
              <w:rPr>
                <w:rFonts w:eastAsia="Times New Roman" w:cs="Arial"/>
                <w:b/>
                <w:bCs/>
                <w:iCs/>
                <w:szCs w:val="24"/>
                <w:highlight w:val="magenta"/>
                <w:lang w:eastAsia="en-GB"/>
              </w:rPr>
            </w:pPr>
            <w:r w:rsidRPr="00600156">
              <w:rPr>
                <w:rFonts w:eastAsia="Times New Roman" w:cs="Arial"/>
                <w:b/>
                <w:szCs w:val="24"/>
                <w:lang w:eastAsia="en-GB"/>
              </w:rPr>
              <w:t>Reputation</w:t>
            </w:r>
          </w:p>
        </w:tc>
        <w:tc>
          <w:tcPr>
            <w:tcW w:w="254" w:type="pct"/>
            <w:shd w:val="clear" w:color="auto" w:fill="9BBB59"/>
            <w:vAlign w:val="center"/>
          </w:tcPr>
          <w:p w14:paraId="51297D33" w14:textId="77777777" w:rsidR="00600156" w:rsidRPr="00600156" w:rsidRDefault="00600156" w:rsidP="00600156">
            <w:pPr>
              <w:spacing w:after="0" w:line="240" w:lineRule="auto"/>
              <w:rPr>
                <w:rFonts w:eastAsia="Times New Roman" w:cs="Arial"/>
                <w:szCs w:val="24"/>
                <w:lang w:eastAsia="en-GB"/>
              </w:rPr>
            </w:pPr>
          </w:p>
        </w:tc>
        <w:tc>
          <w:tcPr>
            <w:tcW w:w="247" w:type="pct"/>
            <w:shd w:val="clear" w:color="auto" w:fill="9BBB59"/>
          </w:tcPr>
          <w:p w14:paraId="3FB4E977" w14:textId="77777777" w:rsidR="00600156" w:rsidRPr="00600156" w:rsidRDefault="00600156" w:rsidP="00600156">
            <w:pPr>
              <w:spacing w:after="0" w:line="240" w:lineRule="auto"/>
              <w:rPr>
                <w:rFonts w:eastAsia="Times New Roman" w:cs="Arial"/>
                <w:szCs w:val="24"/>
                <w:lang w:eastAsia="en-GB"/>
              </w:rPr>
            </w:pPr>
          </w:p>
        </w:tc>
        <w:tc>
          <w:tcPr>
            <w:tcW w:w="247" w:type="pct"/>
            <w:shd w:val="clear" w:color="auto" w:fill="F79646"/>
          </w:tcPr>
          <w:p w14:paraId="1A6D4F34" w14:textId="77777777" w:rsidR="00600156" w:rsidRPr="00600156" w:rsidRDefault="00600156" w:rsidP="00600156">
            <w:pPr>
              <w:spacing w:after="0" w:line="240" w:lineRule="auto"/>
              <w:ind w:left="154"/>
              <w:rPr>
                <w:rFonts w:eastAsia="Times New Roman" w:cs="Arial"/>
                <w:szCs w:val="24"/>
                <w:lang w:eastAsia="en-GB"/>
              </w:rPr>
            </w:pPr>
          </w:p>
        </w:tc>
        <w:tc>
          <w:tcPr>
            <w:tcW w:w="247" w:type="pct"/>
            <w:shd w:val="clear" w:color="auto" w:fill="C0504D"/>
          </w:tcPr>
          <w:p w14:paraId="6E84309D" w14:textId="77777777" w:rsidR="00600156" w:rsidRPr="00600156" w:rsidRDefault="00600156" w:rsidP="00600156">
            <w:pPr>
              <w:spacing w:after="0" w:line="240" w:lineRule="auto"/>
              <w:rPr>
                <w:rFonts w:eastAsia="Times New Roman" w:cs="Arial"/>
                <w:szCs w:val="24"/>
                <w:lang w:eastAsia="en-GB"/>
              </w:rPr>
            </w:pPr>
          </w:p>
        </w:tc>
        <w:tc>
          <w:tcPr>
            <w:tcW w:w="274" w:type="pct"/>
            <w:gridSpan w:val="2"/>
            <w:shd w:val="clear" w:color="auto" w:fill="C0504D"/>
            <w:vAlign w:val="center"/>
          </w:tcPr>
          <w:p w14:paraId="6049F61D" w14:textId="77777777" w:rsidR="00600156" w:rsidRPr="00600156" w:rsidRDefault="00600156" w:rsidP="00600156">
            <w:pPr>
              <w:spacing w:after="0" w:line="240" w:lineRule="auto"/>
              <w:rPr>
                <w:rFonts w:eastAsia="Times New Roman" w:cs="Arial"/>
                <w:szCs w:val="24"/>
                <w:lang w:eastAsia="en-GB"/>
              </w:rPr>
            </w:pPr>
          </w:p>
        </w:tc>
        <w:tc>
          <w:tcPr>
            <w:tcW w:w="285" w:type="pct"/>
            <w:shd w:val="clear" w:color="auto" w:fill="C0504D"/>
            <w:vAlign w:val="center"/>
          </w:tcPr>
          <w:p w14:paraId="107392C6" w14:textId="77777777" w:rsidR="00600156" w:rsidRPr="00600156" w:rsidRDefault="00600156" w:rsidP="00600156">
            <w:pPr>
              <w:spacing w:after="0" w:line="240" w:lineRule="auto"/>
              <w:rPr>
                <w:rFonts w:eastAsia="Times New Roman" w:cs="Arial"/>
                <w:szCs w:val="24"/>
                <w:lang w:eastAsia="en-GB"/>
              </w:rPr>
            </w:pPr>
          </w:p>
        </w:tc>
        <w:tc>
          <w:tcPr>
            <w:tcW w:w="361" w:type="pct"/>
            <w:shd w:val="clear" w:color="auto" w:fill="C0504D"/>
            <w:vAlign w:val="center"/>
          </w:tcPr>
          <w:p w14:paraId="3CD28069"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729504BF" w14:textId="77777777" w:rsidR="00600156" w:rsidRPr="00600156" w:rsidRDefault="00600156" w:rsidP="00600156">
            <w:pPr>
              <w:spacing w:after="0" w:line="240" w:lineRule="auto"/>
              <w:rPr>
                <w:rFonts w:eastAsia="Times New Roman" w:cs="Arial"/>
                <w:b/>
                <w:i/>
                <w:iCs/>
                <w:color w:val="1F497D" w:themeColor="text2"/>
                <w:szCs w:val="24"/>
                <w:lang w:eastAsia="en-GB"/>
              </w:rPr>
            </w:pPr>
            <w:r w:rsidRPr="00600156">
              <w:rPr>
                <w:rFonts w:eastAsia="Times New Roman" w:cs="Arial"/>
                <w:b/>
                <w:i/>
                <w:iCs/>
                <w:color w:val="008796"/>
                <w:szCs w:val="24"/>
                <w:lang w:eastAsia="en-GB"/>
              </w:rPr>
              <w:t xml:space="preserve">eg Reputational risk of not providing units for customers </w:t>
            </w:r>
          </w:p>
        </w:tc>
      </w:tr>
      <w:tr w:rsidR="00600156" w:rsidRPr="00600156" w14:paraId="107065E1" w14:textId="77777777" w:rsidTr="000F6096">
        <w:tblPrEx>
          <w:shd w:val="clear" w:color="auto" w:fill="auto"/>
          <w:tblLook w:val="0000" w:firstRow="0" w:lastRow="0" w:firstColumn="0" w:lastColumn="0" w:noHBand="0" w:noVBand="0"/>
        </w:tblPrEx>
        <w:tc>
          <w:tcPr>
            <w:tcW w:w="1018" w:type="pct"/>
            <w:vAlign w:val="center"/>
          </w:tcPr>
          <w:p w14:paraId="1DDEB8E2" w14:textId="77777777" w:rsidR="00600156" w:rsidRPr="00600156" w:rsidRDefault="00600156" w:rsidP="00600156">
            <w:pPr>
              <w:spacing w:after="0" w:line="240" w:lineRule="auto"/>
              <w:rPr>
                <w:rFonts w:eastAsia="Times New Roman" w:cs="Arial"/>
                <w:b/>
                <w:bCs/>
                <w:iCs/>
                <w:szCs w:val="24"/>
                <w:highlight w:val="magenta"/>
                <w:lang w:eastAsia="en-GB"/>
              </w:rPr>
            </w:pPr>
            <w:r w:rsidRPr="00600156">
              <w:rPr>
                <w:rFonts w:eastAsia="Times New Roman" w:cs="Arial"/>
                <w:b/>
                <w:szCs w:val="24"/>
                <w:lang w:eastAsia="en-GB"/>
              </w:rPr>
              <w:t>Social</w:t>
            </w:r>
          </w:p>
        </w:tc>
        <w:tc>
          <w:tcPr>
            <w:tcW w:w="254" w:type="pct"/>
            <w:vAlign w:val="center"/>
          </w:tcPr>
          <w:p w14:paraId="04677AE4" w14:textId="77777777" w:rsidR="00600156" w:rsidRPr="00600156" w:rsidRDefault="00600156" w:rsidP="00600156">
            <w:pPr>
              <w:spacing w:after="0" w:line="240" w:lineRule="auto"/>
              <w:rPr>
                <w:rFonts w:eastAsia="Times New Roman" w:cs="Arial"/>
                <w:szCs w:val="24"/>
                <w:lang w:eastAsia="en-GB"/>
              </w:rPr>
            </w:pPr>
          </w:p>
        </w:tc>
        <w:tc>
          <w:tcPr>
            <w:tcW w:w="247" w:type="pct"/>
          </w:tcPr>
          <w:p w14:paraId="10E22691" w14:textId="77777777" w:rsidR="00600156" w:rsidRPr="00600156" w:rsidRDefault="00600156" w:rsidP="00600156">
            <w:pPr>
              <w:spacing w:after="0" w:line="240" w:lineRule="auto"/>
              <w:rPr>
                <w:rFonts w:eastAsia="Times New Roman" w:cs="Arial"/>
                <w:szCs w:val="24"/>
                <w:lang w:eastAsia="en-GB"/>
              </w:rPr>
            </w:pPr>
          </w:p>
        </w:tc>
        <w:tc>
          <w:tcPr>
            <w:tcW w:w="247" w:type="pct"/>
          </w:tcPr>
          <w:p w14:paraId="4EEE42D2" w14:textId="77777777" w:rsidR="00600156" w:rsidRPr="00600156" w:rsidRDefault="00600156" w:rsidP="00600156">
            <w:pPr>
              <w:spacing w:after="0" w:line="240" w:lineRule="auto"/>
              <w:rPr>
                <w:rFonts w:eastAsia="Times New Roman" w:cs="Arial"/>
                <w:szCs w:val="24"/>
                <w:lang w:eastAsia="en-GB"/>
              </w:rPr>
            </w:pPr>
          </w:p>
        </w:tc>
        <w:tc>
          <w:tcPr>
            <w:tcW w:w="247" w:type="pct"/>
          </w:tcPr>
          <w:p w14:paraId="25864A55" w14:textId="77777777" w:rsidR="00600156" w:rsidRPr="00600156" w:rsidRDefault="00600156" w:rsidP="00600156">
            <w:pPr>
              <w:spacing w:after="0" w:line="240" w:lineRule="auto"/>
              <w:rPr>
                <w:rFonts w:eastAsia="Times New Roman" w:cs="Arial"/>
                <w:szCs w:val="24"/>
                <w:lang w:eastAsia="en-GB"/>
              </w:rPr>
            </w:pPr>
          </w:p>
        </w:tc>
        <w:tc>
          <w:tcPr>
            <w:tcW w:w="274" w:type="pct"/>
            <w:gridSpan w:val="2"/>
            <w:vAlign w:val="center"/>
          </w:tcPr>
          <w:p w14:paraId="2BDE62C4" w14:textId="77777777" w:rsidR="00600156" w:rsidRPr="00600156" w:rsidRDefault="00600156" w:rsidP="00600156">
            <w:pPr>
              <w:spacing w:after="0" w:line="240" w:lineRule="auto"/>
              <w:rPr>
                <w:rFonts w:eastAsia="Times New Roman" w:cs="Arial"/>
                <w:szCs w:val="24"/>
                <w:lang w:eastAsia="en-GB"/>
              </w:rPr>
            </w:pPr>
          </w:p>
        </w:tc>
        <w:tc>
          <w:tcPr>
            <w:tcW w:w="285" w:type="pct"/>
            <w:vAlign w:val="center"/>
          </w:tcPr>
          <w:p w14:paraId="0D7FC269" w14:textId="77777777" w:rsidR="00600156" w:rsidRPr="00600156" w:rsidRDefault="00600156" w:rsidP="00600156">
            <w:pPr>
              <w:spacing w:after="0" w:line="240" w:lineRule="auto"/>
              <w:rPr>
                <w:rFonts w:eastAsia="Times New Roman" w:cs="Arial"/>
                <w:szCs w:val="24"/>
                <w:lang w:eastAsia="en-GB"/>
              </w:rPr>
            </w:pPr>
          </w:p>
        </w:tc>
        <w:tc>
          <w:tcPr>
            <w:tcW w:w="361" w:type="pct"/>
            <w:vAlign w:val="center"/>
          </w:tcPr>
          <w:p w14:paraId="7951FB60"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59258BC8"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0B06D69A" w14:textId="77777777" w:rsidTr="000F6096">
        <w:tblPrEx>
          <w:shd w:val="clear" w:color="auto" w:fill="auto"/>
          <w:tblLook w:val="0000" w:firstRow="0" w:lastRow="0" w:firstColumn="0" w:lastColumn="0" w:noHBand="0" w:noVBand="0"/>
        </w:tblPrEx>
        <w:tc>
          <w:tcPr>
            <w:tcW w:w="1018" w:type="pct"/>
            <w:tcBorders>
              <w:bottom w:val="single" w:sz="4" w:space="0" w:color="auto"/>
            </w:tcBorders>
            <w:vAlign w:val="center"/>
          </w:tcPr>
          <w:p w14:paraId="430123A2" w14:textId="77777777" w:rsidR="00600156" w:rsidRPr="00600156" w:rsidRDefault="00600156" w:rsidP="00600156">
            <w:pPr>
              <w:spacing w:after="0" w:line="240" w:lineRule="auto"/>
              <w:rPr>
                <w:rFonts w:eastAsia="Times New Roman" w:cs="Arial"/>
                <w:b/>
                <w:bCs/>
                <w:iCs/>
                <w:szCs w:val="24"/>
                <w:highlight w:val="magenta"/>
                <w:lang w:eastAsia="en-GB"/>
              </w:rPr>
            </w:pPr>
            <w:r w:rsidRPr="00600156">
              <w:rPr>
                <w:rFonts w:eastAsia="Times New Roman" w:cs="Arial"/>
                <w:b/>
                <w:szCs w:val="24"/>
                <w:lang w:eastAsia="en-GB"/>
              </w:rPr>
              <w:t>Technological</w:t>
            </w:r>
          </w:p>
        </w:tc>
        <w:tc>
          <w:tcPr>
            <w:tcW w:w="254" w:type="pct"/>
            <w:tcBorders>
              <w:bottom w:val="single" w:sz="4" w:space="0" w:color="auto"/>
            </w:tcBorders>
            <w:vAlign w:val="center"/>
          </w:tcPr>
          <w:p w14:paraId="1DC0CEDA" w14:textId="77777777" w:rsidR="00600156" w:rsidRPr="00600156" w:rsidRDefault="00600156" w:rsidP="00600156">
            <w:pPr>
              <w:spacing w:after="0" w:line="240" w:lineRule="auto"/>
              <w:rPr>
                <w:rFonts w:eastAsia="Times New Roman" w:cs="Arial"/>
                <w:szCs w:val="24"/>
                <w:lang w:eastAsia="en-GB"/>
              </w:rPr>
            </w:pPr>
          </w:p>
        </w:tc>
        <w:tc>
          <w:tcPr>
            <w:tcW w:w="247" w:type="pct"/>
            <w:tcBorders>
              <w:bottom w:val="single" w:sz="4" w:space="0" w:color="auto"/>
            </w:tcBorders>
          </w:tcPr>
          <w:p w14:paraId="08CC423D" w14:textId="77777777" w:rsidR="00600156" w:rsidRPr="00600156" w:rsidRDefault="00600156" w:rsidP="00600156">
            <w:pPr>
              <w:spacing w:after="0" w:line="240" w:lineRule="auto"/>
              <w:rPr>
                <w:rFonts w:eastAsia="Times New Roman" w:cs="Arial"/>
                <w:szCs w:val="24"/>
                <w:lang w:eastAsia="en-GB"/>
              </w:rPr>
            </w:pPr>
          </w:p>
        </w:tc>
        <w:tc>
          <w:tcPr>
            <w:tcW w:w="247" w:type="pct"/>
            <w:tcBorders>
              <w:bottom w:val="single" w:sz="4" w:space="0" w:color="auto"/>
            </w:tcBorders>
          </w:tcPr>
          <w:p w14:paraId="1F15C4C0" w14:textId="77777777" w:rsidR="00600156" w:rsidRPr="00600156" w:rsidRDefault="00600156" w:rsidP="00600156">
            <w:pPr>
              <w:spacing w:after="0" w:line="240" w:lineRule="auto"/>
              <w:rPr>
                <w:rFonts w:eastAsia="Times New Roman" w:cs="Arial"/>
                <w:szCs w:val="24"/>
                <w:lang w:eastAsia="en-GB"/>
              </w:rPr>
            </w:pPr>
          </w:p>
        </w:tc>
        <w:tc>
          <w:tcPr>
            <w:tcW w:w="247" w:type="pct"/>
            <w:tcBorders>
              <w:bottom w:val="single" w:sz="4" w:space="0" w:color="auto"/>
            </w:tcBorders>
          </w:tcPr>
          <w:p w14:paraId="2129C222" w14:textId="77777777" w:rsidR="00600156" w:rsidRPr="00600156" w:rsidRDefault="00600156" w:rsidP="00600156">
            <w:pPr>
              <w:spacing w:after="0" w:line="240" w:lineRule="auto"/>
              <w:rPr>
                <w:rFonts w:eastAsia="Times New Roman" w:cs="Arial"/>
                <w:szCs w:val="24"/>
                <w:lang w:eastAsia="en-GB"/>
              </w:rPr>
            </w:pPr>
          </w:p>
        </w:tc>
        <w:tc>
          <w:tcPr>
            <w:tcW w:w="274" w:type="pct"/>
            <w:gridSpan w:val="2"/>
            <w:tcBorders>
              <w:bottom w:val="single" w:sz="4" w:space="0" w:color="auto"/>
            </w:tcBorders>
            <w:vAlign w:val="center"/>
          </w:tcPr>
          <w:p w14:paraId="5A0957A9" w14:textId="77777777" w:rsidR="00600156" w:rsidRPr="00600156" w:rsidRDefault="00600156" w:rsidP="00600156">
            <w:pPr>
              <w:spacing w:after="0" w:line="240" w:lineRule="auto"/>
              <w:rPr>
                <w:rFonts w:eastAsia="Times New Roman" w:cs="Arial"/>
                <w:szCs w:val="24"/>
                <w:lang w:eastAsia="en-GB"/>
              </w:rPr>
            </w:pPr>
          </w:p>
        </w:tc>
        <w:tc>
          <w:tcPr>
            <w:tcW w:w="285" w:type="pct"/>
            <w:tcBorders>
              <w:bottom w:val="single" w:sz="4" w:space="0" w:color="auto"/>
            </w:tcBorders>
            <w:vAlign w:val="center"/>
          </w:tcPr>
          <w:p w14:paraId="3374C8E9" w14:textId="77777777" w:rsidR="00600156" w:rsidRPr="00600156" w:rsidRDefault="00600156" w:rsidP="00600156">
            <w:pPr>
              <w:spacing w:after="0" w:line="240" w:lineRule="auto"/>
              <w:rPr>
                <w:rFonts w:eastAsia="Times New Roman" w:cs="Arial"/>
                <w:szCs w:val="24"/>
                <w:lang w:eastAsia="en-GB"/>
              </w:rPr>
            </w:pPr>
          </w:p>
        </w:tc>
        <w:tc>
          <w:tcPr>
            <w:tcW w:w="361" w:type="pct"/>
            <w:tcBorders>
              <w:bottom w:val="single" w:sz="4" w:space="0" w:color="auto"/>
            </w:tcBorders>
            <w:vAlign w:val="center"/>
          </w:tcPr>
          <w:p w14:paraId="224C564F" w14:textId="77777777" w:rsidR="00600156" w:rsidRPr="00600156" w:rsidRDefault="00600156" w:rsidP="00600156">
            <w:pPr>
              <w:spacing w:after="0" w:line="240" w:lineRule="auto"/>
              <w:rPr>
                <w:rFonts w:eastAsia="Times New Roman" w:cs="Arial"/>
                <w:szCs w:val="24"/>
                <w:lang w:eastAsia="en-GB"/>
              </w:rPr>
            </w:pPr>
          </w:p>
        </w:tc>
        <w:tc>
          <w:tcPr>
            <w:tcW w:w="2067" w:type="pct"/>
            <w:tcBorders>
              <w:bottom w:val="single" w:sz="4" w:space="0" w:color="auto"/>
            </w:tcBorders>
            <w:vAlign w:val="center"/>
          </w:tcPr>
          <w:p w14:paraId="6597C8FF"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23E5BEB6" w14:textId="77777777" w:rsidTr="000D71B2">
        <w:tblPrEx>
          <w:shd w:val="clear" w:color="auto" w:fill="auto"/>
          <w:tblLook w:val="0000" w:firstRow="0" w:lastRow="0" w:firstColumn="0" w:lastColumn="0" w:noHBand="0" w:noVBand="0"/>
        </w:tblPrEx>
        <w:tc>
          <w:tcPr>
            <w:tcW w:w="5000" w:type="pct"/>
            <w:gridSpan w:val="10"/>
            <w:shd w:val="clear" w:color="auto" w:fill="D9D9D9"/>
            <w:vAlign w:val="center"/>
          </w:tcPr>
          <w:p w14:paraId="20637E01" w14:textId="77777777" w:rsidR="00600156" w:rsidRPr="00600156" w:rsidRDefault="00600156" w:rsidP="00600156">
            <w:pPr>
              <w:spacing w:after="0" w:line="240" w:lineRule="auto"/>
              <w:rPr>
                <w:rFonts w:eastAsia="Times New Roman" w:cs="Arial"/>
                <w:b/>
                <w:iCs/>
                <w:sz w:val="24"/>
                <w:szCs w:val="24"/>
                <w:lang w:eastAsia="en-GB"/>
              </w:rPr>
            </w:pPr>
            <w:r w:rsidRPr="00600156">
              <w:rPr>
                <w:rFonts w:eastAsia="Times New Roman" w:cs="Arial"/>
                <w:b/>
                <w:iCs/>
                <w:sz w:val="24"/>
                <w:szCs w:val="24"/>
                <w:lang w:eastAsia="en-GB"/>
              </w:rPr>
              <w:t>Complete the MAO and RTO using the same timescales as used in the ‘Impact over time’ above</w:t>
            </w:r>
          </w:p>
        </w:tc>
      </w:tr>
      <w:tr w:rsidR="00600156" w:rsidRPr="00600156" w14:paraId="0F8F6658" w14:textId="77777777" w:rsidTr="000D71B2">
        <w:tblPrEx>
          <w:shd w:val="clear" w:color="auto" w:fill="auto"/>
          <w:tblLook w:val="0000" w:firstRow="0" w:lastRow="0" w:firstColumn="0" w:lastColumn="0" w:noHBand="0" w:noVBand="0"/>
        </w:tblPrEx>
        <w:tc>
          <w:tcPr>
            <w:tcW w:w="2933" w:type="pct"/>
            <w:gridSpan w:val="9"/>
            <w:shd w:val="clear" w:color="auto" w:fill="auto"/>
            <w:vAlign w:val="center"/>
          </w:tcPr>
          <w:p w14:paraId="3FD2177F" w14:textId="25453B15" w:rsidR="00600156" w:rsidRPr="00600156" w:rsidRDefault="00600156" w:rsidP="00600156">
            <w:pPr>
              <w:spacing w:after="0" w:line="240" w:lineRule="auto"/>
              <w:rPr>
                <w:rFonts w:eastAsia="Times New Roman" w:cs="Arial"/>
                <w:i/>
                <w:color w:val="3366FF"/>
                <w:szCs w:val="24"/>
                <w:lang w:eastAsia="en-GB"/>
              </w:rPr>
            </w:pPr>
            <w:r w:rsidRPr="00600156">
              <w:rPr>
                <w:rFonts w:eastAsia="Times New Roman" w:cs="Arial"/>
                <w:b/>
                <w:sz w:val="24"/>
                <w:szCs w:val="24"/>
                <w:lang w:eastAsia="en-GB"/>
              </w:rPr>
              <w:t xml:space="preserve">Maximum Acceptable Outage (MAO) </w:t>
            </w:r>
            <w:r w:rsidRPr="00600156">
              <w:rPr>
                <w:rFonts w:eastAsia="Times New Roman" w:cs="Arial"/>
                <w:szCs w:val="24"/>
                <w:lang w:eastAsia="en-GB"/>
              </w:rPr>
              <w:t xml:space="preserve">is the length of time the </w:t>
            </w:r>
            <w:r w:rsidR="00114029" w:rsidRPr="00114029">
              <w:rPr>
                <w:rFonts w:eastAsia="Times New Roman" w:cs="Arial"/>
                <w:szCs w:val="24"/>
                <w:lang w:eastAsia="en-GB"/>
              </w:rPr>
              <w:t>organisation</w:t>
            </w:r>
            <w:r w:rsidRPr="00600156">
              <w:rPr>
                <w:rFonts w:eastAsia="Times New Roman" w:cs="Arial"/>
                <w:szCs w:val="24"/>
                <w:lang w:eastAsia="en-GB"/>
              </w:rPr>
              <w:t xml:space="preserve"> can go without operating this function. Consider how long it might be before; reputational damage occurs; physical risks arise to people or property; or financial risks will arise.</w:t>
            </w:r>
          </w:p>
        </w:tc>
        <w:tc>
          <w:tcPr>
            <w:tcW w:w="2067" w:type="pct"/>
            <w:shd w:val="clear" w:color="auto" w:fill="auto"/>
            <w:vAlign w:val="center"/>
          </w:tcPr>
          <w:p w14:paraId="79DC32A2"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333693E1" w14:textId="77777777" w:rsidTr="000D71B2">
        <w:tblPrEx>
          <w:shd w:val="clear" w:color="auto" w:fill="auto"/>
          <w:tblLook w:val="0000" w:firstRow="0" w:lastRow="0" w:firstColumn="0" w:lastColumn="0" w:noHBand="0" w:noVBand="0"/>
        </w:tblPrEx>
        <w:tc>
          <w:tcPr>
            <w:tcW w:w="2933" w:type="pct"/>
            <w:gridSpan w:val="9"/>
            <w:shd w:val="clear" w:color="auto" w:fill="auto"/>
            <w:vAlign w:val="center"/>
          </w:tcPr>
          <w:p w14:paraId="0B55EA41" w14:textId="4287BBA0" w:rsidR="00600156" w:rsidRPr="00600156" w:rsidRDefault="00600156" w:rsidP="00600156">
            <w:pPr>
              <w:spacing w:after="0" w:line="240" w:lineRule="auto"/>
              <w:rPr>
                <w:rFonts w:eastAsia="Times New Roman" w:cs="Arial"/>
                <w:szCs w:val="24"/>
                <w:lang w:eastAsia="en-GB"/>
              </w:rPr>
            </w:pPr>
            <w:r w:rsidRPr="00600156">
              <w:rPr>
                <w:rFonts w:eastAsia="Times New Roman" w:cs="Arial"/>
                <w:b/>
                <w:sz w:val="24"/>
                <w:szCs w:val="24"/>
                <w:lang w:eastAsia="en-GB"/>
              </w:rPr>
              <w:t xml:space="preserve">Recovery Time Object (RTO) </w:t>
            </w:r>
            <w:r w:rsidRPr="00600156">
              <w:rPr>
                <w:rFonts w:eastAsia="Times New Roman" w:cs="Tahoma"/>
                <w:szCs w:val="24"/>
                <w:lang w:eastAsia="en-GB"/>
              </w:rPr>
              <w:t>is the realistic time by which you aim to resume this function. This period should be shorter than your Maximum Acceptable Outage (MAO).</w:t>
            </w:r>
          </w:p>
        </w:tc>
        <w:tc>
          <w:tcPr>
            <w:tcW w:w="2067" w:type="pct"/>
            <w:shd w:val="clear" w:color="auto" w:fill="auto"/>
            <w:vAlign w:val="center"/>
          </w:tcPr>
          <w:p w14:paraId="7A08807F"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266A3C2C" w14:textId="77777777" w:rsidTr="000F6096">
        <w:tblPrEx>
          <w:shd w:val="clear" w:color="auto" w:fill="auto"/>
          <w:tblLook w:val="0000" w:firstRow="0" w:lastRow="0" w:firstColumn="0" w:lastColumn="0" w:noHBand="0" w:noVBand="0"/>
        </w:tblPrEx>
        <w:trPr>
          <w:cantSplit/>
          <w:trHeight w:val="1180"/>
        </w:trPr>
        <w:tc>
          <w:tcPr>
            <w:tcW w:w="2027" w:type="pct"/>
            <w:gridSpan w:val="6"/>
            <w:tcBorders>
              <w:bottom w:val="single" w:sz="4" w:space="0" w:color="auto"/>
            </w:tcBorders>
          </w:tcPr>
          <w:p w14:paraId="4FD3EF6F" w14:textId="77777777" w:rsidR="00600156" w:rsidRPr="00600156" w:rsidRDefault="00600156" w:rsidP="00600156">
            <w:pPr>
              <w:keepNext/>
              <w:spacing w:after="0" w:line="240" w:lineRule="auto"/>
              <w:outlineLvl w:val="7"/>
              <w:rPr>
                <w:rFonts w:eastAsia="Times New Roman" w:cs="Arial"/>
                <w:sz w:val="28"/>
                <w:szCs w:val="26"/>
                <w:lang w:eastAsia="en-GB"/>
              </w:rPr>
            </w:pPr>
            <w:r w:rsidRPr="00600156">
              <w:rPr>
                <w:rFonts w:eastAsia="Times New Roman" w:cs="Arial"/>
                <w:b/>
                <w:sz w:val="28"/>
                <w:szCs w:val="26"/>
                <w:lang w:eastAsia="en-GB"/>
              </w:rPr>
              <w:lastRenderedPageBreak/>
              <w:t>F2:</w:t>
            </w:r>
            <w:r w:rsidRPr="00600156">
              <w:rPr>
                <w:rFonts w:eastAsia="Times New Roman" w:cs="Arial"/>
                <w:sz w:val="28"/>
                <w:szCs w:val="26"/>
                <w:lang w:eastAsia="en-GB"/>
              </w:rPr>
              <w:t xml:space="preserve"> </w:t>
            </w:r>
          </w:p>
          <w:p w14:paraId="10956738" w14:textId="77777777" w:rsidR="00600156" w:rsidRPr="00600156" w:rsidRDefault="00600156" w:rsidP="00BC3DE3">
            <w:pPr>
              <w:keepNext/>
              <w:spacing w:before="360" w:after="0" w:line="240" w:lineRule="auto"/>
              <w:outlineLvl w:val="7"/>
              <w:rPr>
                <w:rFonts w:eastAsia="Times New Roman" w:cs="Arial"/>
                <w:b/>
                <w:bCs/>
                <w:color w:val="4F81BD" w:themeColor="accent1"/>
                <w:sz w:val="24"/>
                <w:szCs w:val="26"/>
                <w:lang w:eastAsia="en-GB"/>
              </w:rPr>
            </w:pPr>
            <w:r w:rsidRPr="00600156">
              <w:rPr>
                <w:rFonts w:eastAsia="Times New Roman" w:cs="Arial"/>
                <w:b/>
                <w:bCs/>
                <w:color w:val="008796"/>
                <w:szCs w:val="26"/>
                <w:lang w:eastAsia="en-GB"/>
              </w:rPr>
              <w:t xml:space="preserve">Insert the name </w:t>
            </w:r>
            <w:r w:rsidRPr="00600156">
              <w:rPr>
                <w:rFonts w:eastAsia="Times New Roman" w:cs="Arial"/>
                <w:b/>
                <w:bCs/>
                <w:color w:val="008796"/>
                <w:lang w:eastAsia="en-GB"/>
              </w:rPr>
              <w:t>of the next function as detailed in the Critical Function Analysis as before and continue this process for each of the functions identified</w:t>
            </w:r>
          </w:p>
        </w:tc>
        <w:tc>
          <w:tcPr>
            <w:tcW w:w="906" w:type="pct"/>
            <w:gridSpan w:val="3"/>
            <w:tcBorders>
              <w:bottom w:val="single" w:sz="4" w:space="0" w:color="auto"/>
            </w:tcBorders>
          </w:tcPr>
          <w:p w14:paraId="4EA5866A" w14:textId="77777777" w:rsidR="00600156" w:rsidRPr="00600156" w:rsidRDefault="00600156" w:rsidP="00600156">
            <w:pPr>
              <w:spacing w:after="40" w:line="240" w:lineRule="auto"/>
              <w:rPr>
                <w:rFonts w:eastAsia="Times New Roman" w:cs="Arial"/>
                <w:b/>
                <w:sz w:val="24"/>
                <w:szCs w:val="26"/>
                <w:lang w:eastAsia="en-GB"/>
              </w:rPr>
            </w:pPr>
            <w:r w:rsidRPr="00600156">
              <w:rPr>
                <w:rFonts w:eastAsia="Times New Roman" w:cs="Arial"/>
                <w:b/>
                <w:sz w:val="24"/>
                <w:szCs w:val="26"/>
                <w:lang w:eastAsia="en-GB"/>
              </w:rPr>
              <w:t>Threat/Risk Key: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tblGrid>
            <w:tr w:rsidR="00600156" w:rsidRPr="00600156" w14:paraId="293F2883" w14:textId="77777777" w:rsidTr="000D71B2">
              <w:tc>
                <w:tcPr>
                  <w:tcW w:w="5000" w:type="pct"/>
                  <w:shd w:val="clear" w:color="auto" w:fill="9BBB59"/>
                </w:tcPr>
                <w:p w14:paraId="3F227DC1" w14:textId="77777777" w:rsidR="00600156" w:rsidRPr="00600156" w:rsidRDefault="00600156" w:rsidP="00600156">
                  <w:pPr>
                    <w:spacing w:after="0" w:line="240" w:lineRule="auto"/>
                    <w:jc w:val="center"/>
                    <w:rPr>
                      <w:rFonts w:eastAsia="Times New Roman" w:cs="Arial"/>
                      <w:sz w:val="24"/>
                      <w:szCs w:val="26"/>
                      <w:lang w:eastAsia="en-GB"/>
                    </w:rPr>
                  </w:pPr>
                  <w:r w:rsidRPr="00600156">
                    <w:rPr>
                      <w:rFonts w:eastAsia="Times New Roman" w:cs="Arial"/>
                      <w:sz w:val="24"/>
                      <w:szCs w:val="26"/>
                      <w:lang w:eastAsia="en-GB"/>
                    </w:rPr>
                    <w:t>Low</w:t>
                  </w:r>
                </w:p>
              </w:tc>
            </w:tr>
            <w:tr w:rsidR="00600156" w:rsidRPr="00600156" w14:paraId="1E7EFBDB" w14:textId="77777777" w:rsidTr="000D71B2">
              <w:tc>
                <w:tcPr>
                  <w:tcW w:w="5000" w:type="pct"/>
                  <w:shd w:val="clear" w:color="auto" w:fill="F79646"/>
                </w:tcPr>
                <w:p w14:paraId="7701E36E" w14:textId="77777777" w:rsidR="00600156" w:rsidRPr="00600156" w:rsidRDefault="00600156" w:rsidP="00600156">
                  <w:pPr>
                    <w:spacing w:after="0" w:line="240" w:lineRule="auto"/>
                    <w:jc w:val="center"/>
                    <w:rPr>
                      <w:rFonts w:eastAsia="Times New Roman" w:cs="Arial"/>
                      <w:sz w:val="24"/>
                      <w:szCs w:val="26"/>
                      <w:lang w:eastAsia="en-GB"/>
                    </w:rPr>
                  </w:pPr>
                  <w:r w:rsidRPr="00600156">
                    <w:rPr>
                      <w:rFonts w:eastAsia="Times New Roman" w:cs="Arial"/>
                      <w:sz w:val="24"/>
                      <w:szCs w:val="26"/>
                      <w:lang w:eastAsia="en-GB"/>
                    </w:rPr>
                    <w:t>Medium</w:t>
                  </w:r>
                </w:p>
              </w:tc>
            </w:tr>
            <w:tr w:rsidR="00600156" w:rsidRPr="00600156" w14:paraId="3748560A" w14:textId="77777777" w:rsidTr="000D71B2">
              <w:trPr>
                <w:trHeight w:val="70"/>
              </w:trPr>
              <w:tc>
                <w:tcPr>
                  <w:tcW w:w="5000" w:type="pct"/>
                  <w:shd w:val="clear" w:color="auto" w:fill="C0504D"/>
                </w:tcPr>
                <w:p w14:paraId="0890D502" w14:textId="77777777" w:rsidR="00600156" w:rsidRPr="00600156" w:rsidRDefault="00600156" w:rsidP="00600156">
                  <w:pPr>
                    <w:spacing w:after="0" w:line="240" w:lineRule="auto"/>
                    <w:jc w:val="center"/>
                    <w:rPr>
                      <w:rFonts w:eastAsia="Times New Roman" w:cs="Arial"/>
                      <w:b/>
                      <w:bCs/>
                      <w:sz w:val="24"/>
                      <w:szCs w:val="26"/>
                      <w:lang w:eastAsia="en-GB"/>
                    </w:rPr>
                  </w:pPr>
                  <w:r w:rsidRPr="00600156">
                    <w:rPr>
                      <w:rFonts w:eastAsia="Times New Roman" w:cs="Arial"/>
                      <w:b/>
                      <w:bCs/>
                      <w:color w:val="FFFFFF" w:themeColor="background1"/>
                      <w:sz w:val="24"/>
                      <w:szCs w:val="26"/>
                      <w:lang w:eastAsia="en-GB"/>
                    </w:rPr>
                    <w:t>High</w:t>
                  </w:r>
                </w:p>
              </w:tc>
            </w:tr>
          </w:tbl>
          <w:p w14:paraId="6D198CD4" w14:textId="77777777" w:rsidR="00600156" w:rsidRPr="00600156" w:rsidRDefault="00600156" w:rsidP="00600156">
            <w:pPr>
              <w:spacing w:after="0" w:line="240" w:lineRule="auto"/>
              <w:rPr>
                <w:rFonts w:eastAsia="Times New Roman" w:cs="Arial"/>
                <w:sz w:val="24"/>
                <w:szCs w:val="26"/>
                <w:lang w:eastAsia="en-GB"/>
              </w:rPr>
            </w:pPr>
          </w:p>
        </w:tc>
        <w:tc>
          <w:tcPr>
            <w:tcW w:w="2067" w:type="pct"/>
            <w:tcBorders>
              <w:bottom w:val="single" w:sz="4" w:space="0" w:color="auto"/>
            </w:tcBorders>
          </w:tcPr>
          <w:p w14:paraId="083CA0FF" w14:textId="77777777" w:rsidR="00600156" w:rsidRPr="00600156" w:rsidRDefault="00600156" w:rsidP="00600156">
            <w:pPr>
              <w:spacing w:after="0" w:line="240" w:lineRule="auto"/>
              <w:rPr>
                <w:rFonts w:eastAsia="Times New Roman" w:cs="Arial"/>
                <w:b/>
                <w:sz w:val="24"/>
                <w:szCs w:val="26"/>
                <w:lang w:eastAsia="en-GB"/>
              </w:rPr>
            </w:pPr>
            <w:r w:rsidRPr="00600156">
              <w:rPr>
                <w:rFonts w:eastAsia="Times New Roman" w:cs="Arial"/>
                <w:b/>
                <w:sz w:val="24"/>
                <w:szCs w:val="26"/>
                <w:lang w:eastAsia="en-GB"/>
              </w:rPr>
              <w:t xml:space="preserve">Priority Rating: </w:t>
            </w:r>
          </w:p>
          <w:p w14:paraId="18F91368" w14:textId="77777777" w:rsidR="00600156" w:rsidRPr="00600156" w:rsidRDefault="00600156" w:rsidP="00BC3DE3">
            <w:pPr>
              <w:spacing w:before="360" w:after="0" w:line="240" w:lineRule="auto"/>
              <w:rPr>
                <w:rFonts w:eastAsia="Times New Roman" w:cs="Arial"/>
                <w:sz w:val="24"/>
                <w:szCs w:val="26"/>
                <w:lang w:eastAsia="en-GB"/>
              </w:rPr>
            </w:pPr>
            <w:r w:rsidRPr="00600156">
              <w:rPr>
                <w:rFonts w:eastAsia="Times New Roman" w:cs="Arial"/>
                <w:szCs w:val="26"/>
                <w:lang w:eastAsia="en-GB"/>
              </w:rPr>
              <w:t>In the event of a disruption, which functions need to be prioritised for recovery and which could wait?</w:t>
            </w:r>
          </w:p>
        </w:tc>
      </w:tr>
      <w:tr w:rsidR="00600156" w:rsidRPr="00600156" w14:paraId="6F7AA861" w14:textId="77777777" w:rsidTr="000F6096">
        <w:tblPrEx>
          <w:shd w:val="clear" w:color="auto" w:fill="auto"/>
          <w:tblLook w:val="0000" w:firstRow="0" w:lastRow="0" w:firstColumn="0" w:lastColumn="0" w:noHBand="0" w:noVBand="0"/>
        </w:tblPrEx>
        <w:trPr>
          <w:cantSplit/>
          <w:trHeight w:val="672"/>
        </w:trPr>
        <w:tc>
          <w:tcPr>
            <w:tcW w:w="1018" w:type="pct"/>
            <w:vMerge w:val="restart"/>
            <w:shd w:val="clear" w:color="auto" w:fill="D9D9D9"/>
            <w:vAlign w:val="center"/>
          </w:tcPr>
          <w:p w14:paraId="54933116" w14:textId="77777777" w:rsidR="00600156" w:rsidRPr="00600156" w:rsidRDefault="00600156" w:rsidP="00600156">
            <w:pPr>
              <w:keepNext/>
              <w:spacing w:before="120" w:after="120" w:line="240" w:lineRule="auto"/>
              <w:jc w:val="center"/>
              <w:outlineLvl w:val="3"/>
              <w:rPr>
                <w:rFonts w:eastAsia="Times New Roman" w:cs="Arial"/>
                <w:b/>
                <w:color w:val="000000"/>
              </w:rPr>
            </w:pPr>
            <w:r w:rsidRPr="00600156">
              <w:rPr>
                <w:rFonts w:eastAsia="Times New Roman" w:cs="Arial"/>
                <w:b/>
                <w:color w:val="000000"/>
              </w:rPr>
              <w:t>Specific Impact of Disruption</w:t>
            </w:r>
          </w:p>
        </w:tc>
        <w:tc>
          <w:tcPr>
            <w:tcW w:w="1915" w:type="pct"/>
            <w:gridSpan w:val="8"/>
            <w:tcBorders>
              <w:bottom w:val="single" w:sz="4" w:space="0" w:color="auto"/>
            </w:tcBorders>
            <w:shd w:val="clear" w:color="auto" w:fill="D9D9D9"/>
          </w:tcPr>
          <w:p w14:paraId="2DCEEF50" w14:textId="7F819E43" w:rsidR="00600156" w:rsidRPr="00600156" w:rsidRDefault="00071926" w:rsidP="00071926">
            <w:pPr>
              <w:spacing w:after="0" w:line="240" w:lineRule="auto"/>
              <w:ind w:right="-113"/>
              <w:rPr>
                <w:rFonts w:eastAsia="Times New Roman" w:cs="Arial"/>
                <w:b/>
                <w:color w:val="000000"/>
              </w:rPr>
            </w:pPr>
            <w:r>
              <w:rPr>
                <w:rFonts w:eastAsia="Times New Roman" w:cs="Arial"/>
                <w:b/>
                <w:color w:val="000000"/>
              </w:rPr>
              <w:t>I</w:t>
            </w:r>
            <w:r w:rsidR="00600156" w:rsidRPr="00600156">
              <w:rPr>
                <w:rFonts w:eastAsia="Times New Roman" w:cs="Arial"/>
                <w:b/>
                <w:color w:val="000000"/>
              </w:rPr>
              <w:t xml:space="preserve">mpact over time: </w:t>
            </w:r>
            <w:r w:rsidR="00600156" w:rsidRPr="00600156">
              <w:rPr>
                <w:rFonts w:eastAsia="Times New Roman" w:cs="Arial"/>
              </w:rPr>
              <w:t>highlight where, when and at what severity you consider High impact may occur</w:t>
            </w:r>
            <w:r w:rsidR="00600156" w:rsidRPr="00600156">
              <w:rPr>
                <w:rFonts w:eastAsia="Times New Roman" w:cs="Arial"/>
                <w:lang w:eastAsia="en-GB"/>
              </w:rPr>
              <w:t>.  You may leave blank any impacts that do not apply to that function.</w:t>
            </w:r>
          </w:p>
        </w:tc>
        <w:tc>
          <w:tcPr>
            <w:tcW w:w="2067" w:type="pct"/>
            <w:vMerge w:val="restart"/>
            <w:shd w:val="clear" w:color="auto" w:fill="D9D9D9"/>
          </w:tcPr>
          <w:p w14:paraId="76BF8D20" w14:textId="77777777" w:rsidR="00600156" w:rsidRPr="00600156" w:rsidRDefault="00600156" w:rsidP="00600156">
            <w:pPr>
              <w:keepNext/>
              <w:spacing w:before="120" w:after="120" w:line="240" w:lineRule="auto"/>
              <w:outlineLvl w:val="3"/>
              <w:rPr>
                <w:rFonts w:eastAsia="Times New Roman" w:cs="Arial"/>
                <w:color w:val="000000"/>
              </w:rPr>
            </w:pPr>
            <w:r w:rsidRPr="00600156">
              <w:rPr>
                <w:rFonts w:eastAsia="Times New Roman" w:cs="Arial"/>
                <w:b/>
                <w:color w:val="000000"/>
              </w:rPr>
              <w:t>Comments/justification:</w:t>
            </w:r>
            <w:r w:rsidRPr="00600156">
              <w:rPr>
                <w:rFonts w:eastAsia="Times New Roman" w:cs="Arial"/>
                <w:color w:val="000000"/>
              </w:rPr>
              <w:t xml:space="preserve"> (where an impact over time has been identified) </w:t>
            </w:r>
          </w:p>
          <w:p w14:paraId="2D960641" w14:textId="77777777" w:rsidR="00600156" w:rsidRPr="00600156" w:rsidRDefault="00600156" w:rsidP="00600156">
            <w:pPr>
              <w:keepNext/>
              <w:spacing w:before="120" w:after="120" w:line="240" w:lineRule="auto"/>
              <w:outlineLvl w:val="3"/>
              <w:rPr>
                <w:rFonts w:eastAsia="Times New Roman" w:cs="Arial"/>
                <w:b/>
                <w:bCs/>
                <w:color w:val="000000"/>
              </w:rPr>
            </w:pPr>
            <w:r w:rsidRPr="00600156">
              <w:rPr>
                <w:rFonts w:eastAsia="Times New Roman" w:cs="Arial"/>
                <w:b/>
                <w:bCs/>
                <w:color w:val="008796"/>
              </w:rPr>
              <w:t>Give some further information about why you have decided upon the’ impact over time rating’ that you have assigned.</w:t>
            </w:r>
          </w:p>
        </w:tc>
      </w:tr>
      <w:tr w:rsidR="00600156" w:rsidRPr="00600156" w14:paraId="5817CD44" w14:textId="77777777" w:rsidTr="000F6096">
        <w:tblPrEx>
          <w:shd w:val="clear" w:color="auto" w:fill="auto"/>
          <w:tblLook w:val="0000" w:firstRow="0" w:lastRow="0" w:firstColumn="0" w:lastColumn="0" w:noHBand="0" w:noVBand="0"/>
        </w:tblPrEx>
        <w:tc>
          <w:tcPr>
            <w:tcW w:w="1018" w:type="pct"/>
            <w:vMerge/>
            <w:vAlign w:val="center"/>
          </w:tcPr>
          <w:p w14:paraId="4F9A76FE" w14:textId="77777777" w:rsidR="00600156" w:rsidRPr="00600156" w:rsidRDefault="00600156" w:rsidP="00600156">
            <w:pPr>
              <w:keepNext/>
              <w:spacing w:before="120" w:after="120" w:line="240" w:lineRule="auto"/>
              <w:jc w:val="center"/>
              <w:outlineLvl w:val="3"/>
              <w:rPr>
                <w:rFonts w:eastAsia="Times New Roman" w:cs="Arial"/>
                <w:b/>
                <w:color w:val="000000"/>
              </w:rPr>
            </w:pPr>
          </w:p>
        </w:tc>
        <w:tc>
          <w:tcPr>
            <w:tcW w:w="254" w:type="pct"/>
            <w:shd w:val="clear" w:color="auto" w:fill="D9D9D9"/>
          </w:tcPr>
          <w:p w14:paraId="73D3BB86" w14:textId="77777777" w:rsidR="00600156" w:rsidRPr="00600156" w:rsidRDefault="00600156" w:rsidP="00600156">
            <w:pPr>
              <w:keepNext/>
              <w:spacing w:before="120" w:after="120" w:line="240" w:lineRule="auto"/>
              <w:jc w:val="center"/>
              <w:outlineLvl w:val="3"/>
              <w:rPr>
                <w:rFonts w:eastAsia="Times New Roman" w:cs="Arial"/>
                <w:b/>
                <w:color w:val="000000"/>
              </w:rPr>
            </w:pPr>
            <w:r w:rsidRPr="00600156">
              <w:rPr>
                <w:rFonts w:eastAsia="Times New Roman" w:cs="Arial"/>
                <w:b/>
                <w:color w:val="000000"/>
              </w:rPr>
              <w:t>&lt;4 hours</w:t>
            </w:r>
          </w:p>
        </w:tc>
        <w:tc>
          <w:tcPr>
            <w:tcW w:w="247" w:type="pct"/>
            <w:shd w:val="clear" w:color="auto" w:fill="D9D9D9"/>
          </w:tcPr>
          <w:p w14:paraId="1CCDE7F0" w14:textId="77777777" w:rsidR="00600156" w:rsidRPr="00600156" w:rsidRDefault="00600156" w:rsidP="00600156">
            <w:pPr>
              <w:keepNext/>
              <w:spacing w:before="120" w:after="120" w:line="240" w:lineRule="auto"/>
              <w:jc w:val="center"/>
              <w:outlineLvl w:val="3"/>
              <w:rPr>
                <w:rFonts w:eastAsia="Times New Roman" w:cs="Arial"/>
                <w:b/>
                <w:color w:val="000000"/>
              </w:rPr>
            </w:pPr>
            <w:r w:rsidRPr="00600156">
              <w:rPr>
                <w:rFonts w:eastAsia="Times New Roman" w:cs="Arial"/>
                <w:b/>
                <w:color w:val="000000"/>
              </w:rPr>
              <w:t xml:space="preserve">1 </w:t>
            </w:r>
          </w:p>
          <w:p w14:paraId="2247972A" w14:textId="77777777" w:rsidR="00600156" w:rsidRPr="00600156" w:rsidRDefault="00600156" w:rsidP="00600156">
            <w:pPr>
              <w:keepNext/>
              <w:spacing w:before="120" w:after="120" w:line="240" w:lineRule="auto"/>
              <w:jc w:val="center"/>
              <w:outlineLvl w:val="3"/>
              <w:rPr>
                <w:rFonts w:eastAsia="Times New Roman" w:cs="Arial"/>
                <w:b/>
                <w:color w:val="000000"/>
              </w:rPr>
            </w:pPr>
            <w:r w:rsidRPr="00600156">
              <w:rPr>
                <w:rFonts w:eastAsia="Times New Roman" w:cs="Arial"/>
                <w:b/>
                <w:color w:val="000000"/>
              </w:rPr>
              <w:t>day</w:t>
            </w:r>
          </w:p>
        </w:tc>
        <w:tc>
          <w:tcPr>
            <w:tcW w:w="247" w:type="pct"/>
            <w:shd w:val="clear" w:color="auto" w:fill="D9D9D9"/>
          </w:tcPr>
          <w:p w14:paraId="2F7EE9D8" w14:textId="77777777" w:rsidR="00600156" w:rsidRPr="00600156" w:rsidRDefault="00600156" w:rsidP="00600156">
            <w:pPr>
              <w:keepNext/>
              <w:spacing w:before="120" w:after="120" w:line="240" w:lineRule="auto"/>
              <w:jc w:val="center"/>
              <w:outlineLvl w:val="3"/>
              <w:rPr>
                <w:rFonts w:eastAsia="Times New Roman" w:cs="Arial"/>
                <w:b/>
                <w:color w:val="000000"/>
              </w:rPr>
            </w:pPr>
            <w:r w:rsidRPr="00600156">
              <w:rPr>
                <w:rFonts w:eastAsia="Times New Roman" w:cs="Arial"/>
                <w:b/>
                <w:color w:val="000000"/>
              </w:rPr>
              <w:t xml:space="preserve">3 </w:t>
            </w:r>
          </w:p>
          <w:p w14:paraId="32DDD72A" w14:textId="77777777" w:rsidR="00600156" w:rsidRPr="00600156" w:rsidRDefault="00600156" w:rsidP="00600156">
            <w:pPr>
              <w:keepNext/>
              <w:spacing w:before="120" w:after="120" w:line="240" w:lineRule="auto"/>
              <w:jc w:val="center"/>
              <w:outlineLvl w:val="3"/>
              <w:rPr>
                <w:rFonts w:eastAsia="Times New Roman" w:cs="Arial"/>
                <w:b/>
                <w:color w:val="000000"/>
              </w:rPr>
            </w:pPr>
            <w:r w:rsidRPr="00600156">
              <w:rPr>
                <w:rFonts w:eastAsia="Times New Roman" w:cs="Arial"/>
                <w:b/>
                <w:color w:val="000000"/>
              </w:rPr>
              <w:t>days</w:t>
            </w:r>
          </w:p>
        </w:tc>
        <w:tc>
          <w:tcPr>
            <w:tcW w:w="247" w:type="pct"/>
            <w:shd w:val="clear" w:color="auto" w:fill="D9D9D9"/>
          </w:tcPr>
          <w:p w14:paraId="03943BFB" w14:textId="77777777" w:rsidR="00600156" w:rsidRPr="00600156" w:rsidRDefault="00600156" w:rsidP="00600156">
            <w:pPr>
              <w:keepNext/>
              <w:spacing w:before="120" w:after="120" w:line="240" w:lineRule="auto"/>
              <w:jc w:val="center"/>
              <w:outlineLvl w:val="3"/>
              <w:rPr>
                <w:rFonts w:eastAsia="Times New Roman" w:cs="Arial"/>
                <w:b/>
                <w:color w:val="000000"/>
              </w:rPr>
            </w:pPr>
            <w:r w:rsidRPr="00600156">
              <w:rPr>
                <w:rFonts w:eastAsia="Times New Roman" w:cs="Arial"/>
                <w:b/>
                <w:color w:val="000000"/>
              </w:rPr>
              <w:t xml:space="preserve">1 </w:t>
            </w:r>
          </w:p>
          <w:p w14:paraId="68CDB7DD" w14:textId="77777777" w:rsidR="00600156" w:rsidRPr="00600156" w:rsidRDefault="00600156" w:rsidP="00600156">
            <w:pPr>
              <w:keepNext/>
              <w:spacing w:before="120" w:after="120" w:line="240" w:lineRule="auto"/>
              <w:jc w:val="center"/>
              <w:outlineLvl w:val="3"/>
              <w:rPr>
                <w:rFonts w:eastAsia="Times New Roman" w:cs="Arial"/>
                <w:b/>
                <w:color w:val="000000"/>
              </w:rPr>
            </w:pPr>
            <w:r w:rsidRPr="00600156">
              <w:rPr>
                <w:rFonts w:eastAsia="Times New Roman" w:cs="Arial"/>
                <w:b/>
                <w:color w:val="000000"/>
              </w:rPr>
              <w:t>week</w:t>
            </w:r>
          </w:p>
        </w:tc>
        <w:tc>
          <w:tcPr>
            <w:tcW w:w="274" w:type="pct"/>
            <w:gridSpan w:val="2"/>
            <w:shd w:val="clear" w:color="auto" w:fill="D9D9D9"/>
          </w:tcPr>
          <w:p w14:paraId="37139584" w14:textId="77777777" w:rsidR="00600156" w:rsidRPr="00600156" w:rsidRDefault="00600156" w:rsidP="00600156">
            <w:pPr>
              <w:keepNext/>
              <w:spacing w:before="120" w:after="120" w:line="240" w:lineRule="auto"/>
              <w:jc w:val="center"/>
              <w:outlineLvl w:val="3"/>
              <w:rPr>
                <w:rFonts w:eastAsia="Times New Roman" w:cs="Arial"/>
                <w:b/>
                <w:color w:val="000000"/>
              </w:rPr>
            </w:pPr>
            <w:r w:rsidRPr="00600156">
              <w:rPr>
                <w:rFonts w:eastAsia="Times New Roman" w:cs="Arial"/>
                <w:b/>
                <w:color w:val="000000"/>
              </w:rPr>
              <w:t xml:space="preserve">2 </w:t>
            </w:r>
          </w:p>
          <w:p w14:paraId="055BC8F1" w14:textId="77777777" w:rsidR="00600156" w:rsidRPr="00600156" w:rsidRDefault="00600156" w:rsidP="00600156">
            <w:pPr>
              <w:keepNext/>
              <w:spacing w:before="120" w:after="120" w:line="240" w:lineRule="auto"/>
              <w:jc w:val="center"/>
              <w:outlineLvl w:val="3"/>
              <w:rPr>
                <w:rFonts w:eastAsia="Times New Roman" w:cs="Arial"/>
                <w:b/>
                <w:color w:val="000000"/>
              </w:rPr>
            </w:pPr>
            <w:r w:rsidRPr="00600156">
              <w:rPr>
                <w:rFonts w:eastAsia="Times New Roman" w:cs="Arial"/>
                <w:b/>
                <w:color w:val="000000"/>
              </w:rPr>
              <w:t>weeks</w:t>
            </w:r>
          </w:p>
        </w:tc>
        <w:tc>
          <w:tcPr>
            <w:tcW w:w="285" w:type="pct"/>
            <w:shd w:val="clear" w:color="auto" w:fill="D9D9D9"/>
          </w:tcPr>
          <w:p w14:paraId="2D386CD1" w14:textId="77777777" w:rsidR="00600156" w:rsidRPr="00600156" w:rsidRDefault="00600156" w:rsidP="00600156">
            <w:pPr>
              <w:keepNext/>
              <w:spacing w:before="120" w:after="120" w:line="240" w:lineRule="auto"/>
              <w:jc w:val="center"/>
              <w:outlineLvl w:val="3"/>
              <w:rPr>
                <w:rFonts w:eastAsia="Times New Roman" w:cs="Arial"/>
                <w:b/>
                <w:color w:val="000000"/>
              </w:rPr>
            </w:pPr>
            <w:r w:rsidRPr="00600156">
              <w:rPr>
                <w:rFonts w:eastAsia="Times New Roman" w:cs="Arial"/>
                <w:b/>
                <w:color w:val="000000"/>
              </w:rPr>
              <w:t xml:space="preserve">1 </w:t>
            </w:r>
          </w:p>
          <w:p w14:paraId="68B3484B" w14:textId="77777777" w:rsidR="00600156" w:rsidRPr="00600156" w:rsidRDefault="00600156" w:rsidP="00600156">
            <w:pPr>
              <w:keepNext/>
              <w:spacing w:before="120" w:after="120" w:line="240" w:lineRule="auto"/>
              <w:jc w:val="center"/>
              <w:outlineLvl w:val="3"/>
              <w:rPr>
                <w:rFonts w:eastAsia="Times New Roman" w:cs="Arial"/>
                <w:b/>
                <w:color w:val="000000"/>
              </w:rPr>
            </w:pPr>
            <w:r w:rsidRPr="00600156">
              <w:rPr>
                <w:rFonts w:eastAsia="Times New Roman" w:cs="Arial"/>
                <w:b/>
                <w:color w:val="000000"/>
              </w:rPr>
              <w:t>month</w:t>
            </w:r>
          </w:p>
        </w:tc>
        <w:tc>
          <w:tcPr>
            <w:tcW w:w="361" w:type="pct"/>
            <w:shd w:val="clear" w:color="auto" w:fill="D9D9D9"/>
          </w:tcPr>
          <w:p w14:paraId="40E95231" w14:textId="77777777" w:rsidR="00600156" w:rsidRPr="00600156" w:rsidRDefault="00600156" w:rsidP="00600156">
            <w:pPr>
              <w:keepNext/>
              <w:spacing w:before="120" w:after="120" w:line="240" w:lineRule="auto"/>
              <w:jc w:val="center"/>
              <w:outlineLvl w:val="3"/>
              <w:rPr>
                <w:rFonts w:eastAsia="Times New Roman" w:cs="Arial"/>
                <w:b/>
                <w:color w:val="000000"/>
              </w:rPr>
            </w:pPr>
            <w:r w:rsidRPr="00600156">
              <w:rPr>
                <w:rFonts w:eastAsia="Times New Roman" w:cs="Arial"/>
                <w:b/>
                <w:color w:val="000000"/>
              </w:rPr>
              <w:t>&gt;1 month</w:t>
            </w:r>
          </w:p>
        </w:tc>
        <w:tc>
          <w:tcPr>
            <w:tcW w:w="2067" w:type="pct"/>
            <w:vMerge/>
          </w:tcPr>
          <w:p w14:paraId="5202FFAF" w14:textId="77777777" w:rsidR="00600156" w:rsidRPr="00600156" w:rsidRDefault="00600156" w:rsidP="00600156">
            <w:pPr>
              <w:keepNext/>
              <w:spacing w:before="120" w:after="120" w:line="240" w:lineRule="auto"/>
              <w:jc w:val="center"/>
              <w:outlineLvl w:val="3"/>
              <w:rPr>
                <w:rFonts w:eastAsia="Times New Roman" w:cs="Arial"/>
                <w:b/>
                <w:color w:val="000000"/>
              </w:rPr>
            </w:pPr>
          </w:p>
        </w:tc>
      </w:tr>
      <w:tr w:rsidR="00600156" w:rsidRPr="00600156" w14:paraId="41D46DA4" w14:textId="77777777" w:rsidTr="000F6096">
        <w:tblPrEx>
          <w:shd w:val="clear" w:color="auto" w:fill="auto"/>
          <w:tblLook w:val="0000" w:firstRow="0" w:lastRow="0" w:firstColumn="0" w:lastColumn="0" w:noHBand="0" w:noVBand="0"/>
        </w:tblPrEx>
        <w:tc>
          <w:tcPr>
            <w:tcW w:w="1018" w:type="pct"/>
          </w:tcPr>
          <w:p w14:paraId="242A8ABD" w14:textId="77777777" w:rsidR="00600156" w:rsidRPr="00600156" w:rsidRDefault="00600156" w:rsidP="00600156">
            <w:pPr>
              <w:spacing w:after="0" w:line="240" w:lineRule="auto"/>
              <w:rPr>
                <w:rFonts w:eastAsia="Times New Roman" w:cs="Arial"/>
                <w:b/>
                <w:szCs w:val="24"/>
                <w:lang w:eastAsia="en-GB"/>
              </w:rPr>
            </w:pPr>
            <w:r w:rsidRPr="00600156">
              <w:rPr>
                <w:rFonts w:eastAsia="Times New Roman" w:cs="Arial"/>
                <w:b/>
                <w:szCs w:val="24"/>
                <w:lang w:eastAsia="en-GB"/>
              </w:rPr>
              <w:t>Assets</w:t>
            </w:r>
          </w:p>
        </w:tc>
        <w:tc>
          <w:tcPr>
            <w:tcW w:w="254" w:type="pct"/>
            <w:vAlign w:val="center"/>
          </w:tcPr>
          <w:p w14:paraId="0F1930C2" w14:textId="77777777" w:rsidR="00600156" w:rsidRPr="00600156" w:rsidRDefault="00600156" w:rsidP="00600156">
            <w:pPr>
              <w:spacing w:after="0" w:line="240" w:lineRule="auto"/>
              <w:rPr>
                <w:rFonts w:eastAsia="Times New Roman" w:cs="Arial"/>
                <w:szCs w:val="24"/>
                <w:lang w:eastAsia="en-GB"/>
              </w:rPr>
            </w:pPr>
          </w:p>
        </w:tc>
        <w:tc>
          <w:tcPr>
            <w:tcW w:w="247" w:type="pct"/>
          </w:tcPr>
          <w:p w14:paraId="54702983" w14:textId="77777777" w:rsidR="00600156" w:rsidRPr="00600156" w:rsidRDefault="00600156" w:rsidP="00600156">
            <w:pPr>
              <w:spacing w:after="0" w:line="240" w:lineRule="auto"/>
              <w:rPr>
                <w:rFonts w:eastAsia="Times New Roman" w:cs="Arial"/>
                <w:b/>
                <w:bCs/>
                <w:i/>
                <w:iCs/>
                <w:szCs w:val="24"/>
                <w:lang w:eastAsia="en-GB"/>
              </w:rPr>
            </w:pPr>
          </w:p>
        </w:tc>
        <w:tc>
          <w:tcPr>
            <w:tcW w:w="247" w:type="pct"/>
          </w:tcPr>
          <w:p w14:paraId="6DF578C7" w14:textId="77777777" w:rsidR="00600156" w:rsidRPr="00600156" w:rsidRDefault="00600156" w:rsidP="00600156">
            <w:pPr>
              <w:spacing w:after="0" w:line="240" w:lineRule="auto"/>
              <w:rPr>
                <w:rFonts w:eastAsia="Times New Roman" w:cs="Arial"/>
                <w:b/>
                <w:bCs/>
                <w:i/>
                <w:iCs/>
                <w:szCs w:val="24"/>
                <w:lang w:eastAsia="en-GB"/>
              </w:rPr>
            </w:pPr>
          </w:p>
        </w:tc>
        <w:tc>
          <w:tcPr>
            <w:tcW w:w="247" w:type="pct"/>
          </w:tcPr>
          <w:p w14:paraId="7D276399" w14:textId="77777777" w:rsidR="00600156" w:rsidRPr="00600156" w:rsidRDefault="00600156" w:rsidP="00600156">
            <w:pPr>
              <w:spacing w:after="0" w:line="240" w:lineRule="auto"/>
              <w:rPr>
                <w:rFonts w:eastAsia="Times New Roman" w:cs="Arial"/>
                <w:b/>
                <w:bCs/>
                <w:i/>
                <w:iCs/>
                <w:szCs w:val="24"/>
                <w:lang w:eastAsia="en-GB"/>
              </w:rPr>
            </w:pPr>
          </w:p>
        </w:tc>
        <w:tc>
          <w:tcPr>
            <w:tcW w:w="274" w:type="pct"/>
            <w:gridSpan w:val="2"/>
            <w:vAlign w:val="center"/>
          </w:tcPr>
          <w:p w14:paraId="6B24E7C7" w14:textId="77777777" w:rsidR="00600156" w:rsidRPr="00600156" w:rsidRDefault="00600156" w:rsidP="00600156">
            <w:pPr>
              <w:spacing w:after="0" w:line="240" w:lineRule="auto"/>
              <w:rPr>
                <w:rFonts w:eastAsia="Times New Roman" w:cs="Arial"/>
                <w:b/>
                <w:bCs/>
                <w:i/>
                <w:iCs/>
                <w:szCs w:val="24"/>
                <w:lang w:eastAsia="en-GB"/>
              </w:rPr>
            </w:pPr>
          </w:p>
        </w:tc>
        <w:tc>
          <w:tcPr>
            <w:tcW w:w="285" w:type="pct"/>
            <w:vAlign w:val="center"/>
          </w:tcPr>
          <w:p w14:paraId="01DCBF99" w14:textId="77777777" w:rsidR="00600156" w:rsidRPr="00600156" w:rsidRDefault="00600156" w:rsidP="00600156">
            <w:pPr>
              <w:spacing w:after="0" w:line="240" w:lineRule="auto"/>
              <w:rPr>
                <w:rFonts w:eastAsia="Times New Roman" w:cs="Arial"/>
                <w:b/>
                <w:bCs/>
                <w:szCs w:val="24"/>
                <w:lang w:eastAsia="en-GB"/>
              </w:rPr>
            </w:pPr>
          </w:p>
        </w:tc>
        <w:tc>
          <w:tcPr>
            <w:tcW w:w="361" w:type="pct"/>
            <w:vAlign w:val="center"/>
          </w:tcPr>
          <w:p w14:paraId="0CAEFF44" w14:textId="77777777" w:rsidR="00600156" w:rsidRPr="00600156" w:rsidRDefault="00600156" w:rsidP="00600156">
            <w:pPr>
              <w:spacing w:after="0" w:line="240" w:lineRule="auto"/>
              <w:rPr>
                <w:rFonts w:eastAsia="Times New Roman" w:cs="Arial"/>
                <w:b/>
                <w:bCs/>
                <w:szCs w:val="24"/>
                <w:lang w:eastAsia="en-GB"/>
              </w:rPr>
            </w:pPr>
          </w:p>
        </w:tc>
        <w:tc>
          <w:tcPr>
            <w:tcW w:w="2067" w:type="pct"/>
          </w:tcPr>
          <w:p w14:paraId="30838D67"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40DF5CC1" w14:textId="77777777" w:rsidTr="000F6096">
        <w:tblPrEx>
          <w:shd w:val="clear" w:color="auto" w:fill="auto"/>
          <w:tblLook w:val="0000" w:firstRow="0" w:lastRow="0" w:firstColumn="0" w:lastColumn="0" w:noHBand="0" w:noVBand="0"/>
        </w:tblPrEx>
        <w:tc>
          <w:tcPr>
            <w:tcW w:w="1018" w:type="pct"/>
          </w:tcPr>
          <w:p w14:paraId="0D7F173E" w14:textId="77777777" w:rsidR="00600156" w:rsidRPr="00600156" w:rsidRDefault="00600156" w:rsidP="00600156">
            <w:pPr>
              <w:spacing w:after="0" w:line="240" w:lineRule="auto"/>
              <w:rPr>
                <w:rFonts w:eastAsia="Times New Roman" w:cs="Arial"/>
                <w:b/>
                <w:szCs w:val="24"/>
                <w:lang w:eastAsia="en-GB"/>
              </w:rPr>
            </w:pPr>
            <w:r w:rsidRPr="00600156">
              <w:rPr>
                <w:rFonts w:eastAsia="Times New Roman" w:cs="Arial"/>
                <w:b/>
                <w:szCs w:val="24"/>
                <w:lang w:eastAsia="en-GB"/>
              </w:rPr>
              <w:t>Economic and Financial</w:t>
            </w:r>
          </w:p>
        </w:tc>
        <w:tc>
          <w:tcPr>
            <w:tcW w:w="254" w:type="pct"/>
            <w:vAlign w:val="center"/>
          </w:tcPr>
          <w:p w14:paraId="5FAB5B78" w14:textId="77777777" w:rsidR="00600156" w:rsidRPr="00600156" w:rsidRDefault="00600156" w:rsidP="00600156">
            <w:pPr>
              <w:spacing w:after="0" w:line="240" w:lineRule="auto"/>
              <w:rPr>
                <w:rFonts w:eastAsia="Times New Roman" w:cs="Arial"/>
                <w:szCs w:val="24"/>
                <w:lang w:eastAsia="en-GB"/>
              </w:rPr>
            </w:pPr>
          </w:p>
        </w:tc>
        <w:tc>
          <w:tcPr>
            <w:tcW w:w="247" w:type="pct"/>
          </w:tcPr>
          <w:p w14:paraId="4BE10267" w14:textId="77777777" w:rsidR="00600156" w:rsidRPr="00600156" w:rsidRDefault="00600156" w:rsidP="00600156">
            <w:pPr>
              <w:spacing w:after="0" w:line="240" w:lineRule="auto"/>
              <w:rPr>
                <w:rFonts w:eastAsia="Times New Roman" w:cs="Arial"/>
                <w:szCs w:val="24"/>
                <w:lang w:eastAsia="en-GB"/>
              </w:rPr>
            </w:pPr>
          </w:p>
        </w:tc>
        <w:tc>
          <w:tcPr>
            <w:tcW w:w="247" w:type="pct"/>
            <w:shd w:val="clear" w:color="auto" w:fill="F2F2F2" w:themeFill="background1" w:themeFillShade="F2"/>
          </w:tcPr>
          <w:p w14:paraId="12261445" w14:textId="77777777" w:rsidR="00600156" w:rsidRPr="00600156" w:rsidRDefault="00600156" w:rsidP="00600156">
            <w:pPr>
              <w:spacing w:after="0" w:line="240" w:lineRule="auto"/>
              <w:ind w:left="154"/>
              <w:rPr>
                <w:rFonts w:eastAsia="Times New Roman" w:cs="Arial"/>
                <w:szCs w:val="24"/>
                <w:lang w:eastAsia="en-GB"/>
              </w:rPr>
            </w:pPr>
          </w:p>
        </w:tc>
        <w:tc>
          <w:tcPr>
            <w:tcW w:w="247" w:type="pct"/>
            <w:shd w:val="clear" w:color="auto" w:fill="F2F2F2" w:themeFill="background1" w:themeFillShade="F2"/>
          </w:tcPr>
          <w:p w14:paraId="59E44F4A" w14:textId="77777777" w:rsidR="00600156" w:rsidRPr="00600156" w:rsidRDefault="00600156" w:rsidP="00600156">
            <w:pPr>
              <w:spacing w:after="0" w:line="240" w:lineRule="auto"/>
              <w:rPr>
                <w:rFonts w:eastAsia="Times New Roman" w:cs="Arial"/>
                <w:szCs w:val="24"/>
                <w:lang w:eastAsia="en-GB"/>
              </w:rPr>
            </w:pPr>
          </w:p>
        </w:tc>
        <w:tc>
          <w:tcPr>
            <w:tcW w:w="274" w:type="pct"/>
            <w:gridSpan w:val="2"/>
            <w:shd w:val="clear" w:color="auto" w:fill="F2F2F2" w:themeFill="background1" w:themeFillShade="F2"/>
            <w:vAlign w:val="center"/>
          </w:tcPr>
          <w:p w14:paraId="26C2BAE0" w14:textId="77777777" w:rsidR="00600156" w:rsidRPr="00600156" w:rsidRDefault="00600156" w:rsidP="00600156">
            <w:pPr>
              <w:spacing w:after="0" w:line="240" w:lineRule="auto"/>
              <w:rPr>
                <w:rFonts w:eastAsia="Times New Roman" w:cs="Arial"/>
                <w:szCs w:val="24"/>
                <w:lang w:eastAsia="en-GB"/>
              </w:rPr>
            </w:pPr>
          </w:p>
        </w:tc>
        <w:tc>
          <w:tcPr>
            <w:tcW w:w="285" w:type="pct"/>
            <w:shd w:val="clear" w:color="auto" w:fill="F2F2F2" w:themeFill="background1" w:themeFillShade="F2"/>
            <w:vAlign w:val="center"/>
          </w:tcPr>
          <w:p w14:paraId="1787F9EC" w14:textId="77777777" w:rsidR="00600156" w:rsidRPr="00600156" w:rsidRDefault="00600156" w:rsidP="00600156">
            <w:pPr>
              <w:spacing w:after="0" w:line="240" w:lineRule="auto"/>
              <w:rPr>
                <w:rFonts w:eastAsia="Times New Roman" w:cs="Arial"/>
                <w:szCs w:val="24"/>
                <w:lang w:eastAsia="en-GB"/>
              </w:rPr>
            </w:pPr>
          </w:p>
        </w:tc>
        <w:tc>
          <w:tcPr>
            <w:tcW w:w="361" w:type="pct"/>
            <w:shd w:val="clear" w:color="auto" w:fill="F2F2F2" w:themeFill="background1" w:themeFillShade="F2"/>
            <w:vAlign w:val="center"/>
          </w:tcPr>
          <w:p w14:paraId="568B7E57"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407AC4DE"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49D4095B" w14:textId="77777777" w:rsidTr="000F6096">
        <w:tblPrEx>
          <w:shd w:val="clear" w:color="auto" w:fill="auto"/>
          <w:tblLook w:val="0000" w:firstRow="0" w:lastRow="0" w:firstColumn="0" w:lastColumn="0" w:noHBand="0" w:noVBand="0"/>
        </w:tblPrEx>
        <w:tc>
          <w:tcPr>
            <w:tcW w:w="1018" w:type="pct"/>
          </w:tcPr>
          <w:p w14:paraId="53F6255D" w14:textId="77777777" w:rsidR="00600156" w:rsidRPr="00600156" w:rsidRDefault="00600156" w:rsidP="00600156">
            <w:pPr>
              <w:spacing w:after="0" w:line="240" w:lineRule="auto"/>
              <w:rPr>
                <w:rFonts w:eastAsia="Times New Roman" w:cs="Arial"/>
                <w:b/>
                <w:szCs w:val="24"/>
                <w:lang w:eastAsia="en-GB"/>
              </w:rPr>
            </w:pPr>
            <w:r w:rsidRPr="00600156">
              <w:rPr>
                <w:rFonts w:eastAsia="Times New Roman" w:cs="Arial"/>
                <w:b/>
                <w:szCs w:val="24"/>
                <w:lang w:eastAsia="en-GB"/>
              </w:rPr>
              <w:t>Environmental</w:t>
            </w:r>
          </w:p>
        </w:tc>
        <w:tc>
          <w:tcPr>
            <w:tcW w:w="254" w:type="pct"/>
            <w:vAlign w:val="center"/>
          </w:tcPr>
          <w:p w14:paraId="2504450B" w14:textId="77777777" w:rsidR="00600156" w:rsidRPr="00600156" w:rsidRDefault="00600156" w:rsidP="00600156">
            <w:pPr>
              <w:spacing w:after="0" w:line="240" w:lineRule="auto"/>
              <w:rPr>
                <w:rFonts w:eastAsia="Times New Roman" w:cs="Arial"/>
                <w:szCs w:val="24"/>
                <w:lang w:eastAsia="en-GB"/>
              </w:rPr>
            </w:pPr>
          </w:p>
        </w:tc>
        <w:tc>
          <w:tcPr>
            <w:tcW w:w="247" w:type="pct"/>
          </w:tcPr>
          <w:p w14:paraId="2FD96BD2" w14:textId="77777777" w:rsidR="00600156" w:rsidRPr="00600156" w:rsidRDefault="00600156" w:rsidP="00600156">
            <w:pPr>
              <w:spacing w:after="0" w:line="240" w:lineRule="auto"/>
              <w:rPr>
                <w:rFonts w:eastAsia="Times New Roman" w:cs="Arial"/>
                <w:szCs w:val="24"/>
                <w:lang w:eastAsia="en-GB"/>
              </w:rPr>
            </w:pPr>
          </w:p>
        </w:tc>
        <w:tc>
          <w:tcPr>
            <w:tcW w:w="247" w:type="pct"/>
          </w:tcPr>
          <w:p w14:paraId="430A334D" w14:textId="77777777" w:rsidR="00600156" w:rsidRPr="00600156" w:rsidRDefault="00600156" w:rsidP="00600156">
            <w:pPr>
              <w:spacing w:after="0" w:line="240" w:lineRule="auto"/>
              <w:rPr>
                <w:rFonts w:eastAsia="Times New Roman" w:cs="Arial"/>
                <w:szCs w:val="24"/>
                <w:lang w:eastAsia="en-GB"/>
              </w:rPr>
            </w:pPr>
          </w:p>
        </w:tc>
        <w:tc>
          <w:tcPr>
            <w:tcW w:w="247" w:type="pct"/>
          </w:tcPr>
          <w:p w14:paraId="795EECE8" w14:textId="77777777" w:rsidR="00600156" w:rsidRPr="00600156" w:rsidRDefault="00600156" w:rsidP="00600156">
            <w:pPr>
              <w:spacing w:after="0" w:line="240" w:lineRule="auto"/>
              <w:rPr>
                <w:rFonts w:eastAsia="Times New Roman" w:cs="Arial"/>
                <w:szCs w:val="24"/>
                <w:lang w:eastAsia="en-GB"/>
              </w:rPr>
            </w:pPr>
          </w:p>
        </w:tc>
        <w:tc>
          <w:tcPr>
            <w:tcW w:w="274" w:type="pct"/>
            <w:gridSpan w:val="2"/>
            <w:vAlign w:val="center"/>
          </w:tcPr>
          <w:p w14:paraId="49B37B9D" w14:textId="77777777" w:rsidR="00600156" w:rsidRPr="00600156" w:rsidRDefault="00600156" w:rsidP="00600156">
            <w:pPr>
              <w:spacing w:after="0" w:line="240" w:lineRule="auto"/>
              <w:rPr>
                <w:rFonts w:eastAsia="Times New Roman" w:cs="Arial"/>
                <w:szCs w:val="24"/>
                <w:lang w:eastAsia="en-GB"/>
              </w:rPr>
            </w:pPr>
          </w:p>
        </w:tc>
        <w:tc>
          <w:tcPr>
            <w:tcW w:w="285" w:type="pct"/>
            <w:vAlign w:val="center"/>
          </w:tcPr>
          <w:p w14:paraId="059A0F47" w14:textId="77777777" w:rsidR="00600156" w:rsidRPr="00600156" w:rsidRDefault="00600156" w:rsidP="00600156">
            <w:pPr>
              <w:spacing w:after="0" w:line="240" w:lineRule="auto"/>
              <w:rPr>
                <w:rFonts w:eastAsia="Times New Roman" w:cs="Arial"/>
                <w:szCs w:val="24"/>
                <w:lang w:eastAsia="en-GB"/>
              </w:rPr>
            </w:pPr>
          </w:p>
        </w:tc>
        <w:tc>
          <w:tcPr>
            <w:tcW w:w="361" w:type="pct"/>
            <w:vAlign w:val="center"/>
          </w:tcPr>
          <w:p w14:paraId="0248D716"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3F7014A0"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6781FDE5" w14:textId="77777777" w:rsidTr="000F6096">
        <w:tblPrEx>
          <w:shd w:val="clear" w:color="auto" w:fill="auto"/>
          <w:tblLook w:val="0000" w:firstRow="0" w:lastRow="0" w:firstColumn="0" w:lastColumn="0" w:noHBand="0" w:noVBand="0"/>
        </w:tblPrEx>
        <w:tc>
          <w:tcPr>
            <w:tcW w:w="1018" w:type="pct"/>
          </w:tcPr>
          <w:p w14:paraId="6677C09F" w14:textId="77777777" w:rsidR="00600156" w:rsidRPr="00600156" w:rsidRDefault="00600156" w:rsidP="00600156">
            <w:pPr>
              <w:spacing w:after="0" w:line="240" w:lineRule="auto"/>
              <w:rPr>
                <w:rFonts w:eastAsia="Times New Roman" w:cs="Arial"/>
                <w:b/>
                <w:szCs w:val="24"/>
                <w:lang w:eastAsia="en-GB"/>
              </w:rPr>
            </w:pPr>
            <w:r w:rsidRPr="00600156">
              <w:rPr>
                <w:rFonts w:eastAsia="Times New Roman" w:cs="Arial"/>
                <w:b/>
                <w:szCs w:val="24"/>
                <w:lang w:eastAsia="en-GB"/>
              </w:rPr>
              <w:t>Health, Safety and Security</w:t>
            </w:r>
          </w:p>
        </w:tc>
        <w:tc>
          <w:tcPr>
            <w:tcW w:w="254" w:type="pct"/>
            <w:vAlign w:val="center"/>
          </w:tcPr>
          <w:p w14:paraId="1B25886D" w14:textId="77777777" w:rsidR="00600156" w:rsidRPr="00600156" w:rsidRDefault="00600156" w:rsidP="00600156">
            <w:pPr>
              <w:spacing w:after="0" w:line="240" w:lineRule="auto"/>
              <w:rPr>
                <w:rFonts w:eastAsia="Times New Roman" w:cs="Arial"/>
                <w:szCs w:val="24"/>
                <w:lang w:eastAsia="en-GB"/>
              </w:rPr>
            </w:pPr>
          </w:p>
        </w:tc>
        <w:tc>
          <w:tcPr>
            <w:tcW w:w="247" w:type="pct"/>
          </w:tcPr>
          <w:p w14:paraId="09EF9052" w14:textId="77777777" w:rsidR="00600156" w:rsidRPr="00600156" w:rsidRDefault="00600156" w:rsidP="00600156">
            <w:pPr>
              <w:spacing w:after="0" w:line="240" w:lineRule="auto"/>
              <w:rPr>
                <w:rFonts w:eastAsia="Times New Roman" w:cs="Arial"/>
                <w:szCs w:val="24"/>
                <w:lang w:eastAsia="en-GB"/>
              </w:rPr>
            </w:pPr>
          </w:p>
        </w:tc>
        <w:tc>
          <w:tcPr>
            <w:tcW w:w="247" w:type="pct"/>
          </w:tcPr>
          <w:p w14:paraId="468061A5" w14:textId="77777777" w:rsidR="00600156" w:rsidRPr="00600156" w:rsidRDefault="00600156" w:rsidP="00600156">
            <w:pPr>
              <w:spacing w:after="0" w:line="240" w:lineRule="auto"/>
              <w:rPr>
                <w:rFonts w:eastAsia="Times New Roman" w:cs="Arial"/>
                <w:szCs w:val="24"/>
                <w:lang w:eastAsia="en-GB"/>
              </w:rPr>
            </w:pPr>
          </w:p>
        </w:tc>
        <w:tc>
          <w:tcPr>
            <w:tcW w:w="247" w:type="pct"/>
          </w:tcPr>
          <w:p w14:paraId="462ED833" w14:textId="77777777" w:rsidR="00600156" w:rsidRPr="00600156" w:rsidRDefault="00600156" w:rsidP="00600156">
            <w:pPr>
              <w:spacing w:after="0" w:line="240" w:lineRule="auto"/>
              <w:rPr>
                <w:rFonts w:eastAsia="Times New Roman" w:cs="Arial"/>
                <w:szCs w:val="24"/>
                <w:lang w:eastAsia="en-GB"/>
              </w:rPr>
            </w:pPr>
          </w:p>
        </w:tc>
        <w:tc>
          <w:tcPr>
            <w:tcW w:w="274" w:type="pct"/>
            <w:gridSpan w:val="2"/>
            <w:vAlign w:val="center"/>
          </w:tcPr>
          <w:p w14:paraId="0E28ED87" w14:textId="77777777" w:rsidR="00600156" w:rsidRPr="00600156" w:rsidRDefault="00600156" w:rsidP="00600156">
            <w:pPr>
              <w:spacing w:after="0" w:line="240" w:lineRule="auto"/>
              <w:rPr>
                <w:rFonts w:eastAsia="Times New Roman" w:cs="Arial"/>
                <w:szCs w:val="24"/>
                <w:lang w:eastAsia="en-GB"/>
              </w:rPr>
            </w:pPr>
          </w:p>
        </w:tc>
        <w:tc>
          <w:tcPr>
            <w:tcW w:w="285" w:type="pct"/>
            <w:vAlign w:val="center"/>
          </w:tcPr>
          <w:p w14:paraId="532D1514" w14:textId="77777777" w:rsidR="00600156" w:rsidRPr="00600156" w:rsidRDefault="00600156" w:rsidP="00600156">
            <w:pPr>
              <w:spacing w:after="0" w:line="240" w:lineRule="auto"/>
              <w:rPr>
                <w:rFonts w:eastAsia="Times New Roman" w:cs="Arial"/>
                <w:szCs w:val="24"/>
                <w:lang w:eastAsia="en-GB"/>
              </w:rPr>
            </w:pPr>
          </w:p>
        </w:tc>
        <w:tc>
          <w:tcPr>
            <w:tcW w:w="361" w:type="pct"/>
            <w:vAlign w:val="center"/>
          </w:tcPr>
          <w:p w14:paraId="038E9396"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0FC08383"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05581D29" w14:textId="77777777" w:rsidTr="000F6096">
        <w:tblPrEx>
          <w:shd w:val="clear" w:color="auto" w:fill="auto"/>
          <w:tblLook w:val="0000" w:firstRow="0" w:lastRow="0" w:firstColumn="0" w:lastColumn="0" w:noHBand="0" w:noVBand="0"/>
        </w:tblPrEx>
        <w:tc>
          <w:tcPr>
            <w:tcW w:w="1018" w:type="pct"/>
          </w:tcPr>
          <w:p w14:paraId="00F63B12" w14:textId="77777777" w:rsidR="00600156" w:rsidRPr="00600156" w:rsidRDefault="00600156" w:rsidP="00600156">
            <w:pPr>
              <w:spacing w:after="0" w:line="240" w:lineRule="auto"/>
              <w:rPr>
                <w:rFonts w:eastAsia="Times New Roman" w:cs="Arial"/>
                <w:b/>
                <w:szCs w:val="24"/>
                <w:lang w:eastAsia="en-GB"/>
              </w:rPr>
            </w:pPr>
            <w:r w:rsidRPr="00600156">
              <w:rPr>
                <w:rFonts w:eastAsia="Times New Roman" w:cs="Arial"/>
                <w:b/>
                <w:szCs w:val="24"/>
                <w:lang w:eastAsia="en-GB"/>
              </w:rPr>
              <w:t>Growth</w:t>
            </w:r>
          </w:p>
        </w:tc>
        <w:tc>
          <w:tcPr>
            <w:tcW w:w="254" w:type="pct"/>
            <w:vAlign w:val="center"/>
          </w:tcPr>
          <w:p w14:paraId="0144E534" w14:textId="77777777" w:rsidR="00600156" w:rsidRPr="00600156" w:rsidRDefault="00600156" w:rsidP="00600156">
            <w:pPr>
              <w:spacing w:after="0" w:line="240" w:lineRule="auto"/>
              <w:rPr>
                <w:rFonts w:eastAsia="Times New Roman" w:cs="Arial"/>
                <w:szCs w:val="24"/>
                <w:lang w:eastAsia="en-GB"/>
              </w:rPr>
            </w:pPr>
          </w:p>
        </w:tc>
        <w:tc>
          <w:tcPr>
            <w:tcW w:w="247" w:type="pct"/>
          </w:tcPr>
          <w:p w14:paraId="4B19B031" w14:textId="77777777" w:rsidR="00600156" w:rsidRPr="00600156" w:rsidRDefault="00600156" w:rsidP="00600156">
            <w:pPr>
              <w:spacing w:after="0" w:line="240" w:lineRule="auto"/>
              <w:rPr>
                <w:rFonts w:eastAsia="Times New Roman" w:cs="Arial"/>
                <w:szCs w:val="24"/>
                <w:lang w:eastAsia="en-GB"/>
              </w:rPr>
            </w:pPr>
          </w:p>
        </w:tc>
        <w:tc>
          <w:tcPr>
            <w:tcW w:w="247" w:type="pct"/>
          </w:tcPr>
          <w:p w14:paraId="338924E6" w14:textId="77777777" w:rsidR="00600156" w:rsidRPr="00600156" w:rsidRDefault="00600156" w:rsidP="00600156">
            <w:pPr>
              <w:spacing w:after="0" w:line="240" w:lineRule="auto"/>
              <w:rPr>
                <w:rFonts w:eastAsia="Times New Roman" w:cs="Arial"/>
                <w:szCs w:val="24"/>
                <w:lang w:eastAsia="en-GB"/>
              </w:rPr>
            </w:pPr>
          </w:p>
        </w:tc>
        <w:tc>
          <w:tcPr>
            <w:tcW w:w="247" w:type="pct"/>
          </w:tcPr>
          <w:p w14:paraId="2F5955A9" w14:textId="77777777" w:rsidR="00600156" w:rsidRPr="00600156" w:rsidRDefault="00600156" w:rsidP="00600156">
            <w:pPr>
              <w:spacing w:after="0" w:line="240" w:lineRule="auto"/>
              <w:rPr>
                <w:rFonts w:eastAsia="Times New Roman" w:cs="Arial"/>
                <w:szCs w:val="24"/>
                <w:lang w:eastAsia="en-GB"/>
              </w:rPr>
            </w:pPr>
          </w:p>
        </w:tc>
        <w:tc>
          <w:tcPr>
            <w:tcW w:w="274" w:type="pct"/>
            <w:gridSpan w:val="2"/>
            <w:vAlign w:val="center"/>
          </w:tcPr>
          <w:p w14:paraId="11380086" w14:textId="77777777" w:rsidR="00600156" w:rsidRPr="00600156" w:rsidRDefault="00600156" w:rsidP="00600156">
            <w:pPr>
              <w:spacing w:after="0" w:line="240" w:lineRule="auto"/>
              <w:rPr>
                <w:rFonts w:eastAsia="Times New Roman" w:cs="Arial"/>
                <w:szCs w:val="24"/>
                <w:lang w:eastAsia="en-GB"/>
              </w:rPr>
            </w:pPr>
          </w:p>
        </w:tc>
        <w:tc>
          <w:tcPr>
            <w:tcW w:w="285" w:type="pct"/>
            <w:vAlign w:val="center"/>
          </w:tcPr>
          <w:p w14:paraId="2C78DD23" w14:textId="77777777" w:rsidR="00600156" w:rsidRPr="00600156" w:rsidRDefault="00600156" w:rsidP="00600156">
            <w:pPr>
              <w:spacing w:after="0" w:line="240" w:lineRule="auto"/>
              <w:rPr>
                <w:rFonts w:eastAsia="Times New Roman" w:cs="Arial"/>
                <w:szCs w:val="24"/>
                <w:lang w:eastAsia="en-GB"/>
              </w:rPr>
            </w:pPr>
          </w:p>
        </w:tc>
        <w:tc>
          <w:tcPr>
            <w:tcW w:w="361" w:type="pct"/>
            <w:vAlign w:val="center"/>
          </w:tcPr>
          <w:p w14:paraId="33C853FE"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274B0DAB"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4127F0D7" w14:textId="77777777" w:rsidTr="000F6096">
        <w:tblPrEx>
          <w:shd w:val="clear" w:color="auto" w:fill="auto"/>
          <w:tblLook w:val="0000" w:firstRow="0" w:lastRow="0" w:firstColumn="0" w:lastColumn="0" w:noHBand="0" w:noVBand="0"/>
        </w:tblPrEx>
        <w:tc>
          <w:tcPr>
            <w:tcW w:w="1018" w:type="pct"/>
          </w:tcPr>
          <w:p w14:paraId="20635EAD" w14:textId="77777777" w:rsidR="00600156" w:rsidRPr="00600156" w:rsidRDefault="00600156" w:rsidP="00600156">
            <w:pPr>
              <w:spacing w:after="0" w:line="240" w:lineRule="auto"/>
              <w:rPr>
                <w:rFonts w:eastAsia="Times New Roman" w:cs="Arial"/>
                <w:b/>
                <w:szCs w:val="24"/>
                <w:lang w:eastAsia="en-GB"/>
              </w:rPr>
            </w:pPr>
            <w:r w:rsidRPr="00600156">
              <w:rPr>
                <w:rFonts w:eastAsia="Times New Roman" w:cs="Arial"/>
                <w:b/>
                <w:szCs w:val="24"/>
                <w:lang w:eastAsia="en-GB"/>
              </w:rPr>
              <w:t>Information</w:t>
            </w:r>
          </w:p>
        </w:tc>
        <w:tc>
          <w:tcPr>
            <w:tcW w:w="254" w:type="pct"/>
            <w:vAlign w:val="center"/>
          </w:tcPr>
          <w:p w14:paraId="1F33CFD7" w14:textId="77777777" w:rsidR="00600156" w:rsidRPr="00600156" w:rsidRDefault="00600156" w:rsidP="00600156">
            <w:pPr>
              <w:spacing w:after="0" w:line="240" w:lineRule="auto"/>
              <w:rPr>
                <w:rFonts w:eastAsia="Times New Roman" w:cs="Arial"/>
                <w:szCs w:val="24"/>
                <w:lang w:eastAsia="en-GB"/>
              </w:rPr>
            </w:pPr>
          </w:p>
        </w:tc>
        <w:tc>
          <w:tcPr>
            <w:tcW w:w="247" w:type="pct"/>
          </w:tcPr>
          <w:p w14:paraId="21B93F67" w14:textId="77777777" w:rsidR="00600156" w:rsidRPr="00600156" w:rsidRDefault="00600156" w:rsidP="00600156">
            <w:pPr>
              <w:spacing w:after="0" w:line="240" w:lineRule="auto"/>
              <w:rPr>
                <w:rFonts w:eastAsia="Times New Roman" w:cs="Arial"/>
                <w:szCs w:val="24"/>
                <w:lang w:eastAsia="en-GB"/>
              </w:rPr>
            </w:pPr>
          </w:p>
        </w:tc>
        <w:tc>
          <w:tcPr>
            <w:tcW w:w="247" w:type="pct"/>
          </w:tcPr>
          <w:p w14:paraId="5AC21328" w14:textId="77777777" w:rsidR="00600156" w:rsidRPr="00600156" w:rsidRDefault="00600156" w:rsidP="00600156">
            <w:pPr>
              <w:spacing w:after="0" w:line="240" w:lineRule="auto"/>
              <w:rPr>
                <w:rFonts w:eastAsia="Times New Roman" w:cs="Arial"/>
                <w:szCs w:val="24"/>
                <w:lang w:eastAsia="en-GB"/>
              </w:rPr>
            </w:pPr>
          </w:p>
        </w:tc>
        <w:tc>
          <w:tcPr>
            <w:tcW w:w="247" w:type="pct"/>
          </w:tcPr>
          <w:p w14:paraId="6265BCF9" w14:textId="77777777" w:rsidR="00600156" w:rsidRPr="00600156" w:rsidRDefault="00600156" w:rsidP="00600156">
            <w:pPr>
              <w:spacing w:after="0" w:line="240" w:lineRule="auto"/>
              <w:rPr>
                <w:rFonts w:eastAsia="Times New Roman" w:cs="Arial"/>
                <w:szCs w:val="24"/>
                <w:lang w:eastAsia="en-GB"/>
              </w:rPr>
            </w:pPr>
          </w:p>
        </w:tc>
        <w:tc>
          <w:tcPr>
            <w:tcW w:w="274" w:type="pct"/>
            <w:gridSpan w:val="2"/>
            <w:vAlign w:val="center"/>
          </w:tcPr>
          <w:p w14:paraId="740F7552" w14:textId="77777777" w:rsidR="00600156" w:rsidRPr="00600156" w:rsidRDefault="00600156" w:rsidP="00600156">
            <w:pPr>
              <w:spacing w:after="0" w:line="240" w:lineRule="auto"/>
              <w:rPr>
                <w:rFonts w:eastAsia="Times New Roman" w:cs="Arial"/>
                <w:szCs w:val="24"/>
                <w:lang w:eastAsia="en-GB"/>
              </w:rPr>
            </w:pPr>
          </w:p>
        </w:tc>
        <w:tc>
          <w:tcPr>
            <w:tcW w:w="285" w:type="pct"/>
            <w:vAlign w:val="center"/>
          </w:tcPr>
          <w:p w14:paraId="1014B4F7" w14:textId="77777777" w:rsidR="00600156" w:rsidRPr="00600156" w:rsidRDefault="00600156" w:rsidP="00600156">
            <w:pPr>
              <w:spacing w:after="0" w:line="240" w:lineRule="auto"/>
              <w:rPr>
                <w:rFonts w:eastAsia="Times New Roman" w:cs="Arial"/>
                <w:szCs w:val="24"/>
                <w:lang w:eastAsia="en-GB"/>
              </w:rPr>
            </w:pPr>
          </w:p>
        </w:tc>
        <w:tc>
          <w:tcPr>
            <w:tcW w:w="361" w:type="pct"/>
            <w:vAlign w:val="center"/>
          </w:tcPr>
          <w:p w14:paraId="056F2A0C"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14ACB852"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43FF84F8" w14:textId="77777777" w:rsidTr="000F6096">
        <w:tblPrEx>
          <w:shd w:val="clear" w:color="auto" w:fill="auto"/>
          <w:tblLook w:val="0000" w:firstRow="0" w:lastRow="0" w:firstColumn="0" w:lastColumn="0" w:noHBand="0" w:noVBand="0"/>
        </w:tblPrEx>
        <w:tc>
          <w:tcPr>
            <w:tcW w:w="1018" w:type="pct"/>
          </w:tcPr>
          <w:p w14:paraId="344F33C9" w14:textId="77777777" w:rsidR="00600156" w:rsidRPr="00600156" w:rsidRDefault="00600156" w:rsidP="00600156">
            <w:pPr>
              <w:spacing w:after="0" w:line="240" w:lineRule="auto"/>
              <w:rPr>
                <w:rFonts w:eastAsia="Times New Roman" w:cs="Arial"/>
                <w:b/>
                <w:szCs w:val="24"/>
                <w:lang w:eastAsia="en-GB"/>
              </w:rPr>
            </w:pPr>
            <w:r w:rsidRPr="00600156">
              <w:rPr>
                <w:rFonts w:eastAsia="Times New Roman" w:cs="Arial"/>
                <w:b/>
                <w:szCs w:val="24"/>
                <w:lang w:eastAsia="en-GB"/>
              </w:rPr>
              <w:t>Legal and Regulatory</w:t>
            </w:r>
          </w:p>
        </w:tc>
        <w:tc>
          <w:tcPr>
            <w:tcW w:w="254" w:type="pct"/>
            <w:vAlign w:val="center"/>
          </w:tcPr>
          <w:p w14:paraId="5D826B07" w14:textId="77777777" w:rsidR="00600156" w:rsidRPr="00600156" w:rsidRDefault="00600156" w:rsidP="00600156">
            <w:pPr>
              <w:spacing w:after="0" w:line="240" w:lineRule="auto"/>
              <w:rPr>
                <w:rFonts w:eastAsia="Times New Roman" w:cs="Arial"/>
                <w:szCs w:val="24"/>
                <w:lang w:eastAsia="en-GB"/>
              </w:rPr>
            </w:pPr>
          </w:p>
        </w:tc>
        <w:tc>
          <w:tcPr>
            <w:tcW w:w="247" w:type="pct"/>
          </w:tcPr>
          <w:p w14:paraId="6F50D08B" w14:textId="77777777" w:rsidR="00600156" w:rsidRPr="00600156" w:rsidRDefault="00600156" w:rsidP="00600156">
            <w:pPr>
              <w:spacing w:after="0" w:line="240" w:lineRule="auto"/>
              <w:rPr>
                <w:rFonts w:eastAsia="Times New Roman" w:cs="Arial"/>
                <w:szCs w:val="24"/>
                <w:lang w:eastAsia="en-GB"/>
              </w:rPr>
            </w:pPr>
          </w:p>
        </w:tc>
        <w:tc>
          <w:tcPr>
            <w:tcW w:w="247" w:type="pct"/>
          </w:tcPr>
          <w:p w14:paraId="0A5D5F02" w14:textId="77777777" w:rsidR="00600156" w:rsidRPr="00600156" w:rsidRDefault="00600156" w:rsidP="00600156">
            <w:pPr>
              <w:spacing w:after="0" w:line="240" w:lineRule="auto"/>
              <w:rPr>
                <w:rFonts w:eastAsia="Times New Roman" w:cs="Arial"/>
                <w:szCs w:val="24"/>
                <w:lang w:eastAsia="en-GB"/>
              </w:rPr>
            </w:pPr>
          </w:p>
        </w:tc>
        <w:tc>
          <w:tcPr>
            <w:tcW w:w="247" w:type="pct"/>
          </w:tcPr>
          <w:p w14:paraId="3B12829A" w14:textId="77777777" w:rsidR="00600156" w:rsidRPr="00600156" w:rsidRDefault="00600156" w:rsidP="00600156">
            <w:pPr>
              <w:spacing w:after="0" w:line="240" w:lineRule="auto"/>
              <w:rPr>
                <w:rFonts w:eastAsia="Times New Roman" w:cs="Arial"/>
                <w:szCs w:val="24"/>
                <w:lang w:eastAsia="en-GB"/>
              </w:rPr>
            </w:pPr>
          </w:p>
        </w:tc>
        <w:tc>
          <w:tcPr>
            <w:tcW w:w="274" w:type="pct"/>
            <w:gridSpan w:val="2"/>
            <w:vAlign w:val="center"/>
          </w:tcPr>
          <w:p w14:paraId="50293499" w14:textId="77777777" w:rsidR="00600156" w:rsidRPr="00600156" w:rsidRDefault="00600156" w:rsidP="00600156">
            <w:pPr>
              <w:spacing w:after="0" w:line="240" w:lineRule="auto"/>
              <w:rPr>
                <w:rFonts w:eastAsia="Times New Roman" w:cs="Arial"/>
                <w:szCs w:val="24"/>
                <w:lang w:eastAsia="en-GB"/>
              </w:rPr>
            </w:pPr>
          </w:p>
        </w:tc>
        <w:tc>
          <w:tcPr>
            <w:tcW w:w="285" w:type="pct"/>
            <w:vAlign w:val="center"/>
          </w:tcPr>
          <w:p w14:paraId="57D3A593" w14:textId="77777777" w:rsidR="00600156" w:rsidRPr="00600156" w:rsidRDefault="00600156" w:rsidP="00600156">
            <w:pPr>
              <w:spacing w:after="0" w:line="240" w:lineRule="auto"/>
              <w:rPr>
                <w:rFonts w:eastAsia="Times New Roman" w:cs="Arial"/>
                <w:szCs w:val="24"/>
                <w:lang w:eastAsia="en-GB"/>
              </w:rPr>
            </w:pPr>
          </w:p>
        </w:tc>
        <w:tc>
          <w:tcPr>
            <w:tcW w:w="361" w:type="pct"/>
            <w:vAlign w:val="center"/>
          </w:tcPr>
          <w:p w14:paraId="6D83E9FE"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78B49D32"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74D24A9A" w14:textId="77777777" w:rsidTr="000F6096">
        <w:tblPrEx>
          <w:shd w:val="clear" w:color="auto" w:fill="auto"/>
          <w:tblLook w:val="0000" w:firstRow="0" w:lastRow="0" w:firstColumn="0" w:lastColumn="0" w:noHBand="0" w:noVBand="0"/>
        </w:tblPrEx>
        <w:tc>
          <w:tcPr>
            <w:tcW w:w="1018" w:type="pct"/>
            <w:vAlign w:val="center"/>
          </w:tcPr>
          <w:p w14:paraId="3C9CF709" w14:textId="77777777" w:rsidR="00600156" w:rsidRPr="00600156" w:rsidRDefault="00600156" w:rsidP="00600156">
            <w:pPr>
              <w:spacing w:after="0" w:line="240" w:lineRule="auto"/>
              <w:rPr>
                <w:rFonts w:eastAsia="Times New Roman" w:cs="Arial"/>
                <w:b/>
                <w:bCs/>
                <w:iCs/>
                <w:szCs w:val="24"/>
                <w:highlight w:val="magenta"/>
                <w:lang w:eastAsia="en-GB"/>
              </w:rPr>
            </w:pPr>
            <w:r w:rsidRPr="00600156">
              <w:rPr>
                <w:rFonts w:eastAsia="Times New Roman" w:cs="Arial"/>
                <w:b/>
                <w:szCs w:val="24"/>
                <w:lang w:eastAsia="en-GB"/>
              </w:rPr>
              <w:t>Managerial</w:t>
            </w:r>
          </w:p>
        </w:tc>
        <w:tc>
          <w:tcPr>
            <w:tcW w:w="254" w:type="pct"/>
            <w:vAlign w:val="center"/>
          </w:tcPr>
          <w:p w14:paraId="6CBDDF0C" w14:textId="77777777" w:rsidR="00600156" w:rsidRPr="00600156" w:rsidRDefault="00600156" w:rsidP="00600156">
            <w:pPr>
              <w:spacing w:after="0" w:line="240" w:lineRule="auto"/>
              <w:rPr>
                <w:rFonts w:eastAsia="Times New Roman" w:cs="Arial"/>
                <w:szCs w:val="24"/>
                <w:lang w:eastAsia="en-GB"/>
              </w:rPr>
            </w:pPr>
          </w:p>
        </w:tc>
        <w:tc>
          <w:tcPr>
            <w:tcW w:w="247" w:type="pct"/>
          </w:tcPr>
          <w:p w14:paraId="4B22B3D6" w14:textId="77777777" w:rsidR="00600156" w:rsidRPr="00600156" w:rsidRDefault="00600156" w:rsidP="00600156">
            <w:pPr>
              <w:spacing w:after="0" w:line="240" w:lineRule="auto"/>
              <w:rPr>
                <w:rFonts w:eastAsia="Times New Roman" w:cs="Arial"/>
                <w:szCs w:val="24"/>
                <w:lang w:eastAsia="en-GB"/>
              </w:rPr>
            </w:pPr>
          </w:p>
        </w:tc>
        <w:tc>
          <w:tcPr>
            <w:tcW w:w="247" w:type="pct"/>
          </w:tcPr>
          <w:p w14:paraId="0D5A08EA" w14:textId="77777777" w:rsidR="00600156" w:rsidRPr="00600156" w:rsidRDefault="00600156" w:rsidP="00600156">
            <w:pPr>
              <w:spacing w:after="0" w:line="240" w:lineRule="auto"/>
              <w:rPr>
                <w:rFonts w:eastAsia="Times New Roman" w:cs="Arial"/>
                <w:szCs w:val="24"/>
                <w:lang w:eastAsia="en-GB"/>
              </w:rPr>
            </w:pPr>
          </w:p>
        </w:tc>
        <w:tc>
          <w:tcPr>
            <w:tcW w:w="247" w:type="pct"/>
          </w:tcPr>
          <w:p w14:paraId="5214A943" w14:textId="77777777" w:rsidR="00600156" w:rsidRPr="00600156" w:rsidRDefault="00600156" w:rsidP="00600156">
            <w:pPr>
              <w:spacing w:after="0" w:line="240" w:lineRule="auto"/>
              <w:rPr>
                <w:rFonts w:eastAsia="Times New Roman" w:cs="Arial"/>
                <w:szCs w:val="24"/>
                <w:lang w:eastAsia="en-GB"/>
              </w:rPr>
            </w:pPr>
          </w:p>
        </w:tc>
        <w:tc>
          <w:tcPr>
            <w:tcW w:w="274" w:type="pct"/>
            <w:gridSpan w:val="2"/>
            <w:vAlign w:val="center"/>
          </w:tcPr>
          <w:p w14:paraId="7DAE4847" w14:textId="77777777" w:rsidR="00600156" w:rsidRPr="00600156" w:rsidRDefault="00600156" w:rsidP="00600156">
            <w:pPr>
              <w:spacing w:after="0" w:line="240" w:lineRule="auto"/>
              <w:rPr>
                <w:rFonts w:eastAsia="Times New Roman" w:cs="Arial"/>
                <w:szCs w:val="24"/>
                <w:lang w:eastAsia="en-GB"/>
              </w:rPr>
            </w:pPr>
          </w:p>
        </w:tc>
        <w:tc>
          <w:tcPr>
            <w:tcW w:w="285" w:type="pct"/>
            <w:vAlign w:val="center"/>
          </w:tcPr>
          <w:p w14:paraId="2217BCF0" w14:textId="77777777" w:rsidR="00600156" w:rsidRPr="00600156" w:rsidRDefault="00600156" w:rsidP="00600156">
            <w:pPr>
              <w:spacing w:after="0" w:line="240" w:lineRule="auto"/>
              <w:rPr>
                <w:rFonts w:eastAsia="Times New Roman" w:cs="Arial"/>
                <w:szCs w:val="24"/>
                <w:lang w:eastAsia="en-GB"/>
              </w:rPr>
            </w:pPr>
          </w:p>
        </w:tc>
        <w:tc>
          <w:tcPr>
            <w:tcW w:w="361" w:type="pct"/>
            <w:vAlign w:val="center"/>
          </w:tcPr>
          <w:p w14:paraId="03B80175"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451C96CF"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0076A6C9" w14:textId="77777777" w:rsidTr="000F6096">
        <w:tblPrEx>
          <w:shd w:val="clear" w:color="auto" w:fill="auto"/>
          <w:tblLook w:val="0000" w:firstRow="0" w:lastRow="0" w:firstColumn="0" w:lastColumn="0" w:noHBand="0" w:noVBand="0"/>
        </w:tblPrEx>
        <w:tc>
          <w:tcPr>
            <w:tcW w:w="1018" w:type="pct"/>
            <w:vAlign w:val="center"/>
          </w:tcPr>
          <w:p w14:paraId="4284FA1E" w14:textId="77777777" w:rsidR="00600156" w:rsidRPr="00600156" w:rsidRDefault="00600156" w:rsidP="00600156">
            <w:pPr>
              <w:spacing w:after="0" w:line="240" w:lineRule="auto"/>
              <w:rPr>
                <w:rFonts w:eastAsia="Times New Roman" w:cs="Arial"/>
                <w:b/>
                <w:bCs/>
                <w:iCs/>
                <w:szCs w:val="24"/>
                <w:highlight w:val="magenta"/>
                <w:lang w:eastAsia="en-GB"/>
              </w:rPr>
            </w:pPr>
            <w:r w:rsidRPr="00600156">
              <w:rPr>
                <w:rFonts w:eastAsia="Times New Roman" w:cs="Arial"/>
                <w:b/>
                <w:szCs w:val="24"/>
                <w:lang w:eastAsia="en-GB"/>
              </w:rPr>
              <w:t>Partnerships</w:t>
            </w:r>
          </w:p>
        </w:tc>
        <w:tc>
          <w:tcPr>
            <w:tcW w:w="254" w:type="pct"/>
            <w:vAlign w:val="center"/>
          </w:tcPr>
          <w:p w14:paraId="027C3AA0" w14:textId="77777777" w:rsidR="00600156" w:rsidRPr="00600156" w:rsidRDefault="00600156" w:rsidP="00600156">
            <w:pPr>
              <w:spacing w:after="0" w:line="240" w:lineRule="auto"/>
              <w:rPr>
                <w:rFonts w:eastAsia="Times New Roman" w:cs="Arial"/>
                <w:szCs w:val="24"/>
                <w:lang w:eastAsia="en-GB"/>
              </w:rPr>
            </w:pPr>
          </w:p>
        </w:tc>
        <w:tc>
          <w:tcPr>
            <w:tcW w:w="247" w:type="pct"/>
          </w:tcPr>
          <w:p w14:paraId="72E1CAEA" w14:textId="77777777" w:rsidR="00600156" w:rsidRPr="00600156" w:rsidRDefault="00600156" w:rsidP="00600156">
            <w:pPr>
              <w:spacing w:after="0" w:line="240" w:lineRule="auto"/>
              <w:rPr>
                <w:rFonts w:eastAsia="Times New Roman" w:cs="Arial"/>
                <w:szCs w:val="24"/>
                <w:lang w:eastAsia="en-GB"/>
              </w:rPr>
            </w:pPr>
          </w:p>
        </w:tc>
        <w:tc>
          <w:tcPr>
            <w:tcW w:w="247" w:type="pct"/>
          </w:tcPr>
          <w:p w14:paraId="5B325517" w14:textId="77777777" w:rsidR="00600156" w:rsidRPr="00600156" w:rsidRDefault="00600156" w:rsidP="00600156">
            <w:pPr>
              <w:spacing w:after="0" w:line="240" w:lineRule="auto"/>
              <w:rPr>
                <w:rFonts w:eastAsia="Times New Roman" w:cs="Arial"/>
                <w:szCs w:val="24"/>
                <w:lang w:eastAsia="en-GB"/>
              </w:rPr>
            </w:pPr>
          </w:p>
        </w:tc>
        <w:tc>
          <w:tcPr>
            <w:tcW w:w="247" w:type="pct"/>
          </w:tcPr>
          <w:p w14:paraId="34F73B48" w14:textId="77777777" w:rsidR="00600156" w:rsidRPr="00600156" w:rsidRDefault="00600156" w:rsidP="00600156">
            <w:pPr>
              <w:spacing w:after="0" w:line="240" w:lineRule="auto"/>
              <w:rPr>
                <w:rFonts w:eastAsia="Times New Roman" w:cs="Arial"/>
                <w:szCs w:val="24"/>
                <w:lang w:eastAsia="en-GB"/>
              </w:rPr>
            </w:pPr>
          </w:p>
        </w:tc>
        <w:tc>
          <w:tcPr>
            <w:tcW w:w="274" w:type="pct"/>
            <w:gridSpan w:val="2"/>
            <w:vAlign w:val="center"/>
          </w:tcPr>
          <w:p w14:paraId="0BAA1087" w14:textId="77777777" w:rsidR="00600156" w:rsidRPr="00600156" w:rsidRDefault="00600156" w:rsidP="00600156">
            <w:pPr>
              <w:spacing w:after="0" w:line="240" w:lineRule="auto"/>
              <w:rPr>
                <w:rFonts w:eastAsia="Times New Roman" w:cs="Arial"/>
                <w:szCs w:val="24"/>
                <w:lang w:eastAsia="en-GB"/>
              </w:rPr>
            </w:pPr>
          </w:p>
        </w:tc>
        <w:tc>
          <w:tcPr>
            <w:tcW w:w="285" w:type="pct"/>
            <w:vAlign w:val="center"/>
          </w:tcPr>
          <w:p w14:paraId="1648B694" w14:textId="77777777" w:rsidR="00600156" w:rsidRPr="00600156" w:rsidRDefault="00600156" w:rsidP="00600156">
            <w:pPr>
              <w:spacing w:after="0" w:line="240" w:lineRule="auto"/>
              <w:rPr>
                <w:rFonts w:eastAsia="Times New Roman" w:cs="Arial"/>
                <w:szCs w:val="24"/>
                <w:lang w:eastAsia="en-GB"/>
              </w:rPr>
            </w:pPr>
          </w:p>
        </w:tc>
        <w:tc>
          <w:tcPr>
            <w:tcW w:w="361" w:type="pct"/>
            <w:vAlign w:val="center"/>
          </w:tcPr>
          <w:p w14:paraId="7E9113B1"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1EAD7BE4"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2A44D93A" w14:textId="77777777" w:rsidTr="000F6096">
        <w:tblPrEx>
          <w:shd w:val="clear" w:color="auto" w:fill="auto"/>
          <w:tblLook w:val="0000" w:firstRow="0" w:lastRow="0" w:firstColumn="0" w:lastColumn="0" w:noHBand="0" w:noVBand="0"/>
        </w:tblPrEx>
        <w:tc>
          <w:tcPr>
            <w:tcW w:w="1018" w:type="pct"/>
            <w:vAlign w:val="center"/>
          </w:tcPr>
          <w:p w14:paraId="62E90F09" w14:textId="77777777" w:rsidR="00600156" w:rsidRPr="00600156" w:rsidRDefault="00600156" w:rsidP="00600156">
            <w:pPr>
              <w:spacing w:after="0" w:line="240" w:lineRule="auto"/>
              <w:rPr>
                <w:rFonts w:eastAsia="Times New Roman" w:cs="Arial"/>
                <w:b/>
                <w:bCs/>
                <w:iCs/>
                <w:szCs w:val="24"/>
                <w:highlight w:val="magenta"/>
                <w:lang w:eastAsia="en-GB"/>
              </w:rPr>
            </w:pPr>
            <w:r w:rsidRPr="00600156">
              <w:rPr>
                <w:rFonts w:eastAsia="Times New Roman" w:cs="Arial"/>
                <w:b/>
                <w:szCs w:val="24"/>
                <w:lang w:eastAsia="en-GB"/>
              </w:rPr>
              <w:t>Political</w:t>
            </w:r>
          </w:p>
        </w:tc>
        <w:tc>
          <w:tcPr>
            <w:tcW w:w="254" w:type="pct"/>
            <w:vAlign w:val="center"/>
          </w:tcPr>
          <w:p w14:paraId="21F2B7F2" w14:textId="77777777" w:rsidR="00600156" w:rsidRPr="00600156" w:rsidRDefault="00600156" w:rsidP="00600156">
            <w:pPr>
              <w:spacing w:after="0" w:line="240" w:lineRule="auto"/>
              <w:rPr>
                <w:rFonts w:eastAsia="Times New Roman" w:cs="Arial"/>
                <w:szCs w:val="24"/>
                <w:lang w:eastAsia="en-GB"/>
              </w:rPr>
            </w:pPr>
          </w:p>
        </w:tc>
        <w:tc>
          <w:tcPr>
            <w:tcW w:w="247" w:type="pct"/>
          </w:tcPr>
          <w:p w14:paraId="77877E86" w14:textId="77777777" w:rsidR="00600156" w:rsidRPr="00600156" w:rsidRDefault="00600156" w:rsidP="00600156">
            <w:pPr>
              <w:spacing w:after="0" w:line="240" w:lineRule="auto"/>
              <w:rPr>
                <w:rFonts w:eastAsia="Times New Roman" w:cs="Arial"/>
                <w:szCs w:val="24"/>
                <w:lang w:eastAsia="en-GB"/>
              </w:rPr>
            </w:pPr>
          </w:p>
        </w:tc>
        <w:tc>
          <w:tcPr>
            <w:tcW w:w="247" w:type="pct"/>
          </w:tcPr>
          <w:p w14:paraId="240DE30D" w14:textId="77777777" w:rsidR="00600156" w:rsidRPr="00600156" w:rsidRDefault="00600156" w:rsidP="00600156">
            <w:pPr>
              <w:spacing w:after="0" w:line="240" w:lineRule="auto"/>
              <w:rPr>
                <w:rFonts w:eastAsia="Times New Roman" w:cs="Arial"/>
                <w:szCs w:val="24"/>
                <w:lang w:eastAsia="en-GB"/>
              </w:rPr>
            </w:pPr>
          </w:p>
        </w:tc>
        <w:tc>
          <w:tcPr>
            <w:tcW w:w="247" w:type="pct"/>
          </w:tcPr>
          <w:p w14:paraId="43CC33AD" w14:textId="77777777" w:rsidR="00600156" w:rsidRPr="00600156" w:rsidRDefault="00600156" w:rsidP="00600156">
            <w:pPr>
              <w:spacing w:after="0" w:line="240" w:lineRule="auto"/>
              <w:rPr>
                <w:rFonts w:eastAsia="Times New Roman" w:cs="Arial"/>
                <w:szCs w:val="24"/>
                <w:lang w:eastAsia="en-GB"/>
              </w:rPr>
            </w:pPr>
          </w:p>
        </w:tc>
        <w:tc>
          <w:tcPr>
            <w:tcW w:w="274" w:type="pct"/>
            <w:gridSpan w:val="2"/>
            <w:vAlign w:val="center"/>
          </w:tcPr>
          <w:p w14:paraId="0BE75868" w14:textId="77777777" w:rsidR="00600156" w:rsidRPr="00600156" w:rsidRDefault="00600156" w:rsidP="00600156">
            <w:pPr>
              <w:spacing w:after="0" w:line="240" w:lineRule="auto"/>
              <w:rPr>
                <w:rFonts w:eastAsia="Times New Roman" w:cs="Arial"/>
                <w:szCs w:val="24"/>
                <w:lang w:eastAsia="en-GB"/>
              </w:rPr>
            </w:pPr>
          </w:p>
        </w:tc>
        <w:tc>
          <w:tcPr>
            <w:tcW w:w="285" w:type="pct"/>
            <w:vAlign w:val="center"/>
          </w:tcPr>
          <w:p w14:paraId="4537381E" w14:textId="77777777" w:rsidR="00600156" w:rsidRPr="00600156" w:rsidRDefault="00600156" w:rsidP="00600156">
            <w:pPr>
              <w:spacing w:after="0" w:line="240" w:lineRule="auto"/>
              <w:rPr>
                <w:rFonts w:eastAsia="Times New Roman" w:cs="Arial"/>
                <w:szCs w:val="24"/>
                <w:lang w:eastAsia="en-GB"/>
              </w:rPr>
            </w:pPr>
          </w:p>
        </w:tc>
        <w:tc>
          <w:tcPr>
            <w:tcW w:w="361" w:type="pct"/>
            <w:vAlign w:val="center"/>
          </w:tcPr>
          <w:p w14:paraId="7270A26C"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66140D08"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406768FA" w14:textId="77777777" w:rsidTr="000F6096">
        <w:tblPrEx>
          <w:shd w:val="clear" w:color="auto" w:fill="auto"/>
          <w:tblLook w:val="0000" w:firstRow="0" w:lastRow="0" w:firstColumn="0" w:lastColumn="0" w:noHBand="0" w:noVBand="0"/>
        </w:tblPrEx>
        <w:tc>
          <w:tcPr>
            <w:tcW w:w="1018" w:type="pct"/>
            <w:vAlign w:val="center"/>
          </w:tcPr>
          <w:p w14:paraId="2E4E606F" w14:textId="77777777" w:rsidR="00600156" w:rsidRPr="00600156" w:rsidRDefault="00600156" w:rsidP="00600156">
            <w:pPr>
              <w:spacing w:after="0" w:line="240" w:lineRule="auto"/>
              <w:rPr>
                <w:rFonts w:eastAsia="Times New Roman" w:cs="Arial"/>
                <w:b/>
                <w:bCs/>
                <w:iCs/>
                <w:szCs w:val="24"/>
                <w:highlight w:val="magenta"/>
                <w:lang w:eastAsia="en-GB"/>
              </w:rPr>
            </w:pPr>
            <w:r w:rsidRPr="00600156">
              <w:rPr>
                <w:rFonts w:eastAsia="Times New Roman" w:cs="Arial"/>
                <w:b/>
                <w:szCs w:val="24"/>
                <w:lang w:eastAsia="en-GB"/>
              </w:rPr>
              <w:t>Programme/Projects</w:t>
            </w:r>
          </w:p>
        </w:tc>
        <w:tc>
          <w:tcPr>
            <w:tcW w:w="254" w:type="pct"/>
            <w:vAlign w:val="center"/>
          </w:tcPr>
          <w:p w14:paraId="0FD65E6A" w14:textId="77777777" w:rsidR="00600156" w:rsidRPr="00600156" w:rsidRDefault="00600156" w:rsidP="00600156">
            <w:pPr>
              <w:spacing w:after="0" w:line="240" w:lineRule="auto"/>
              <w:rPr>
                <w:rFonts w:eastAsia="Times New Roman" w:cs="Arial"/>
                <w:szCs w:val="24"/>
                <w:lang w:eastAsia="en-GB"/>
              </w:rPr>
            </w:pPr>
          </w:p>
        </w:tc>
        <w:tc>
          <w:tcPr>
            <w:tcW w:w="247" w:type="pct"/>
          </w:tcPr>
          <w:p w14:paraId="2DF0C50D" w14:textId="77777777" w:rsidR="00600156" w:rsidRPr="00600156" w:rsidRDefault="00600156" w:rsidP="00600156">
            <w:pPr>
              <w:spacing w:after="0" w:line="240" w:lineRule="auto"/>
              <w:rPr>
                <w:rFonts w:eastAsia="Times New Roman" w:cs="Arial"/>
                <w:szCs w:val="24"/>
                <w:lang w:eastAsia="en-GB"/>
              </w:rPr>
            </w:pPr>
          </w:p>
        </w:tc>
        <w:tc>
          <w:tcPr>
            <w:tcW w:w="247" w:type="pct"/>
          </w:tcPr>
          <w:p w14:paraId="08C45493" w14:textId="77777777" w:rsidR="00600156" w:rsidRPr="00600156" w:rsidRDefault="00600156" w:rsidP="00600156">
            <w:pPr>
              <w:spacing w:after="0" w:line="240" w:lineRule="auto"/>
              <w:rPr>
                <w:rFonts w:eastAsia="Times New Roman" w:cs="Arial"/>
                <w:szCs w:val="24"/>
                <w:lang w:eastAsia="en-GB"/>
              </w:rPr>
            </w:pPr>
          </w:p>
        </w:tc>
        <w:tc>
          <w:tcPr>
            <w:tcW w:w="247" w:type="pct"/>
          </w:tcPr>
          <w:p w14:paraId="6EED3E80" w14:textId="77777777" w:rsidR="00600156" w:rsidRPr="00600156" w:rsidRDefault="00600156" w:rsidP="00600156">
            <w:pPr>
              <w:spacing w:after="0" w:line="240" w:lineRule="auto"/>
              <w:rPr>
                <w:rFonts w:eastAsia="Times New Roman" w:cs="Arial"/>
                <w:szCs w:val="24"/>
                <w:lang w:eastAsia="en-GB"/>
              </w:rPr>
            </w:pPr>
          </w:p>
        </w:tc>
        <w:tc>
          <w:tcPr>
            <w:tcW w:w="274" w:type="pct"/>
            <w:gridSpan w:val="2"/>
            <w:vAlign w:val="center"/>
          </w:tcPr>
          <w:p w14:paraId="1E83B00F" w14:textId="77777777" w:rsidR="00600156" w:rsidRPr="00600156" w:rsidRDefault="00600156" w:rsidP="00600156">
            <w:pPr>
              <w:spacing w:after="0" w:line="240" w:lineRule="auto"/>
              <w:rPr>
                <w:rFonts w:eastAsia="Times New Roman" w:cs="Arial"/>
                <w:szCs w:val="24"/>
                <w:lang w:eastAsia="en-GB"/>
              </w:rPr>
            </w:pPr>
          </w:p>
        </w:tc>
        <w:tc>
          <w:tcPr>
            <w:tcW w:w="285" w:type="pct"/>
            <w:vAlign w:val="center"/>
          </w:tcPr>
          <w:p w14:paraId="3D05F728" w14:textId="77777777" w:rsidR="00600156" w:rsidRPr="00600156" w:rsidRDefault="00600156" w:rsidP="00600156">
            <w:pPr>
              <w:spacing w:after="0" w:line="240" w:lineRule="auto"/>
              <w:rPr>
                <w:rFonts w:eastAsia="Times New Roman" w:cs="Arial"/>
                <w:szCs w:val="24"/>
                <w:lang w:eastAsia="en-GB"/>
              </w:rPr>
            </w:pPr>
          </w:p>
        </w:tc>
        <w:tc>
          <w:tcPr>
            <w:tcW w:w="361" w:type="pct"/>
            <w:vAlign w:val="center"/>
          </w:tcPr>
          <w:p w14:paraId="28E78CDA"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5613606F"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0384B6F1" w14:textId="77777777" w:rsidTr="000F6096">
        <w:tblPrEx>
          <w:shd w:val="clear" w:color="auto" w:fill="auto"/>
          <w:tblLook w:val="0000" w:firstRow="0" w:lastRow="0" w:firstColumn="0" w:lastColumn="0" w:noHBand="0" w:noVBand="0"/>
        </w:tblPrEx>
        <w:tc>
          <w:tcPr>
            <w:tcW w:w="1018" w:type="pct"/>
            <w:vAlign w:val="center"/>
          </w:tcPr>
          <w:p w14:paraId="5A3312D0" w14:textId="77777777" w:rsidR="00600156" w:rsidRPr="00600156" w:rsidRDefault="00600156" w:rsidP="00600156">
            <w:pPr>
              <w:spacing w:after="0" w:line="240" w:lineRule="auto"/>
              <w:rPr>
                <w:rFonts w:eastAsia="Times New Roman" w:cs="Arial"/>
                <w:b/>
                <w:bCs/>
                <w:iCs/>
                <w:szCs w:val="24"/>
                <w:highlight w:val="magenta"/>
                <w:lang w:eastAsia="en-GB"/>
              </w:rPr>
            </w:pPr>
            <w:r w:rsidRPr="00600156">
              <w:rPr>
                <w:rFonts w:eastAsia="Times New Roman" w:cs="Arial"/>
                <w:b/>
                <w:szCs w:val="24"/>
                <w:lang w:eastAsia="en-GB"/>
              </w:rPr>
              <w:t>Reputation</w:t>
            </w:r>
          </w:p>
        </w:tc>
        <w:tc>
          <w:tcPr>
            <w:tcW w:w="254" w:type="pct"/>
            <w:shd w:val="clear" w:color="auto" w:fill="9BBB59"/>
            <w:vAlign w:val="center"/>
          </w:tcPr>
          <w:p w14:paraId="7465A727" w14:textId="77777777" w:rsidR="00600156" w:rsidRPr="00600156" w:rsidRDefault="00600156" w:rsidP="00600156">
            <w:pPr>
              <w:spacing w:after="0" w:line="240" w:lineRule="auto"/>
              <w:rPr>
                <w:rFonts w:eastAsia="Times New Roman" w:cs="Arial"/>
                <w:szCs w:val="24"/>
                <w:lang w:eastAsia="en-GB"/>
              </w:rPr>
            </w:pPr>
          </w:p>
        </w:tc>
        <w:tc>
          <w:tcPr>
            <w:tcW w:w="247" w:type="pct"/>
            <w:shd w:val="clear" w:color="auto" w:fill="9BBB59"/>
          </w:tcPr>
          <w:p w14:paraId="7ACA6B17" w14:textId="77777777" w:rsidR="00600156" w:rsidRPr="00600156" w:rsidRDefault="00600156" w:rsidP="00600156">
            <w:pPr>
              <w:spacing w:after="0" w:line="240" w:lineRule="auto"/>
              <w:rPr>
                <w:rFonts w:eastAsia="Times New Roman" w:cs="Arial"/>
                <w:szCs w:val="24"/>
                <w:lang w:eastAsia="en-GB"/>
              </w:rPr>
            </w:pPr>
          </w:p>
        </w:tc>
        <w:tc>
          <w:tcPr>
            <w:tcW w:w="247" w:type="pct"/>
            <w:shd w:val="clear" w:color="auto" w:fill="F79646"/>
          </w:tcPr>
          <w:p w14:paraId="427B4F29" w14:textId="77777777" w:rsidR="00600156" w:rsidRPr="00600156" w:rsidRDefault="00600156" w:rsidP="00600156">
            <w:pPr>
              <w:spacing w:after="0" w:line="240" w:lineRule="auto"/>
              <w:ind w:left="154"/>
              <w:rPr>
                <w:rFonts w:eastAsia="Times New Roman" w:cs="Arial"/>
                <w:szCs w:val="24"/>
                <w:lang w:eastAsia="en-GB"/>
              </w:rPr>
            </w:pPr>
          </w:p>
        </w:tc>
        <w:tc>
          <w:tcPr>
            <w:tcW w:w="247" w:type="pct"/>
            <w:shd w:val="clear" w:color="auto" w:fill="C0504D"/>
          </w:tcPr>
          <w:p w14:paraId="0F98B0D6" w14:textId="77777777" w:rsidR="00600156" w:rsidRPr="00600156" w:rsidRDefault="00600156" w:rsidP="00600156">
            <w:pPr>
              <w:spacing w:after="0" w:line="240" w:lineRule="auto"/>
              <w:rPr>
                <w:rFonts w:eastAsia="Times New Roman" w:cs="Arial"/>
                <w:szCs w:val="24"/>
                <w:lang w:eastAsia="en-GB"/>
              </w:rPr>
            </w:pPr>
          </w:p>
        </w:tc>
        <w:tc>
          <w:tcPr>
            <w:tcW w:w="274" w:type="pct"/>
            <w:gridSpan w:val="2"/>
            <w:shd w:val="clear" w:color="auto" w:fill="C0504D"/>
            <w:vAlign w:val="center"/>
          </w:tcPr>
          <w:p w14:paraId="6FC4CC85" w14:textId="77777777" w:rsidR="00600156" w:rsidRPr="00600156" w:rsidRDefault="00600156" w:rsidP="00600156">
            <w:pPr>
              <w:spacing w:after="0" w:line="240" w:lineRule="auto"/>
              <w:rPr>
                <w:rFonts w:eastAsia="Times New Roman" w:cs="Arial"/>
                <w:szCs w:val="24"/>
                <w:lang w:eastAsia="en-GB"/>
              </w:rPr>
            </w:pPr>
          </w:p>
        </w:tc>
        <w:tc>
          <w:tcPr>
            <w:tcW w:w="285" w:type="pct"/>
            <w:shd w:val="clear" w:color="auto" w:fill="C0504D"/>
            <w:vAlign w:val="center"/>
          </w:tcPr>
          <w:p w14:paraId="6BE6EECB" w14:textId="77777777" w:rsidR="00600156" w:rsidRPr="00600156" w:rsidRDefault="00600156" w:rsidP="00600156">
            <w:pPr>
              <w:spacing w:after="0" w:line="240" w:lineRule="auto"/>
              <w:rPr>
                <w:rFonts w:eastAsia="Times New Roman" w:cs="Arial"/>
                <w:szCs w:val="24"/>
                <w:lang w:eastAsia="en-GB"/>
              </w:rPr>
            </w:pPr>
          </w:p>
        </w:tc>
        <w:tc>
          <w:tcPr>
            <w:tcW w:w="361" w:type="pct"/>
            <w:shd w:val="clear" w:color="auto" w:fill="C0504D"/>
            <w:vAlign w:val="center"/>
          </w:tcPr>
          <w:p w14:paraId="1563D1EB"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3178D4B3" w14:textId="77777777" w:rsidR="00600156" w:rsidRPr="00600156" w:rsidRDefault="00600156" w:rsidP="00600156">
            <w:pPr>
              <w:spacing w:after="0" w:line="240" w:lineRule="auto"/>
              <w:rPr>
                <w:rFonts w:eastAsia="Times New Roman" w:cs="Arial"/>
                <w:b/>
                <w:i/>
                <w:iCs/>
                <w:color w:val="008796"/>
                <w:szCs w:val="24"/>
                <w:lang w:eastAsia="en-GB"/>
              </w:rPr>
            </w:pPr>
            <w:r w:rsidRPr="00600156">
              <w:rPr>
                <w:rFonts w:eastAsia="Times New Roman" w:cs="Arial"/>
                <w:b/>
                <w:i/>
                <w:iCs/>
                <w:color w:val="008796"/>
                <w:szCs w:val="24"/>
                <w:lang w:eastAsia="en-GB"/>
              </w:rPr>
              <w:t xml:space="preserve">eg Reputational risk of not providing units for customers </w:t>
            </w:r>
          </w:p>
        </w:tc>
      </w:tr>
      <w:tr w:rsidR="00600156" w:rsidRPr="00600156" w14:paraId="5F01B963" w14:textId="77777777" w:rsidTr="000F6096">
        <w:tblPrEx>
          <w:shd w:val="clear" w:color="auto" w:fill="auto"/>
          <w:tblLook w:val="0000" w:firstRow="0" w:lastRow="0" w:firstColumn="0" w:lastColumn="0" w:noHBand="0" w:noVBand="0"/>
        </w:tblPrEx>
        <w:tc>
          <w:tcPr>
            <w:tcW w:w="1018" w:type="pct"/>
            <w:vAlign w:val="center"/>
          </w:tcPr>
          <w:p w14:paraId="156ADBD9" w14:textId="77777777" w:rsidR="00600156" w:rsidRPr="00600156" w:rsidRDefault="00600156" w:rsidP="00600156">
            <w:pPr>
              <w:spacing w:after="0" w:line="240" w:lineRule="auto"/>
              <w:rPr>
                <w:rFonts w:eastAsia="Times New Roman" w:cs="Arial"/>
                <w:b/>
                <w:bCs/>
                <w:iCs/>
                <w:szCs w:val="24"/>
                <w:highlight w:val="magenta"/>
                <w:lang w:eastAsia="en-GB"/>
              </w:rPr>
            </w:pPr>
            <w:r w:rsidRPr="00600156">
              <w:rPr>
                <w:rFonts w:eastAsia="Times New Roman" w:cs="Arial"/>
                <w:b/>
                <w:szCs w:val="24"/>
                <w:lang w:eastAsia="en-GB"/>
              </w:rPr>
              <w:t>Social</w:t>
            </w:r>
          </w:p>
        </w:tc>
        <w:tc>
          <w:tcPr>
            <w:tcW w:w="254" w:type="pct"/>
            <w:vAlign w:val="center"/>
          </w:tcPr>
          <w:p w14:paraId="3F80D253" w14:textId="77777777" w:rsidR="00600156" w:rsidRPr="00600156" w:rsidRDefault="00600156" w:rsidP="00600156">
            <w:pPr>
              <w:spacing w:after="0" w:line="240" w:lineRule="auto"/>
              <w:rPr>
                <w:rFonts w:eastAsia="Times New Roman" w:cs="Arial"/>
                <w:szCs w:val="24"/>
                <w:lang w:eastAsia="en-GB"/>
              </w:rPr>
            </w:pPr>
          </w:p>
        </w:tc>
        <w:tc>
          <w:tcPr>
            <w:tcW w:w="247" w:type="pct"/>
          </w:tcPr>
          <w:p w14:paraId="4C11805C" w14:textId="77777777" w:rsidR="00600156" w:rsidRPr="00600156" w:rsidRDefault="00600156" w:rsidP="00600156">
            <w:pPr>
              <w:spacing w:after="0" w:line="240" w:lineRule="auto"/>
              <w:rPr>
                <w:rFonts w:eastAsia="Times New Roman" w:cs="Arial"/>
                <w:szCs w:val="24"/>
                <w:lang w:eastAsia="en-GB"/>
              </w:rPr>
            </w:pPr>
          </w:p>
        </w:tc>
        <w:tc>
          <w:tcPr>
            <w:tcW w:w="247" w:type="pct"/>
          </w:tcPr>
          <w:p w14:paraId="56762AD4" w14:textId="77777777" w:rsidR="00600156" w:rsidRPr="00600156" w:rsidRDefault="00600156" w:rsidP="00600156">
            <w:pPr>
              <w:spacing w:after="0" w:line="240" w:lineRule="auto"/>
              <w:rPr>
                <w:rFonts w:eastAsia="Times New Roman" w:cs="Arial"/>
                <w:szCs w:val="24"/>
                <w:lang w:eastAsia="en-GB"/>
              </w:rPr>
            </w:pPr>
          </w:p>
        </w:tc>
        <w:tc>
          <w:tcPr>
            <w:tcW w:w="247" w:type="pct"/>
          </w:tcPr>
          <w:p w14:paraId="0E55E5F4" w14:textId="77777777" w:rsidR="00600156" w:rsidRPr="00600156" w:rsidRDefault="00600156" w:rsidP="00600156">
            <w:pPr>
              <w:spacing w:after="0" w:line="240" w:lineRule="auto"/>
              <w:rPr>
                <w:rFonts w:eastAsia="Times New Roman" w:cs="Arial"/>
                <w:szCs w:val="24"/>
                <w:lang w:eastAsia="en-GB"/>
              </w:rPr>
            </w:pPr>
          </w:p>
        </w:tc>
        <w:tc>
          <w:tcPr>
            <w:tcW w:w="274" w:type="pct"/>
            <w:gridSpan w:val="2"/>
            <w:vAlign w:val="center"/>
          </w:tcPr>
          <w:p w14:paraId="10637A71" w14:textId="77777777" w:rsidR="00600156" w:rsidRPr="00600156" w:rsidRDefault="00600156" w:rsidP="00600156">
            <w:pPr>
              <w:spacing w:after="0" w:line="240" w:lineRule="auto"/>
              <w:rPr>
                <w:rFonts w:eastAsia="Times New Roman" w:cs="Arial"/>
                <w:szCs w:val="24"/>
                <w:lang w:eastAsia="en-GB"/>
              </w:rPr>
            </w:pPr>
          </w:p>
        </w:tc>
        <w:tc>
          <w:tcPr>
            <w:tcW w:w="285" w:type="pct"/>
            <w:vAlign w:val="center"/>
          </w:tcPr>
          <w:p w14:paraId="535CE863" w14:textId="77777777" w:rsidR="00600156" w:rsidRPr="00600156" w:rsidRDefault="00600156" w:rsidP="00600156">
            <w:pPr>
              <w:spacing w:after="0" w:line="240" w:lineRule="auto"/>
              <w:rPr>
                <w:rFonts w:eastAsia="Times New Roman" w:cs="Arial"/>
                <w:szCs w:val="24"/>
                <w:lang w:eastAsia="en-GB"/>
              </w:rPr>
            </w:pPr>
          </w:p>
        </w:tc>
        <w:tc>
          <w:tcPr>
            <w:tcW w:w="361" w:type="pct"/>
            <w:vAlign w:val="center"/>
          </w:tcPr>
          <w:p w14:paraId="2E4C05AB" w14:textId="77777777" w:rsidR="00600156" w:rsidRPr="00600156" w:rsidRDefault="00600156" w:rsidP="00600156">
            <w:pPr>
              <w:spacing w:after="0" w:line="240" w:lineRule="auto"/>
              <w:rPr>
                <w:rFonts w:eastAsia="Times New Roman" w:cs="Arial"/>
                <w:szCs w:val="24"/>
                <w:lang w:eastAsia="en-GB"/>
              </w:rPr>
            </w:pPr>
          </w:p>
        </w:tc>
        <w:tc>
          <w:tcPr>
            <w:tcW w:w="2067" w:type="pct"/>
            <w:vAlign w:val="center"/>
          </w:tcPr>
          <w:p w14:paraId="35823395"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32483013" w14:textId="77777777" w:rsidTr="000F6096">
        <w:tblPrEx>
          <w:shd w:val="clear" w:color="auto" w:fill="auto"/>
          <w:tblLook w:val="0000" w:firstRow="0" w:lastRow="0" w:firstColumn="0" w:lastColumn="0" w:noHBand="0" w:noVBand="0"/>
        </w:tblPrEx>
        <w:tc>
          <w:tcPr>
            <w:tcW w:w="1018" w:type="pct"/>
            <w:tcBorders>
              <w:bottom w:val="single" w:sz="4" w:space="0" w:color="auto"/>
            </w:tcBorders>
            <w:vAlign w:val="center"/>
          </w:tcPr>
          <w:p w14:paraId="6031F822" w14:textId="77777777" w:rsidR="00600156" w:rsidRPr="00600156" w:rsidRDefault="00600156" w:rsidP="00600156">
            <w:pPr>
              <w:spacing w:after="0" w:line="240" w:lineRule="auto"/>
              <w:rPr>
                <w:rFonts w:eastAsia="Times New Roman" w:cs="Arial"/>
                <w:b/>
                <w:bCs/>
                <w:iCs/>
                <w:szCs w:val="24"/>
                <w:highlight w:val="magenta"/>
                <w:lang w:eastAsia="en-GB"/>
              </w:rPr>
            </w:pPr>
            <w:r w:rsidRPr="00600156">
              <w:rPr>
                <w:rFonts w:eastAsia="Times New Roman" w:cs="Arial"/>
                <w:b/>
                <w:szCs w:val="24"/>
                <w:lang w:eastAsia="en-GB"/>
              </w:rPr>
              <w:t>Technological</w:t>
            </w:r>
          </w:p>
        </w:tc>
        <w:tc>
          <w:tcPr>
            <w:tcW w:w="254" w:type="pct"/>
            <w:tcBorders>
              <w:bottom w:val="single" w:sz="4" w:space="0" w:color="auto"/>
            </w:tcBorders>
            <w:vAlign w:val="center"/>
          </w:tcPr>
          <w:p w14:paraId="78092323" w14:textId="77777777" w:rsidR="00600156" w:rsidRPr="00600156" w:rsidRDefault="00600156" w:rsidP="00600156">
            <w:pPr>
              <w:spacing w:after="0" w:line="240" w:lineRule="auto"/>
              <w:rPr>
                <w:rFonts w:eastAsia="Times New Roman" w:cs="Arial"/>
                <w:szCs w:val="24"/>
                <w:lang w:eastAsia="en-GB"/>
              </w:rPr>
            </w:pPr>
          </w:p>
        </w:tc>
        <w:tc>
          <w:tcPr>
            <w:tcW w:w="247" w:type="pct"/>
            <w:tcBorders>
              <w:bottom w:val="single" w:sz="4" w:space="0" w:color="auto"/>
            </w:tcBorders>
          </w:tcPr>
          <w:p w14:paraId="11960069" w14:textId="77777777" w:rsidR="00600156" w:rsidRPr="00600156" w:rsidRDefault="00600156" w:rsidP="00600156">
            <w:pPr>
              <w:spacing w:after="0" w:line="240" w:lineRule="auto"/>
              <w:rPr>
                <w:rFonts w:eastAsia="Times New Roman" w:cs="Arial"/>
                <w:szCs w:val="24"/>
                <w:lang w:eastAsia="en-GB"/>
              </w:rPr>
            </w:pPr>
          </w:p>
        </w:tc>
        <w:tc>
          <w:tcPr>
            <w:tcW w:w="247" w:type="pct"/>
            <w:tcBorders>
              <w:bottom w:val="single" w:sz="4" w:space="0" w:color="auto"/>
            </w:tcBorders>
          </w:tcPr>
          <w:p w14:paraId="429A7803" w14:textId="77777777" w:rsidR="00600156" w:rsidRPr="00600156" w:rsidRDefault="00600156" w:rsidP="00600156">
            <w:pPr>
              <w:spacing w:after="0" w:line="240" w:lineRule="auto"/>
              <w:rPr>
                <w:rFonts w:eastAsia="Times New Roman" w:cs="Arial"/>
                <w:szCs w:val="24"/>
                <w:lang w:eastAsia="en-GB"/>
              </w:rPr>
            </w:pPr>
          </w:p>
        </w:tc>
        <w:tc>
          <w:tcPr>
            <w:tcW w:w="247" w:type="pct"/>
            <w:tcBorders>
              <w:bottom w:val="single" w:sz="4" w:space="0" w:color="auto"/>
            </w:tcBorders>
          </w:tcPr>
          <w:p w14:paraId="3AFAE9F3" w14:textId="77777777" w:rsidR="00600156" w:rsidRPr="00600156" w:rsidRDefault="00600156" w:rsidP="00600156">
            <w:pPr>
              <w:spacing w:after="0" w:line="240" w:lineRule="auto"/>
              <w:rPr>
                <w:rFonts w:eastAsia="Times New Roman" w:cs="Arial"/>
                <w:szCs w:val="24"/>
                <w:lang w:eastAsia="en-GB"/>
              </w:rPr>
            </w:pPr>
          </w:p>
        </w:tc>
        <w:tc>
          <w:tcPr>
            <w:tcW w:w="274" w:type="pct"/>
            <w:gridSpan w:val="2"/>
            <w:tcBorders>
              <w:bottom w:val="single" w:sz="4" w:space="0" w:color="auto"/>
            </w:tcBorders>
            <w:vAlign w:val="center"/>
          </w:tcPr>
          <w:p w14:paraId="46EDE778" w14:textId="77777777" w:rsidR="00600156" w:rsidRPr="00600156" w:rsidRDefault="00600156" w:rsidP="00600156">
            <w:pPr>
              <w:spacing w:after="0" w:line="240" w:lineRule="auto"/>
              <w:rPr>
                <w:rFonts w:eastAsia="Times New Roman" w:cs="Arial"/>
                <w:szCs w:val="24"/>
                <w:lang w:eastAsia="en-GB"/>
              </w:rPr>
            </w:pPr>
          </w:p>
        </w:tc>
        <w:tc>
          <w:tcPr>
            <w:tcW w:w="285" w:type="pct"/>
            <w:tcBorders>
              <w:bottom w:val="single" w:sz="4" w:space="0" w:color="auto"/>
            </w:tcBorders>
            <w:vAlign w:val="center"/>
          </w:tcPr>
          <w:p w14:paraId="2FD5B86B" w14:textId="77777777" w:rsidR="00600156" w:rsidRPr="00600156" w:rsidRDefault="00600156" w:rsidP="00600156">
            <w:pPr>
              <w:spacing w:after="0" w:line="240" w:lineRule="auto"/>
              <w:rPr>
                <w:rFonts w:eastAsia="Times New Roman" w:cs="Arial"/>
                <w:szCs w:val="24"/>
                <w:lang w:eastAsia="en-GB"/>
              </w:rPr>
            </w:pPr>
          </w:p>
        </w:tc>
        <w:tc>
          <w:tcPr>
            <w:tcW w:w="361" w:type="pct"/>
            <w:tcBorders>
              <w:bottom w:val="single" w:sz="4" w:space="0" w:color="auto"/>
            </w:tcBorders>
            <w:vAlign w:val="center"/>
          </w:tcPr>
          <w:p w14:paraId="3510A1D6" w14:textId="77777777" w:rsidR="00600156" w:rsidRPr="00600156" w:rsidRDefault="00600156" w:rsidP="00600156">
            <w:pPr>
              <w:spacing w:after="0" w:line="240" w:lineRule="auto"/>
              <w:rPr>
                <w:rFonts w:eastAsia="Times New Roman" w:cs="Arial"/>
                <w:szCs w:val="24"/>
                <w:lang w:eastAsia="en-GB"/>
              </w:rPr>
            </w:pPr>
          </w:p>
        </w:tc>
        <w:tc>
          <w:tcPr>
            <w:tcW w:w="2067" w:type="pct"/>
            <w:tcBorders>
              <w:bottom w:val="single" w:sz="4" w:space="0" w:color="auto"/>
            </w:tcBorders>
            <w:vAlign w:val="center"/>
          </w:tcPr>
          <w:p w14:paraId="5A1D54B9"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5744A8C7" w14:textId="77777777" w:rsidTr="000F6096">
        <w:tblPrEx>
          <w:shd w:val="clear" w:color="auto" w:fill="auto"/>
          <w:tblLook w:val="0000" w:firstRow="0" w:lastRow="0" w:firstColumn="0" w:lastColumn="0" w:noHBand="0" w:noVBand="0"/>
        </w:tblPrEx>
        <w:tc>
          <w:tcPr>
            <w:tcW w:w="5000" w:type="pct"/>
            <w:gridSpan w:val="10"/>
            <w:shd w:val="clear" w:color="auto" w:fill="D9D9D9"/>
            <w:vAlign w:val="center"/>
          </w:tcPr>
          <w:p w14:paraId="16690DD7" w14:textId="77777777" w:rsidR="00600156" w:rsidRPr="00600156" w:rsidRDefault="00600156" w:rsidP="00600156">
            <w:pPr>
              <w:spacing w:after="0" w:line="240" w:lineRule="auto"/>
              <w:rPr>
                <w:rFonts w:eastAsia="Times New Roman" w:cs="Arial"/>
                <w:b/>
                <w:iCs/>
                <w:sz w:val="24"/>
                <w:szCs w:val="24"/>
                <w:lang w:eastAsia="en-GB"/>
              </w:rPr>
            </w:pPr>
            <w:r w:rsidRPr="00600156">
              <w:rPr>
                <w:rFonts w:eastAsia="Times New Roman" w:cs="Arial"/>
                <w:b/>
                <w:iCs/>
                <w:sz w:val="24"/>
                <w:szCs w:val="24"/>
                <w:lang w:eastAsia="en-GB"/>
              </w:rPr>
              <w:t>Complete the MAO and RTO using the same timescales as used in the ‘Impact over time’ above</w:t>
            </w:r>
          </w:p>
        </w:tc>
      </w:tr>
      <w:tr w:rsidR="00600156" w:rsidRPr="00600156" w14:paraId="069965DF" w14:textId="77777777" w:rsidTr="000F6096">
        <w:tblPrEx>
          <w:shd w:val="clear" w:color="auto" w:fill="auto"/>
          <w:tblLook w:val="0000" w:firstRow="0" w:lastRow="0" w:firstColumn="0" w:lastColumn="0" w:noHBand="0" w:noVBand="0"/>
        </w:tblPrEx>
        <w:tc>
          <w:tcPr>
            <w:tcW w:w="2933" w:type="pct"/>
            <w:gridSpan w:val="9"/>
            <w:shd w:val="clear" w:color="auto" w:fill="auto"/>
            <w:vAlign w:val="center"/>
          </w:tcPr>
          <w:p w14:paraId="000BB290" w14:textId="12785999" w:rsidR="00600156" w:rsidRPr="00600156" w:rsidRDefault="00600156" w:rsidP="00600156">
            <w:pPr>
              <w:spacing w:after="0" w:line="240" w:lineRule="auto"/>
              <w:rPr>
                <w:rFonts w:eastAsia="Times New Roman" w:cs="Arial"/>
                <w:i/>
                <w:color w:val="3366FF"/>
                <w:szCs w:val="24"/>
                <w:lang w:eastAsia="en-GB"/>
              </w:rPr>
            </w:pPr>
            <w:r w:rsidRPr="00600156">
              <w:rPr>
                <w:rFonts w:eastAsia="Times New Roman" w:cs="Arial"/>
                <w:b/>
                <w:sz w:val="24"/>
                <w:szCs w:val="24"/>
                <w:lang w:eastAsia="en-GB"/>
              </w:rPr>
              <w:t xml:space="preserve">Maximum Acceptable Outage (MAO) </w:t>
            </w:r>
            <w:r w:rsidRPr="00600156">
              <w:rPr>
                <w:rFonts w:eastAsia="Times New Roman" w:cs="Arial"/>
                <w:sz w:val="24"/>
                <w:szCs w:val="24"/>
                <w:lang w:eastAsia="en-GB"/>
              </w:rPr>
              <w:t xml:space="preserve">is the length of time the </w:t>
            </w:r>
            <w:r w:rsidR="0037615A" w:rsidRPr="0037615A">
              <w:rPr>
                <w:rFonts w:eastAsia="Times New Roman" w:cs="Arial"/>
                <w:sz w:val="24"/>
                <w:szCs w:val="24"/>
                <w:lang w:eastAsia="en-GB"/>
              </w:rPr>
              <w:t>organisation</w:t>
            </w:r>
            <w:r w:rsidRPr="00600156">
              <w:rPr>
                <w:rFonts w:eastAsia="Times New Roman" w:cs="Arial"/>
                <w:sz w:val="24"/>
                <w:szCs w:val="24"/>
                <w:lang w:eastAsia="en-GB"/>
              </w:rPr>
              <w:t xml:space="preserve"> can go without operating this function. Consider how long it might be before; reputational damage occurs; physical risks arise to people or property; or financial risks will arise.</w:t>
            </w:r>
          </w:p>
        </w:tc>
        <w:tc>
          <w:tcPr>
            <w:tcW w:w="2067" w:type="pct"/>
            <w:shd w:val="clear" w:color="auto" w:fill="auto"/>
            <w:vAlign w:val="center"/>
          </w:tcPr>
          <w:p w14:paraId="5BCDF0BD" w14:textId="77777777" w:rsidR="00600156" w:rsidRPr="00600156" w:rsidRDefault="00600156" w:rsidP="00600156">
            <w:pPr>
              <w:spacing w:after="0" w:line="240" w:lineRule="auto"/>
              <w:rPr>
                <w:rFonts w:eastAsia="Times New Roman" w:cs="Arial"/>
                <w:i/>
                <w:iCs/>
                <w:szCs w:val="24"/>
                <w:lang w:eastAsia="en-GB"/>
              </w:rPr>
            </w:pPr>
          </w:p>
        </w:tc>
      </w:tr>
      <w:tr w:rsidR="00600156" w:rsidRPr="00600156" w14:paraId="07427B8D" w14:textId="77777777" w:rsidTr="000F6096">
        <w:tblPrEx>
          <w:shd w:val="clear" w:color="auto" w:fill="auto"/>
          <w:tblLook w:val="0000" w:firstRow="0" w:lastRow="0" w:firstColumn="0" w:lastColumn="0" w:noHBand="0" w:noVBand="0"/>
        </w:tblPrEx>
        <w:tc>
          <w:tcPr>
            <w:tcW w:w="2933" w:type="pct"/>
            <w:gridSpan w:val="9"/>
            <w:shd w:val="clear" w:color="auto" w:fill="auto"/>
            <w:vAlign w:val="center"/>
          </w:tcPr>
          <w:p w14:paraId="45E5C9A5" w14:textId="1CE9B6CD" w:rsidR="00600156" w:rsidRPr="00600156" w:rsidRDefault="00600156" w:rsidP="00600156">
            <w:pPr>
              <w:spacing w:after="0" w:line="240" w:lineRule="auto"/>
              <w:rPr>
                <w:rFonts w:eastAsia="Times New Roman" w:cs="Arial"/>
                <w:szCs w:val="24"/>
                <w:lang w:eastAsia="en-GB"/>
              </w:rPr>
            </w:pPr>
            <w:r w:rsidRPr="00600156">
              <w:rPr>
                <w:rFonts w:eastAsia="Times New Roman" w:cs="Arial"/>
                <w:b/>
                <w:sz w:val="24"/>
                <w:szCs w:val="24"/>
                <w:lang w:eastAsia="en-GB"/>
              </w:rPr>
              <w:t xml:space="preserve">Recovery Time Object (RTO) </w:t>
            </w:r>
            <w:r w:rsidRPr="00600156">
              <w:rPr>
                <w:rFonts w:eastAsia="Times New Roman" w:cs="Tahoma"/>
                <w:sz w:val="24"/>
                <w:szCs w:val="24"/>
                <w:lang w:eastAsia="en-GB"/>
              </w:rPr>
              <w:t>is the realistic time by which you aim to resume this function. This period should be shorter than your Maximum Acceptable Outage (MAO).</w:t>
            </w:r>
          </w:p>
        </w:tc>
        <w:tc>
          <w:tcPr>
            <w:tcW w:w="2067" w:type="pct"/>
            <w:shd w:val="clear" w:color="auto" w:fill="auto"/>
            <w:vAlign w:val="center"/>
          </w:tcPr>
          <w:p w14:paraId="1B758A2C" w14:textId="77777777" w:rsidR="00600156" w:rsidRPr="00600156" w:rsidRDefault="00600156" w:rsidP="00600156">
            <w:pPr>
              <w:spacing w:after="0" w:line="240" w:lineRule="auto"/>
              <w:rPr>
                <w:rFonts w:eastAsia="Times New Roman" w:cs="Arial"/>
                <w:i/>
                <w:iCs/>
                <w:szCs w:val="24"/>
                <w:lang w:eastAsia="en-GB"/>
              </w:rPr>
            </w:pPr>
          </w:p>
        </w:tc>
      </w:tr>
    </w:tbl>
    <w:p w14:paraId="1C8A813A" w14:textId="77777777" w:rsidR="00600156" w:rsidRPr="00600156" w:rsidRDefault="00600156" w:rsidP="00600156">
      <w:r w:rsidRPr="00600156">
        <w:br w:type="page"/>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3"/>
        <w:gridCol w:w="786"/>
        <w:gridCol w:w="669"/>
        <w:gridCol w:w="675"/>
        <w:gridCol w:w="754"/>
        <w:gridCol w:w="850"/>
        <w:gridCol w:w="885"/>
        <w:gridCol w:w="894"/>
      </w:tblGrid>
      <w:tr w:rsidR="00600156" w:rsidRPr="00600156" w14:paraId="0C4A7507" w14:textId="77777777" w:rsidTr="0037615A">
        <w:tc>
          <w:tcPr>
            <w:tcW w:w="5000" w:type="pct"/>
            <w:gridSpan w:val="8"/>
            <w:tcBorders>
              <w:top w:val="single" w:sz="4" w:space="0" w:color="auto"/>
            </w:tcBorders>
            <w:shd w:val="clear" w:color="auto" w:fill="DAEEF3" w:themeFill="accent5" w:themeFillTint="33"/>
          </w:tcPr>
          <w:p w14:paraId="088C5FF8" w14:textId="77777777" w:rsidR="00600156" w:rsidRPr="00600156" w:rsidRDefault="00600156" w:rsidP="00600156">
            <w:pPr>
              <w:spacing w:after="0" w:line="240" w:lineRule="auto"/>
              <w:rPr>
                <w:rFonts w:eastAsia="Times New Roman" w:cs="Arial"/>
                <w:b/>
                <w:sz w:val="28"/>
                <w:szCs w:val="26"/>
                <w:lang w:eastAsia="en-GB"/>
              </w:rPr>
            </w:pPr>
            <w:r w:rsidRPr="00600156">
              <w:rPr>
                <w:b/>
                <w:color w:val="31849B" w:themeColor="accent5" w:themeShade="BF"/>
                <w:sz w:val="40"/>
                <w:szCs w:val="32"/>
              </w:rPr>
              <w:lastRenderedPageBreak/>
              <w:br w:type="page"/>
            </w:r>
            <w:r w:rsidRPr="00600156">
              <w:rPr>
                <w:rFonts w:eastAsia="Times New Roman" w:cs="Arial"/>
                <w:b/>
                <w:sz w:val="28"/>
                <w:szCs w:val="26"/>
                <w:lang w:eastAsia="en-GB"/>
              </w:rPr>
              <w:t>Dependencies/Supply Chain</w:t>
            </w:r>
          </w:p>
        </w:tc>
      </w:tr>
      <w:tr w:rsidR="00600156" w:rsidRPr="00600156" w14:paraId="068E8F65" w14:textId="77777777" w:rsidTr="000D71B2">
        <w:tc>
          <w:tcPr>
            <w:tcW w:w="5000" w:type="pct"/>
            <w:gridSpan w:val="8"/>
          </w:tcPr>
          <w:p w14:paraId="1F784F68" w14:textId="77777777" w:rsidR="00600156" w:rsidRPr="00600156" w:rsidRDefault="00600156" w:rsidP="00600156">
            <w:pPr>
              <w:spacing w:after="0" w:line="240" w:lineRule="auto"/>
              <w:rPr>
                <w:rFonts w:eastAsia="Times New Roman" w:cs="Arial"/>
                <w:sz w:val="24"/>
                <w:szCs w:val="26"/>
                <w:lang w:eastAsia="en-GB"/>
              </w:rPr>
            </w:pPr>
          </w:p>
          <w:p w14:paraId="658B15A8" w14:textId="77777777" w:rsidR="00600156" w:rsidRPr="00600156" w:rsidRDefault="00600156" w:rsidP="00600156">
            <w:pPr>
              <w:spacing w:after="0" w:line="240" w:lineRule="auto"/>
              <w:rPr>
                <w:rFonts w:eastAsia="Times New Roman" w:cs="Arial"/>
                <w:sz w:val="24"/>
                <w:szCs w:val="26"/>
                <w:lang w:eastAsia="en-GB"/>
              </w:rPr>
            </w:pPr>
            <w:r w:rsidRPr="00600156">
              <w:rPr>
                <w:rFonts w:eastAsia="Times New Roman" w:cs="Arial"/>
                <w:b/>
                <w:sz w:val="24"/>
                <w:szCs w:val="26"/>
                <w:lang w:eastAsia="en-GB"/>
              </w:rPr>
              <w:t>Dependencies</w:t>
            </w:r>
            <w:r w:rsidRPr="00600156">
              <w:rPr>
                <w:rFonts w:eastAsia="Times New Roman" w:cs="Arial"/>
                <w:sz w:val="24"/>
                <w:szCs w:val="26"/>
                <w:lang w:eastAsia="en-GB"/>
              </w:rPr>
              <w:t xml:space="preserve">   </w:t>
            </w:r>
            <w:r w:rsidRPr="00600156">
              <w:rPr>
                <w:rFonts w:eastAsia="Times New Roman" w:cs="Arial"/>
                <w:sz w:val="24"/>
                <w:szCs w:val="24"/>
                <w:lang w:eastAsia="en-GB"/>
              </w:rPr>
              <w:t>Apart from customers, who depends on you?</w:t>
            </w:r>
            <w:r w:rsidRPr="00600156">
              <w:rPr>
                <w:rFonts w:eastAsia="Times New Roman" w:cs="Arial"/>
                <w:sz w:val="24"/>
                <w:szCs w:val="26"/>
                <w:lang w:eastAsia="en-GB"/>
              </w:rPr>
              <w:t xml:space="preserve">  </w:t>
            </w:r>
          </w:p>
          <w:p w14:paraId="23CAB5CF" w14:textId="3B84C8AD" w:rsidR="00600156" w:rsidRPr="00600156" w:rsidRDefault="00600156" w:rsidP="00600156">
            <w:pPr>
              <w:spacing w:after="0" w:line="240" w:lineRule="auto"/>
              <w:rPr>
                <w:rFonts w:eastAsia="Times New Roman" w:cs="Arial"/>
                <w:sz w:val="24"/>
                <w:szCs w:val="26"/>
                <w:lang w:eastAsia="en-GB"/>
              </w:rPr>
            </w:pPr>
            <w:r w:rsidRPr="00600156">
              <w:rPr>
                <w:rFonts w:eastAsia="Times New Roman" w:cs="Arial"/>
                <w:b/>
                <w:sz w:val="24"/>
                <w:szCs w:val="26"/>
                <w:lang w:eastAsia="en-GB"/>
              </w:rPr>
              <w:t>Interdependencies</w:t>
            </w:r>
            <w:r w:rsidRPr="00600156">
              <w:rPr>
                <w:rFonts w:eastAsia="Times New Roman" w:cs="Arial"/>
                <w:sz w:val="24"/>
                <w:szCs w:val="26"/>
                <w:lang w:eastAsia="en-GB"/>
              </w:rPr>
              <w:t xml:space="preserve">   What are the touch points with other </w:t>
            </w:r>
            <w:r w:rsidR="0037615A">
              <w:rPr>
                <w:rFonts w:eastAsia="Times New Roman" w:cs="Arial"/>
                <w:sz w:val="24"/>
                <w:szCs w:val="26"/>
                <w:lang w:eastAsia="en-GB"/>
              </w:rPr>
              <w:t>organisations</w:t>
            </w:r>
            <w:r w:rsidRPr="00600156">
              <w:rPr>
                <w:rFonts w:eastAsia="Times New Roman" w:cs="Arial"/>
                <w:sz w:val="24"/>
                <w:szCs w:val="26"/>
                <w:lang w:eastAsia="en-GB"/>
              </w:rPr>
              <w:t xml:space="preserve">, external suppliers (e.g. part, </w:t>
            </w:r>
            <w:r w:rsidR="00EE3925" w:rsidRPr="00600156">
              <w:rPr>
                <w:rFonts w:eastAsia="Times New Roman" w:cs="Arial"/>
                <w:sz w:val="24"/>
                <w:szCs w:val="26"/>
                <w:lang w:eastAsia="en-GB"/>
              </w:rPr>
              <w:t>utility,</w:t>
            </w:r>
            <w:r w:rsidRPr="00600156">
              <w:rPr>
                <w:rFonts w:eastAsia="Times New Roman" w:cs="Arial"/>
                <w:sz w:val="24"/>
                <w:szCs w:val="26"/>
                <w:lang w:eastAsia="en-GB"/>
              </w:rPr>
              <w:t xml:space="preserve"> or equipment suppliers) – contact details will be detailed in the Business Continuity Plan. </w:t>
            </w:r>
          </w:p>
          <w:p w14:paraId="32AD8FA1" w14:textId="77777777" w:rsidR="00600156" w:rsidRPr="00600156" w:rsidRDefault="00600156" w:rsidP="00600156">
            <w:pPr>
              <w:spacing w:after="0" w:line="240" w:lineRule="auto"/>
              <w:rPr>
                <w:rFonts w:eastAsia="Times New Roman" w:cs="Arial"/>
                <w:sz w:val="24"/>
                <w:szCs w:val="26"/>
                <w:lang w:eastAsia="en-GB"/>
              </w:rPr>
            </w:pPr>
            <w:r w:rsidRPr="00600156">
              <w:rPr>
                <w:rFonts w:eastAsia="Times New Roman" w:cs="Arial"/>
                <w:b/>
                <w:sz w:val="24"/>
                <w:szCs w:val="26"/>
                <w:lang w:eastAsia="en-GB"/>
              </w:rPr>
              <w:t>Are there any single source suppliers?</w:t>
            </w:r>
            <w:r w:rsidRPr="00600156">
              <w:rPr>
                <w:rFonts w:eastAsia="Times New Roman" w:cs="Arial"/>
                <w:sz w:val="24"/>
                <w:szCs w:val="26"/>
                <w:lang w:eastAsia="en-GB"/>
              </w:rPr>
              <w:t xml:space="preserve">  Can alternatives be sourced quickly?  Or spread the load? </w:t>
            </w:r>
          </w:p>
          <w:p w14:paraId="476BEDA0" w14:textId="77777777" w:rsidR="00600156" w:rsidRPr="00600156" w:rsidRDefault="00600156" w:rsidP="00600156">
            <w:pPr>
              <w:spacing w:after="0" w:line="240" w:lineRule="auto"/>
              <w:rPr>
                <w:rFonts w:eastAsia="Times New Roman" w:cs="Arial"/>
                <w:b/>
                <w:sz w:val="24"/>
                <w:szCs w:val="26"/>
                <w:lang w:eastAsia="en-GB"/>
              </w:rPr>
            </w:pPr>
            <w:r w:rsidRPr="00600156">
              <w:rPr>
                <w:rFonts w:eastAsia="Times New Roman" w:cs="Arial"/>
                <w:b/>
                <w:sz w:val="24"/>
                <w:szCs w:val="26"/>
                <w:lang w:eastAsia="en-GB"/>
              </w:rPr>
              <w:t xml:space="preserve">Are there any partnerships which would have an impact on delivery of service?  </w:t>
            </w:r>
            <w:r w:rsidRPr="00600156">
              <w:rPr>
                <w:rFonts w:eastAsia="Times New Roman" w:cs="Arial"/>
                <w:sz w:val="24"/>
                <w:szCs w:val="26"/>
                <w:lang w:eastAsia="en-GB"/>
              </w:rPr>
              <w:t>What contracts are in place?</w:t>
            </w:r>
          </w:p>
          <w:p w14:paraId="128800AC" w14:textId="77777777" w:rsidR="00600156" w:rsidRPr="00600156" w:rsidRDefault="00600156" w:rsidP="00600156">
            <w:pPr>
              <w:spacing w:after="0" w:line="240" w:lineRule="auto"/>
              <w:rPr>
                <w:rFonts w:eastAsia="Times New Roman" w:cs="Arial"/>
                <w:sz w:val="24"/>
                <w:szCs w:val="26"/>
                <w:lang w:eastAsia="en-GB"/>
              </w:rPr>
            </w:pPr>
          </w:p>
        </w:tc>
      </w:tr>
      <w:tr w:rsidR="00600156" w:rsidRPr="00600156" w14:paraId="0D5F970E" w14:textId="77777777" w:rsidTr="00EE7CE0">
        <w:tc>
          <w:tcPr>
            <w:tcW w:w="3113" w:type="pct"/>
            <w:tcBorders>
              <w:bottom w:val="single" w:sz="4" w:space="0" w:color="auto"/>
            </w:tcBorders>
            <w:shd w:val="clear" w:color="auto" w:fill="auto"/>
            <w:vAlign w:val="center"/>
          </w:tcPr>
          <w:p w14:paraId="261FBF0E" w14:textId="77777777" w:rsidR="00600156" w:rsidRPr="00600156" w:rsidRDefault="00600156" w:rsidP="00600156">
            <w:pPr>
              <w:spacing w:after="0" w:line="240" w:lineRule="auto"/>
              <w:rPr>
                <w:rFonts w:eastAsia="Times New Roman" w:cs="Arial"/>
                <w:b/>
                <w:color w:val="31849B" w:themeColor="accent5" w:themeShade="BF"/>
                <w:sz w:val="24"/>
                <w:szCs w:val="26"/>
                <w:lang w:eastAsia="en-GB"/>
              </w:rPr>
            </w:pPr>
            <w:r w:rsidRPr="00600156">
              <w:rPr>
                <w:rFonts w:eastAsia="Times New Roman" w:cs="Arial"/>
                <w:b/>
                <w:sz w:val="24"/>
                <w:szCs w:val="26"/>
                <w:lang w:eastAsia="en-GB"/>
              </w:rPr>
              <w:t xml:space="preserve">Please record the name of the dependency/supplier and the goods/services they provide.  </w:t>
            </w:r>
            <w:r w:rsidRPr="00600156">
              <w:rPr>
                <w:rFonts w:eastAsia="Times New Roman" w:cs="Arial"/>
                <w:b/>
                <w:bCs/>
                <w:color w:val="008796"/>
                <w:sz w:val="24"/>
                <w:szCs w:val="26"/>
                <w:lang w:eastAsia="en-GB"/>
              </w:rPr>
              <w:t>Add additional rows as required</w:t>
            </w:r>
          </w:p>
        </w:tc>
        <w:tc>
          <w:tcPr>
            <w:tcW w:w="269" w:type="pct"/>
            <w:tcBorders>
              <w:bottom w:val="single" w:sz="4" w:space="0" w:color="auto"/>
            </w:tcBorders>
            <w:shd w:val="clear" w:color="auto" w:fill="F2F2F2" w:themeFill="background1" w:themeFillShade="F2"/>
          </w:tcPr>
          <w:p w14:paraId="2AF139C1" w14:textId="77777777" w:rsidR="00600156" w:rsidRPr="00600156" w:rsidRDefault="00600156" w:rsidP="00600156">
            <w:pPr>
              <w:spacing w:before="20" w:after="0" w:line="240" w:lineRule="auto"/>
              <w:jc w:val="center"/>
              <w:rPr>
                <w:rFonts w:eastAsia="Times New Roman" w:cs="Arial"/>
                <w:b/>
                <w:sz w:val="24"/>
                <w:szCs w:val="26"/>
                <w:lang w:eastAsia="en-GB"/>
              </w:rPr>
            </w:pPr>
            <w:r w:rsidRPr="00600156">
              <w:rPr>
                <w:rFonts w:eastAsia="Times New Roman" w:cs="Arial"/>
                <w:b/>
                <w:sz w:val="24"/>
                <w:szCs w:val="26"/>
                <w:lang w:eastAsia="en-GB"/>
              </w:rPr>
              <w:t>&lt;4 hours</w:t>
            </w:r>
          </w:p>
        </w:tc>
        <w:tc>
          <w:tcPr>
            <w:tcW w:w="229" w:type="pct"/>
            <w:tcBorders>
              <w:bottom w:val="single" w:sz="4" w:space="0" w:color="auto"/>
            </w:tcBorders>
            <w:shd w:val="clear" w:color="auto" w:fill="F2F2F2" w:themeFill="background1" w:themeFillShade="F2"/>
          </w:tcPr>
          <w:p w14:paraId="03416766" w14:textId="77777777" w:rsidR="00600156" w:rsidRPr="00600156" w:rsidRDefault="00600156" w:rsidP="00600156">
            <w:pPr>
              <w:spacing w:before="20" w:after="0" w:line="240" w:lineRule="auto"/>
              <w:jc w:val="center"/>
              <w:rPr>
                <w:rFonts w:eastAsia="Times New Roman" w:cs="Arial"/>
                <w:b/>
                <w:sz w:val="24"/>
                <w:szCs w:val="26"/>
                <w:lang w:eastAsia="en-GB"/>
              </w:rPr>
            </w:pPr>
            <w:r w:rsidRPr="00600156">
              <w:rPr>
                <w:rFonts w:eastAsia="Times New Roman" w:cs="Arial"/>
                <w:b/>
                <w:sz w:val="24"/>
                <w:szCs w:val="26"/>
                <w:lang w:eastAsia="en-GB"/>
              </w:rPr>
              <w:t xml:space="preserve">1 </w:t>
            </w:r>
          </w:p>
          <w:p w14:paraId="7F287610" w14:textId="77777777" w:rsidR="00600156" w:rsidRPr="00600156" w:rsidRDefault="00600156" w:rsidP="00600156">
            <w:pPr>
              <w:spacing w:before="20" w:after="0" w:line="240" w:lineRule="auto"/>
              <w:jc w:val="center"/>
              <w:rPr>
                <w:rFonts w:eastAsia="Times New Roman" w:cs="Arial"/>
                <w:b/>
                <w:sz w:val="24"/>
                <w:szCs w:val="26"/>
                <w:lang w:eastAsia="en-GB"/>
              </w:rPr>
            </w:pPr>
            <w:r w:rsidRPr="00600156">
              <w:rPr>
                <w:rFonts w:eastAsia="Times New Roman" w:cs="Arial"/>
                <w:b/>
                <w:sz w:val="24"/>
                <w:szCs w:val="26"/>
                <w:lang w:eastAsia="en-GB"/>
              </w:rPr>
              <w:t>day</w:t>
            </w:r>
          </w:p>
        </w:tc>
        <w:tc>
          <w:tcPr>
            <w:tcW w:w="231" w:type="pct"/>
            <w:tcBorders>
              <w:bottom w:val="single" w:sz="4" w:space="0" w:color="auto"/>
            </w:tcBorders>
            <w:shd w:val="clear" w:color="auto" w:fill="F2F2F2" w:themeFill="background1" w:themeFillShade="F2"/>
          </w:tcPr>
          <w:p w14:paraId="4E4644FE" w14:textId="77777777" w:rsidR="00600156" w:rsidRPr="00600156" w:rsidRDefault="00600156" w:rsidP="00600156">
            <w:pPr>
              <w:spacing w:before="20" w:after="0" w:line="240" w:lineRule="auto"/>
              <w:jc w:val="center"/>
              <w:rPr>
                <w:rFonts w:eastAsia="Times New Roman" w:cs="Arial"/>
                <w:b/>
                <w:sz w:val="24"/>
                <w:szCs w:val="26"/>
                <w:lang w:eastAsia="en-GB"/>
              </w:rPr>
            </w:pPr>
            <w:r w:rsidRPr="00600156">
              <w:rPr>
                <w:rFonts w:eastAsia="Times New Roman" w:cs="Arial"/>
                <w:b/>
                <w:sz w:val="24"/>
                <w:szCs w:val="26"/>
                <w:lang w:eastAsia="en-GB"/>
              </w:rPr>
              <w:t xml:space="preserve">3 </w:t>
            </w:r>
          </w:p>
          <w:p w14:paraId="78D19485" w14:textId="77777777" w:rsidR="00600156" w:rsidRPr="00600156" w:rsidRDefault="00600156" w:rsidP="00600156">
            <w:pPr>
              <w:spacing w:before="20" w:after="0" w:line="240" w:lineRule="auto"/>
              <w:jc w:val="center"/>
              <w:rPr>
                <w:rFonts w:eastAsia="Times New Roman" w:cs="Arial"/>
                <w:b/>
                <w:sz w:val="24"/>
                <w:szCs w:val="26"/>
                <w:lang w:eastAsia="en-GB"/>
              </w:rPr>
            </w:pPr>
            <w:r w:rsidRPr="00600156">
              <w:rPr>
                <w:rFonts w:eastAsia="Times New Roman" w:cs="Arial"/>
                <w:b/>
                <w:sz w:val="24"/>
                <w:szCs w:val="26"/>
                <w:lang w:eastAsia="en-GB"/>
              </w:rPr>
              <w:t>days</w:t>
            </w:r>
          </w:p>
        </w:tc>
        <w:tc>
          <w:tcPr>
            <w:tcW w:w="258" w:type="pct"/>
            <w:tcBorders>
              <w:bottom w:val="single" w:sz="4" w:space="0" w:color="auto"/>
            </w:tcBorders>
            <w:shd w:val="clear" w:color="auto" w:fill="F2F2F2" w:themeFill="background1" w:themeFillShade="F2"/>
          </w:tcPr>
          <w:p w14:paraId="1B3BA0C3" w14:textId="77777777" w:rsidR="00600156" w:rsidRPr="00600156" w:rsidRDefault="00600156" w:rsidP="00600156">
            <w:pPr>
              <w:spacing w:before="20" w:after="0" w:line="240" w:lineRule="auto"/>
              <w:jc w:val="center"/>
              <w:rPr>
                <w:rFonts w:eastAsia="Times New Roman" w:cs="Arial"/>
                <w:b/>
                <w:sz w:val="24"/>
                <w:szCs w:val="26"/>
                <w:lang w:eastAsia="en-GB"/>
              </w:rPr>
            </w:pPr>
            <w:r w:rsidRPr="00600156">
              <w:rPr>
                <w:rFonts w:eastAsia="Times New Roman" w:cs="Arial"/>
                <w:b/>
                <w:sz w:val="24"/>
                <w:szCs w:val="26"/>
                <w:lang w:eastAsia="en-GB"/>
              </w:rPr>
              <w:t xml:space="preserve">1 </w:t>
            </w:r>
          </w:p>
          <w:p w14:paraId="599328C9" w14:textId="77777777" w:rsidR="00600156" w:rsidRPr="00600156" w:rsidRDefault="00600156" w:rsidP="00600156">
            <w:pPr>
              <w:spacing w:before="20" w:after="0" w:line="240" w:lineRule="auto"/>
              <w:jc w:val="center"/>
              <w:rPr>
                <w:rFonts w:eastAsia="Times New Roman" w:cs="Arial"/>
                <w:b/>
                <w:sz w:val="24"/>
                <w:szCs w:val="26"/>
                <w:lang w:eastAsia="en-GB"/>
              </w:rPr>
            </w:pPr>
            <w:r w:rsidRPr="00600156">
              <w:rPr>
                <w:rFonts w:eastAsia="Times New Roman" w:cs="Arial"/>
                <w:b/>
                <w:sz w:val="24"/>
                <w:szCs w:val="26"/>
                <w:lang w:eastAsia="en-GB"/>
              </w:rPr>
              <w:t>week</w:t>
            </w:r>
          </w:p>
        </w:tc>
        <w:tc>
          <w:tcPr>
            <w:tcW w:w="291" w:type="pct"/>
            <w:tcBorders>
              <w:bottom w:val="single" w:sz="4" w:space="0" w:color="auto"/>
            </w:tcBorders>
            <w:shd w:val="clear" w:color="auto" w:fill="F2F2F2" w:themeFill="background1" w:themeFillShade="F2"/>
          </w:tcPr>
          <w:p w14:paraId="7D909FF3" w14:textId="77777777" w:rsidR="00600156" w:rsidRPr="00600156" w:rsidRDefault="00600156" w:rsidP="00600156">
            <w:pPr>
              <w:spacing w:before="20" w:after="0" w:line="240" w:lineRule="auto"/>
              <w:jc w:val="center"/>
              <w:rPr>
                <w:rFonts w:eastAsia="Times New Roman" w:cs="Arial"/>
                <w:b/>
                <w:sz w:val="24"/>
                <w:szCs w:val="26"/>
                <w:lang w:eastAsia="en-GB"/>
              </w:rPr>
            </w:pPr>
            <w:r w:rsidRPr="00600156">
              <w:rPr>
                <w:rFonts w:eastAsia="Times New Roman" w:cs="Arial"/>
                <w:b/>
                <w:sz w:val="24"/>
                <w:szCs w:val="26"/>
                <w:lang w:eastAsia="en-GB"/>
              </w:rPr>
              <w:t xml:space="preserve">2 </w:t>
            </w:r>
          </w:p>
          <w:p w14:paraId="305533ED" w14:textId="77777777" w:rsidR="00600156" w:rsidRPr="00600156" w:rsidRDefault="00600156" w:rsidP="00600156">
            <w:pPr>
              <w:spacing w:before="20" w:after="0" w:line="240" w:lineRule="auto"/>
              <w:jc w:val="center"/>
              <w:rPr>
                <w:rFonts w:eastAsia="Times New Roman" w:cs="Arial"/>
                <w:b/>
                <w:sz w:val="24"/>
                <w:szCs w:val="26"/>
                <w:lang w:eastAsia="en-GB"/>
              </w:rPr>
            </w:pPr>
            <w:r w:rsidRPr="00600156">
              <w:rPr>
                <w:rFonts w:eastAsia="Times New Roman" w:cs="Arial"/>
                <w:b/>
                <w:sz w:val="24"/>
                <w:szCs w:val="26"/>
                <w:lang w:eastAsia="en-GB"/>
              </w:rPr>
              <w:t>weeks</w:t>
            </w:r>
          </w:p>
        </w:tc>
        <w:tc>
          <w:tcPr>
            <w:tcW w:w="303" w:type="pct"/>
            <w:tcBorders>
              <w:bottom w:val="single" w:sz="4" w:space="0" w:color="auto"/>
            </w:tcBorders>
            <w:shd w:val="clear" w:color="auto" w:fill="F2F2F2" w:themeFill="background1" w:themeFillShade="F2"/>
          </w:tcPr>
          <w:p w14:paraId="4FB5CE4F" w14:textId="77777777" w:rsidR="00600156" w:rsidRPr="00600156" w:rsidRDefault="00600156" w:rsidP="00600156">
            <w:pPr>
              <w:spacing w:before="20" w:after="0" w:line="240" w:lineRule="auto"/>
              <w:jc w:val="center"/>
              <w:rPr>
                <w:rFonts w:eastAsia="Times New Roman" w:cs="Arial"/>
                <w:b/>
                <w:sz w:val="24"/>
                <w:szCs w:val="26"/>
                <w:lang w:eastAsia="en-GB"/>
              </w:rPr>
            </w:pPr>
            <w:r w:rsidRPr="00600156">
              <w:rPr>
                <w:rFonts w:eastAsia="Times New Roman" w:cs="Arial"/>
                <w:b/>
                <w:sz w:val="24"/>
                <w:szCs w:val="26"/>
                <w:lang w:eastAsia="en-GB"/>
              </w:rPr>
              <w:t xml:space="preserve">1 </w:t>
            </w:r>
          </w:p>
          <w:p w14:paraId="0CB883EB" w14:textId="77777777" w:rsidR="00600156" w:rsidRPr="00600156" w:rsidRDefault="00600156" w:rsidP="00600156">
            <w:pPr>
              <w:spacing w:before="20" w:after="0" w:line="240" w:lineRule="auto"/>
              <w:jc w:val="center"/>
              <w:rPr>
                <w:rFonts w:eastAsia="Times New Roman" w:cs="Arial"/>
                <w:b/>
                <w:sz w:val="24"/>
                <w:szCs w:val="26"/>
                <w:lang w:eastAsia="en-GB"/>
              </w:rPr>
            </w:pPr>
            <w:r w:rsidRPr="00600156">
              <w:rPr>
                <w:rFonts w:eastAsia="Times New Roman" w:cs="Arial"/>
                <w:b/>
                <w:sz w:val="24"/>
                <w:szCs w:val="26"/>
                <w:lang w:eastAsia="en-GB"/>
              </w:rPr>
              <w:t>month</w:t>
            </w:r>
          </w:p>
        </w:tc>
        <w:tc>
          <w:tcPr>
            <w:tcW w:w="306" w:type="pct"/>
            <w:tcBorders>
              <w:bottom w:val="single" w:sz="4" w:space="0" w:color="auto"/>
            </w:tcBorders>
            <w:shd w:val="clear" w:color="auto" w:fill="F2F2F2" w:themeFill="background1" w:themeFillShade="F2"/>
          </w:tcPr>
          <w:p w14:paraId="1DA99255" w14:textId="77777777" w:rsidR="00600156" w:rsidRPr="00600156" w:rsidRDefault="00600156" w:rsidP="00600156">
            <w:pPr>
              <w:spacing w:before="20" w:after="0" w:line="240" w:lineRule="auto"/>
              <w:jc w:val="center"/>
              <w:rPr>
                <w:rFonts w:eastAsia="Times New Roman" w:cs="Arial"/>
                <w:b/>
                <w:sz w:val="24"/>
                <w:szCs w:val="26"/>
                <w:lang w:eastAsia="en-GB"/>
              </w:rPr>
            </w:pPr>
            <w:r w:rsidRPr="00600156">
              <w:rPr>
                <w:rFonts w:eastAsia="Times New Roman" w:cs="Arial"/>
                <w:b/>
                <w:sz w:val="24"/>
                <w:szCs w:val="26"/>
                <w:lang w:eastAsia="en-GB"/>
              </w:rPr>
              <w:t>&gt;1 month</w:t>
            </w:r>
          </w:p>
        </w:tc>
      </w:tr>
      <w:tr w:rsidR="00600156" w:rsidRPr="00600156" w14:paraId="5F5E3972" w14:textId="77777777" w:rsidTr="000D71B2">
        <w:tc>
          <w:tcPr>
            <w:tcW w:w="5000" w:type="pct"/>
            <w:gridSpan w:val="8"/>
            <w:shd w:val="clear" w:color="auto" w:fill="D9D9D9"/>
          </w:tcPr>
          <w:p w14:paraId="2732B533" w14:textId="77777777" w:rsidR="00600156" w:rsidRPr="00600156" w:rsidRDefault="00600156" w:rsidP="00600156">
            <w:pPr>
              <w:spacing w:before="60" w:after="60" w:line="240" w:lineRule="auto"/>
              <w:rPr>
                <w:rFonts w:eastAsia="Times New Roman" w:cs="Arial"/>
                <w:b/>
                <w:sz w:val="26"/>
                <w:szCs w:val="26"/>
                <w:lang w:eastAsia="en-GB"/>
              </w:rPr>
            </w:pPr>
            <w:r w:rsidRPr="00600156">
              <w:rPr>
                <w:rFonts w:eastAsia="Times New Roman" w:cs="Arial"/>
                <w:b/>
                <w:sz w:val="26"/>
                <w:szCs w:val="26"/>
                <w:lang w:eastAsia="en-GB"/>
              </w:rPr>
              <w:t>Internal</w:t>
            </w:r>
          </w:p>
        </w:tc>
      </w:tr>
      <w:tr w:rsidR="00600156" w:rsidRPr="00600156" w14:paraId="2E05CFCD" w14:textId="77777777" w:rsidTr="00EE7CE0">
        <w:tc>
          <w:tcPr>
            <w:tcW w:w="3113" w:type="pct"/>
            <w:shd w:val="clear" w:color="auto" w:fill="auto"/>
          </w:tcPr>
          <w:p w14:paraId="3CCEB50A" w14:textId="77777777" w:rsidR="00600156" w:rsidRPr="00600156" w:rsidRDefault="00600156" w:rsidP="00600156">
            <w:pPr>
              <w:spacing w:before="60" w:after="60" w:line="240" w:lineRule="auto"/>
              <w:rPr>
                <w:rFonts w:eastAsia="Times New Roman" w:cs="Arial"/>
                <w:sz w:val="24"/>
                <w:szCs w:val="26"/>
                <w:lang w:eastAsia="en-GB"/>
              </w:rPr>
            </w:pPr>
          </w:p>
        </w:tc>
        <w:tc>
          <w:tcPr>
            <w:tcW w:w="269" w:type="pct"/>
          </w:tcPr>
          <w:p w14:paraId="61040650"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29" w:type="pct"/>
          </w:tcPr>
          <w:p w14:paraId="7273286A"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31" w:type="pct"/>
          </w:tcPr>
          <w:p w14:paraId="46E2664A"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58" w:type="pct"/>
          </w:tcPr>
          <w:p w14:paraId="767B016B"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91" w:type="pct"/>
            <w:shd w:val="clear" w:color="auto" w:fill="auto"/>
          </w:tcPr>
          <w:p w14:paraId="67F24C39"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303" w:type="pct"/>
            <w:shd w:val="clear" w:color="auto" w:fill="auto"/>
          </w:tcPr>
          <w:p w14:paraId="55630557"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306" w:type="pct"/>
            <w:shd w:val="clear" w:color="auto" w:fill="auto"/>
          </w:tcPr>
          <w:p w14:paraId="52D0C441" w14:textId="77777777" w:rsidR="00600156" w:rsidRPr="00600156" w:rsidRDefault="00600156" w:rsidP="00600156">
            <w:pPr>
              <w:spacing w:before="60" w:after="60" w:line="240" w:lineRule="auto"/>
              <w:jc w:val="center"/>
              <w:rPr>
                <w:rFonts w:eastAsia="Times New Roman" w:cs="Arial"/>
                <w:sz w:val="24"/>
                <w:szCs w:val="26"/>
                <w:lang w:eastAsia="en-GB"/>
              </w:rPr>
            </w:pPr>
          </w:p>
        </w:tc>
      </w:tr>
      <w:tr w:rsidR="00600156" w:rsidRPr="00600156" w14:paraId="6087DFE3" w14:textId="77777777" w:rsidTr="00EE7CE0">
        <w:tc>
          <w:tcPr>
            <w:tcW w:w="3113" w:type="pct"/>
            <w:shd w:val="clear" w:color="auto" w:fill="auto"/>
          </w:tcPr>
          <w:p w14:paraId="3001AB50" w14:textId="77777777" w:rsidR="00600156" w:rsidRPr="00600156" w:rsidRDefault="00600156" w:rsidP="00600156">
            <w:pPr>
              <w:spacing w:before="60" w:after="60" w:line="240" w:lineRule="auto"/>
              <w:rPr>
                <w:rFonts w:eastAsia="Times New Roman" w:cs="Arial"/>
                <w:sz w:val="24"/>
                <w:szCs w:val="26"/>
                <w:lang w:eastAsia="en-GB"/>
              </w:rPr>
            </w:pPr>
          </w:p>
        </w:tc>
        <w:tc>
          <w:tcPr>
            <w:tcW w:w="269" w:type="pct"/>
          </w:tcPr>
          <w:p w14:paraId="4B15EC9C"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29" w:type="pct"/>
          </w:tcPr>
          <w:p w14:paraId="232300A1"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31" w:type="pct"/>
          </w:tcPr>
          <w:p w14:paraId="10DBDFCE"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58" w:type="pct"/>
          </w:tcPr>
          <w:p w14:paraId="5E25A7F8"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91" w:type="pct"/>
            <w:shd w:val="clear" w:color="auto" w:fill="auto"/>
          </w:tcPr>
          <w:p w14:paraId="65A9AF88"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303" w:type="pct"/>
            <w:shd w:val="clear" w:color="auto" w:fill="auto"/>
          </w:tcPr>
          <w:p w14:paraId="39BFD776"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306" w:type="pct"/>
            <w:shd w:val="clear" w:color="auto" w:fill="auto"/>
          </w:tcPr>
          <w:p w14:paraId="0FB9A8A8" w14:textId="77777777" w:rsidR="00600156" w:rsidRPr="00600156" w:rsidRDefault="00600156" w:rsidP="00600156">
            <w:pPr>
              <w:spacing w:before="60" w:after="60" w:line="240" w:lineRule="auto"/>
              <w:jc w:val="center"/>
              <w:rPr>
                <w:rFonts w:eastAsia="Times New Roman" w:cs="Arial"/>
                <w:sz w:val="24"/>
                <w:szCs w:val="26"/>
                <w:lang w:eastAsia="en-GB"/>
              </w:rPr>
            </w:pPr>
          </w:p>
        </w:tc>
      </w:tr>
      <w:tr w:rsidR="00600156" w:rsidRPr="00600156" w14:paraId="197A5DA7" w14:textId="77777777" w:rsidTr="00EE7CE0">
        <w:tc>
          <w:tcPr>
            <w:tcW w:w="3113" w:type="pct"/>
            <w:tcBorders>
              <w:bottom w:val="single" w:sz="4" w:space="0" w:color="auto"/>
            </w:tcBorders>
            <w:shd w:val="clear" w:color="auto" w:fill="auto"/>
          </w:tcPr>
          <w:p w14:paraId="5048D29B" w14:textId="77777777" w:rsidR="00600156" w:rsidRPr="00600156" w:rsidRDefault="00600156" w:rsidP="00600156">
            <w:pPr>
              <w:spacing w:before="60" w:after="60" w:line="240" w:lineRule="auto"/>
              <w:rPr>
                <w:rFonts w:eastAsia="Times New Roman" w:cs="Arial"/>
                <w:sz w:val="24"/>
                <w:szCs w:val="26"/>
                <w:lang w:eastAsia="en-GB"/>
              </w:rPr>
            </w:pPr>
          </w:p>
        </w:tc>
        <w:tc>
          <w:tcPr>
            <w:tcW w:w="269" w:type="pct"/>
            <w:tcBorders>
              <w:bottom w:val="single" w:sz="4" w:space="0" w:color="auto"/>
            </w:tcBorders>
          </w:tcPr>
          <w:p w14:paraId="14C45995"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29" w:type="pct"/>
            <w:tcBorders>
              <w:bottom w:val="single" w:sz="4" w:space="0" w:color="auto"/>
            </w:tcBorders>
          </w:tcPr>
          <w:p w14:paraId="4BAD5FC0"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31" w:type="pct"/>
            <w:tcBorders>
              <w:bottom w:val="single" w:sz="4" w:space="0" w:color="auto"/>
            </w:tcBorders>
          </w:tcPr>
          <w:p w14:paraId="553F328C"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58" w:type="pct"/>
            <w:tcBorders>
              <w:bottom w:val="single" w:sz="4" w:space="0" w:color="auto"/>
            </w:tcBorders>
          </w:tcPr>
          <w:p w14:paraId="748310FA"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91" w:type="pct"/>
            <w:tcBorders>
              <w:bottom w:val="single" w:sz="4" w:space="0" w:color="auto"/>
            </w:tcBorders>
            <w:shd w:val="clear" w:color="auto" w:fill="auto"/>
          </w:tcPr>
          <w:p w14:paraId="632F4B24"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303" w:type="pct"/>
            <w:tcBorders>
              <w:bottom w:val="single" w:sz="4" w:space="0" w:color="auto"/>
            </w:tcBorders>
            <w:shd w:val="clear" w:color="auto" w:fill="auto"/>
          </w:tcPr>
          <w:p w14:paraId="28629BE4"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306" w:type="pct"/>
            <w:tcBorders>
              <w:bottom w:val="single" w:sz="4" w:space="0" w:color="auto"/>
            </w:tcBorders>
            <w:shd w:val="clear" w:color="auto" w:fill="auto"/>
          </w:tcPr>
          <w:p w14:paraId="6A033E4F" w14:textId="77777777" w:rsidR="00600156" w:rsidRPr="00600156" w:rsidRDefault="00600156" w:rsidP="00600156">
            <w:pPr>
              <w:spacing w:before="60" w:after="60" w:line="240" w:lineRule="auto"/>
              <w:jc w:val="center"/>
              <w:rPr>
                <w:rFonts w:eastAsia="Times New Roman" w:cs="Arial"/>
                <w:sz w:val="24"/>
                <w:szCs w:val="26"/>
                <w:lang w:eastAsia="en-GB"/>
              </w:rPr>
            </w:pPr>
          </w:p>
        </w:tc>
      </w:tr>
      <w:tr w:rsidR="00600156" w:rsidRPr="00600156" w14:paraId="4F972C27" w14:textId="77777777" w:rsidTr="000D71B2">
        <w:tc>
          <w:tcPr>
            <w:tcW w:w="5000" w:type="pct"/>
            <w:gridSpan w:val="8"/>
            <w:shd w:val="clear" w:color="auto" w:fill="D9D9D9"/>
          </w:tcPr>
          <w:p w14:paraId="06679A4D" w14:textId="77777777" w:rsidR="00600156" w:rsidRPr="00600156" w:rsidRDefault="00600156" w:rsidP="00600156">
            <w:pPr>
              <w:spacing w:before="60" w:after="60" w:line="240" w:lineRule="auto"/>
              <w:rPr>
                <w:rFonts w:eastAsia="Times New Roman" w:cs="Arial"/>
                <w:b/>
                <w:sz w:val="26"/>
                <w:szCs w:val="26"/>
                <w:lang w:eastAsia="en-GB"/>
              </w:rPr>
            </w:pPr>
            <w:r w:rsidRPr="00600156">
              <w:rPr>
                <w:rFonts w:eastAsia="Times New Roman" w:cs="Arial"/>
                <w:b/>
                <w:sz w:val="26"/>
                <w:szCs w:val="26"/>
                <w:lang w:eastAsia="en-GB"/>
              </w:rPr>
              <w:t>External</w:t>
            </w:r>
          </w:p>
        </w:tc>
      </w:tr>
      <w:tr w:rsidR="00600156" w:rsidRPr="00600156" w14:paraId="5F0DDB5C" w14:textId="77777777" w:rsidTr="00EE7CE0">
        <w:tc>
          <w:tcPr>
            <w:tcW w:w="3113" w:type="pct"/>
            <w:shd w:val="clear" w:color="auto" w:fill="auto"/>
          </w:tcPr>
          <w:p w14:paraId="7585A623" w14:textId="77777777" w:rsidR="00600156" w:rsidRPr="00600156" w:rsidRDefault="00600156" w:rsidP="00600156">
            <w:pPr>
              <w:spacing w:before="60" w:after="60" w:line="240" w:lineRule="auto"/>
              <w:rPr>
                <w:rFonts w:eastAsia="Times New Roman" w:cs="Arial"/>
                <w:sz w:val="24"/>
                <w:szCs w:val="26"/>
                <w:lang w:eastAsia="en-GB"/>
              </w:rPr>
            </w:pPr>
          </w:p>
        </w:tc>
        <w:tc>
          <w:tcPr>
            <w:tcW w:w="269" w:type="pct"/>
          </w:tcPr>
          <w:p w14:paraId="234381FB"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29" w:type="pct"/>
          </w:tcPr>
          <w:p w14:paraId="6FDE37FF"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31" w:type="pct"/>
          </w:tcPr>
          <w:p w14:paraId="3B172C38"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58" w:type="pct"/>
          </w:tcPr>
          <w:p w14:paraId="0308407B"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91" w:type="pct"/>
            <w:shd w:val="clear" w:color="auto" w:fill="auto"/>
          </w:tcPr>
          <w:p w14:paraId="6E9E63E1"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303" w:type="pct"/>
            <w:shd w:val="clear" w:color="auto" w:fill="auto"/>
          </w:tcPr>
          <w:p w14:paraId="4D6AAD98"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306" w:type="pct"/>
            <w:shd w:val="clear" w:color="auto" w:fill="auto"/>
          </w:tcPr>
          <w:p w14:paraId="10927E8F" w14:textId="77777777" w:rsidR="00600156" w:rsidRPr="00600156" w:rsidRDefault="00600156" w:rsidP="00600156">
            <w:pPr>
              <w:spacing w:before="60" w:after="60" w:line="240" w:lineRule="auto"/>
              <w:jc w:val="center"/>
              <w:rPr>
                <w:rFonts w:eastAsia="Times New Roman" w:cs="Arial"/>
                <w:sz w:val="24"/>
                <w:szCs w:val="26"/>
                <w:lang w:eastAsia="en-GB"/>
              </w:rPr>
            </w:pPr>
          </w:p>
        </w:tc>
      </w:tr>
      <w:tr w:rsidR="00600156" w:rsidRPr="00600156" w14:paraId="1487543B" w14:textId="77777777" w:rsidTr="00EE7CE0">
        <w:tc>
          <w:tcPr>
            <w:tcW w:w="3113" w:type="pct"/>
            <w:shd w:val="clear" w:color="auto" w:fill="auto"/>
          </w:tcPr>
          <w:p w14:paraId="31A54718" w14:textId="77777777" w:rsidR="00600156" w:rsidRPr="00600156" w:rsidRDefault="00600156" w:rsidP="00600156">
            <w:pPr>
              <w:spacing w:before="60" w:after="60" w:line="240" w:lineRule="auto"/>
              <w:rPr>
                <w:rFonts w:eastAsia="Times New Roman" w:cs="Arial"/>
                <w:sz w:val="24"/>
                <w:szCs w:val="26"/>
                <w:lang w:eastAsia="en-GB"/>
              </w:rPr>
            </w:pPr>
          </w:p>
        </w:tc>
        <w:tc>
          <w:tcPr>
            <w:tcW w:w="269" w:type="pct"/>
          </w:tcPr>
          <w:p w14:paraId="2CA52210"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29" w:type="pct"/>
          </w:tcPr>
          <w:p w14:paraId="56187815"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31" w:type="pct"/>
          </w:tcPr>
          <w:p w14:paraId="03C3A748"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58" w:type="pct"/>
          </w:tcPr>
          <w:p w14:paraId="03F52CFB"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91" w:type="pct"/>
            <w:shd w:val="clear" w:color="auto" w:fill="auto"/>
          </w:tcPr>
          <w:p w14:paraId="6FCB5905"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303" w:type="pct"/>
            <w:shd w:val="clear" w:color="auto" w:fill="auto"/>
          </w:tcPr>
          <w:p w14:paraId="67230BBA"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306" w:type="pct"/>
            <w:shd w:val="clear" w:color="auto" w:fill="auto"/>
          </w:tcPr>
          <w:p w14:paraId="4685C299" w14:textId="77777777" w:rsidR="00600156" w:rsidRPr="00600156" w:rsidRDefault="00600156" w:rsidP="00600156">
            <w:pPr>
              <w:spacing w:before="60" w:after="60" w:line="240" w:lineRule="auto"/>
              <w:jc w:val="center"/>
              <w:rPr>
                <w:rFonts w:eastAsia="Times New Roman" w:cs="Arial"/>
                <w:sz w:val="24"/>
                <w:szCs w:val="26"/>
                <w:lang w:eastAsia="en-GB"/>
              </w:rPr>
            </w:pPr>
          </w:p>
        </w:tc>
      </w:tr>
      <w:tr w:rsidR="00600156" w:rsidRPr="00600156" w14:paraId="1826E1BE" w14:textId="77777777" w:rsidTr="00EE7CE0">
        <w:tc>
          <w:tcPr>
            <w:tcW w:w="3113" w:type="pct"/>
            <w:shd w:val="clear" w:color="auto" w:fill="auto"/>
          </w:tcPr>
          <w:p w14:paraId="26B71D73" w14:textId="77777777" w:rsidR="00600156" w:rsidRPr="00600156" w:rsidRDefault="00600156" w:rsidP="00600156">
            <w:pPr>
              <w:spacing w:before="60" w:after="60" w:line="240" w:lineRule="auto"/>
              <w:rPr>
                <w:rFonts w:eastAsia="Times New Roman" w:cs="Arial"/>
                <w:sz w:val="24"/>
                <w:szCs w:val="26"/>
                <w:lang w:eastAsia="en-GB"/>
              </w:rPr>
            </w:pPr>
          </w:p>
        </w:tc>
        <w:tc>
          <w:tcPr>
            <w:tcW w:w="269" w:type="pct"/>
          </w:tcPr>
          <w:p w14:paraId="59F1793A"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29" w:type="pct"/>
          </w:tcPr>
          <w:p w14:paraId="1FC4859B"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31" w:type="pct"/>
          </w:tcPr>
          <w:p w14:paraId="5146557D"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58" w:type="pct"/>
          </w:tcPr>
          <w:p w14:paraId="124A6F82"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291" w:type="pct"/>
            <w:shd w:val="clear" w:color="auto" w:fill="auto"/>
          </w:tcPr>
          <w:p w14:paraId="4CA49290"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303" w:type="pct"/>
            <w:shd w:val="clear" w:color="auto" w:fill="auto"/>
          </w:tcPr>
          <w:p w14:paraId="60976AF6" w14:textId="77777777" w:rsidR="00600156" w:rsidRPr="00600156" w:rsidRDefault="00600156" w:rsidP="00600156">
            <w:pPr>
              <w:spacing w:before="60" w:after="60" w:line="240" w:lineRule="auto"/>
              <w:jc w:val="center"/>
              <w:rPr>
                <w:rFonts w:eastAsia="Times New Roman" w:cs="Arial"/>
                <w:sz w:val="24"/>
                <w:szCs w:val="26"/>
                <w:lang w:eastAsia="en-GB"/>
              </w:rPr>
            </w:pPr>
          </w:p>
        </w:tc>
        <w:tc>
          <w:tcPr>
            <w:tcW w:w="306" w:type="pct"/>
            <w:shd w:val="clear" w:color="auto" w:fill="auto"/>
          </w:tcPr>
          <w:p w14:paraId="2BEF589A" w14:textId="77777777" w:rsidR="00600156" w:rsidRPr="00600156" w:rsidRDefault="00600156" w:rsidP="00600156">
            <w:pPr>
              <w:spacing w:before="60" w:after="60" w:line="240" w:lineRule="auto"/>
              <w:jc w:val="center"/>
              <w:rPr>
                <w:rFonts w:eastAsia="Times New Roman" w:cs="Arial"/>
                <w:sz w:val="24"/>
                <w:szCs w:val="26"/>
                <w:lang w:eastAsia="en-GB"/>
              </w:rPr>
            </w:pPr>
          </w:p>
        </w:tc>
      </w:tr>
    </w:tbl>
    <w:p w14:paraId="26AEE8AD" w14:textId="77777777" w:rsidR="00600156" w:rsidRPr="00600156" w:rsidRDefault="00600156" w:rsidP="00600156">
      <w:pPr>
        <w:rPr>
          <w:rFonts w:eastAsia="Times New Roman" w:cs="Arial"/>
          <w:sz w:val="24"/>
          <w:szCs w:val="26"/>
          <w:lang w:eastAsia="en-GB"/>
        </w:rPr>
      </w:pPr>
    </w:p>
    <w:p w14:paraId="1F210699" w14:textId="77777777" w:rsidR="00600156" w:rsidRPr="00600156" w:rsidRDefault="00600156" w:rsidP="00600156">
      <w:pPr>
        <w:rPr>
          <w:rFonts w:eastAsia="Times New Roman" w:cs="Arial"/>
          <w:sz w:val="24"/>
          <w:szCs w:val="26"/>
          <w:lang w:eastAsia="en-GB"/>
        </w:rPr>
      </w:pPr>
    </w:p>
    <w:p w14:paraId="5106D593" w14:textId="77777777" w:rsidR="00600156" w:rsidRPr="00600156" w:rsidRDefault="00600156" w:rsidP="00600156">
      <w:pPr>
        <w:rPr>
          <w:rFonts w:eastAsia="Times New Roman" w:cs="Arial"/>
          <w:sz w:val="24"/>
          <w:szCs w:val="26"/>
          <w:lang w:eastAsia="en-GB"/>
        </w:rPr>
      </w:pPr>
    </w:p>
    <w:p w14:paraId="0E3C58E0" w14:textId="77777777" w:rsidR="00600156" w:rsidRPr="00600156" w:rsidRDefault="00600156" w:rsidP="00600156">
      <w:pPr>
        <w:rPr>
          <w:rFonts w:eastAsia="Times New Roman" w:cs="Arial"/>
          <w:sz w:val="24"/>
          <w:szCs w:val="26"/>
          <w:lang w:eastAsia="en-GB"/>
        </w:rPr>
      </w:pPr>
    </w:p>
    <w:p w14:paraId="3C2A2F24" w14:textId="77777777" w:rsidR="00600156" w:rsidRPr="00600156" w:rsidRDefault="00600156" w:rsidP="00600156">
      <w:pPr>
        <w:rPr>
          <w:rFonts w:eastAsia="Times New Roman" w:cs="Arial"/>
          <w:sz w:val="24"/>
          <w:szCs w:val="26"/>
          <w:lang w:eastAsia="en-GB"/>
        </w:rPr>
      </w:pPr>
    </w:p>
    <w:p w14:paraId="395F4089" w14:textId="77777777" w:rsidR="00600156" w:rsidRPr="00600156" w:rsidRDefault="00600156" w:rsidP="00600156">
      <w:pPr>
        <w:rPr>
          <w:rFonts w:eastAsia="Times New Roman" w:cs="Arial"/>
          <w:sz w:val="24"/>
          <w:szCs w:val="26"/>
          <w:lang w:eastAsia="en-GB"/>
        </w:rPr>
      </w:pPr>
    </w:p>
    <w:tbl>
      <w:tblP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6"/>
        <w:gridCol w:w="6592"/>
      </w:tblGrid>
      <w:tr w:rsidR="00600156" w:rsidRPr="00600156" w14:paraId="06AB66C1" w14:textId="77777777" w:rsidTr="00EA3D8C">
        <w:tc>
          <w:tcPr>
            <w:tcW w:w="5000"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63B940D" w14:textId="77777777" w:rsidR="00600156" w:rsidRPr="00600156" w:rsidRDefault="00600156" w:rsidP="00600156">
            <w:pPr>
              <w:spacing w:before="60" w:after="60" w:line="240" w:lineRule="auto"/>
              <w:rPr>
                <w:rFonts w:eastAsia="Times New Roman" w:cs="Arial"/>
                <w:b/>
                <w:sz w:val="28"/>
                <w:szCs w:val="26"/>
                <w:lang w:eastAsia="en-GB"/>
              </w:rPr>
            </w:pPr>
            <w:r w:rsidRPr="00600156">
              <w:rPr>
                <w:rFonts w:eastAsia="Times New Roman" w:cs="Arial"/>
                <w:b/>
                <w:sz w:val="28"/>
                <w:szCs w:val="26"/>
                <w:lang w:eastAsia="en-GB"/>
              </w:rPr>
              <w:lastRenderedPageBreak/>
              <w:t>Additional Information</w:t>
            </w:r>
          </w:p>
        </w:tc>
      </w:tr>
      <w:tr w:rsidR="00600156" w:rsidRPr="00600156" w14:paraId="00FCB43C" w14:textId="77777777" w:rsidTr="000D71B2">
        <w:tc>
          <w:tcPr>
            <w:tcW w:w="2647" w:type="pct"/>
            <w:tcBorders>
              <w:top w:val="single" w:sz="4" w:space="0" w:color="auto"/>
              <w:left w:val="single" w:sz="4" w:space="0" w:color="auto"/>
              <w:bottom w:val="single" w:sz="4" w:space="0" w:color="auto"/>
              <w:right w:val="single" w:sz="4" w:space="0" w:color="auto"/>
            </w:tcBorders>
            <w:shd w:val="clear" w:color="auto" w:fill="auto"/>
            <w:hideMark/>
          </w:tcPr>
          <w:p w14:paraId="7891BE25" w14:textId="77777777" w:rsidR="00600156" w:rsidRPr="00600156" w:rsidRDefault="00600156" w:rsidP="00600156">
            <w:pPr>
              <w:spacing w:after="0" w:line="240" w:lineRule="auto"/>
              <w:rPr>
                <w:rFonts w:eastAsia="Times New Roman" w:cs="Arial"/>
                <w:b/>
                <w:sz w:val="24"/>
                <w:szCs w:val="26"/>
                <w:lang w:eastAsia="en-GB"/>
              </w:rPr>
            </w:pPr>
            <w:r w:rsidRPr="00600156">
              <w:rPr>
                <w:rFonts w:eastAsia="Times New Roman" w:cs="Arial"/>
                <w:b/>
                <w:sz w:val="24"/>
                <w:szCs w:val="26"/>
                <w:lang w:eastAsia="en-GB"/>
              </w:rPr>
              <w:t>Medical Requirements</w:t>
            </w:r>
          </w:p>
          <w:p w14:paraId="0A388EF3" w14:textId="77777777" w:rsidR="00600156" w:rsidRPr="00600156" w:rsidRDefault="00600156" w:rsidP="00600156">
            <w:pPr>
              <w:spacing w:after="0" w:line="240" w:lineRule="auto"/>
              <w:rPr>
                <w:rFonts w:eastAsia="Times New Roman" w:cs="Arial"/>
                <w:sz w:val="24"/>
                <w:szCs w:val="26"/>
                <w:lang w:eastAsia="en-GB"/>
              </w:rPr>
            </w:pPr>
            <w:r w:rsidRPr="00600156">
              <w:rPr>
                <w:rFonts w:eastAsia="Times New Roman" w:cs="Arial"/>
                <w:sz w:val="24"/>
                <w:szCs w:val="26"/>
                <w:lang w:eastAsia="en-GB"/>
              </w:rPr>
              <w:t xml:space="preserve">Are any medical supplies required (is there a list of requirements, who needs what and when?) </w:t>
            </w:r>
            <w:r w:rsidRPr="00600156">
              <w:rPr>
                <w:rFonts w:eastAsia="Times New Roman" w:cs="Arial"/>
                <w:b/>
                <w:bCs/>
                <w:sz w:val="24"/>
                <w:szCs w:val="26"/>
                <w:lang w:eastAsia="en-GB"/>
              </w:rPr>
              <w:t>If yes, provide detail</w:t>
            </w:r>
          </w:p>
        </w:tc>
        <w:tc>
          <w:tcPr>
            <w:tcW w:w="2353" w:type="pct"/>
            <w:tcBorders>
              <w:top w:val="single" w:sz="4" w:space="0" w:color="auto"/>
              <w:left w:val="single" w:sz="4" w:space="0" w:color="auto"/>
              <w:bottom w:val="single" w:sz="4" w:space="0" w:color="auto"/>
              <w:right w:val="single" w:sz="4" w:space="0" w:color="auto"/>
            </w:tcBorders>
            <w:shd w:val="clear" w:color="auto" w:fill="auto"/>
            <w:hideMark/>
          </w:tcPr>
          <w:p w14:paraId="36D0BD58" w14:textId="77777777" w:rsidR="00600156" w:rsidRPr="00600156" w:rsidRDefault="00600156" w:rsidP="00600156">
            <w:pPr>
              <w:spacing w:after="60" w:line="240" w:lineRule="auto"/>
              <w:rPr>
                <w:rFonts w:eastAsia="Times New Roman" w:cs="Arial"/>
                <w:sz w:val="24"/>
                <w:szCs w:val="26"/>
                <w:lang w:eastAsia="en-GB"/>
              </w:rPr>
            </w:pPr>
          </w:p>
        </w:tc>
      </w:tr>
      <w:tr w:rsidR="00600156" w:rsidRPr="00600156" w14:paraId="439E3ACA" w14:textId="77777777" w:rsidTr="000D71B2">
        <w:tc>
          <w:tcPr>
            <w:tcW w:w="2647" w:type="pct"/>
            <w:tcBorders>
              <w:top w:val="single" w:sz="4" w:space="0" w:color="auto"/>
              <w:left w:val="single" w:sz="4" w:space="0" w:color="auto"/>
              <w:bottom w:val="single" w:sz="4" w:space="0" w:color="auto"/>
              <w:right w:val="single" w:sz="4" w:space="0" w:color="auto"/>
            </w:tcBorders>
            <w:shd w:val="clear" w:color="auto" w:fill="auto"/>
            <w:hideMark/>
          </w:tcPr>
          <w:p w14:paraId="799B1E69" w14:textId="77777777" w:rsidR="00600156" w:rsidRPr="00600156" w:rsidRDefault="00600156" w:rsidP="00600156">
            <w:pPr>
              <w:spacing w:after="0" w:line="240" w:lineRule="auto"/>
              <w:rPr>
                <w:rFonts w:eastAsia="Times New Roman" w:cs="Arial"/>
                <w:b/>
                <w:sz w:val="24"/>
                <w:szCs w:val="26"/>
                <w:lang w:eastAsia="en-GB"/>
              </w:rPr>
            </w:pPr>
            <w:r w:rsidRPr="00600156">
              <w:rPr>
                <w:rFonts w:eastAsia="Times New Roman" w:cs="Arial"/>
                <w:b/>
                <w:sz w:val="24"/>
                <w:szCs w:val="26"/>
                <w:lang w:eastAsia="en-GB"/>
              </w:rPr>
              <w:t xml:space="preserve">Fuel dependency </w:t>
            </w:r>
          </w:p>
          <w:p w14:paraId="4EEAA053" w14:textId="77777777" w:rsidR="00600156" w:rsidRPr="00600156" w:rsidRDefault="00600156" w:rsidP="00600156">
            <w:pPr>
              <w:spacing w:after="0" w:line="240" w:lineRule="auto"/>
              <w:rPr>
                <w:rFonts w:eastAsia="Times New Roman" w:cs="Arial"/>
                <w:sz w:val="24"/>
                <w:szCs w:val="26"/>
                <w:lang w:eastAsia="en-GB"/>
              </w:rPr>
            </w:pPr>
            <w:r w:rsidRPr="00600156">
              <w:rPr>
                <w:rFonts w:eastAsia="Times New Roman" w:cs="Arial"/>
                <w:sz w:val="24"/>
                <w:szCs w:val="26"/>
                <w:lang w:eastAsia="en-GB"/>
              </w:rPr>
              <w:t xml:space="preserve">Are you dependent upon fuel for vehicles and/or heating etc </w:t>
            </w:r>
            <w:r w:rsidRPr="00600156">
              <w:rPr>
                <w:rFonts w:eastAsia="Times New Roman" w:cs="Arial"/>
                <w:b/>
                <w:bCs/>
                <w:sz w:val="24"/>
                <w:szCs w:val="26"/>
                <w:lang w:eastAsia="en-GB"/>
              </w:rPr>
              <w:t>If yes, provide detail</w:t>
            </w:r>
          </w:p>
        </w:tc>
        <w:tc>
          <w:tcPr>
            <w:tcW w:w="2353" w:type="pct"/>
            <w:tcBorders>
              <w:top w:val="single" w:sz="4" w:space="0" w:color="auto"/>
              <w:left w:val="single" w:sz="4" w:space="0" w:color="auto"/>
              <w:bottom w:val="single" w:sz="4" w:space="0" w:color="auto"/>
              <w:right w:val="single" w:sz="4" w:space="0" w:color="auto"/>
            </w:tcBorders>
            <w:shd w:val="clear" w:color="auto" w:fill="auto"/>
            <w:hideMark/>
          </w:tcPr>
          <w:p w14:paraId="1A15710A" w14:textId="77777777" w:rsidR="00600156" w:rsidRPr="00600156" w:rsidRDefault="00600156" w:rsidP="00600156">
            <w:pPr>
              <w:spacing w:after="60" w:line="240" w:lineRule="auto"/>
              <w:rPr>
                <w:rFonts w:eastAsia="Times New Roman" w:cs="Arial"/>
                <w:sz w:val="24"/>
                <w:szCs w:val="26"/>
                <w:lang w:eastAsia="en-GB"/>
              </w:rPr>
            </w:pPr>
          </w:p>
        </w:tc>
      </w:tr>
      <w:tr w:rsidR="00600156" w:rsidRPr="00600156" w14:paraId="5628C003" w14:textId="77777777" w:rsidTr="000D71B2">
        <w:tc>
          <w:tcPr>
            <w:tcW w:w="2647" w:type="pct"/>
            <w:tcBorders>
              <w:top w:val="single" w:sz="4" w:space="0" w:color="auto"/>
              <w:left w:val="single" w:sz="4" w:space="0" w:color="auto"/>
              <w:bottom w:val="single" w:sz="4" w:space="0" w:color="auto"/>
              <w:right w:val="single" w:sz="4" w:space="0" w:color="auto"/>
            </w:tcBorders>
            <w:shd w:val="clear" w:color="auto" w:fill="auto"/>
            <w:hideMark/>
          </w:tcPr>
          <w:p w14:paraId="28422D07" w14:textId="77777777" w:rsidR="00600156" w:rsidRPr="00600156" w:rsidRDefault="00600156" w:rsidP="00600156">
            <w:pPr>
              <w:spacing w:after="0" w:line="240" w:lineRule="auto"/>
              <w:rPr>
                <w:rFonts w:eastAsia="Times New Roman" w:cs="Arial"/>
                <w:b/>
                <w:sz w:val="24"/>
                <w:szCs w:val="26"/>
                <w:lang w:eastAsia="en-GB"/>
              </w:rPr>
            </w:pPr>
            <w:r w:rsidRPr="00600156">
              <w:rPr>
                <w:rFonts w:eastAsia="Times New Roman" w:cs="Arial"/>
                <w:b/>
                <w:sz w:val="24"/>
                <w:szCs w:val="26"/>
                <w:lang w:eastAsia="en-GB"/>
              </w:rPr>
              <w:t>Transport</w:t>
            </w:r>
          </w:p>
          <w:p w14:paraId="0DC630A0" w14:textId="77777777" w:rsidR="00600156" w:rsidRPr="00600156" w:rsidRDefault="00600156" w:rsidP="00600156">
            <w:pPr>
              <w:spacing w:after="0" w:line="240" w:lineRule="auto"/>
              <w:rPr>
                <w:rFonts w:eastAsia="Times New Roman" w:cs="Arial"/>
                <w:sz w:val="24"/>
                <w:szCs w:val="26"/>
                <w:lang w:eastAsia="en-GB"/>
              </w:rPr>
            </w:pPr>
            <w:r w:rsidRPr="00600156">
              <w:rPr>
                <w:rFonts w:eastAsia="Times New Roman" w:cs="Arial"/>
                <w:sz w:val="24"/>
                <w:szCs w:val="26"/>
                <w:lang w:eastAsia="en-GB"/>
              </w:rPr>
              <w:t>Do any staff or other areas of your business rely on transport or public transport?</w:t>
            </w:r>
          </w:p>
          <w:p w14:paraId="07441DC1" w14:textId="77777777" w:rsidR="00600156" w:rsidRPr="00600156" w:rsidRDefault="00600156" w:rsidP="00600156">
            <w:pPr>
              <w:spacing w:after="0" w:line="240" w:lineRule="auto"/>
              <w:rPr>
                <w:rFonts w:eastAsia="Times New Roman" w:cs="Arial"/>
                <w:sz w:val="24"/>
                <w:szCs w:val="26"/>
                <w:lang w:eastAsia="en-GB"/>
              </w:rPr>
            </w:pPr>
            <w:r w:rsidRPr="00600156">
              <w:rPr>
                <w:rFonts w:eastAsia="Times New Roman" w:cs="Arial"/>
                <w:sz w:val="24"/>
                <w:szCs w:val="26"/>
                <w:lang w:eastAsia="en-GB"/>
              </w:rPr>
              <w:t>How many use the facility?</w:t>
            </w:r>
          </w:p>
          <w:p w14:paraId="5B362E5B" w14:textId="77777777" w:rsidR="00600156" w:rsidRPr="00600156" w:rsidRDefault="00600156" w:rsidP="00600156">
            <w:pPr>
              <w:spacing w:after="0" w:line="240" w:lineRule="auto"/>
              <w:rPr>
                <w:rFonts w:eastAsia="Times New Roman" w:cs="Arial"/>
                <w:b/>
                <w:bCs/>
                <w:sz w:val="24"/>
                <w:szCs w:val="26"/>
                <w:lang w:eastAsia="en-GB"/>
              </w:rPr>
            </w:pPr>
            <w:r w:rsidRPr="00600156">
              <w:rPr>
                <w:rFonts w:eastAsia="Times New Roman" w:cs="Arial"/>
                <w:b/>
                <w:bCs/>
                <w:sz w:val="24"/>
                <w:szCs w:val="26"/>
                <w:lang w:eastAsia="en-GB"/>
              </w:rPr>
              <w:t>Include relevant details of any transport provider in “Contacts” section of the Business Continuity Plan</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489D5092" w14:textId="77777777" w:rsidR="00600156" w:rsidRPr="00600156" w:rsidRDefault="00600156" w:rsidP="00600156">
            <w:pPr>
              <w:spacing w:before="60" w:after="60" w:line="240" w:lineRule="auto"/>
              <w:rPr>
                <w:rFonts w:eastAsia="Times New Roman" w:cs="Arial"/>
                <w:sz w:val="24"/>
                <w:szCs w:val="26"/>
                <w:lang w:eastAsia="en-GB"/>
              </w:rPr>
            </w:pPr>
          </w:p>
        </w:tc>
      </w:tr>
      <w:tr w:rsidR="00600156" w:rsidRPr="00600156" w14:paraId="04C87AE4" w14:textId="77777777" w:rsidTr="000D71B2">
        <w:tc>
          <w:tcPr>
            <w:tcW w:w="2647" w:type="pct"/>
            <w:tcBorders>
              <w:top w:val="single" w:sz="4" w:space="0" w:color="auto"/>
              <w:left w:val="single" w:sz="4" w:space="0" w:color="auto"/>
              <w:bottom w:val="single" w:sz="4" w:space="0" w:color="auto"/>
              <w:right w:val="single" w:sz="4" w:space="0" w:color="auto"/>
            </w:tcBorders>
            <w:shd w:val="clear" w:color="auto" w:fill="auto"/>
          </w:tcPr>
          <w:p w14:paraId="745B1E29" w14:textId="77777777" w:rsidR="00600156" w:rsidRPr="00600156" w:rsidRDefault="00600156" w:rsidP="00600156">
            <w:pPr>
              <w:spacing w:after="0" w:line="240" w:lineRule="auto"/>
              <w:rPr>
                <w:rFonts w:eastAsia="Times New Roman" w:cs="Arial"/>
                <w:b/>
                <w:sz w:val="24"/>
                <w:szCs w:val="26"/>
                <w:lang w:eastAsia="en-GB"/>
              </w:rPr>
            </w:pPr>
            <w:r w:rsidRPr="00600156">
              <w:rPr>
                <w:rFonts w:eastAsia="Times New Roman" w:cs="Arial"/>
                <w:b/>
                <w:sz w:val="24"/>
                <w:szCs w:val="26"/>
                <w:lang w:eastAsia="en-GB"/>
              </w:rPr>
              <w:t>Peaks and Deadlines</w:t>
            </w:r>
          </w:p>
          <w:p w14:paraId="66A0FA63" w14:textId="77777777" w:rsidR="00600156" w:rsidRPr="00600156" w:rsidRDefault="00600156" w:rsidP="00600156">
            <w:pPr>
              <w:spacing w:after="0" w:line="240" w:lineRule="auto"/>
              <w:rPr>
                <w:rFonts w:eastAsia="Times New Roman" w:cs="Arial"/>
                <w:sz w:val="24"/>
                <w:szCs w:val="26"/>
                <w:lang w:eastAsia="en-GB"/>
              </w:rPr>
            </w:pPr>
            <w:r w:rsidRPr="00600156">
              <w:rPr>
                <w:rFonts w:eastAsia="Times New Roman" w:cs="Arial"/>
                <w:sz w:val="24"/>
                <w:szCs w:val="26"/>
                <w:lang w:eastAsia="en-GB"/>
              </w:rPr>
              <w:t xml:space="preserve">Are there peaks of activity and specific deadlines (eg end of financial year, holiday periods)? </w:t>
            </w:r>
            <w:r w:rsidRPr="00600156">
              <w:rPr>
                <w:rFonts w:eastAsia="Times New Roman" w:cs="Arial"/>
                <w:b/>
                <w:bCs/>
                <w:sz w:val="24"/>
                <w:szCs w:val="26"/>
                <w:lang w:eastAsia="en-GB"/>
              </w:rPr>
              <w:t>If yes, include detail and think about mitigations</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48B28C98" w14:textId="77777777" w:rsidR="00600156" w:rsidRPr="00600156" w:rsidRDefault="00600156" w:rsidP="00600156">
            <w:pPr>
              <w:spacing w:after="0" w:line="240" w:lineRule="auto"/>
              <w:rPr>
                <w:rFonts w:eastAsia="Times New Roman" w:cs="Arial"/>
                <w:sz w:val="24"/>
                <w:szCs w:val="26"/>
                <w:lang w:eastAsia="en-GB"/>
              </w:rPr>
            </w:pPr>
          </w:p>
        </w:tc>
      </w:tr>
      <w:tr w:rsidR="00600156" w:rsidRPr="00600156" w14:paraId="77834F03" w14:textId="77777777" w:rsidTr="000D71B2">
        <w:tc>
          <w:tcPr>
            <w:tcW w:w="2647" w:type="pct"/>
            <w:tcBorders>
              <w:top w:val="single" w:sz="4" w:space="0" w:color="auto"/>
              <w:left w:val="single" w:sz="4" w:space="0" w:color="auto"/>
              <w:bottom w:val="single" w:sz="4" w:space="0" w:color="auto"/>
              <w:right w:val="single" w:sz="4" w:space="0" w:color="auto"/>
            </w:tcBorders>
            <w:shd w:val="clear" w:color="auto" w:fill="auto"/>
          </w:tcPr>
          <w:p w14:paraId="1A1F1DE0" w14:textId="1BC633D9" w:rsidR="00600156" w:rsidRPr="00600156" w:rsidRDefault="00600156" w:rsidP="00600156">
            <w:pPr>
              <w:spacing w:after="0" w:line="240" w:lineRule="auto"/>
              <w:rPr>
                <w:rFonts w:eastAsia="Times New Roman" w:cs="Arial"/>
                <w:sz w:val="24"/>
                <w:szCs w:val="26"/>
                <w:lang w:eastAsia="en-GB"/>
              </w:rPr>
            </w:pPr>
            <w:r w:rsidRPr="00600156">
              <w:rPr>
                <w:rFonts w:eastAsia="Times New Roman" w:cs="Arial"/>
                <w:b/>
                <w:sz w:val="24"/>
                <w:szCs w:val="26"/>
                <w:lang w:eastAsia="en-GB"/>
              </w:rPr>
              <w:t>Single Points of Failure</w:t>
            </w:r>
            <w:r w:rsidRPr="00600156">
              <w:rPr>
                <w:rFonts w:eastAsia="Times New Roman" w:cs="Arial"/>
                <w:sz w:val="24"/>
                <w:szCs w:val="26"/>
                <w:lang w:eastAsia="en-GB"/>
              </w:rPr>
              <w:t xml:space="preserve"> (e</w:t>
            </w:r>
            <w:r w:rsidR="00BD422E">
              <w:rPr>
                <w:rFonts w:eastAsia="Times New Roman" w:cs="Arial"/>
                <w:sz w:val="24"/>
                <w:szCs w:val="26"/>
                <w:lang w:eastAsia="en-GB"/>
              </w:rPr>
              <w:t>.</w:t>
            </w:r>
            <w:r w:rsidRPr="00600156">
              <w:rPr>
                <w:rFonts w:eastAsia="Times New Roman" w:cs="Arial"/>
                <w:sz w:val="24"/>
                <w:szCs w:val="26"/>
                <w:lang w:eastAsia="en-GB"/>
              </w:rPr>
              <w:t>g</w:t>
            </w:r>
            <w:r w:rsidR="00BD422E">
              <w:rPr>
                <w:rFonts w:eastAsia="Times New Roman" w:cs="Arial"/>
                <w:sz w:val="24"/>
                <w:szCs w:val="26"/>
                <w:lang w:eastAsia="en-GB"/>
              </w:rPr>
              <w:t>.</w:t>
            </w:r>
            <w:r w:rsidRPr="00600156">
              <w:rPr>
                <w:rFonts w:eastAsia="Times New Roman" w:cs="Arial"/>
                <w:sz w:val="24"/>
                <w:szCs w:val="26"/>
                <w:lang w:eastAsia="en-GB"/>
              </w:rPr>
              <w:t xml:space="preserve"> are there any single sources of suppliers, key members of staff?) </w:t>
            </w:r>
            <w:r w:rsidRPr="00600156">
              <w:rPr>
                <w:rFonts w:eastAsia="Times New Roman" w:cs="Arial"/>
                <w:b/>
                <w:bCs/>
                <w:sz w:val="24"/>
                <w:szCs w:val="26"/>
                <w:lang w:eastAsia="en-GB"/>
              </w:rPr>
              <w:t>If yes, include detail</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36C9D1D3" w14:textId="77777777" w:rsidR="00600156" w:rsidRPr="00600156" w:rsidRDefault="00600156" w:rsidP="00600156">
            <w:pPr>
              <w:spacing w:after="0" w:line="240" w:lineRule="auto"/>
              <w:rPr>
                <w:rFonts w:eastAsia="Times New Roman" w:cs="Arial"/>
                <w:sz w:val="24"/>
                <w:szCs w:val="26"/>
                <w:lang w:eastAsia="en-GB"/>
              </w:rPr>
            </w:pPr>
          </w:p>
        </w:tc>
      </w:tr>
      <w:tr w:rsidR="00600156" w:rsidRPr="00600156" w14:paraId="047A69FA" w14:textId="77777777" w:rsidTr="000D71B2">
        <w:tc>
          <w:tcPr>
            <w:tcW w:w="2647" w:type="pct"/>
            <w:tcBorders>
              <w:top w:val="single" w:sz="4" w:space="0" w:color="auto"/>
              <w:left w:val="single" w:sz="4" w:space="0" w:color="auto"/>
              <w:bottom w:val="single" w:sz="4" w:space="0" w:color="auto"/>
              <w:right w:val="single" w:sz="4" w:space="0" w:color="auto"/>
            </w:tcBorders>
            <w:shd w:val="clear" w:color="auto" w:fill="auto"/>
          </w:tcPr>
          <w:p w14:paraId="037B0B3F" w14:textId="77777777" w:rsidR="00600156" w:rsidRPr="00600156" w:rsidRDefault="00600156" w:rsidP="00600156">
            <w:pPr>
              <w:spacing w:after="0" w:line="240" w:lineRule="auto"/>
              <w:rPr>
                <w:rFonts w:eastAsia="Times New Roman" w:cs="Arial"/>
                <w:sz w:val="24"/>
                <w:szCs w:val="26"/>
                <w:lang w:eastAsia="en-GB"/>
              </w:rPr>
            </w:pPr>
            <w:r w:rsidRPr="00600156">
              <w:rPr>
                <w:rFonts w:eastAsia="Times New Roman" w:cs="Arial"/>
                <w:b/>
                <w:sz w:val="24"/>
                <w:szCs w:val="26"/>
                <w:lang w:eastAsia="en-GB"/>
              </w:rPr>
              <w:t>Near misses</w:t>
            </w:r>
            <w:r w:rsidRPr="00600156">
              <w:rPr>
                <w:rFonts w:eastAsia="Times New Roman" w:cs="Arial"/>
                <w:sz w:val="24"/>
                <w:szCs w:val="26"/>
                <w:lang w:eastAsia="en-GB"/>
              </w:rPr>
              <w:t xml:space="preserve"> (have there been any near misses?)  </w:t>
            </w:r>
            <w:r w:rsidRPr="00600156">
              <w:rPr>
                <w:rFonts w:eastAsia="Times New Roman" w:cs="Arial"/>
                <w:b/>
                <w:bCs/>
                <w:sz w:val="24"/>
                <w:szCs w:val="26"/>
                <w:lang w:eastAsia="en-GB"/>
              </w:rPr>
              <w:t>If yes, include detail</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226B2BC2" w14:textId="77777777" w:rsidR="00600156" w:rsidRPr="00600156" w:rsidRDefault="00600156" w:rsidP="00600156">
            <w:pPr>
              <w:spacing w:after="0" w:line="240" w:lineRule="auto"/>
              <w:rPr>
                <w:rFonts w:eastAsia="Times New Roman" w:cs="Arial"/>
                <w:sz w:val="24"/>
                <w:szCs w:val="26"/>
                <w:lang w:eastAsia="en-GB"/>
              </w:rPr>
            </w:pPr>
          </w:p>
        </w:tc>
      </w:tr>
      <w:tr w:rsidR="00600156" w:rsidRPr="00600156" w14:paraId="3B7743A0" w14:textId="77777777" w:rsidTr="000D71B2">
        <w:tc>
          <w:tcPr>
            <w:tcW w:w="2647" w:type="pct"/>
            <w:tcBorders>
              <w:top w:val="single" w:sz="4" w:space="0" w:color="auto"/>
              <w:left w:val="single" w:sz="4" w:space="0" w:color="auto"/>
              <w:bottom w:val="single" w:sz="4" w:space="0" w:color="auto"/>
              <w:right w:val="single" w:sz="4" w:space="0" w:color="auto"/>
            </w:tcBorders>
            <w:shd w:val="clear" w:color="auto" w:fill="auto"/>
          </w:tcPr>
          <w:p w14:paraId="67404DA5" w14:textId="77777777" w:rsidR="00600156" w:rsidRPr="00600156" w:rsidRDefault="00600156" w:rsidP="00600156">
            <w:pPr>
              <w:spacing w:after="0" w:line="240" w:lineRule="auto"/>
              <w:rPr>
                <w:rFonts w:eastAsia="Times New Roman" w:cs="Arial"/>
                <w:b/>
                <w:sz w:val="24"/>
                <w:szCs w:val="26"/>
                <w:lang w:eastAsia="en-GB"/>
              </w:rPr>
            </w:pPr>
            <w:r w:rsidRPr="00600156">
              <w:rPr>
                <w:rFonts w:eastAsia="Times New Roman" w:cs="Arial"/>
                <w:b/>
                <w:sz w:val="24"/>
                <w:szCs w:val="26"/>
                <w:lang w:eastAsia="en-GB"/>
              </w:rPr>
              <w:t>Recovery Concerns</w:t>
            </w:r>
          </w:p>
          <w:p w14:paraId="28EFAB21" w14:textId="0CCD76EF" w:rsidR="00600156" w:rsidRPr="00600156" w:rsidRDefault="00600156" w:rsidP="00600156">
            <w:pPr>
              <w:spacing w:after="0" w:line="240" w:lineRule="auto"/>
              <w:rPr>
                <w:rFonts w:eastAsia="Times New Roman" w:cs="Arial"/>
                <w:sz w:val="24"/>
                <w:szCs w:val="26"/>
                <w:lang w:eastAsia="en-GB"/>
              </w:rPr>
            </w:pPr>
            <w:r w:rsidRPr="00600156">
              <w:rPr>
                <w:rFonts w:eastAsia="Times New Roman" w:cs="Arial"/>
                <w:sz w:val="24"/>
                <w:szCs w:val="26"/>
                <w:lang w:eastAsia="en-GB"/>
              </w:rPr>
              <w:t xml:space="preserve">What aspects of the business would be hard to fully recover </w:t>
            </w:r>
            <w:r w:rsidRPr="00600156">
              <w:rPr>
                <w:rFonts w:eastAsia="Times New Roman" w:cs="Arial"/>
                <w:b/>
                <w:bCs/>
                <w:sz w:val="24"/>
                <w:szCs w:val="26"/>
                <w:lang w:eastAsia="en-GB"/>
              </w:rPr>
              <w:t>e</w:t>
            </w:r>
            <w:r w:rsidR="00416C27">
              <w:rPr>
                <w:rFonts w:eastAsia="Times New Roman" w:cs="Arial"/>
                <w:b/>
                <w:bCs/>
                <w:sz w:val="24"/>
                <w:szCs w:val="26"/>
                <w:lang w:eastAsia="en-GB"/>
              </w:rPr>
              <w:t>.</w:t>
            </w:r>
            <w:r w:rsidRPr="00600156">
              <w:rPr>
                <w:rFonts w:eastAsia="Times New Roman" w:cs="Arial"/>
                <w:b/>
                <w:bCs/>
                <w:sz w:val="24"/>
                <w:szCs w:val="26"/>
                <w:lang w:eastAsia="en-GB"/>
              </w:rPr>
              <w:t>g</w:t>
            </w:r>
            <w:r w:rsidR="00416C27">
              <w:rPr>
                <w:rFonts w:eastAsia="Times New Roman" w:cs="Arial"/>
                <w:b/>
                <w:bCs/>
                <w:sz w:val="24"/>
                <w:szCs w:val="26"/>
                <w:lang w:eastAsia="en-GB"/>
              </w:rPr>
              <w:t>.</w:t>
            </w:r>
            <w:r w:rsidRPr="00600156">
              <w:rPr>
                <w:rFonts w:eastAsia="Times New Roman" w:cs="Arial"/>
                <w:b/>
                <w:bCs/>
                <w:sz w:val="24"/>
                <w:szCs w:val="26"/>
                <w:lang w:eastAsia="en-GB"/>
              </w:rPr>
              <w:t xml:space="preserve"> lost customers, financial loss</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0D84D1F4" w14:textId="77777777" w:rsidR="00600156" w:rsidRPr="00600156" w:rsidRDefault="00600156" w:rsidP="00600156">
            <w:pPr>
              <w:spacing w:after="0" w:line="240" w:lineRule="auto"/>
              <w:rPr>
                <w:rFonts w:eastAsia="Times New Roman" w:cs="Arial"/>
                <w:sz w:val="24"/>
                <w:szCs w:val="26"/>
                <w:lang w:eastAsia="en-GB"/>
              </w:rPr>
            </w:pPr>
          </w:p>
        </w:tc>
      </w:tr>
    </w:tbl>
    <w:p w14:paraId="696A1DA0" w14:textId="77777777" w:rsidR="00600156" w:rsidRPr="00600156" w:rsidRDefault="00600156" w:rsidP="00600156">
      <w:pPr>
        <w:rPr>
          <w:b/>
          <w:color w:val="31849B" w:themeColor="accent5" w:themeShade="BF"/>
          <w:sz w:val="40"/>
          <w:szCs w:val="32"/>
        </w:rPr>
      </w:pPr>
    </w:p>
    <w:p w14:paraId="26FF6E6D" w14:textId="77777777" w:rsidR="00600156" w:rsidRPr="00600156" w:rsidRDefault="00600156" w:rsidP="00600156">
      <w:pPr>
        <w:spacing w:after="0" w:line="240" w:lineRule="auto"/>
        <w:rPr>
          <w:b/>
          <w:color w:val="31849B" w:themeColor="accent5" w:themeShade="BF"/>
          <w:sz w:val="40"/>
          <w:szCs w:val="32"/>
        </w:rPr>
      </w:pPr>
    </w:p>
    <w:p w14:paraId="303C0345" w14:textId="77777777" w:rsidR="00600156" w:rsidRPr="00600156" w:rsidRDefault="00600156" w:rsidP="00600156">
      <w:pPr>
        <w:spacing w:after="0" w:line="240" w:lineRule="auto"/>
        <w:rPr>
          <w:b/>
          <w:color w:val="31849B" w:themeColor="accent5" w:themeShade="BF"/>
          <w:sz w:val="40"/>
          <w:szCs w:val="32"/>
        </w:rPr>
      </w:pPr>
    </w:p>
    <w:p w14:paraId="09564656" w14:textId="77777777" w:rsidR="00600156" w:rsidRPr="00600156" w:rsidRDefault="00600156" w:rsidP="00600156">
      <w:pPr>
        <w:spacing w:after="0" w:line="240" w:lineRule="auto"/>
        <w:rPr>
          <w:b/>
          <w:color w:val="31849B" w:themeColor="accent5" w:themeShade="BF"/>
          <w:sz w:val="40"/>
          <w:szCs w:val="32"/>
        </w:rPr>
      </w:pPr>
    </w:p>
    <w:p w14:paraId="4DD503AB" w14:textId="77777777" w:rsidR="00600156" w:rsidRPr="00600156" w:rsidRDefault="00600156" w:rsidP="00600156">
      <w:pPr>
        <w:spacing w:after="0" w:line="240" w:lineRule="auto"/>
        <w:rPr>
          <w:b/>
          <w:color w:val="31849B" w:themeColor="accent5" w:themeShade="BF"/>
          <w:sz w:val="40"/>
          <w:szCs w:val="32"/>
        </w:rPr>
      </w:pPr>
    </w:p>
    <w:p w14:paraId="7FFA9A53" w14:textId="77777777" w:rsidR="00600156" w:rsidRPr="00600156" w:rsidRDefault="00600156" w:rsidP="00600156">
      <w:pPr>
        <w:spacing w:after="0" w:line="240" w:lineRule="auto"/>
        <w:rPr>
          <w:b/>
          <w:color w:val="31849B" w:themeColor="accent5" w:themeShade="BF"/>
          <w:sz w:val="40"/>
          <w:szCs w:val="32"/>
        </w:rPr>
      </w:pPr>
    </w:p>
    <w:p w14:paraId="4BFF4EDF" w14:textId="77777777" w:rsidR="00600156" w:rsidRPr="00600156" w:rsidRDefault="00600156" w:rsidP="00600156">
      <w:pPr>
        <w:rPr>
          <w:rFonts w:ascii="Amasis MT Pro Black" w:hAnsi="Amasis MT Pro Black"/>
          <w:b/>
          <w:color w:val="008796"/>
          <w:sz w:val="36"/>
          <w:szCs w:val="28"/>
        </w:rPr>
      </w:pPr>
      <w:bookmarkStart w:id="7" w:name="Business_Continuity_Plans"/>
      <w:r w:rsidRPr="00600156">
        <w:rPr>
          <w:b/>
          <w:color w:val="244061" w:themeColor="accent1" w:themeShade="80"/>
          <w:sz w:val="40"/>
          <w:szCs w:val="32"/>
        </w:rPr>
        <w:br w:type="page"/>
      </w:r>
      <w:bookmarkStart w:id="8" w:name="BCPlans"/>
      <w:bookmarkEnd w:id="8"/>
      <w:r w:rsidRPr="00600156">
        <w:rPr>
          <w:rFonts w:ascii="Amasis MT Pro Black" w:hAnsi="Amasis MT Pro Black"/>
          <w:b/>
          <w:color w:val="008796"/>
          <w:sz w:val="36"/>
          <w:szCs w:val="28"/>
        </w:rPr>
        <w:lastRenderedPageBreak/>
        <w:t>Business Continuity Plans</w:t>
      </w:r>
    </w:p>
    <w:bookmarkEnd w:id="7"/>
    <w:p w14:paraId="1C81B06F" w14:textId="77777777" w:rsidR="00600156" w:rsidRPr="00600156" w:rsidRDefault="00600156" w:rsidP="00600156">
      <w:pPr>
        <w:spacing w:after="0" w:line="240" w:lineRule="auto"/>
        <w:rPr>
          <w:b/>
          <w:bCs/>
          <w:noProof/>
          <w:sz w:val="26"/>
          <w:szCs w:val="26"/>
        </w:rPr>
      </w:pPr>
      <w:r w:rsidRPr="00600156">
        <w:rPr>
          <w:b/>
          <w:bCs/>
          <w:noProof/>
          <w:sz w:val="26"/>
          <w:szCs w:val="26"/>
        </w:rPr>
        <w:t xml:space="preserve">Think about the functions and services you deliver which have been identified in your BIA.  How quickly could these be recovered and how?  Add this information to your plan.  </w:t>
      </w:r>
      <w:r w:rsidRPr="00600156">
        <w:rPr>
          <w:rFonts w:cs="Arial"/>
          <w:b/>
          <w:bCs/>
          <w:noProof/>
          <w:sz w:val="26"/>
          <w:szCs w:val="26"/>
          <w:shd w:val="clear" w:color="auto" w:fill="FFFFFF"/>
        </w:rPr>
        <w:t>To aid resilience, a hard copy of the BCP should be kept in a secure location with an additional copy being kept securely off-site.</w:t>
      </w:r>
      <w:r w:rsidRPr="00600156">
        <w:rPr>
          <w:b/>
          <w:bCs/>
          <w:noProof/>
          <w:sz w:val="26"/>
          <w:szCs w:val="26"/>
        </w:rPr>
        <w:t xml:space="preserve"> </w:t>
      </w:r>
    </w:p>
    <w:p w14:paraId="365A499F" w14:textId="77777777" w:rsidR="00600156" w:rsidRPr="00600156" w:rsidRDefault="00600156" w:rsidP="00600156">
      <w:pPr>
        <w:spacing w:after="0" w:line="240" w:lineRule="auto"/>
        <w:rPr>
          <w:noProof/>
          <w:sz w:val="26"/>
          <w:szCs w:val="26"/>
        </w:rPr>
      </w:pPr>
    </w:p>
    <w:p w14:paraId="40C7348D" w14:textId="77777777" w:rsidR="00600156" w:rsidRPr="00600156" w:rsidRDefault="00600156" w:rsidP="00600156">
      <w:pPr>
        <w:spacing w:after="0" w:line="240" w:lineRule="auto"/>
        <w:rPr>
          <w:rFonts w:ascii="Amasis MT Pro Black" w:hAnsi="Amasis MT Pro Black"/>
          <w:b/>
          <w:sz w:val="32"/>
          <w:szCs w:val="24"/>
        </w:rPr>
      </w:pPr>
      <w:bookmarkStart w:id="9" w:name="Things_to_consider"/>
      <w:bookmarkEnd w:id="9"/>
      <w:r w:rsidRPr="00600156">
        <w:rPr>
          <w:rFonts w:ascii="Amasis MT Pro Black" w:hAnsi="Amasis MT Pro Black"/>
          <w:b/>
          <w:sz w:val="32"/>
          <w:szCs w:val="24"/>
        </w:rPr>
        <w:t>Things to consider</w:t>
      </w:r>
    </w:p>
    <w:p w14:paraId="3537CC41" w14:textId="77777777" w:rsidR="00600156" w:rsidRPr="00600156" w:rsidRDefault="00600156" w:rsidP="00600156">
      <w:pPr>
        <w:rPr>
          <w:sz w:val="26"/>
          <w:szCs w:val="26"/>
        </w:rPr>
      </w:pPr>
      <w:r w:rsidRPr="00600156">
        <w:rPr>
          <w:b/>
          <w:sz w:val="26"/>
          <w:szCs w:val="26"/>
        </w:rPr>
        <w:t>People –</w:t>
      </w:r>
      <w:r w:rsidRPr="00600156">
        <w:rPr>
          <w:sz w:val="26"/>
          <w:szCs w:val="26"/>
        </w:rPr>
        <w:t xml:space="preserve"> staff, contractors, 3</w:t>
      </w:r>
      <w:r w:rsidRPr="00600156">
        <w:rPr>
          <w:sz w:val="26"/>
          <w:szCs w:val="26"/>
          <w:vertAlign w:val="superscript"/>
        </w:rPr>
        <w:t>rd</w:t>
      </w:r>
      <w:r w:rsidRPr="00600156">
        <w:rPr>
          <w:sz w:val="26"/>
          <w:szCs w:val="26"/>
        </w:rPr>
        <w:t xml:space="preserve"> parties etc.  Consider options and minimum numbers of staff required, skills needed and if you could move staff between teams.  Could agencies or other sources provide enough suitable staff?</w:t>
      </w:r>
    </w:p>
    <w:p w14:paraId="38A3BAF2" w14:textId="77777777" w:rsidR="00600156" w:rsidRPr="00600156" w:rsidRDefault="00600156" w:rsidP="00600156">
      <w:pPr>
        <w:rPr>
          <w:sz w:val="26"/>
          <w:szCs w:val="26"/>
        </w:rPr>
      </w:pPr>
      <w:r w:rsidRPr="00600156">
        <w:rPr>
          <w:b/>
          <w:sz w:val="26"/>
          <w:szCs w:val="26"/>
        </w:rPr>
        <w:t>Premises –</w:t>
      </w:r>
      <w:r w:rsidRPr="00600156">
        <w:rPr>
          <w:sz w:val="26"/>
          <w:szCs w:val="26"/>
        </w:rPr>
        <w:t xml:space="preserve"> where do you normally work from?  Could you work from elsewhere/home?  Can the core objectives of the service be met without premises?  What would be the short-term arrangements (less than four hours, 1 day, 3 days, longer)?  Are customer services provided?  Where could you relocate these centrally?  </w:t>
      </w:r>
    </w:p>
    <w:p w14:paraId="7C47ADE0" w14:textId="77777777" w:rsidR="00600156" w:rsidRPr="00600156" w:rsidRDefault="00600156" w:rsidP="00600156">
      <w:pPr>
        <w:rPr>
          <w:b/>
          <w:sz w:val="26"/>
          <w:szCs w:val="26"/>
        </w:rPr>
      </w:pPr>
      <w:r w:rsidRPr="00600156">
        <w:rPr>
          <w:b/>
          <w:sz w:val="26"/>
          <w:szCs w:val="26"/>
        </w:rPr>
        <w:t>Resources –</w:t>
      </w:r>
      <w:r w:rsidRPr="00600156">
        <w:rPr>
          <w:sz w:val="26"/>
          <w:szCs w:val="26"/>
        </w:rPr>
        <w:t xml:space="preserve">in the resource part of your plan consider anything required such as software access, is it cloud based, do you need specialist equipment, phone lines etc.  Could you work offline?  Could you access equipment in a different way or from other sources?  Think about how quickly access is required and whether recovery within this period is possible.  As well as IT Systems think about premises, </w:t>
      </w:r>
      <w:proofErr w:type="gramStart"/>
      <w:r w:rsidRPr="00600156">
        <w:rPr>
          <w:sz w:val="26"/>
          <w:szCs w:val="26"/>
        </w:rPr>
        <w:t>assets</w:t>
      </w:r>
      <w:proofErr w:type="gramEnd"/>
      <w:r w:rsidRPr="00600156">
        <w:rPr>
          <w:sz w:val="26"/>
          <w:szCs w:val="26"/>
        </w:rPr>
        <w:t xml:space="preserve"> or equipment (any specialist equipment).  Could you partner up with a similar local organisation and be supported by them and vice versa?  </w:t>
      </w:r>
      <w:r w:rsidRPr="00600156">
        <w:rPr>
          <w:b/>
          <w:sz w:val="26"/>
          <w:szCs w:val="26"/>
        </w:rPr>
        <w:t xml:space="preserve">  </w:t>
      </w:r>
    </w:p>
    <w:p w14:paraId="64E67404" w14:textId="77777777" w:rsidR="00600156" w:rsidRPr="00600156" w:rsidRDefault="00600156" w:rsidP="00600156">
      <w:pPr>
        <w:rPr>
          <w:sz w:val="26"/>
          <w:szCs w:val="26"/>
        </w:rPr>
      </w:pPr>
      <w:r w:rsidRPr="00600156">
        <w:rPr>
          <w:b/>
          <w:sz w:val="26"/>
          <w:szCs w:val="26"/>
        </w:rPr>
        <w:t>Supply chain –</w:t>
      </w:r>
      <w:r w:rsidRPr="00600156">
        <w:rPr>
          <w:sz w:val="26"/>
          <w:szCs w:val="26"/>
        </w:rPr>
        <w:t xml:space="preserve"> what would you do if key suppliers can’t get a crucial delivery to you or others you support on time or at all?  What alternatives are available?  How quickly could this be arranged?  Wherever possible ask suppliers for their business continuity plans and keep them to hand.</w:t>
      </w:r>
    </w:p>
    <w:p w14:paraId="77FDB137" w14:textId="77777777" w:rsidR="00600156" w:rsidRPr="00600156" w:rsidRDefault="00600156" w:rsidP="00600156">
      <w:pPr>
        <w:rPr>
          <w:sz w:val="26"/>
          <w:szCs w:val="26"/>
        </w:rPr>
      </w:pPr>
      <w:r w:rsidRPr="00600156">
        <w:rPr>
          <w:b/>
          <w:sz w:val="26"/>
          <w:szCs w:val="26"/>
        </w:rPr>
        <w:t>Communication –</w:t>
      </w:r>
      <w:r w:rsidRPr="00600156">
        <w:rPr>
          <w:sz w:val="26"/>
          <w:szCs w:val="26"/>
        </w:rPr>
        <w:t xml:space="preserve"> how would you report the incident?  How do you report upwards and what do you tell staff?  What media arrangements would be made?  </w:t>
      </w:r>
    </w:p>
    <w:p w14:paraId="5A847D2B" w14:textId="2DF92DCC" w:rsidR="00600156" w:rsidRPr="00600156" w:rsidRDefault="00600156" w:rsidP="00F273D9">
      <w:pPr>
        <w:shd w:val="clear" w:color="auto" w:fill="DAEEF3" w:themeFill="accent5" w:themeFillTint="33"/>
        <w:rPr>
          <w:sz w:val="26"/>
          <w:szCs w:val="26"/>
        </w:rPr>
      </w:pPr>
      <w:r w:rsidRPr="00600156">
        <w:rPr>
          <w:b/>
          <w:bCs/>
          <w:sz w:val="26"/>
          <w:szCs w:val="26"/>
        </w:rPr>
        <w:t>It is recommended that each plan contains, or has attached to it, up-to-date emergency and out of hours contact details for staff</w:t>
      </w:r>
      <w:r w:rsidR="001D46BD">
        <w:rPr>
          <w:sz w:val="26"/>
          <w:szCs w:val="26"/>
        </w:rPr>
        <w:t xml:space="preserve"> (and critical suppliers, if applicable)</w:t>
      </w:r>
      <w:r w:rsidRPr="00600156">
        <w:rPr>
          <w:sz w:val="26"/>
          <w:szCs w:val="26"/>
        </w:rPr>
        <w:t xml:space="preserve">.  </w:t>
      </w:r>
    </w:p>
    <w:p w14:paraId="27C2D3EF" w14:textId="77777777" w:rsidR="00600156" w:rsidRPr="00600156" w:rsidRDefault="00600156" w:rsidP="00600156">
      <w:pPr>
        <w:rPr>
          <w:b/>
          <w:color w:val="31849B" w:themeColor="accent5" w:themeShade="BF"/>
          <w:sz w:val="40"/>
          <w:szCs w:val="32"/>
        </w:rPr>
      </w:pPr>
      <w:r w:rsidRPr="00600156">
        <w:rPr>
          <w:b/>
          <w:color w:val="31849B" w:themeColor="accent5" w:themeShade="BF"/>
          <w:sz w:val="40"/>
          <w:szCs w:val="32"/>
        </w:rPr>
        <w:br w:type="page"/>
      </w:r>
    </w:p>
    <w:p w14:paraId="78492E38" w14:textId="77777777" w:rsidR="00600156" w:rsidRPr="00600156" w:rsidRDefault="00600156" w:rsidP="00600156">
      <w:pPr>
        <w:spacing w:after="0" w:line="240" w:lineRule="auto"/>
        <w:rPr>
          <w:rFonts w:ascii="Amasis MT Pro Black" w:hAnsi="Amasis MT Pro Black"/>
          <w:b/>
          <w:sz w:val="36"/>
          <w:szCs w:val="28"/>
        </w:rPr>
      </w:pPr>
      <w:bookmarkStart w:id="10" w:name="Business_Continuity_Plan_Template"/>
      <w:bookmarkEnd w:id="10"/>
      <w:r w:rsidRPr="00600156">
        <w:rPr>
          <w:rFonts w:ascii="Amasis MT Pro Black" w:hAnsi="Amasis MT Pro Black"/>
          <w:b/>
          <w:sz w:val="36"/>
          <w:szCs w:val="28"/>
        </w:rPr>
        <w:lastRenderedPageBreak/>
        <w:t>Business Continuity Plan Template</w:t>
      </w:r>
    </w:p>
    <w:tbl>
      <w:tblPr>
        <w:tblpPr w:leftFromText="180" w:rightFromText="180" w:vertAnchor="text" w:horzAnchor="margin" w:tblpX="108" w:tblpY="176"/>
        <w:tblW w:w="0" w:type="auto"/>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4503"/>
        <w:gridCol w:w="9780"/>
      </w:tblGrid>
      <w:tr w:rsidR="00600156" w:rsidRPr="00600156" w14:paraId="7F9CD871" w14:textId="77777777" w:rsidTr="000D71B2">
        <w:tc>
          <w:tcPr>
            <w:tcW w:w="4503" w:type="dxa"/>
            <w:shd w:val="clear" w:color="auto" w:fill="auto"/>
          </w:tcPr>
          <w:p w14:paraId="2A7F159A" w14:textId="29DE90D1" w:rsidR="00600156" w:rsidRPr="00600156" w:rsidRDefault="006210B8" w:rsidP="00600156">
            <w:pPr>
              <w:spacing w:after="0" w:line="240" w:lineRule="auto"/>
              <w:jc w:val="right"/>
              <w:rPr>
                <w:rFonts w:cs="Arial"/>
                <w:b/>
                <w:noProof/>
                <w:color w:val="202124"/>
                <w:sz w:val="26"/>
                <w:szCs w:val="26"/>
                <w:shd w:val="clear" w:color="auto" w:fill="FFFFFF"/>
              </w:rPr>
            </w:pPr>
            <w:r>
              <w:rPr>
                <w:rFonts w:cs="Arial"/>
                <w:b/>
                <w:noProof/>
                <w:color w:val="202124"/>
                <w:sz w:val="26"/>
                <w:szCs w:val="26"/>
                <w:shd w:val="clear" w:color="auto" w:fill="FFFFFF"/>
              </w:rPr>
              <w:t>Organisation</w:t>
            </w:r>
            <w:r w:rsidR="00600156" w:rsidRPr="00600156">
              <w:rPr>
                <w:rFonts w:cs="Arial"/>
                <w:b/>
                <w:noProof/>
                <w:color w:val="202124"/>
                <w:sz w:val="26"/>
                <w:szCs w:val="26"/>
                <w:shd w:val="clear" w:color="auto" w:fill="FFFFFF"/>
              </w:rPr>
              <w:t xml:space="preserve"> Address:</w:t>
            </w:r>
          </w:p>
          <w:p w14:paraId="686C8724" w14:textId="77777777" w:rsidR="00600156" w:rsidRPr="00600156" w:rsidRDefault="00600156" w:rsidP="00600156">
            <w:pPr>
              <w:spacing w:after="0" w:line="240" w:lineRule="auto"/>
              <w:jc w:val="center"/>
              <w:rPr>
                <w:rFonts w:cs="Arial"/>
                <w:b/>
                <w:noProof/>
                <w:color w:val="202124"/>
                <w:sz w:val="26"/>
                <w:szCs w:val="26"/>
                <w:shd w:val="clear" w:color="auto" w:fill="FFFFFF"/>
              </w:rPr>
            </w:pPr>
          </w:p>
        </w:tc>
        <w:tc>
          <w:tcPr>
            <w:tcW w:w="9780" w:type="dxa"/>
            <w:shd w:val="clear" w:color="auto" w:fill="auto"/>
          </w:tcPr>
          <w:p w14:paraId="268953E2" w14:textId="77777777" w:rsidR="00600156" w:rsidRPr="00600156" w:rsidRDefault="00600156" w:rsidP="00600156">
            <w:pPr>
              <w:spacing w:after="0" w:line="240" w:lineRule="auto"/>
              <w:rPr>
                <w:rFonts w:ascii="Calibri" w:eastAsia="Times New Roman" w:hAnsi="Calibri" w:cs="Times New Roman"/>
                <w:sz w:val="20"/>
                <w:szCs w:val="20"/>
                <w:lang w:eastAsia="en-GB"/>
              </w:rPr>
            </w:pPr>
          </w:p>
          <w:p w14:paraId="7D63DCD7" w14:textId="77777777" w:rsidR="00600156" w:rsidRPr="00600156" w:rsidRDefault="00600156" w:rsidP="00600156">
            <w:pPr>
              <w:spacing w:after="0" w:line="240" w:lineRule="auto"/>
              <w:rPr>
                <w:rFonts w:ascii="Calibri" w:eastAsia="Times New Roman" w:hAnsi="Calibri" w:cs="Times New Roman"/>
                <w:sz w:val="20"/>
                <w:szCs w:val="20"/>
                <w:lang w:eastAsia="en-GB"/>
              </w:rPr>
            </w:pPr>
          </w:p>
          <w:p w14:paraId="7B1C18D7" w14:textId="77777777" w:rsidR="00600156" w:rsidRPr="00600156" w:rsidRDefault="00600156" w:rsidP="00600156">
            <w:pPr>
              <w:spacing w:after="0" w:line="240" w:lineRule="auto"/>
              <w:rPr>
                <w:rFonts w:ascii="Calibri" w:eastAsia="Times New Roman" w:hAnsi="Calibri" w:cs="Times New Roman"/>
                <w:sz w:val="20"/>
                <w:szCs w:val="20"/>
                <w:lang w:eastAsia="en-GB"/>
              </w:rPr>
            </w:pPr>
          </w:p>
          <w:p w14:paraId="7FF1F04E" w14:textId="77777777" w:rsidR="00600156" w:rsidRPr="00600156" w:rsidRDefault="00600156" w:rsidP="00600156">
            <w:pPr>
              <w:spacing w:after="0" w:line="240" w:lineRule="auto"/>
              <w:rPr>
                <w:rFonts w:ascii="Calibri" w:eastAsia="Times New Roman" w:hAnsi="Calibri" w:cs="Times New Roman"/>
                <w:sz w:val="20"/>
                <w:szCs w:val="20"/>
                <w:lang w:eastAsia="en-GB"/>
              </w:rPr>
            </w:pPr>
          </w:p>
        </w:tc>
      </w:tr>
      <w:tr w:rsidR="00600156" w:rsidRPr="00600156" w14:paraId="59B7039A" w14:textId="77777777" w:rsidTr="000D71B2">
        <w:tc>
          <w:tcPr>
            <w:tcW w:w="4503" w:type="dxa"/>
            <w:shd w:val="clear" w:color="auto" w:fill="auto"/>
          </w:tcPr>
          <w:p w14:paraId="3F286DD9" w14:textId="77777777" w:rsidR="00600156" w:rsidRPr="00600156" w:rsidRDefault="00600156" w:rsidP="00600156">
            <w:pPr>
              <w:spacing w:after="0" w:line="240" w:lineRule="auto"/>
              <w:jc w:val="right"/>
              <w:rPr>
                <w:rFonts w:cs="Arial"/>
                <w:b/>
                <w:noProof/>
                <w:color w:val="202124"/>
                <w:sz w:val="26"/>
                <w:szCs w:val="26"/>
                <w:shd w:val="clear" w:color="auto" w:fill="FFFFFF"/>
              </w:rPr>
            </w:pPr>
            <w:r w:rsidRPr="00600156">
              <w:rPr>
                <w:rFonts w:cs="Arial"/>
                <w:b/>
                <w:noProof/>
                <w:color w:val="202124"/>
                <w:sz w:val="26"/>
                <w:szCs w:val="26"/>
                <w:shd w:val="clear" w:color="auto" w:fill="FFFFFF"/>
              </w:rPr>
              <w:t>Plan Owner [Owner or Manager]:</w:t>
            </w:r>
          </w:p>
        </w:tc>
        <w:tc>
          <w:tcPr>
            <w:tcW w:w="9780" w:type="dxa"/>
            <w:shd w:val="clear" w:color="auto" w:fill="auto"/>
          </w:tcPr>
          <w:p w14:paraId="0D0AEEFC" w14:textId="77777777" w:rsidR="00600156" w:rsidRPr="00600156" w:rsidRDefault="00600156" w:rsidP="00600156">
            <w:pPr>
              <w:spacing w:after="0" w:line="240" w:lineRule="auto"/>
              <w:rPr>
                <w:rFonts w:ascii="Calibri" w:eastAsia="Times New Roman" w:hAnsi="Calibri" w:cs="Times New Roman"/>
                <w:sz w:val="20"/>
                <w:szCs w:val="20"/>
                <w:lang w:eastAsia="en-GB"/>
              </w:rPr>
            </w:pPr>
          </w:p>
          <w:p w14:paraId="777EE228" w14:textId="77777777" w:rsidR="00600156" w:rsidRPr="00600156" w:rsidRDefault="00600156" w:rsidP="00600156">
            <w:pPr>
              <w:spacing w:after="0" w:line="240" w:lineRule="auto"/>
              <w:rPr>
                <w:rFonts w:ascii="Calibri" w:eastAsia="Times New Roman" w:hAnsi="Calibri" w:cs="Times New Roman"/>
                <w:sz w:val="20"/>
                <w:szCs w:val="20"/>
                <w:lang w:eastAsia="en-GB"/>
              </w:rPr>
            </w:pPr>
          </w:p>
        </w:tc>
      </w:tr>
      <w:tr w:rsidR="00600156" w:rsidRPr="00600156" w14:paraId="55623654" w14:textId="77777777" w:rsidTr="000D71B2">
        <w:tc>
          <w:tcPr>
            <w:tcW w:w="4503" w:type="dxa"/>
            <w:shd w:val="clear" w:color="auto" w:fill="auto"/>
          </w:tcPr>
          <w:p w14:paraId="5D121A83" w14:textId="77777777" w:rsidR="00600156" w:rsidRPr="00600156" w:rsidRDefault="00600156" w:rsidP="00600156">
            <w:pPr>
              <w:spacing w:after="0" w:line="240" w:lineRule="auto"/>
              <w:jc w:val="right"/>
              <w:rPr>
                <w:rFonts w:cs="Arial"/>
                <w:b/>
                <w:noProof/>
                <w:color w:val="202124"/>
                <w:sz w:val="26"/>
                <w:szCs w:val="26"/>
                <w:shd w:val="clear" w:color="auto" w:fill="FFFFFF"/>
              </w:rPr>
            </w:pPr>
            <w:r w:rsidRPr="00600156">
              <w:rPr>
                <w:rFonts w:cs="Arial"/>
                <w:b/>
                <w:noProof/>
                <w:color w:val="202124"/>
                <w:sz w:val="26"/>
                <w:szCs w:val="26"/>
                <w:shd w:val="clear" w:color="auto" w:fill="FFFFFF"/>
              </w:rPr>
              <w:t>Plan Maintainers:</w:t>
            </w:r>
          </w:p>
        </w:tc>
        <w:tc>
          <w:tcPr>
            <w:tcW w:w="9780" w:type="dxa"/>
            <w:shd w:val="clear" w:color="auto" w:fill="auto"/>
          </w:tcPr>
          <w:p w14:paraId="1A8FFF31" w14:textId="77777777" w:rsidR="00600156" w:rsidRPr="00600156" w:rsidRDefault="00600156" w:rsidP="00600156">
            <w:pPr>
              <w:spacing w:after="0" w:line="240" w:lineRule="auto"/>
              <w:rPr>
                <w:rFonts w:ascii="Calibri" w:eastAsia="Times New Roman" w:hAnsi="Calibri" w:cs="Times New Roman"/>
                <w:sz w:val="20"/>
                <w:szCs w:val="20"/>
                <w:lang w:eastAsia="en-GB"/>
              </w:rPr>
            </w:pPr>
          </w:p>
          <w:p w14:paraId="213DA7FC" w14:textId="77777777" w:rsidR="00600156" w:rsidRPr="00600156" w:rsidRDefault="00600156" w:rsidP="00600156">
            <w:pPr>
              <w:spacing w:after="0" w:line="240" w:lineRule="auto"/>
              <w:rPr>
                <w:rFonts w:ascii="Calibri" w:eastAsia="Times New Roman" w:hAnsi="Calibri" w:cs="Times New Roman"/>
                <w:sz w:val="20"/>
                <w:szCs w:val="20"/>
                <w:lang w:eastAsia="en-GB"/>
              </w:rPr>
            </w:pPr>
          </w:p>
        </w:tc>
      </w:tr>
      <w:tr w:rsidR="00600156" w:rsidRPr="00600156" w14:paraId="7C677CAA" w14:textId="77777777" w:rsidTr="000D71B2">
        <w:tc>
          <w:tcPr>
            <w:tcW w:w="4503" w:type="dxa"/>
            <w:tcBorders>
              <w:bottom w:val="single" w:sz="6" w:space="0" w:color="BFBFBF"/>
            </w:tcBorders>
            <w:shd w:val="clear" w:color="auto" w:fill="auto"/>
          </w:tcPr>
          <w:p w14:paraId="33CB0ECE" w14:textId="77777777" w:rsidR="00600156" w:rsidRPr="00600156" w:rsidRDefault="00600156" w:rsidP="00600156">
            <w:pPr>
              <w:spacing w:after="0" w:line="240" w:lineRule="auto"/>
              <w:jc w:val="right"/>
              <w:rPr>
                <w:rFonts w:cs="Arial"/>
                <w:b/>
                <w:noProof/>
                <w:color w:val="202124"/>
                <w:sz w:val="26"/>
                <w:szCs w:val="26"/>
                <w:shd w:val="clear" w:color="auto" w:fill="FFFFFF"/>
              </w:rPr>
            </w:pPr>
            <w:r w:rsidRPr="00600156">
              <w:rPr>
                <w:rFonts w:cs="Arial"/>
                <w:b/>
                <w:noProof/>
                <w:color w:val="202124"/>
                <w:sz w:val="26"/>
                <w:szCs w:val="26"/>
                <w:shd w:val="clear" w:color="auto" w:fill="FFFFFF"/>
              </w:rPr>
              <w:t>Plan Approved by [ie Board or Business Owner]:</w:t>
            </w:r>
          </w:p>
        </w:tc>
        <w:tc>
          <w:tcPr>
            <w:tcW w:w="9780" w:type="dxa"/>
            <w:tcBorders>
              <w:bottom w:val="single" w:sz="6" w:space="0" w:color="BFBFBF"/>
            </w:tcBorders>
            <w:shd w:val="clear" w:color="auto" w:fill="auto"/>
          </w:tcPr>
          <w:p w14:paraId="1003C9F5" w14:textId="77777777" w:rsidR="00600156" w:rsidRPr="00600156" w:rsidRDefault="00600156" w:rsidP="00600156">
            <w:pPr>
              <w:spacing w:after="0" w:line="240" w:lineRule="auto"/>
              <w:rPr>
                <w:rFonts w:ascii="Calibri" w:eastAsia="Times New Roman" w:hAnsi="Calibri" w:cs="Times New Roman"/>
                <w:sz w:val="20"/>
                <w:szCs w:val="20"/>
                <w:lang w:eastAsia="en-GB"/>
              </w:rPr>
            </w:pPr>
          </w:p>
        </w:tc>
      </w:tr>
      <w:tr w:rsidR="00600156" w:rsidRPr="00600156" w14:paraId="7E28646D" w14:textId="77777777" w:rsidTr="000D71B2">
        <w:tc>
          <w:tcPr>
            <w:tcW w:w="4503" w:type="dxa"/>
            <w:tcBorders>
              <w:top w:val="single" w:sz="6" w:space="0" w:color="BFBFBF"/>
              <w:left w:val="nil"/>
              <w:bottom w:val="single" w:sz="6" w:space="0" w:color="BFBFBF"/>
              <w:right w:val="nil"/>
            </w:tcBorders>
            <w:shd w:val="clear" w:color="auto" w:fill="auto"/>
          </w:tcPr>
          <w:p w14:paraId="29267C99" w14:textId="77777777" w:rsidR="00600156" w:rsidRPr="00600156" w:rsidRDefault="00600156" w:rsidP="00600156">
            <w:pPr>
              <w:spacing w:after="0" w:line="240" w:lineRule="auto"/>
              <w:jc w:val="right"/>
              <w:rPr>
                <w:rFonts w:cs="Arial"/>
                <w:b/>
                <w:noProof/>
                <w:color w:val="202124"/>
                <w:sz w:val="26"/>
                <w:szCs w:val="26"/>
                <w:shd w:val="clear" w:color="auto" w:fill="FFFFFF"/>
              </w:rPr>
            </w:pPr>
          </w:p>
        </w:tc>
        <w:tc>
          <w:tcPr>
            <w:tcW w:w="9780" w:type="dxa"/>
            <w:tcBorders>
              <w:top w:val="single" w:sz="6" w:space="0" w:color="BFBFBF"/>
              <w:left w:val="nil"/>
              <w:bottom w:val="single" w:sz="6" w:space="0" w:color="BFBFBF"/>
              <w:right w:val="nil"/>
            </w:tcBorders>
            <w:shd w:val="clear" w:color="auto" w:fill="auto"/>
          </w:tcPr>
          <w:p w14:paraId="4486B05B" w14:textId="77777777" w:rsidR="00600156" w:rsidRPr="00600156" w:rsidRDefault="00600156" w:rsidP="00600156">
            <w:pPr>
              <w:spacing w:after="0" w:line="240" w:lineRule="auto"/>
              <w:rPr>
                <w:rFonts w:ascii="Calibri" w:eastAsia="Times New Roman" w:hAnsi="Calibri" w:cs="Times New Roman"/>
                <w:sz w:val="20"/>
                <w:szCs w:val="20"/>
                <w:lang w:eastAsia="en-GB"/>
              </w:rPr>
            </w:pPr>
          </w:p>
        </w:tc>
      </w:tr>
      <w:tr w:rsidR="00600156" w:rsidRPr="00600156" w14:paraId="042FF98A" w14:textId="77777777" w:rsidTr="000D71B2">
        <w:tc>
          <w:tcPr>
            <w:tcW w:w="4503" w:type="dxa"/>
            <w:tcBorders>
              <w:top w:val="single" w:sz="6" w:space="0" w:color="BFBFBF"/>
            </w:tcBorders>
            <w:shd w:val="clear" w:color="auto" w:fill="auto"/>
          </w:tcPr>
          <w:p w14:paraId="6EA1B3D6" w14:textId="77777777" w:rsidR="00600156" w:rsidRPr="00600156" w:rsidRDefault="00600156" w:rsidP="00600156">
            <w:pPr>
              <w:spacing w:after="0" w:line="240" w:lineRule="auto"/>
              <w:jc w:val="right"/>
              <w:rPr>
                <w:rFonts w:cs="Arial"/>
                <w:b/>
                <w:noProof/>
                <w:color w:val="202124"/>
                <w:sz w:val="26"/>
                <w:szCs w:val="26"/>
                <w:shd w:val="clear" w:color="auto" w:fill="FFFFFF"/>
              </w:rPr>
            </w:pPr>
            <w:r w:rsidRPr="00600156">
              <w:rPr>
                <w:rFonts w:cs="Arial"/>
                <w:b/>
                <w:noProof/>
                <w:color w:val="202124"/>
                <w:sz w:val="26"/>
                <w:szCs w:val="26"/>
                <w:shd w:val="clear" w:color="auto" w:fill="FFFFFF"/>
              </w:rPr>
              <w:t>Date Approved:</w:t>
            </w:r>
          </w:p>
        </w:tc>
        <w:tc>
          <w:tcPr>
            <w:tcW w:w="9780" w:type="dxa"/>
            <w:tcBorders>
              <w:top w:val="single" w:sz="6" w:space="0" w:color="BFBFBF"/>
            </w:tcBorders>
            <w:shd w:val="clear" w:color="auto" w:fill="auto"/>
          </w:tcPr>
          <w:p w14:paraId="4C7D1DE4" w14:textId="77777777" w:rsidR="00600156" w:rsidRPr="00600156" w:rsidRDefault="00600156" w:rsidP="00600156">
            <w:pPr>
              <w:spacing w:after="0" w:line="240" w:lineRule="auto"/>
              <w:rPr>
                <w:rFonts w:ascii="Calibri" w:eastAsia="Times New Roman" w:hAnsi="Calibri" w:cs="Times New Roman"/>
                <w:sz w:val="20"/>
                <w:szCs w:val="20"/>
                <w:lang w:eastAsia="en-GB"/>
              </w:rPr>
            </w:pPr>
          </w:p>
          <w:p w14:paraId="76F0851F" w14:textId="77777777" w:rsidR="00600156" w:rsidRPr="00600156" w:rsidRDefault="00600156" w:rsidP="00600156">
            <w:pPr>
              <w:spacing w:after="0" w:line="240" w:lineRule="auto"/>
              <w:rPr>
                <w:rFonts w:ascii="Calibri" w:eastAsia="Times New Roman" w:hAnsi="Calibri" w:cs="Times New Roman"/>
                <w:sz w:val="20"/>
                <w:szCs w:val="20"/>
                <w:lang w:eastAsia="en-GB"/>
              </w:rPr>
            </w:pPr>
          </w:p>
        </w:tc>
      </w:tr>
      <w:tr w:rsidR="00600156" w:rsidRPr="00600156" w14:paraId="19C8E4FB" w14:textId="77777777" w:rsidTr="000D71B2">
        <w:tc>
          <w:tcPr>
            <w:tcW w:w="4503" w:type="dxa"/>
            <w:shd w:val="clear" w:color="auto" w:fill="auto"/>
          </w:tcPr>
          <w:p w14:paraId="3F84DF9A" w14:textId="77777777" w:rsidR="00600156" w:rsidRPr="00600156" w:rsidRDefault="00600156" w:rsidP="00600156">
            <w:pPr>
              <w:spacing w:after="0" w:line="240" w:lineRule="auto"/>
              <w:jc w:val="right"/>
              <w:rPr>
                <w:rFonts w:cs="Arial"/>
                <w:b/>
                <w:noProof/>
                <w:color w:val="202124"/>
                <w:sz w:val="26"/>
                <w:szCs w:val="26"/>
                <w:shd w:val="clear" w:color="auto" w:fill="FFFFFF"/>
              </w:rPr>
            </w:pPr>
            <w:r w:rsidRPr="00600156">
              <w:rPr>
                <w:rFonts w:cs="Arial"/>
                <w:b/>
                <w:noProof/>
                <w:color w:val="202124"/>
                <w:sz w:val="26"/>
                <w:szCs w:val="26"/>
                <w:shd w:val="clear" w:color="auto" w:fill="FFFFFF"/>
              </w:rPr>
              <w:t>Date of Last Review:</w:t>
            </w:r>
          </w:p>
        </w:tc>
        <w:tc>
          <w:tcPr>
            <w:tcW w:w="9780" w:type="dxa"/>
            <w:shd w:val="clear" w:color="auto" w:fill="auto"/>
          </w:tcPr>
          <w:p w14:paraId="6782E0D3" w14:textId="77777777" w:rsidR="00600156" w:rsidRPr="00600156" w:rsidRDefault="00600156" w:rsidP="00600156">
            <w:pPr>
              <w:spacing w:after="0" w:line="240" w:lineRule="auto"/>
              <w:rPr>
                <w:rFonts w:ascii="Calibri" w:eastAsia="Times New Roman" w:hAnsi="Calibri" w:cs="Times New Roman"/>
                <w:sz w:val="20"/>
                <w:szCs w:val="20"/>
                <w:lang w:eastAsia="en-GB"/>
              </w:rPr>
            </w:pPr>
          </w:p>
          <w:p w14:paraId="22F7DC3D" w14:textId="77777777" w:rsidR="00600156" w:rsidRPr="00600156" w:rsidRDefault="00600156" w:rsidP="00600156">
            <w:pPr>
              <w:spacing w:after="0" w:line="240" w:lineRule="auto"/>
              <w:rPr>
                <w:rFonts w:ascii="Calibri" w:eastAsia="Times New Roman" w:hAnsi="Calibri" w:cs="Times New Roman"/>
                <w:sz w:val="20"/>
                <w:szCs w:val="20"/>
                <w:lang w:eastAsia="en-GB"/>
              </w:rPr>
            </w:pPr>
          </w:p>
        </w:tc>
      </w:tr>
      <w:tr w:rsidR="00600156" w:rsidRPr="00600156" w14:paraId="0768FAFB" w14:textId="77777777" w:rsidTr="000D71B2">
        <w:tc>
          <w:tcPr>
            <w:tcW w:w="4503" w:type="dxa"/>
            <w:shd w:val="clear" w:color="auto" w:fill="auto"/>
          </w:tcPr>
          <w:p w14:paraId="4B053C56" w14:textId="77777777" w:rsidR="00600156" w:rsidRPr="00600156" w:rsidRDefault="00600156" w:rsidP="00600156">
            <w:pPr>
              <w:spacing w:after="0" w:line="240" w:lineRule="auto"/>
              <w:jc w:val="right"/>
              <w:rPr>
                <w:rFonts w:cs="Arial"/>
                <w:b/>
                <w:noProof/>
                <w:color w:val="202124"/>
                <w:sz w:val="26"/>
                <w:szCs w:val="26"/>
                <w:shd w:val="clear" w:color="auto" w:fill="FFFFFF"/>
              </w:rPr>
            </w:pPr>
            <w:r w:rsidRPr="00600156">
              <w:rPr>
                <w:rFonts w:cs="Arial"/>
                <w:b/>
                <w:noProof/>
                <w:color w:val="202124"/>
                <w:sz w:val="26"/>
                <w:szCs w:val="26"/>
                <w:shd w:val="clear" w:color="auto" w:fill="FFFFFF"/>
              </w:rPr>
              <w:t>Date of Next Review:</w:t>
            </w:r>
          </w:p>
        </w:tc>
        <w:tc>
          <w:tcPr>
            <w:tcW w:w="9780" w:type="dxa"/>
            <w:shd w:val="clear" w:color="auto" w:fill="auto"/>
          </w:tcPr>
          <w:p w14:paraId="22E89034" w14:textId="77777777" w:rsidR="00600156" w:rsidRPr="00600156" w:rsidRDefault="00600156" w:rsidP="00600156">
            <w:pPr>
              <w:spacing w:after="0" w:line="240" w:lineRule="auto"/>
              <w:rPr>
                <w:rFonts w:ascii="Calibri" w:eastAsia="Times New Roman" w:hAnsi="Calibri" w:cs="Times New Roman"/>
                <w:sz w:val="20"/>
                <w:szCs w:val="20"/>
                <w:lang w:eastAsia="en-GB"/>
              </w:rPr>
            </w:pPr>
          </w:p>
          <w:p w14:paraId="4EF0D004" w14:textId="77777777" w:rsidR="00600156" w:rsidRPr="00600156" w:rsidRDefault="00600156" w:rsidP="00600156">
            <w:pPr>
              <w:spacing w:after="0" w:line="240" w:lineRule="auto"/>
              <w:rPr>
                <w:rFonts w:ascii="Calibri" w:eastAsia="Times New Roman" w:hAnsi="Calibri" w:cs="Times New Roman"/>
                <w:sz w:val="20"/>
                <w:szCs w:val="20"/>
                <w:lang w:eastAsia="en-GB"/>
              </w:rPr>
            </w:pPr>
          </w:p>
        </w:tc>
      </w:tr>
      <w:tr w:rsidR="00600156" w:rsidRPr="00600156" w14:paraId="2485C9F9" w14:textId="77777777" w:rsidTr="000D71B2">
        <w:tc>
          <w:tcPr>
            <w:tcW w:w="4503" w:type="dxa"/>
            <w:shd w:val="clear" w:color="auto" w:fill="auto"/>
          </w:tcPr>
          <w:p w14:paraId="61711445" w14:textId="77777777" w:rsidR="00600156" w:rsidRPr="00600156" w:rsidRDefault="00600156" w:rsidP="00600156">
            <w:pPr>
              <w:spacing w:after="0" w:line="240" w:lineRule="auto"/>
              <w:jc w:val="right"/>
              <w:rPr>
                <w:rFonts w:cs="Arial"/>
                <w:b/>
                <w:noProof/>
                <w:color w:val="202124"/>
                <w:sz w:val="26"/>
                <w:szCs w:val="26"/>
                <w:shd w:val="clear" w:color="auto" w:fill="FFFFFF"/>
              </w:rPr>
            </w:pPr>
            <w:r w:rsidRPr="00600156">
              <w:rPr>
                <w:rFonts w:cs="Arial"/>
                <w:b/>
                <w:noProof/>
                <w:color w:val="202124"/>
                <w:sz w:val="26"/>
                <w:szCs w:val="26"/>
                <w:shd w:val="clear" w:color="auto" w:fill="FFFFFF"/>
              </w:rPr>
              <w:t xml:space="preserve">Date of Last Exercise: </w:t>
            </w:r>
          </w:p>
        </w:tc>
        <w:tc>
          <w:tcPr>
            <w:tcW w:w="9780" w:type="dxa"/>
            <w:shd w:val="clear" w:color="auto" w:fill="auto"/>
          </w:tcPr>
          <w:p w14:paraId="4A2397E6" w14:textId="77777777" w:rsidR="00600156" w:rsidRPr="00600156" w:rsidRDefault="00600156" w:rsidP="00600156">
            <w:pPr>
              <w:spacing w:after="0" w:line="240" w:lineRule="auto"/>
              <w:rPr>
                <w:rFonts w:ascii="Calibri" w:eastAsia="Times New Roman" w:hAnsi="Calibri" w:cs="Times New Roman"/>
                <w:sz w:val="20"/>
                <w:szCs w:val="20"/>
                <w:lang w:eastAsia="en-GB"/>
              </w:rPr>
            </w:pPr>
          </w:p>
          <w:p w14:paraId="52871D8F" w14:textId="77777777" w:rsidR="00600156" w:rsidRPr="00600156" w:rsidRDefault="00600156" w:rsidP="00600156">
            <w:pPr>
              <w:spacing w:after="0" w:line="240" w:lineRule="auto"/>
              <w:rPr>
                <w:rFonts w:ascii="Calibri" w:eastAsia="Times New Roman" w:hAnsi="Calibri" w:cs="Times New Roman"/>
                <w:sz w:val="20"/>
                <w:szCs w:val="20"/>
                <w:lang w:eastAsia="en-GB"/>
              </w:rPr>
            </w:pPr>
          </w:p>
        </w:tc>
      </w:tr>
    </w:tbl>
    <w:p w14:paraId="3BA212D3" w14:textId="77777777" w:rsidR="00600156" w:rsidRPr="00600156" w:rsidRDefault="00600156" w:rsidP="00600156">
      <w:pPr>
        <w:spacing w:after="0" w:line="240" w:lineRule="auto"/>
        <w:rPr>
          <w:b/>
          <w:color w:val="31849B" w:themeColor="accent5" w:themeShade="BF"/>
          <w:sz w:val="40"/>
          <w:szCs w:val="32"/>
        </w:rPr>
      </w:pPr>
    </w:p>
    <w:p w14:paraId="53B8F96D" w14:textId="77777777" w:rsidR="00600156" w:rsidRPr="00600156" w:rsidRDefault="00600156" w:rsidP="00600156">
      <w:pPr>
        <w:spacing w:before="60" w:after="60" w:line="240" w:lineRule="auto"/>
        <w:rPr>
          <w:rFonts w:eastAsia="Times New Roman" w:cs="Arial"/>
          <w:b/>
          <w:sz w:val="26"/>
          <w:szCs w:val="26"/>
          <w:lang w:eastAsia="en-GB"/>
        </w:rPr>
      </w:pPr>
    </w:p>
    <w:p w14:paraId="7A459D17" w14:textId="77777777" w:rsidR="00600156" w:rsidRPr="00600156" w:rsidRDefault="00600156" w:rsidP="00600156">
      <w:pPr>
        <w:spacing w:after="0" w:line="240" w:lineRule="auto"/>
        <w:rPr>
          <w:b/>
          <w:color w:val="31849B" w:themeColor="accent5" w:themeShade="BF"/>
          <w:sz w:val="40"/>
          <w:szCs w:val="32"/>
        </w:rPr>
      </w:pPr>
    </w:p>
    <w:p w14:paraId="5BA87B08" w14:textId="77777777" w:rsidR="00600156" w:rsidRPr="00600156" w:rsidRDefault="00600156" w:rsidP="00600156">
      <w:pPr>
        <w:spacing w:after="0" w:line="240" w:lineRule="auto"/>
        <w:rPr>
          <w:b/>
          <w:color w:val="31849B" w:themeColor="accent5" w:themeShade="BF"/>
          <w:sz w:val="40"/>
          <w:szCs w:val="32"/>
        </w:rPr>
      </w:pPr>
    </w:p>
    <w:p w14:paraId="6984CF86" w14:textId="77777777" w:rsidR="00600156" w:rsidRPr="00600156" w:rsidRDefault="00600156" w:rsidP="00600156">
      <w:pPr>
        <w:spacing w:after="0" w:line="240" w:lineRule="auto"/>
        <w:rPr>
          <w:b/>
          <w:color w:val="31849B" w:themeColor="accent5" w:themeShade="BF"/>
          <w:sz w:val="40"/>
          <w:szCs w:val="32"/>
        </w:rPr>
      </w:pPr>
    </w:p>
    <w:p w14:paraId="271A3DEB" w14:textId="77777777" w:rsidR="00600156" w:rsidRPr="00600156" w:rsidRDefault="00600156" w:rsidP="00600156">
      <w:pPr>
        <w:spacing w:after="0" w:line="240" w:lineRule="auto"/>
        <w:rPr>
          <w:b/>
          <w:color w:val="31849B" w:themeColor="accent5" w:themeShade="BF"/>
          <w:sz w:val="40"/>
          <w:szCs w:val="32"/>
        </w:rPr>
      </w:pPr>
    </w:p>
    <w:p w14:paraId="34C62BFA" w14:textId="77777777" w:rsidR="00600156" w:rsidRPr="00600156" w:rsidRDefault="00600156" w:rsidP="00600156">
      <w:pPr>
        <w:keepNext/>
        <w:tabs>
          <w:tab w:val="left" w:pos="2360"/>
        </w:tabs>
        <w:spacing w:after="0" w:line="240" w:lineRule="auto"/>
        <w:outlineLvl w:val="0"/>
        <w:rPr>
          <w:rFonts w:cs="Arial"/>
          <w:b/>
          <w:noProof/>
          <w:color w:val="FFFFFF" w:themeColor="background1"/>
          <w:sz w:val="26"/>
          <w:szCs w:val="26"/>
          <w:shd w:val="clear" w:color="auto" w:fill="FFFFFF"/>
        </w:rPr>
      </w:pPr>
    </w:p>
    <w:p w14:paraId="3191D3DD" w14:textId="77777777" w:rsidR="00600156" w:rsidRPr="00600156" w:rsidRDefault="00600156" w:rsidP="00600156">
      <w:pPr>
        <w:keepNext/>
        <w:tabs>
          <w:tab w:val="left" w:pos="2360"/>
        </w:tabs>
        <w:spacing w:after="0" w:line="240" w:lineRule="auto"/>
        <w:outlineLvl w:val="0"/>
        <w:rPr>
          <w:rFonts w:cs="Arial"/>
          <w:b/>
          <w:noProof/>
          <w:color w:val="FFFFFF" w:themeColor="background1"/>
          <w:sz w:val="26"/>
          <w:szCs w:val="26"/>
          <w:shd w:val="clear" w:color="auto" w:fill="FFFFFF"/>
        </w:rPr>
      </w:pPr>
    </w:p>
    <w:p w14:paraId="4279880C" w14:textId="77777777" w:rsidR="00600156" w:rsidRPr="00600156" w:rsidRDefault="00600156" w:rsidP="00600156">
      <w:pPr>
        <w:spacing w:after="0" w:line="240" w:lineRule="auto"/>
        <w:jc w:val="right"/>
        <w:rPr>
          <w:rFonts w:cs="Arial"/>
          <w:b/>
          <w:noProof/>
          <w:color w:val="202124"/>
          <w:sz w:val="26"/>
          <w:szCs w:val="26"/>
          <w:shd w:val="clear" w:color="auto" w:fill="FFFFFF"/>
        </w:rPr>
      </w:pPr>
    </w:p>
    <w:p w14:paraId="4B650821" w14:textId="77777777" w:rsidR="00600156" w:rsidRPr="00600156" w:rsidRDefault="00600156" w:rsidP="00600156">
      <w:pPr>
        <w:spacing w:after="0" w:line="240" w:lineRule="auto"/>
        <w:jc w:val="right"/>
        <w:rPr>
          <w:rFonts w:cs="Arial"/>
          <w:b/>
          <w:noProof/>
          <w:color w:val="202124"/>
          <w:sz w:val="26"/>
          <w:szCs w:val="26"/>
          <w:shd w:val="clear" w:color="auto" w:fill="FFFFFF"/>
        </w:rPr>
      </w:pPr>
    </w:p>
    <w:p w14:paraId="7DF5B6AC" w14:textId="77777777" w:rsidR="00600156" w:rsidRPr="00600156" w:rsidRDefault="00600156" w:rsidP="00600156">
      <w:pPr>
        <w:spacing w:after="0" w:line="240" w:lineRule="auto"/>
        <w:rPr>
          <w:b/>
          <w:color w:val="31849B" w:themeColor="accent5" w:themeShade="BF"/>
          <w:sz w:val="40"/>
          <w:szCs w:val="32"/>
        </w:rPr>
      </w:pPr>
    </w:p>
    <w:p w14:paraId="566DD8C6" w14:textId="77777777" w:rsidR="00600156" w:rsidRPr="00600156" w:rsidRDefault="00600156" w:rsidP="00600156">
      <w:pPr>
        <w:spacing w:before="40" w:after="40" w:line="240" w:lineRule="auto"/>
        <w:rPr>
          <w:rFonts w:cs="Arial"/>
          <w:noProof/>
          <w:color w:val="31849B" w:themeColor="accent5" w:themeShade="BF"/>
          <w:sz w:val="26"/>
          <w:szCs w:val="26"/>
          <w:shd w:val="clear" w:color="auto" w:fill="FFFFFF"/>
        </w:rPr>
      </w:pPr>
    </w:p>
    <w:p w14:paraId="4F21FA2C" w14:textId="77777777" w:rsidR="00600156" w:rsidRPr="00600156" w:rsidRDefault="00600156" w:rsidP="00600156">
      <w:pPr>
        <w:spacing w:before="40" w:after="40" w:line="240" w:lineRule="auto"/>
        <w:rPr>
          <w:rFonts w:cs="Arial"/>
          <w:b/>
          <w:bCs/>
          <w:noProof/>
          <w:color w:val="008796"/>
          <w:sz w:val="26"/>
          <w:szCs w:val="26"/>
          <w:shd w:val="clear" w:color="auto" w:fill="FFFFFF"/>
        </w:rPr>
      </w:pPr>
      <w:r w:rsidRPr="00600156">
        <w:rPr>
          <w:rFonts w:cs="Arial"/>
          <w:b/>
          <w:bCs/>
          <w:noProof/>
          <w:color w:val="008796"/>
          <w:sz w:val="26"/>
          <w:szCs w:val="26"/>
          <w:shd w:val="clear" w:color="auto" w:fill="FFFFFF"/>
        </w:rPr>
        <w:t>[Whenever the contents of the plan are revised or amended, make a note of these changes in order to establish a clear audit trail and version control.  Revision to the plan could be prompted as a result of an exercise, an update of contact details or changes to the business, amongst others.]</w:t>
      </w:r>
    </w:p>
    <w:p w14:paraId="65874672" w14:textId="77777777" w:rsidR="00600156" w:rsidRPr="00600156" w:rsidRDefault="00600156" w:rsidP="00600156">
      <w:pPr>
        <w:spacing w:before="40" w:after="40" w:line="240" w:lineRule="auto"/>
        <w:rPr>
          <w:rFonts w:cs="Arial"/>
          <w:b/>
          <w:noProof/>
          <w:color w:val="202124"/>
          <w:sz w:val="26"/>
          <w:szCs w:val="26"/>
          <w:shd w:val="clear" w:color="auto" w:fill="FFFFFF"/>
        </w:rPr>
      </w:pPr>
    </w:p>
    <w:tbl>
      <w:tblPr>
        <w:tblW w:w="4826"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2649"/>
        <w:gridCol w:w="8921"/>
        <w:gridCol w:w="2922"/>
      </w:tblGrid>
      <w:tr w:rsidR="00600156" w:rsidRPr="00600156" w14:paraId="03EA04E1" w14:textId="77777777" w:rsidTr="004E04FE">
        <w:tc>
          <w:tcPr>
            <w:tcW w:w="914" w:type="pct"/>
            <w:shd w:val="clear" w:color="auto" w:fill="DAEEF3" w:themeFill="accent5" w:themeFillTint="33"/>
          </w:tcPr>
          <w:p w14:paraId="11A662CD" w14:textId="77777777" w:rsidR="00600156" w:rsidRPr="00600156" w:rsidRDefault="00600156" w:rsidP="00600156">
            <w:pPr>
              <w:spacing w:before="60" w:after="60" w:line="240" w:lineRule="auto"/>
              <w:rPr>
                <w:rFonts w:eastAsia="Times New Roman" w:cs="Arial"/>
                <w:b/>
                <w:sz w:val="26"/>
                <w:szCs w:val="26"/>
                <w:lang w:eastAsia="en-GB"/>
              </w:rPr>
            </w:pPr>
            <w:r w:rsidRPr="00600156">
              <w:rPr>
                <w:rFonts w:eastAsia="Times New Roman" w:cs="Arial"/>
                <w:b/>
                <w:sz w:val="26"/>
                <w:szCs w:val="26"/>
                <w:lang w:eastAsia="en-GB"/>
              </w:rPr>
              <w:t>Date</w:t>
            </w:r>
          </w:p>
        </w:tc>
        <w:tc>
          <w:tcPr>
            <w:tcW w:w="3078" w:type="pct"/>
            <w:shd w:val="clear" w:color="auto" w:fill="DAEEF3" w:themeFill="accent5" w:themeFillTint="33"/>
          </w:tcPr>
          <w:p w14:paraId="37290EB7" w14:textId="77777777" w:rsidR="00600156" w:rsidRPr="00600156" w:rsidRDefault="00600156" w:rsidP="00600156">
            <w:pPr>
              <w:spacing w:before="60" w:after="60" w:line="240" w:lineRule="auto"/>
              <w:rPr>
                <w:rFonts w:eastAsia="Times New Roman" w:cs="Arial"/>
                <w:b/>
                <w:sz w:val="26"/>
                <w:szCs w:val="26"/>
                <w:lang w:eastAsia="en-GB"/>
              </w:rPr>
            </w:pPr>
            <w:r w:rsidRPr="00600156">
              <w:rPr>
                <w:rFonts w:eastAsia="Times New Roman" w:cs="Arial"/>
                <w:b/>
                <w:sz w:val="26"/>
                <w:szCs w:val="26"/>
                <w:lang w:eastAsia="en-GB"/>
              </w:rPr>
              <w:t>Revision / Amendment Details and Reason</w:t>
            </w:r>
          </w:p>
        </w:tc>
        <w:tc>
          <w:tcPr>
            <w:tcW w:w="1008" w:type="pct"/>
            <w:shd w:val="clear" w:color="auto" w:fill="DAEEF3" w:themeFill="accent5" w:themeFillTint="33"/>
          </w:tcPr>
          <w:p w14:paraId="3D265DD2" w14:textId="77777777" w:rsidR="00600156" w:rsidRPr="00600156" w:rsidRDefault="00600156" w:rsidP="00600156">
            <w:pPr>
              <w:spacing w:before="60" w:after="60" w:line="240" w:lineRule="auto"/>
              <w:rPr>
                <w:rFonts w:eastAsia="Times New Roman" w:cs="Arial"/>
                <w:b/>
                <w:sz w:val="26"/>
                <w:szCs w:val="26"/>
                <w:lang w:eastAsia="en-GB"/>
              </w:rPr>
            </w:pPr>
            <w:r w:rsidRPr="00600156">
              <w:rPr>
                <w:rFonts w:eastAsia="Times New Roman" w:cs="Arial"/>
                <w:b/>
                <w:sz w:val="26"/>
                <w:szCs w:val="26"/>
                <w:lang w:eastAsia="en-GB"/>
              </w:rPr>
              <w:t>By Whom</w:t>
            </w:r>
          </w:p>
        </w:tc>
      </w:tr>
      <w:tr w:rsidR="00600156" w:rsidRPr="00600156" w14:paraId="5F64DF0C" w14:textId="77777777" w:rsidTr="000D71B2">
        <w:tc>
          <w:tcPr>
            <w:tcW w:w="914" w:type="pct"/>
            <w:shd w:val="clear" w:color="auto" w:fill="auto"/>
          </w:tcPr>
          <w:p w14:paraId="43C9D912" w14:textId="77777777" w:rsidR="00600156" w:rsidRPr="00600156" w:rsidRDefault="00600156" w:rsidP="00600156">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3078" w:type="pct"/>
            <w:shd w:val="clear" w:color="auto" w:fill="auto"/>
          </w:tcPr>
          <w:p w14:paraId="31995D42" w14:textId="77777777" w:rsidR="00600156" w:rsidRPr="00600156" w:rsidRDefault="00600156" w:rsidP="00600156">
            <w:pPr>
              <w:keepNext/>
              <w:tabs>
                <w:tab w:val="left" w:pos="2360"/>
              </w:tabs>
              <w:spacing w:after="0" w:line="240" w:lineRule="auto"/>
              <w:outlineLvl w:val="0"/>
              <w:rPr>
                <w:rFonts w:cs="Arial"/>
                <w:b/>
                <w:noProof/>
                <w:color w:val="202124"/>
                <w:sz w:val="26"/>
                <w:szCs w:val="26"/>
                <w:shd w:val="clear" w:color="auto" w:fill="FFFFFF"/>
              </w:rPr>
            </w:pPr>
          </w:p>
        </w:tc>
        <w:tc>
          <w:tcPr>
            <w:tcW w:w="1008" w:type="pct"/>
            <w:shd w:val="clear" w:color="auto" w:fill="auto"/>
          </w:tcPr>
          <w:p w14:paraId="639B7F05" w14:textId="77777777" w:rsidR="00600156" w:rsidRPr="00600156" w:rsidRDefault="00600156" w:rsidP="00600156">
            <w:pPr>
              <w:keepNext/>
              <w:tabs>
                <w:tab w:val="left" w:pos="2360"/>
              </w:tabs>
              <w:spacing w:after="0" w:line="240" w:lineRule="auto"/>
              <w:outlineLvl w:val="0"/>
              <w:rPr>
                <w:rFonts w:cs="Arial"/>
                <w:b/>
                <w:noProof/>
                <w:color w:val="202124"/>
                <w:sz w:val="26"/>
                <w:szCs w:val="26"/>
                <w:shd w:val="clear" w:color="auto" w:fill="FFFFFF"/>
              </w:rPr>
            </w:pPr>
          </w:p>
        </w:tc>
      </w:tr>
      <w:tr w:rsidR="00600156" w:rsidRPr="00600156" w14:paraId="14DC123A" w14:textId="77777777" w:rsidTr="000D71B2">
        <w:tc>
          <w:tcPr>
            <w:tcW w:w="914" w:type="pct"/>
          </w:tcPr>
          <w:p w14:paraId="3BCDAF58" w14:textId="77777777" w:rsidR="00600156" w:rsidRPr="00600156" w:rsidRDefault="00600156" w:rsidP="00600156">
            <w:pPr>
              <w:keepNext/>
              <w:tabs>
                <w:tab w:val="left" w:pos="2360"/>
              </w:tabs>
              <w:spacing w:after="0" w:line="240" w:lineRule="auto"/>
              <w:outlineLvl w:val="0"/>
              <w:rPr>
                <w:rFonts w:cs="Arial"/>
                <w:b/>
                <w:noProof/>
                <w:color w:val="202124"/>
                <w:sz w:val="26"/>
                <w:szCs w:val="26"/>
                <w:shd w:val="clear" w:color="auto" w:fill="FFFFFF"/>
              </w:rPr>
            </w:pPr>
          </w:p>
        </w:tc>
        <w:tc>
          <w:tcPr>
            <w:tcW w:w="3078" w:type="pct"/>
          </w:tcPr>
          <w:p w14:paraId="5CCC9098" w14:textId="77777777" w:rsidR="00600156" w:rsidRPr="00600156" w:rsidRDefault="00600156" w:rsidP="00600156">
            <w:pPr>
              <w:keepNext/>
              <w:tabs>
                <w:tab w:val="left" w:pos="2360"/>
              </w:tabs>
              <w:spacing w:after="0" w:line="240" w:lineRule="auto"/>
              <w:outlineLvl w:val="0"/>
              <w:rPr>
                <w:rFonts w:cs="Arial"/>
                <w:b/>
                <w:noProof/>
                <w:color w:val="202124"/>
                <w:sz w:val="26"/>
                <w:szCs w:val="26"/>
                <w:shd w:val="clear" w:color="auto" w:fill="FFFFFF"/>
              </w:rPr>
            </w:pPr>
          </w:p>
        </w:tc>
        <w:tc>
          <w:tcPr>
            <w:tcW w:w="1008" w:type="pct"/>
          </w:tcPr>
          <w:p w14:paraId="2ED3F7F4" w14:textId="77777777" w:rsidR="00600156" w:rsidRPr="00600156" w:rsidRDefault="00600156" w:rsidP="00600156">
            <w:pPr>
              <w:keepNext/>
              <w:tabs>
                <w:tab w:val="left" w:pos="2360"/>
              </w:tabs>
              <w:spacing w:after="0" w:line="240" w:lineRule="auto"/>
              <w:outlineLvl w:val="0"/>
              <w:rPr>
                <w:rFonts w:cs="Arial"/>
                <w:b/>
                <w:noProof/>
                <w:color w:val="202124"/>
                <w:sz w:val="26"/>
                <w:szCs w:val="26"/>
                <w:shd w:val="clear" w:color="auto" w:fill="FFFFFF"/>
              </w:rPr>
            </w:pPr>
          </w:p>
        </w:tc>
      </w:tr>
    </w:tbl>
    <w:p w14:paraId="59B3F297" w14:textId="77777777" w:rsidR="00600156" w:rsidRDefault="00600156" w:rsidP="00600156">
      <w:pPr>
        <w:widowControl w:val="0"/>
        <w:spacing w:before="40" w:after="0" w:line="240" w:lineRule="auto"/>
        <w:rPr>
          <w:rFonts w:cs="Arial"/>
          <w:noProof/>
          <w:sz w:val="26"/>
          <w:szCs w:val="26"/>
          <w:shd w:val="clear" w:color="auto" w:fill="FFFFFF"/>
        </w:rPr>
      </w:pPr>
    </w:p>
    <w:p w14:paraId="73EBCB89" w14:textId="77777777" w:rsidR="00A22B3E" w:rsidRPr="00201FF9" w:rsidRDefault="00A22B3E" w:rsidP="00A22B3E">
      <w:pPr>
        <w:shd w:val="clear" w:color="auto" w:fill="F2DBDB" w:themeFill="accent2" w:themeFillTint="33"/>
        <w:spacing w:after="0" w:line="240" w:lineRule="auto"/>
        <w:rPr>
          <w:rFonts w:cstheme="minorHAnsi"/>
          <w:b/>
          <w:sz w:val="28"/>
          <w:szCs w:val="28"/>
        </w:rPr>
      </w:pPr>
      <w:r w:rsidRPr="00201FF9">
        <w:rPr>
          <w:rFonts w:cstheme="minorHAnsi"/>
          <w:b/>
          <w:sz w:val="28"/>
          <w:szCs w:val="28"/>
        </w:rPr>
        <w:t>Although staff training is essential, we also recommend that you include the following page after your cover page.  This will ensure that anyone unfamiliar with the plan can immediately initiate the correct response</w:t>
      </w:r>
    </w:p>
    <w:p w14:paraId="39726079" w14:textId="77777777" w:rsidR="00A22B3E" w:rsidRPr="00600156" w:rsidRDefault="00A22B3E" w:rsidP="00600156">
      <w:pPr>
        <w:widowControl w:val="0"/>
        <w:spacing w:before="40" w:after="0" w:line="240" w:lineRule="auto"/>
        <w:rPr>
          <w:rFonts w:cs="Arial"/>
          <w:noProof/>
          <w:sz w:val="26"/>
          <w:szCs w:val="26"/>
          <w:shd w:val="clear" w:color="auto" w:fill="FFFFFF"/>
        </w:rPr>
      </w:pPr>
    </w:p>
    <w:p w14:paraId="676E7B8C" w14:textId="77777777" w:rsidR="00600156" w:rsidRPr="00600156" w:rsidRDefault="00600156" w:rsidP="00600156">
      <w:pPr>
        <w:spacing w:after="0" w:line="240" w:lineRule="auto"/>
        <w:rPr>
          <w:b/>
          <w:color w:val="FF0000"/>
          <w:sz w:val="28"/>
          <w:szCs w:val="28"/>
        </w:rPr>
      </w:pPr>
    </w:p>
    <w:p w14:paraId="14868AE5" w14:textId="77777777" w:rsidR="00600156" w:rsidRPr="00600156" w:rsidRDefault="00600156" w:rsidP="00600156">
      <w:pPr>
        <w:spacing w:after="0" w:line="240" w:lineRule="auto"/>
        <w:rPr>
          <w:b/>
          <w:color w:val="FF0000"/>
          <w:sz w:val="28"/>
          <w:szCs w:val="28"/>
        </w:rPr>
      </w:pPr>
    </w:p>
    <w:p w14:paraId="088B2F4A" w14:textId="77777777" w:rsidR="00600156" w:rsidRPr="00600156" w:rsidRDefault="00600156" w:rsidP="00600156">
      <w:pPr>
        <w:spacing w:after="0" w:line="240" w:lineRule="auto"/>
        <w:rPr>
          <w:b/>
          <w:color w:val="FF0000"/>
          <w:sz w:val="28"/>
          <w:szCs w:val="28"/>
        </w:rPr>
      </w:pPr>
    </w:p>
    <w:p w14:paraId="5EA1D0EB" w14:textId="77777777" w:rsidR="00600156" w:rsidRPr="00600156" w:rsidRDefault="00600156" w:rsidP="00600156">
      <w:pPr>
        <w:spacing w:after="0" w:line="240" w:lineRule="auto"/>
        <w:rPr>
          <w:b/>
          <w:color w:val="FF0000"/>
          <w:sz w:val="28"/>
          <w:szCs w:val="28"/>
        </w:rPr>
      </w:pPr>
    </w:p>
    <w:p w14:paraId="12487493" w14:textId="77777777" w:rsidR="0057115C" w:rsidRPr="006B0F5A" w:rsidRDefault="0057115C" w:rsidP="0057115C">
      <w:pPr>
        <w:spacing w:after="0" w:line="240" w:lineRule="auto"/>
        <w:rPr>
          <w:rFonts w:ascii="Amasis MT Pro Black" w:hAnsi="Amasis MT Pro Black"/>
          <w:b/>
          <w:sz w:val="32"/>
          <w:szCs w:val="24"/>
        </w:rPr>
      </w:pPr>
      <w:r w:rsidRPr="006B0F5A">
        <w:rPr>
          <w:rFonts w:ascii="Amasis MT Pro Black" w:hAnsi="Amasis MT Pro Black"/>
          <w:b/>
          <w:color w:val="C00000"/>
          <w:sz w:val="32"/>
          <w:szCs w:val="24"/>
        </w:rPr>
        <w:t xml:space="preserve">IF YOU ARE CURRENTLY DEALING WITH AN INCIDENT </w:t>
      </w:r>
      <w:r w:rsidRPr="0085609D">
        <w:rPr>
          <w:rFonts w:cstheme="minorHAnsi"/>
          <w:b/>
          <w:sz w:val="32"/>
          <w:szCs w:val="24"/>
        </w:rPr>
        <w:t>AND ARE NOT FAMILIAR WITH THE CONTENTS OF THIS BUSINESS CONTINUITY DOCUMENT PLEASE CONTACT</w:t>
      </w:r>
      <w:r w:rsidRPr="006B0F5A">
        <w:rPr>
          <w:rFonts w:ascii="Amasis MT Pro Black" w:hAnsi="Amasis MT Pro Black"/>
          <w:b/>
          <w:sz w:val="32"/>
          <w:szCs w:val="24"/>
        </w:rPr>
        <w:t>: -</w:t>
      </w:r>
    </w:p>
    <w:p w14:paraId="00ACE9E6" w14:textId="77777777" w:rsidR="0057115C" w:rsidRPr="00E92BA6" w:rsidRDefault="0057115C" w:rsidP="0057115C">
      <w:pPr>
        <w:spacing w:after="0" w:line="240" w:lineRule="auto"/>
        <w:rPr>
          <w:b/>
          <w:color w:val="FF0000"/>
          <w:sz w:val="56"/>
          <w:szCs w:val="48"/>
        </w:rPr>
      </w:pPr>
    </w:p>
    <w:p w14:paraId="37B74CE5" w14:textId="77777777" w:rsidR="00600156" w:rsidRPr="00600156" w:rsidRDefault="00600156" w:rsidP="00600156">
      <w:pPr>
        <w:spacing w:after="0" w:line="240" w:lineRule="auto"/>
        <w:rPr>
          <w:b/>
          <w:color w:val="FF0000"/>
          <w:sz w:val="56"/>
          <w:szCs w:val="48"/>
        </w:rPr>
      </w:pPr>
      <w:r w:rsidRPr="00600156">
        <w:rPr>
          <w:b/>
          <w:color w:val="FF0000"/>
          <w:sz w:val="56"/>
          <w:szCs w:val="48"/>
        </w:rPr>
        <w:t>________________________ /___________________________</w:t>
      </w:r>
    </w:p>
    <w:p w14:paraId="0E0DBABF" w14:textId="77777777" w:rsidR="00600156" w:rsidRPr="00600156" w:rsidRDefault="00600156" w:rsidP="00600156">
      <w:pPr>
        <w:spacing w:after="0" w:line="240" w:lineRule="auto"/>
        <w:rPr>
          <w:b/>
          <w:color w:val="FF0000"/>
          <w:sz w:val="56"/>
          <w:szCs w:val="48"/>
          <w:highlight w:val="yellow"/>
        </w:rPr>
      </w:pPr>
    </w:p>
    <w:p w14:paraId="2EA4FD81" w14:textId="77777777" w:rsidR="00600156" w:rsidRPr="00600156" w:rsidRDefault="00600156" w:rsidP="00600156">
      <w:pPr>
        <w:spacing w:after="0" w:line="240" w:lineRule="auto"/>
        <w:rPr>
          <w:b/>
          <w:color w:val="FF0000"/>
          <w:sz w:val="56"/>
          <w:szCs w:val="48"/>
          <w:highlight w:val="yellow"/>
        </w:rPr>
      </w:pPr>
    </w:p>
    <w:p w14:paraId="0A9E0BB8" w14:textId="312EF991" w:rsidR="00600156" w:rsidRPr="00600156" w:rsidRDefault="00600156" w:rsidP="00386611">
      <w:pPr>
        <w:shd w:val="clear" w:color="auto" w:fill="F2DBDB" w:themeFill="accent2" w:themeFillTint="33"/>
        <w:spacing w:after="0" w:line="240" w:lineRule="auto"/>
        <w:rPr>
          <w:b/>
          <w:color w:val="17365D" w:themeColor="text2" w:themeShade="BF"/>
          <w:sz w:val="36"/>
          <w:szCs w:val="28"/>
        </w:rPr>
      </w:pPr>
      <w:r w:rsidRPr="00600156">
        <w:rPr>
          <w:b/>
          <w:sz w:val="36"/>
          <w:szCs w:val="28"/>
        </w:rPr>
        <w:t xml:space="preserve">If you or your </w:t>
      </w:r>
      <w:r w:rsidR="0057115C" w:rsidRPr="00386611">
        <w:rPr>
          <w:b/>
          <w:sz w:val="36"/>
          <w:szCs w:val="28"/>
        </w:rPr>
        <w:t>organisation</w:t>
      </w:r>
      <w:r w:rsidRPr="00600156">
        <w:rPr>
          <w:b/>
          <w:sz w:val="36"/>
          <w:szCs w:val="28"/>
        </w:rPr>
        <w:t xml:space="preserve"> are involved in an incident and believe you may be in danger always </w:t>
      </w:r>
      <w:r w:rsidR="00A054B1">
        <w:rPr>
          <w:b/>
          <w:sz w:val="36"/>
          <w:szCs w:val="28"/>
        </w:rPr>
        <w:t>telephone</w:t>
      </w:r>
      <w:r w:rsidRPr="00600156">
        <w:rPr>
          <w:b/>
          <w:sz w:val="36"/>
          <w:szCs w:val="28"/>
        </w:rPr>
        <w:t xml:space="preserve"> </w:t>
      </w:r>
      <w:r w:rsidRPr="00600156">
        <w:rPr>
          <w:b/>
          <w:color w:val="C00000"/>
          <w:sz w:val="36"/>
          <w:szCs w:val="28"/>
        </w:rPr>
        <w:t>999</w:t>
      </w:r>
      <w:r w:rsidRPr="00600156">
        <w:rPr>
          <w:b/>
          <w:color w:val="FF0000"/>
          <w:sz w:val="36"/>
          <w:szCs w:val="28"/>
        </w:rPr>
        <w:t xml:space="preserve"> </w:t>
      </w:r>
      <w:r w:rsidRPr="00600156">
        <w:rPr>
          <w:b/>
          <w:sz w:val="36"/>
          <w:szCs w:val="28"/>
        </w:rPr>
        <w:t>to request the appropriate emergency assistance.</w:t>
      </w:r>
    </w:p>
    <w:p w14:paraId="6C343AC1" w14:textId="77777777" w:rsidR="00600156" w:rsidRPr="00600156" w:rsidRDefault="00600156" w:rsidP="00386611">
      <w:pPr>
        <w:shd w:val="clear" w:color="auto" w:fill="F2DBDB" w:themeFill="accent2" w:themeFillTint="33"/>
        <w:spacing w:after="0" w:line="240" w:lineRule="auto"/>
        <w:rPr>
          <w:b/>
          <w:color w:val="FF0000"/>
          <w:sz w:val="24"/>
          <w:szCs w:val="20"/>
          <w:highlight w:val="yellow"/>
        </w:rPr>
      </w:pPr>
    </w:p>
    <w:p w14:paraId="2ABEDEB3" w14:textId="77777777" w:rsidR="00600156" w:rsidRPr="00600156" w:rsidRDefault="00600156" w:rsidP="00386611">
      <w:pPr>
        <w:shd w:val="clear" w:color="auto" w:fill="F2DBDB" w:themeFill="accent2" w:themeFillTint="33"/>
        <w:spacing w:after="0" w:line="240" w:lineRule="auto"/>
        <w:rPr>
          <w:b/>
          <w:color w:val="FF0000"/>
          <w:sz w:val="36"/>
          <w:szCs w:val="28"/>
        </w:rPr>
      </w:pPr>
      <w:r w:rsidRPr="00600156">
        <w:rPr>
          <w:b/>
          <w:sz w:val="36"/>
          <w:szCs w:val="28"/>
        </w:rPr>
        <w:t xml:space="preserve">If you are not in danger but may be affected indirectly, you may be advised to </w:t>
      </w:r>
      <w:r w:rsidRPr="00600156">
        <w:rPr>
          <w:b/>
          <w:color w:val="C00000"/>
          <w:sz w:val="36"/>
          <w:szCs w:val="28"/>
        </w:rPr>
        <w:t>GO IN, STAY IN, TUNE IN</w:t>
      </w:r>
    </w:p>
    <w:p w14:paraId="777231BF" w14:textId="77777777" w:rsidR="00600156" w:rsidRPr="00600156" w:rsidRDefault="00600156" w:rsidP="00600156">
      <w:pPr>
        <w:rPr>
          <w:rFonts w:cs="Arial"/>
          <w:noProof/>
          <w:sz w:val="26"/>
          <w:szCs w:val="26"/>
          <w:shd w:val="clear" w:color="auto" w:fill="FFFFFF"/>
        </w:rPr>
      </w:pPr>
      <w:r w:rsidRPr="00600156">
        <w:rPr>
          <w:rFonts w:cs="Arial"/>
          <w:noProof/>
          <w:sz w:val="26"/>
          <w:szCs w:val="26"/>
          <w:shd w:val="clear" w:color="auto" w:fill="FFFFFF"/>
        </w:rPr>
        <w:br w:type="page"/>
      </w:r>
    </w:p>
    <w:p w14:paraId="72EB597B" w14:textId="77777777" w:rsidR="00600156" w:rsidRPr="00600156" w:rsidRDefault="00600156" w:rsidP="00600156">
      <w:pPr>
        <w:widowControl w:val="0"/>
        <w:spacing w:before="40" w:after="0" w:line="240" w:lineRule="auto"/>
        <w:rPr>
          <w:rFonts w:cs="Arial"/>
          <w:noProof/>
          <w:sz w:val="26"/>
          <w:szCs w:val="26"/>
          <w:shd w:val="clear" w:color="auto" w:fill="FFFFFF"/>
        </w:rPr>
      </w:pPr>
    </w:p>
    <w:p w14:paraId="49D4AF81" w14:textId="77777777" w:rsidR="00600156" w:rsidRPr="00600156" w:rsidRDefault="00600156" w:rsidP="00600156">
      <w:pPr>
        <w:widowControl w:val="0"/>
        <w:spacing w:before="40" w:after="0" w:line="240" w:lineRule="auto"/>
        <w:rPr>
          <w:rFonts w:cs="Arial"/>
          <w:noProof/>
          <w:sz w:val="26"/>
          <w:szCs w:val="26"/>
          <w:shd w:val="clear" w:color="auto" w:fill="FFFFFF"/>
        </w:rPr>
      </w:pPr>
      <w:r w:rsidRPr="00600156">
        <w:rPr>
          <w:rFonts w:cs="Arial"/>
          <w:noProof/>
          <w:sz w:val="26"/>
          <w:szCs w:val="26"/>
          <w:shd w:val="clear" w:color="auto" w:fill="FFFFFF"/>
        </w:rPr>
        <w:t>The following people have access to/a copy of the Business Continuity Plan:</w:t>
      </w:r>
    </w:p>
    <w:tbl>
      <w:tblPr>
        <w:tblW w:w="461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5002"/>
        <w:gridCol w:w="5007"/>
        <w:gridCol w:w="3861"/>
      </w:tblGrid>
      <w:tr w:rsidR="00600156" w:rsidRPr="00600156" w14:paraId="3025CB9A" w14:textId="77777777" w:rsidTr="00A054B1">
        <w:tc>
          <w:tcPr>
            <w:tcW w:w="1803" w:type="pct"/>
            <w:shd w:val="clear" w:color="auto" w:fill="DAEEF3" w:themeFill="accent5" w:themeFillTint="33"/>
          </w:tcPr>
          <w:p w14:paraId="7F5DD062" w14:textId="77777777" w:rsidR="00600156" w:rsidRPr="00600156" w:rsidRDefault="00600156" w:rsidP="00600156">
            <w:pPr>
              <w:spacing w:before="60" w:after="60" w:line="240" w:lineRule="auto"/>
              <w:rPr>
                <w:rFonts w:eastAsia="Times New Roman" w:cs="Arial"/>
                <w:b/>
                <w:sz w:val="26"/>
                <w:szCs w:val="26"/>
                <w:lang w:eastAsia="en-GB"/>
              </w:rPr>
            </w:pPr>
            <w:r w:rsidRPr="00600156">
              <w:rPr>
                <w:rFonts w:eastAsia="Times New Roman" w:cs="Arial"/>
                <w:b/>
                <w:sz w:val="26"/>
                <w:szCs w:val="26"/>
                <w:lang w:eastAsia="en-GB"/>
              </w:rPr>
              <w:t>Name</w:t>
            </w:r>
          </w:p>
        </w:tc>
        <w:tc>
          <w:tcPr>
            <w:tcW w:w="1805" w:type="pct"/>
            <w:shd w:val="clear" w:color="auto" w:fill="DAEEF3" w:themeFill="accent5" w:themeFillTint="33"/>
          </w:tcPr>
          <w:p w14:paraId="4D104EB7" w14:textId="77777777" w:rsidR="00600156" w:rsidRPr="00600156" w:rsidRDefault="00600156" w:rsidP="00600156">
            <w:pPr>
              <w:spacing w:before="60" w:after="60" w:line="240" w:lineRule="auto"/>
              <w:rPr>
                <w:rFonts w:eastAsia="Times New Roman" w:cs="Arial"/>
                <w:b/>
                <w:sz w:val="26"/>
                <w:szCs w:val="26"/>
                <w:lang w:eastAsia="en-GB"/>
              </w:rPr>
            </w:pPr>
            <w:r w:rsidRPr="00600156">
              <w:rPr>
                <w:rFonts w:eastAsia="Times New Roman" w:cs="Arial"/>
                <w:b/>
                <w:sz w:val="26"/>
                <w:szCs w:val="26"/>
                <w:lang w:eastAsia="en-GB"/>
              </w:rPr>
              <w:t>Role</w:t>
            </w:r>
          </w:p>
        </w:tc>
        <w:tc>
          <w:tcPr>
            <w:tcW w:w="1392" w:type="pct"/>
            <w:shd w:val="clear" w:color="auto" w:fill="DAEEF3" w:themeFill="accent5" w:themeFillTint="33"/>
          </w:tcPr>
          <w:p w14:paraId="05A899ED" w14:textId="77777777" w:rsidR="00600156" w:rsidRPr="00600156" w:rsidRDefault="00600156" w:rsidP="00600156">
            <w:pPr>
              <w:spacing w:before="60" w:after="60" w:line="240" w:lineRule="auto"/>
              <w:rPr>
                <w:rFonts w:eastAsia="Times New Roman" w:cs="Arial"/>
                <w:b/>
                <w:sz w:val="26"/>
                <w:szCs w:val="26"/>
                <w:lang w:eastAsia="en-GB"/>
              </w:rPr>
            </w:pPr>
            <w:r w:rsidRPr="00600156">
              <w:rPr>
                <w:rFonts w:eastAsia="Times New Roman" w:cs="Arial"/>
                <w:b/>
                <w:sz w:val="26"/>
                <w:szCs w:val="26"/>
                <w:lang w:eastAsia="en-GB"/>
              </w:rPr>
              <w:t xml:space="preserve">Version </w:t>
            </w:r>
          </w:p>
        </w:tc>
      </w:tr>
      <w:tr w:rsidR="00600156" w:rsidRPr="00600156" w14:paraId="723487FC" w14:textId="77777777" w:rsidTr="000D71B2">
        <w:tc>
          <w:tcPr>
            <w:tcW w:w="1803" w:type="pct"/>
          </w:tcPr>
          <w:p w14:paraId="350096C2" w14:textId="77777777" w:rsidR="00600156" w:rsidRPr="00600156" w:rsidRDefault="00600156" w:rsidP="00600156">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1805" w:type="pct"/>
          </w:tcPr>
          <w:p w14:paraId="72A452B6" w14:textId="77777777" w:rsidR="00600156" w:rsidRPr="00600156" w:rsidRDefault="00600156" w:rsidP="00600156">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1392" w:type="pct"/>
          </w:tcPr>
          <w:p w14:paraId="2505FFD6" w14:textId="77777777" w:rsidR="00600156" w:rsidRPr="00600156" w:rsidRDefault="00600156" w:rsidP="00600156">
            <w:pPr>
              <w:keepNext/>
              <w:tabs>
                <w:tab w:val="left" w:pos="2360"/>
              </w:tabs>
              <w:spacing w:after="0" w:line="240" w:lineRule="auto"/>
              <w:outlineLvl w:val="0"/>
              <w:rPr>
                <w:rFonts w:cs="Arial"/>
                <w:b/>
                <w:noProof/>
                <w:color w:val="FFFFFF" w:themeColor="background1"/>
                <w:sz w:val="26"/>
                <w:szCs w:val="26"/>
                <w:shd w:val="clear" w:color="auto" w:fill="FFFFFF"/>
              </w:rPr>
            </w:pPr>
          </w:p>
        </w:tc>
      </w:tr>
      <w:tr w:rsidR="00600156" w:rsidRPr="00600156" w14:paraId="2CFD74A7" w14:textId="77777777" w:rsidTr="000D71B2">
        <w:tc>
          <w:tcPr>
            <w:tcW w:w="1803" w:type="pct"/>
          </w:tcPr>
          <w:p w14:paraId="6451C72E" w14:textId="77777777" w:rsidR="00600156" w:rsidRPr="00600156" w:rsidRDefault="00600156" w:rsidP="00600156">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1805" w:type="pct"/>
          </w:tcPr>
          <w:p w14:paraId="30531AA3" w14:textId="77777777" w:rsidR="00600156" w:rsidRPr="00600156" w:rsidRDefault="00600156" w:rsidP="00600156">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1392" w:type="pct"/>
          </w:tcPr>
          <w:p w14:paraId="7F319A68" w14:textId="77777777" w:rsidR="00600156" w:rsidRPr="00600156" w:rsidRDefault="00600156" w:rsidP="00600156">
            <w:pPr>
              <w:keepNext/>
              <w:tabs>
                <w:tab w:val="left" w:pos="2360"/>
              </w:tabs>
              <w:spacing w:after="0" w:line="240" w:lineRule="auto"/>
              <w:outlineLvl w:val="0"/>
              <w:rPr>
                <w:rFonts w:cs="Arial"/>
                <w:b/>
                <w:noProof/>
                <w:color w:val="FFFFFF" w:themeColor="background1"/>
                <w:sz w:val="26"/>
                <w:szCs w:val="26"/>
                <w:shd w:val="clear" w:color="auto" w:fill="FFFFFF"/>
              </w:rPr>
            </w:pPr>
          </w:p>
        </w:tc>
      </w:tr>
    </w:tbl>
    <w:p w14:paraId="127101AA" w14:textId="77777777" w:rsidR="00600156" w:rsidRPr="00600156" w:rsidRDefault="00600156" w:rsidP="00600156">
      <w:pPr>
        <w:widowControl w:val="0"/>
        <w:spacing w:before="40" w:after="0" w:line="240" w:lineRule="auto"/>
        <w:rPr>
          <w:rFonts w:cs="Arial"/>
          <w:noProof/>
          <w:sz w:val="26"/>
          <w:szCs w:val="26"/>
          <w:shd w:val="clear" w:color="auto" w:fill="FFFFFF"/>
        </w:rPr>
      </w:pPr>
    </w:p>
    <w:tbl>
      <w:tblPr>
        <w:tblW w:w="461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5002"/>
        <w:gridCol w:w="8868"/>
      </w:tblGrid>
      <w:tr w:rsidR="00600156" w:rsidRPr="00600156" w14:paraId="4FB9FA6F" w14:textId="77777777" w:rsidTr="00A054B1">
        <w:tc>
          <w:tcPr>
            <w:tcW w:w="1803" w:type="pct"/>
            <w:shd w:val="clear" w:color="auto" w:fill="DAEEF3" w:themeFill="accent5" w:themeFillTint="33"/>
          </w:tcPr>
          <w:p w14:paraId="145985D1" w14:textId="77777777" w:rsidR="00600156" w:rsidRPr="00600156" w:rsidRDefault="00600156" w:rsidP="00600156">
            <w:pPr>
              <w:spacing w:before="60" w:after="60" w:line="240" w:lineRule="auto"/>
              <w:rPr>
                <w:rFonts w:eastAsia="Times New Roman" w:cs="Arial"/>
                <w:b/>
                <w:sz w:val="26"/>
                <w:szCs w:val="26"/>
                <w:lang w:eastAsia="en-GB"/>
              </w:rPr>
            </w:pPr>
            <w:r w:rsidRPr="00600156">
              <w:rPr>
                <w:rFonts w:eastAsia="Times New Roman" w:cs="Arial"/>
                <w:b/>
                <w:sz w:val="26"/>
                <w:szCs w:val="26"/>
                <w:lang w:eastAsia="en-GB"/>
              </w:rPr>
              <w:t>Who will invoke our plan?</w:t>
            </w:r>
          </w:p>
        </w:tc>
        <w:tc>
          <w:tcPr>
            <w:tcW w:w="3197" w:type="pct"/>
            <w:shd w:val="clear" w:color="auto" w:fill="auto"/>
          </w:tcPr>
          <w:p w14:paraId="496F5919" w14:textId="77777777" w:rsidR="00600156" w:rsidRPr="00600156" w:rsidRDefault="00600156" w:rsidP="00600156">
            <w:pPr>
              <w:spacing w:before="60" w:after="60" w:line="240" w:lineRule="auto"/>
              <w:rPr>
                <w:rFonts w:eastAsia="Times New Roman" w:cs="Arial"/>
                <w:b/>
                <w:sz w:val="26"/>
                <w:szCs w:val="26"/>
                <w:lang w:eastAsia="en-GB"/>
              </w:rPr>
            </w:pPr>
          </w:p>
        </w:tc>
      </w:tr>
      <w:tr w:rsidR="00600156" w:rsidRPr="00600156" w14:paraId="76FB9312" w14:textId="77777777" w:rsidTr="00A054B1">
        <w:tc>
          <w:tcPr>
            <w:tcW w:w="1803" w:type="pct"/>
            <w:shd w:val="clear" w:color="auto" w:fill="DAEEF3" w:themeFill="accent5" w:themeFillTint="33"/>
          </w:tcPr>
          <w:p w14:paraId="2CC952CF" w14:textId="77777777" w:rsidR="00600156" w:rsidRPr="00600156" w:rsidRDefault="00600156" w:rsidP="00600156">
            <w:pPr>
              <w:spacing w:before="60" w:after="60" w:line="240" w:lineRule="auto"/>
              <w:rPr>
                <w:rFonts w:eastAsia="Times New Roman" w:cs="Arial"/>
                <w:b/>
                <w:sz w:val="26"/>
                <w:szCs w:val="26"/>
                <w:lang w:eastAsia="en-GB"/>
              </w:rPr>
            </w:pPr>
            <w:r w:rsidRPr="00600156">
              <w:rPr>
                <w:rFonts w:eastAsia="Times New Roman" w:cs="Arial"/>
                <w:b/>
                <w:sz w:val="26"/>
                <w:szCs w:val="26"/>
                <w:lang w:eastAsia="en-GB"/>
              </w:rPr>
              <w:t>In what circumstances?</w:t>
            </w:r>
          </w:p>
        </w:tc>
        <w:tc>
          <w:tcPr>
            <w:tcW w:w="3197" w:type="pct"/>
          </w:tcPr>
          <w:p w14:paraId="427AAAE9" w14:textId="77777777" w:rsidR="00600156" w:rsidRPr="00600156" w:rsidRDefault="00600156" w:rsidP="00600156">
            <w:pPr>
              <w:keepNext/>
              <w:tabs>
                <w:tab w:val="left" w:pos="2360"/>
              </w:tabs>
              <w:spacing w:after="0" w:line="240" w:lineRule="auto"/>
              <w:outlineLvl w:val="0"/>
              <w:rPr>
                <w:rFonts w:cs="Arial"/>
                <w:b/>
                <w:noProof/>
                <w:color w:val="FFFFFF" w:themeColor="background1"/>
                <w:sz w:val="26"/>
                <w:szCs w:val="26"/>
                <w:shd w:val="clear" w:color="auto" w:fill="FFFFFF"/>
              </w:rPr>
            </w:pPr>
          </w:p>
        </w:tc>
      </w:tr>
      <w:tr w:rsidR="00600156" w:rsidRPr="00600156" w14:paraId="7C761DD3" w14:textId="77777777" w:rsidTr="00A054B1">
        <w:tc>
          <w:tcPr>
            <w:tcW w:w="1803" w:type="pct"/>
            <w:shd w:val="clear" w:color="auto" w:fill="DAEEF3" w:themeFill="accent5" w:themeFillTint="33"/>
          </w:tcPr>
          <w:p w14:paraId="2C45FEFE" w14:textId="77777777" w:rsidR="00600156" w:rsidRPr="00600156" w:rsidRDefault="00600156" w:rsidP="00600156">
            <w:pPr>
              <w:spacing w:before="60" w:after="60" w:line="240" w:lineRule="auto"/>
              <w:rPr>
                <w:rFonts w:eastAsia="Times New Roman" w:cs="Arial"/>
                <w:b/>
                <w:sz w:val="26"/>
                <w:szCs w:val="26"/>
                <w:lang w:eastAsia="en-GB"/>
              </w:rPr>
            </w:pPr>
            <w:r w:rsidRPr="00600156">
              <w:rPr>
                <w:rFonts w:eastAsia="Times New Roman" w:cs="Arial"/>
                <w:b/>
                <w:sz w:val="26"/>
                <w:szCs w:val="26"/>
                <w:lang w:eastAsia="en-GB"/>
              </w:rPr>
              <w:t>How will they invoke the plan?</w:t>
            </w:r>
          </w:p>
        </w:tc>
        <w:tc>
          <w:tcPr>
            <w:tcW w:w="3197" w:type="pct"/>
          </w:tcPr>
          <w:p w14:paraId="14542E04" w14:textId="77777777" w:rsidR="00600156" w:rsidRPr="00600156" w:rsidRDefault="00600156" w:rsidP="00600156">
            <w:pPr>
              <w:spacing w:before="60" w:after="60" w:line="240" w:lineRule="auto"/>
              <w:rPr>
                <w:rFonts w:eastAsia="Times New Roman" w:cs="Arial"/>
                <w:b/>
                <w:sz w:val="26"/>
                <w:szCs w:val="26"/>
                <w:lang w:eastAsia="en-GB"/>
              </w:rPr>
            </w:pPr>
          </w:p>
        </w:tc>
      </w:tr>
    </w:tbl>
    <w:p w14:paraId="5A6327B4" w14:textId="77777777" w:rsidR="00600156" w:rsidRPr="00600156" w:rsidRDefault="00600156" w:rsidP="00600156">
      <w:pPr>
        <w:keepNext/>
        <w:spacing w:after="0" w:line="240" w:lineRule="auto"/>
        <w:outlineLvl w:val="0"/>
        <w:rPr>
          <w:rFonts w:cs="Arial"/>
          <w:noProof/>
          <w:sz w:val="26"/>
          <w:szCs w:val="26"/>
          <w:shd w:val="clear" w:color="auto" w:fill="FFFFFF"/>
        </w:rPr>
      </w:pPr>
    </w:p>
    <w:p w14:paraId="28F70E91" w14:textId="77777777" w:rsidR="00600156" w:rsidRPr="00600156" w:rsidRDefault="00600156" w:rsidP="00600156">
      <w:pPr>
        <w:keepNext/>
        <w:spacing w:after="0" w:line="240" w:lineRule="auto"/>
        <w:outlineLvl w:val="0"/>
        <w:rPr>
          <w:rFonts w:cs="Arial"/>
          <w:noProof/>
          <w:sz w:val="26"/>
          <w:szCs w:val="26"/>
          <w:shd w:val="clear" w:color="auto" w:fill="FFFFFF"/>
        </w:rPr>
      </w:pPr>
      <w:r w:rsidRPr="00600156">
        <w:rPr>
          <w:rFonts w:cs="Arial"/>
          <w:noProof/>
          <w:sz w:val="26"/>
          <w:szCs w:val="26"/>
          <w:shd w:val="clear" w:color="auto" w:fill="FFFFFF"/>
        </w:rPr>
        <w:t>The Plan will be invoked in response to an incident causing disruption to normal business service delivery, particularly the delivery of time critical functions.  The following are examples of circumstances triggering activation of this Plan (this is not an exhaustive list):</w:t>
      </w:r>
    </w:p>
    <w:p w14:paraId="28F692EA" w14:textId="77777777" w:rsidR="00600156" w:rsidRPr="00600156" w:rsidRDefault="00600156" w:rsidP="00600156">
      <w:pPr>
        <w:keepNext/>
        <w:spacing w:after="0" w:line="240" w:lineRule="auto"/>
        <w:outlineLvl w:val="0"/>
        <w:rPr>
          <w:rFonts w:cs="Arial"/>
          <w:noProof/>
          <w:sz w:val="16"/>
          <w:szCs w:val="26"/>
          <w:shd w:val="clear" w:color="auto" w:fill="FFFFFF"/>
        </w:rPr>
      </w:pPr>
    </w:p>
    <w:p w14:paraId="166EE45E" w14:textId="77777777" w:rsidR="00600156" w:rsidRPr="00600156" w:rsidRDefault="00600156" w:rsidP="00600156">
      <w:pPr>
        <w:numPr>
          <w:ilvl w:val="0"/>
          <w:numId w:val="5"/>
        </w:numPr>
        <w:spacing w:after="0" w:line="240" w:lineRule="auto"/>
        <w:rPr>
          <w:rFonts w:cs="Arial"/>
          <w:noProof/>
          <w:sz w:val="26"/>
          <w:szCs w:val="26"/>
          <w:shd w:val="clear" w:color="auto" w:fill="FFFFFF"/>
        </w:rPr>
      </w:pPr>
      <w:r w:rsidRPr="00600156">
        <w:rPr>
          <w:rFonts w:cs="Arial"/>
          <w:noProof/>
          <w:sz w:val="26"/>
          <w:szCs w:val="26"/>
          <w:shd w:val="clear" w:color="auto" w:fill="FFFFFF"/>
        </w:rPr>
        <w:t>Loss of key staff or skills e.g. above normal levels of absenteeism</w:t>
      </w:r>
    </w:p>
    <w:p w14:paraId="373B96F5" w14:textId="77777777" w:rsidR="00600156" w:rsidRPr="00600156" w:rsidRDefault="00600156" w:rsidP="00600156">
      <w:pPr>
        <w:numPr>
          <w:ilvl w:val="0"/>
          <w:numId w:val="5"/>
        </w:numPr>
        <w:spacing w:after="0" w:line="240" w:lineRule="auto"/>
        <w:rPr>
          <w:rFonts w:cs="Arial"/>
          <w:noProof/>
          <w:sz w:val="26"/>
          <w:szCs w:val="26"/>
          <w:shd w:val="clear" w:color="auto" w:fill="FFFFFF"/>
        </w:rPr>
      </w:pPr>
      <w:r w:rsidRPr="00600156">
        <w:rPr>
          <w:rFonts w:cs="Arial"/>
          <w:noProof/>
          <w:sz w:val="26"/>
          <w:szCs w:val="26"/>
          <w:shd w:val="clear" w:color="auto" w:fill="FFFFFF"/>
        </w:rPr>
        <w:t>Loss of critical systems e.g. IT infrastructure</w:t>
      </w:r>
    </w:p>
    <w:p w14:paraId="041B0050" w14:textId="77777777" w:rsidR="00600156" w:rsidRPr="00600156" w:rsidRDefault="00600156" w:rsidP="00600156">
      <w:pPr>
        <w:numPr>
          <w:ilvl w:val="0"/>
          <w:numId w:val="5"/>
        </w:numPr>
        <w:spacing w:after="0" w:line="240" w:lineRule="auto"/>
        <w:rPr>
          <w:rFonts w:cs="Arial"/>
          <w:noProof/>
          <w:sz w:val="26"/>
          <w:szCs w:val="26"/>
          <w:shd w:val="clear" w:color="auto" w:fill="FFFFFF"/>
        </w:rPr>
      </w:pPr>
      <w:r w:rsidRPr="00600156">
        <w:rPr>
          <w:rFonts w:cs="Arial"/>
          <w:noProof/>
          <w:sz w:val="26"/>
          <w:szCs w:val="26"/>
          <w:shd w:val="clear" w:color="auto" w:fill="FFFFFF"/>
        </w:rPr>
        <w:t>Denial of access, or damage to, facilities e.g. loss of a building(s)</w:t>
      </w:r>
    </w:p>
    <w:p w14:paraId="1AE79F3B" w14:textId="77777777" w:rsidR="00600156" w:rsidRPr="00600156" w:rsidRDefault="00600156" w:rsidP="00600156">
      <w:pPr>
        <w:numPr>
          <w:ilvl w:val="0"/>
          <w:numId w:val="5"/>
        </w:numPr>
        <w:spacing w:after="0" w:line="240" w:lineRule="auto"/>
        <w:rPr>
          <w:rFonts w:cs="Arial"/>
          <w:noProof/>
          <w:sz w:val="26"/>
          <w:szCs w:val="26"/>
          <w:shd w:val="clear" w:color="auto" w:fill="FFFFFF"/>
        </w:rPr>
      </w:pPr>
      <w:r w:rsidRPr="00600156">
        <w:rPr>
          <w:rFonts w:cs="Arial"/>
          <w:noProof/>
          <w:sz w:val="26"/>
          <w:szCs w:val="26"/>
          <w:shd w:val="clear" w:color="auto" w:fill="FFFFFF"/>
        </w:rPr>
        <w:t>Loss of a key resource e.g. security system</w:t>
      </w:r>
    </w:p>
    <w:p w14:paraId="42D46DAE" w14:textId="77777777" w:rsidR="00600156" w:rsidRPr="00600156" w:rsidRDefault="00600156" w:rsidP="00600156">
      <w:pPr>
        <w:numPr>
          <w:ilvl w:val="0"/>
          <w:numId w:val="5"/>
        </w:numPr>
        <w:spacing w:after="0" w:line="240" w:lineRule="auto"/>
        <w:rPr>
          <w:rFonts w:cs="Arial"/>
          <w:noProof/>
          <w:sz w:val="26"/>
          <w:szCs w:val="26"/>
          <w:shd w:val="clear" w:color="auto" w:fill="FFFFFF"/>
        </w:rPr>
      </w:pPr>
      <w:r w:rsidRPr="00600156">
        <w:rPr>
          <w:rFonts w:cs="Arial"/>
          <w:noProof/>
          <w:sz w:val="26"/>
          <w:szCs w:val="26"/>
          <w:shd w:val="clear" w:color="auto" w:fill="FFFFFF"/>
        </w:rPr>
        <w:t>Supply chain disruption e.g. key supplier</w:t>
      </w:r>
    </w:p>
    <w:p w14:paraId="6A807E7B" w14:textId="77777777" w:rsidR="00600156" w:rsidRPr="00600156" w:rsidRDefault="00600156" w:rsidP="00600156">
      <w:pPr>
        <w:numPr>
          <w:ilvl w:val="0"/>
          <w:numId w:val="5"/>
        </w:numPr>
        <w:spacing w:after="0" w:line="240" w:lineRule="auto"/>
        <w:rPr>
          <w:rFonts w:cs="Arial"/>
          <w:noProof/>
          <w:sz w:val="26"/>
          <w:szCs w:val="26"/>
          <w:shd w:val="clear" w:color="auto" w:fill="FFFFFF"/>
        </w:rPr>
      </w:pPr>
      <w:r w:rsidRPr="00600156">
        <w:rPr>
          <w:rFonts w:cs="Arial"/>
          <w:noProof/>
          <w:sz w:val="26"/>
          <w:szCs w:val="26"/>
          <w:shd w:val="clear" w:color="auto" w:fill="FFFFFF"/>
        </w:rPr>
        <w:t>Media relations e.g. reputational risk</w:t>
      </w:r>
    </w:p>
    <w:p w14:paraId="5E811F74" w14:textId="77777777" w:rsidR="00600156" w:rsidRPr="00600156" w:rsidRDefault="00600156" w:rsidP="00600156">
      <w:pPr>
        <w:spacing w:after="0" w:line="240" w:lineRule="auto"/>
        <w:rPr>
          <w:b/>
          <w:color w:val="31849B" w:themeColor="accent5" w:themeShade="BF"/>
          <w:sz w:val="24"/>
          <w:szCs w:val="32"/>
        </w:rPr>
      </w:pPr>
    </w:p>
    <w:p w14:paraId="1AA09F20" w14:textId="77777777" w:rsidR="00600156" w:rsidRPr="00600156" w:rsidRDefault="00600156" w:rsidP="00600156">
      <w:pPr>
        <w:spacing w:after="0" w:line="240" w:lineRule="auto"/>
        <w:rPr>
          <w:b/>
          <w:color w:val="31849B" w:themeColor="accent5" w:themeShade="BF"/>
          <w:sz w:val="24"/>
          <w:szCs w:val="32"/>
        </w:rPr>
      </w:pPr>
    </w:p>
    <w:p w14:paraId="1F055D61" w14:textId="77777777" w:rsidR="00600156" w:rsidRPr="00600156" w:rsidRDefault="00600156" w:rsidP="000E4A76">
      <w:pPr>
        <w:shd w:val="clear" w:color="auto" w:fill="DAEEF3" w:themeFill="accent5" w:themeFillTint="33"/>
        <w:spacing w:after="0" w:line="240" w:lineRule="auto"/>
        <w:rPr>
          <w:sz w:val="26"/>
          <w:szCs w:val="26"/>
        </w:rPr>
      </w:pPr>
      <w:r w:rsidRPr="00600156">
        <w:rPr>
          <w:sz w:val="26"/>
          <w:szCs w:val="26"/>
        </w:rPr>
        <w:t xml:space="preserve">It is recommended that organisations in Milton Keynes have a </w:t>
      </w:r>
      <w:r w:rsidRPr="00600156">
        <w:rPr>
          <w:b/>
          <w:bCs/>
          <w:sz w:val="26"/>
          <w:szCs w:val="26"/>
        </w:rPr>
        <w:t>Business Continuity Plan</w:t>
      </w:r>
      <w:r w:rsidRPr="00600156">
        <w:rPr>
          <w:sz w:val="26"/>
          <w:szCs w:val="26"/>
        </w:rPr>
        <w:t xml:space="preserve"> in place that will enable them to manage any interruptions or critical incidents that may have an impact on their business or service delivery.  </w:t>
      </w:r>
    </w:p>
    <w:p w14:paraId="2BDC020B" w14:textId="77777777" w:rsidR="00600156" w:rsidRPr="00600156" w:rsidRDefault="00600156" w:rsidP="000E4A76">
      <w:pPr>
        <w:shd w:val="clear" w:color="auto" w:fill="DAEEF3" w:themeFill="accent5" w:themeFillTint="33"/>
        <w:spacing w:after="0" w:line="240" w:lineRule="auto"/>
        <w:rPr>
          <w:sz w:val="26"/>
          <w:szCs w:val="26"/>
        </w:rPr>
      </w:pPr>
    </w:p>
    <w:p w14:paraId="3247357E" w14:textId="2D230451" w:rsidR="00600156" w:rsidRPr="00600156" w:rsidRDefault="00600156" w:rsidP="000E4A76">
      <w:pPr>
        <w:shd w:val="clear" w:color="auto" w:fill="DAEEF3" w:themeFill="accent5" w:themeFillTint="33"/>
        <w:spacing w:after="0" w:line="240" w:lineRule="auto"/>
        <w:rPr>
          <w:sz w:val="26"/>
          <w:szCs w:val="26"/>
        </w:rPr>
      </w:pPr>
      <w:r w:rsidRPr="00600156">
        <w:rPr>
          <w:sz w:val="26"/>
          <w:szCs w:val="26"/>
        </w:rPr>
        <w:t xml:space="preserve">You may wish to think about setting up an </w:t>
      </w:r>
      <w:r w:rsidRPr="00600156">
        <w:rPr>
          <w:b/>
          <w:bCs/>
          <w:sz w:val="26"/>
          <w:szCs w:val="26"/>
        </w:rPr>
        <w:t>Incident Management Team (IMT)</w:t>
      </w:r>
      <w:r w:rsidRPr="00600156">
        <w:rPr>
          <w:sz w:val="26"/>
          <w:szCs w:val="26"/>
        </w:rPr>
        <w:t xml:space="preserve"> to manage things in the event of an incident.  Roles can be assigned to each </w:t>
      </w:r>
      <w:r w:rsidR="000E4A76" w:rsidRPr="00600156">
        <w:rPr>
          <w:sz w:val="26"/>
          <w:szCs w:val="26"/>
        </w:rPr>
        <w:t>member,</w:t>
      </w:r>
      <w:r w:rsidRPr="00600156">
        <w:rPr>
          <w:sz w:val="26"/>
          <w:szCs w:val="26"/>
        </w:rPr>
        <w:t xml:space="preserve"> and it is recommended that as well as the main team, you think about a secondary one that could take over should the need arise.</w:t>
      </w:r>
    </w:p>
    <w:p w14:paraId="70DBDFEA" w14:textId="77777777" w:rsidR="00600156" w:rsidRPr="00600156" w:rsidRDefault="00600156" w:rsidP="000E4A76">
      <w:pPr>
        <w:shd w:val="clear" w:color="auto" w:fill="DAEEF3" w:themeFill="accent5" w:themeFillTint="33"/>
        <w:spacing w:after="0" w:line="240" w:lineRule="auto"/>
        <w:rPr>
          <w:sz w:val="26"/>
          <w:szCs w:val="26"/>
        </w:rPr>
      </w:pPr>
    </w:p>
    <w:p w14:paraId="3E29F63D" w14:textId="77777777" w:rsidR="00600156" w:rsidRPr="00600156" w:rsidRDefault="00600156" w:rsidP="00600156">
      <w:pPr>
        <w:spacing w:after="0" w:line="240" w:lineRule="auto"/>
        <w:rPr>
          <w:b/>
          <w:color w:val="31849B" w:themeColor="accent5" w:themeShade="BF"/>
          <w:sz w:val="40"/>
          <w:szCs w:val="32"/>
        </w:rPr>
      </w:pPr>
    </w:p>
    <w:p w14:paraId="6454E996" w14:textId="77777777" w:rsidR="00600156" w:rsidRPr="00600156" w:rsidRDefault="00600156" w:rsidP="00600156">
      <w:pPr>
        <w:keepNext/>
        <w:spacing w:after="0" w:line="240" w:lineRule="auto"/>
        <w:outlineLvl w:val="0"/>
        <w:rPr>
          <w:rFonts w:cs="Arial"/>
          <w:noProof/>
          <w:sz w:val="26"/>
          <w:szCs w:val="26"/>
          <w:shd w:val="clear" w:color="auto" w:fill="FFFFFF"/>
        </w:rPr>
      </w:pPr>
    </w:p>
    <w:p w14:paraId="28921522" w14:textId="77777777" w:rsidR="00600156" w:rsidRPr="00600156" w:rsidRDefault="00600156" w:rsidP="00600156">
      <w:pPr>
        <w:keepNext/>
        <w:spacing w:after="0" w:line="240" w:lineRule="auto"/>
        <w:outlineLvl w:val="0"/>
        <w:rPr>
          <w:rFonts w:cs="Arial"/>
          <w:noProof/>
          <w:sz w:val="26"/>
          <w:szCs w:val="26"/>
          <w:shd w:val="clear" w:color="auto" w:fill="FFFFFF"/>
        </w:rPr>
      </w:pPr>
      <w:r w:rsidRPr="00600156">
        <w:rPr>
          <w:rFonts w:cs="Arial"/>
          <w:noProof/>
          <w:sz w:val="26"/>
          <w:szCs w:val="26"/>
          <w:shd w:val="clear" w:color="auto" w:fill="FFFFFF"/>
        </w:rPr>
        <w:t xml:space="preserve">The Business Impact Analysis has identified the following activities and functions as time critical. The minimum staff required for recovery has been recorded below. Please describe the alternative arrangements / work arounds that will be put in to place in event of an incident. </w:t>
      </w:r>
    </w:p>
    <w:p w14:paraId="07417393" w14:textId="77777777" w:rsidR="00600156" w:rsidRPr="00600156" w:rsidRDefault="00600156" w:rsidP="00600156">
      <w:pPr>
        <w:keepNext/>
        <w:spacing w:after="0" w:line="240" w:lineRule="auto"/>
        <w:outlineLvl w:val="0"/>
        <w:rPr>
          <w:rFonts w:cs="Arial"/>
          <w:noProof/>
          <w:sz w:val="26"/>
          <w:szCs w:val="26"/>
          <w:shd w:val="clear" w:color="auto" w:fill="FFFFFF"/>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703"/>
        <w:gridCol w:w="2357"/>
        <w:gridCol w:w="1751"/>
        <w:gridCol w:w="777"/>
        <w:gridCol w:w="834"/>
        <w:gridCol w:w="724"/>
        <w:gridCol w:w="757"/>
        <w:gridCol w:w="829"/>
        <w:gridCol w:w="836"/>
        <w:gridCol w:w="911"/>
        <w:gridCol w:w="4535"/>
      </w:tblGrid>
      <w:tr w:rsidR="000E4A76" w:rsidRPr="00600156" w14:paraId="6E537972" w14:textId="77777777" w:rsidTr="000E4A76">
        <w:trPr>
          <w:cantSplit/>
          <w:trHeight w:val="697"/>
        </w:trPr>
        <w:tc>
          <w:tcPr>
            <w:tcW w:w="708" w:type="dxa"/>
            <w:shd w:val="clear" w:color="auto" w:fill="DAEEF3" w:themeFill="accent5" w:themeFillTint="33"/>
            <w:vAlign w:val="center"/>
          </w:tcPr>
          <w:p w14:paraId="74FB870C" w14:textId="77777777" w:rsidR="00600156" w:rsidRPr="00600156" w:rsidRDefault="00600156" w:rsidP="00600156">
            <w:pPr>
              <w:spacing w:after="60" w:line="240" w:lineRule="auto"/>
              <w:rPr>
                <w:rFonts w:eastAsia="Times New Roman" w:cs="Arial"/>
                <w:b/>
                <w:sz w:val="24"/>
                <w:szCs w:val="26"/>
                <w:lang w:eastAsia="en-GB"/>
              </w:rPr>
            </w:pPr>
            <w:r w:rsidRPr="00600156">
              <w:rPr>
                <w:rFonts w:eastAsia="Times New Roman" w:cs="Arial"/>
                <w:b/>
                <w:sz w:val="24"/>
                <w:szCs w:val="26"/>
                <w:lang w:eastAsia="en-GB"/>
              </w:rPr>
              <w:t>Ref</w:t>
            </w:r>
          </w:p>
        </w:tc>
        <w:tc>
          <w:tcPr>
            <w:tcW w:w="2396" w:type="dxa"/>
            <w:shd w:val="clear" w:color="auto" w:fill="DAEEF3" w:themeFill="accent5" w:themeFillTint="33"/>
            <w:vAlign w:val="center"/>
          </w:tcPr>
          <w:p w14:paraId="7078BD7C" w14:textId="77777777" w:rsidR="00600156" w:rsidRPr="00600156" w:rsidRDefault="00600156" w:rsidP="00600156">
            <w:pPr>
              <w:spacing w:after="60" w:line="240" w:lineRule="auto"/>
              <w:rPr>
                <w:rFonts w:eastAsia="Times New Roman" w:cs="Arial"/>
                <w:b/>
                <w:sz w:val="24"/>
                <w:szCs w:val="26"/>
                <w:lang w:eastAsia="en-GB"/>
              </w:rPr>
            </w:pPr>
            <w:r w:rsidRPr="00600156">
              <w:rPr>
                <w:rFonts w:eastAsia="Times New Roman" w:cs="Arial"/>
                <w:b/>
                <w:sz w:val="24"/>
                <w:szCs w:val="26"/>
                <w:lang w:eastAsia="en-GB"/>
              </w:rPr>
              <w:t>Function Name</w:t>
            </w:r>
          </w:p>
          <w:p w14:paraId="630A2E10" w14:textId="77777777" w:rsidR="00600156" w:rsidRPr="00600156" w:rsidRDefault="00600156" w:rsidP="00600156">
            <w:pPr>
              <w:spacing w:after="60" w:line="240" w:lineRule="auto"/>
              <w:rPr>
                <w:rFonts w:eastAsia="Times New Roman" w:cs="Arial"/>
                <w:b/>
                <w:sz w:val="24"/>
                <w:szCs w:val="26"/>
                <w:lang w:eastAsia="en-GB"/>
              </w:rPr>
            </w:pPr>
          </w:p>
        </w:tc>
        <w:tc>
          <w:tcPr>
            <w:tcW w:w="1771" w:type="dxa"/>
            <w:shd w:val="clear" w:color="auto" w:fill="DAEEF3" w:themeFill="accent5" w:themeFillTint="33"/>
          </w:tcPr>
          <w:p w14:paraId="18960AEF" w14:textId="77777777" w:rsidR="00600156" w:rsidRPr="00600156" w:rsidRDefault="00600156" w:rsidP="00600156">
            <w:pPr>
              <w:spacing w:after="60" w:line="240" w:lineRule="auto"/>
              <w:rPr>
                <w:rFonts w:eastAsia="Times New Roman" w:cs="Arial"/>
                <w:b/>
                <w:szCs w:val="26"/>
                <w:lang w:eastAsia="en-GB"/>
              </w:rPr>
            </w:pPr>
            <w:r w:rsidRPr="00600156">
              <w:rPr>
                <w:rFonts w:eastAsia="Times New Roman" w:cs="Arial"/>
                <w:b/>
                <w:szCs w:val="26"/>
                <w:lang w:eastAsia="en-GB"/>
              </w:rPr>
              <w:t>Recovery Time Objective (RTO)</w:t>
            </w:r>
          </w:p>
        </w:tc>
        <w:tc>
          <w:tcPr>
            <w:tcW w:w="5702" w:type="dxa"/>
            <w:gridSpan w:val="7"/>
            <w:shd w:val="clear" w:color="auto" w:fill="DAEEF3" w:themeFill="accent5" w:themeFillTint="33"/>
          </w:tcPr>
          <w:p w14:paraId="4F2E349C" w14:textId="77777777" w:rsidR="00600156" w:rsidRPr="00600156" w:rsidRDefault="00600156" w:rsidP="00600156">
            <w:pPr>
              <w:spacing w:after="60" w:line="240" w:lineRule="auto"/>
              <w:jc w:val="center"/>
              <w:rPr>
                <w:rFonts w:eastAsia="Times New Roman" w:cs="Arial"/>
                <w:b/>
                <w:sz w:val="24"/>
                <w:szCs w:val="26"/>
                <w:lang w:eastAsia="en-GB"/>
              </w:rPr>
            </w:pPr>
            <w:r w:rsidRPr="00600156">
              <w:rPr>
                <w:rFonts w:eastAsia="Times New Roman" w:cs="Arial"/>
                <w:b/>
                <w:sz w:val="24"/>
                <w:szCs w:val="26"/>
                <w:lang w:eastAsia="en-GB"/>
              </w:rPr>
              <w:t>Minimum Number of Staff Required</w:t>
            </w:r>
          </w:p>
        </w:tc>
        <w:tc>
          <w:tcPr>
            <w:tcW w:w="4623" w:type="dxa"/>
            <w:shd w:val="clear" w:color="auto" w:fill="DAEEF3" w:themeFill="accent5" w:themeFillTint="33"/>
          </w:tcPr>
          <w:p w14:paraId="3AA530F2" w14:textId="77777777" w:rsidR="00600156" w:rsidRPr="00600156" w:rsidRDefault="00600156" w:rsidP="00600156">
            <w:pPr>
              <w:spacing w:after="60" w:line="240" w:lineRule="auto"/>
              <w:rPr>
                <w:rFonts w:eastAsia="Times New Roman" w:cs="Arial"/>
                <w:b/>
                <w:sz w:val="24"/>
                <w:szCs w:val="26"/>
                <w:lang w:eastAsia="en-GB"/>
              </w:rPr>
            </w:pPr>
            <w:r w:rsidRPr="00600156">
              <w:rPr>
                <w:rFonts w:eastAsia="Times New Roman" w:cs="Arial"/>
                <w:b/>
                <w:sz w:val="24"/>
                <w:szCs w:val="26"/>
                <w:lang w:eastAsia="en-GB"/>
              </w:rPr>
              <w:t>Alternate Arrangements for provision of function</w:t>
            </w:r>
          </w:p>
        </w:tc>
      </w:tr>
      <w:tr w:rsidR="000E4A76" w:rsidRPr="00600156" w14:paraId="649593E6" w14:textId="77777777" w:rsidTr="000E4A76">
        <w:trPr>
          <w:cantSplit/>
          <w:trHeight w:val="407"/>
        </w:trPr>
        <w:tc>
          <w:tcPr>
            <w:tcW w:w="708" w:type="dxa"/>
            <w:shd w:val="clear" w:color="auto" w:fill="F2F2F2" w:themeFill="background1" w:themeFillShade="F2"/>
          </w:tcPr>
          <w:p w14:paraId="1366F9D6" w14:textId="77777777" w:rsidR="00600156" w:rsidRPr="00600156" w:rsidRDefault="00600156" w:rsidP="00600156">
            <w:pPr>
              <w:spacing w:after="0" w:line="240" w:lineRule="auto"/>
              <w:rPr>
                <w:rFonts w:ascii="Calibri" w:eastAsia="Times New Roman" w:hAnsi="Calibri" w:cs="Arial"/>
                <w:b/>
                <w:bCs/>
                <w:sz w:val="18"/>
                <w:szCs w:val="21"/>
                <w:lang w:eastAsia="en-GB"/>
              </w:rPr>
            </w:pPr>
          </w:p>
        </w:tc>
        <w:tc>
          <w:tcPr>
            <w:tcW w:w="2396" w:type="dxa"/>
            <w:shd w:val="clear" w:color="auto" w:fill="F2F2F2" w:themeFill="background1" w:themeFillShade="F2"/>
          </w:tcPr>
          <w:p w14:paraId="708B3E1D" w14:textId="77777777" w:rsidR="00600156" w:rsidRPr="00600156" w:rsidRDefault="00600156" w:rsidP="00600156">
            <w:pPr>
              <w:spacing w:after="0" w:line="240" w:lineRule="auto"/>
              <w:rPr>
                <w:rFonts w:ascii="Calibri" w:eastAsia="Times New Roman" w:hAnsi="Calibri" w:cs="Arial"/>
                <w:b/>
                <w:iCs/>
                <w:color w:val="000000"/>
                <w:sz w:val="18"/>
                <w:szCs w:val="21"/>
                <w:lang w:eastAsia="en-GB"/>
              </w:rPr>
            </w:pPr>
          </w:p>
        </w:tc>
        <w:tc>
          <w:tcPr>
            <w:tcW w:w="1771" w:type="dxa"/>
            <w:shd w:val="clear" w:color="auto" w:fill="F2F2F2" w:themeFill="background1" w:themeFillShade="F2"/>
          </w:tcPr>
          <w:p w14:paraId="28DAC14B" w14:textId="77777777" w:rsidR="00600156" w:rsidRPr="00600156" w:rsidRDefault="00600156" w:rsidP="00600156">
            <w:pPr>
              <w:spacing w:after="0" w:line="240" w:lineRule="auto"/>
              <w:rPr>
                <w:rFonts w:ascii="Calibri" w:eastAsia="Times New Roman" w:hAnsi="Calibri" w:cs="Arial"/>
                <w:b/>
                <w:color w:val="000000"/>
                <w:sz w:val="18"/>
                <w:szCs w:val="21"/>
                <w:lang w:eastAsia="en-GB"/>
              </w:rPr>
            </w:pPr>
          </w:p>
        </w:tc>
        <w:tc>
          <w:tcPr>
            <w:tcW w:w="781" w:type="dxa"/>
            <w:shd w:val="clear" w:color="auto" w:fill="F2F2F2" w:themeFill="background1" w:themeFillShade="F2"/>
            <w:vAlign w:val="center"/>
          </w:tcPr>
          <w:p w14:paraId="6B361D4E" w14:textId="77777777" w:rsidR="00600156" w:rsidRPr="00600156" w:rsidRDefault="00600156" w:rsidP="00600156">
            <w:pPr>
              <w:spacing w:after="0" w:line="240" w:lineRule="auto"/>
              <w:jc w:val="center"/>
              <w:rPr>
                <w:rFonts w:ascii="Calibri" w:eastAsia="Times New Roman" w:hAnsi="Calibri" w:cs="Arial"/>
                <w:b/>
                <w:color w:val="000000"/>
                <w:sz w:val="18"/>
                <w:szCs w:val="21"/>
                <w:lang w:eastAsia="en-GB"/>
              </w:rPr>
            </w:pPr>
            <w:r w:rsidRPr="00600156">
              <w:rPr>
                <w:rFonts w:ascii="Calibri" w:eastAsia="Times New Roman" w:hAnsi="Calibri" w:cs="Arial"/>
                <w:b/>
                <w:color w:val="000000"/>
                <w:sz w:val="18"/>
                <w:szCs w:val="21"/>
                <w:lang w:eastAsia="en-GB"/>
              </w:rPr>
              <w:t>&lt;4 Hours</w:t>
            </w:r>
          </w:p>
        </w:tc>
        <w:tc>
          <w:tcPr>
            <w:tcW w:w="844" w:type="dxa"/>
            <w:shd w:val="clear" w:color="auto" w:fill="F2F2F2" w:themeFill="background1" w:themeFillShade="F2"/>
            <w:vAlign w:val="center"/>
          </w:tcPr>
          <w:p w14:paraId="160F28FB" w14:textId="77777777" w:rsidR="00600156" w:rsidRPr="00600156" w:rsidRDefault="00600156" w:rsidP="00600156">
            <w:pPr>
              <w:spacing w:after="0" w:line="240" w:lineRule="auto"/>
              <w:jc w:val="center"/>
              <w:rPr>
                <w:rFonts w:ascii="Calibri" w:eastAsia="Times New Roman" w:hAnsi="Calibri" w:cs="Arial"/>
                <w:b/>
                <w:color w:val="000000"/>
                <w:sz w:val="18"/>
                <w:szCs w:val="21"/>
                <w:lang w:eastAsia="en-GB"/>
              </w:rPr>
            </w:pPr>
            <w:r w:rsidRPr="00600156">
              <w:rPr>
                <w:rFonts w:ascii="Calibri" w:eastAsia="Times New Roman" w:hAnsi="Calibri" w:cs="Arial"/>
                <w:b/>
                <w:color w:val="000000"/>
                <w:sz w:val="18"/>
                <w:szCs w:val="21"/>
                <w:lang w:eastAsia="en-GB"/>
              </w:rPr>
              <w:t>1 Day</w:t>
            </w:r>
          </w:p>
        </w:tc>
        <w:tc>
          <w:tcPr>
            <w:tcW w:w="729" w:type="dxa"/>
            <w:shd w:val="clear" w:color="auto" w:fill="F2F2F2" w:themeFill="background1" w:themeFillShade="F2"/>
            <w:vAlign w:val="center"/>
          </w:tcPr>
          <w:p w14:paraId="5EA3F189" w14:textId="77777777" w:rsidR="00600156" w:rsidRPr="00600156" w:rsidRDefault="00600156" w:rsidP="00600156">
            <w:pPr>
              <w:spacing w:after="0" w:line="240" w:lineRule="auto"/>
              <w:jc w:val="center"/>
              <w:rPr>
                <w:rFonts w:ascii="Calibri" w:eastAsia="Times New Roman" w:hAnsi="Calibri" w:cs="Arial"/>
                <w:b/>
                <w:color w:val="000000"/>
                <w:sz w:val="18"/>
                <w:szCs w:val="21"/>
                <w:lang w:eastAsia="en-GB"/>
              </w:rPr>
            </w:pPr>
            <w:r w:rsidRPr="00600156">
              <w:rPr>
                <w:rFonts w:ascii="Calibri" w:eastAsia="Times New Roman" w:hAnsi="Calibri" w:cs="Arial"/>
                <w:b/>
                <w:color w:val="000000"/>
                <w:sz w:val="18"/>
                <w:szCs w:val="21"/>
                <w:lang w:eastAsia="en-GB"/>
              </w:rPr>
              <w:t>3 Days</w:t>
            </w:r>
          </w:p>
        </w:tc>
        <w:tc>
          <w:tcPr>
            <w:tcW w:w="760" w:type="dxa"/>
            <w:shd w:val="clear" w:color="auto" w:fill="F2F2F2" w:themeFill="background1" w:themeFillShade="F2"/>
            <w:vAlign w:val="center"/>
          </w:tcPr>
          <w:p w14:paraId="5275F221" w14:textId="77777777" w:rsidR="00600156" w:rsidRPr="00600156" w:rsidRDefault="00600156" w:rsidP="00600156">
            <w:pPr>
              <w:spacing w:after="0" w:line="240" w:lineRule="auto"/>
              <w:jc w:val="center"/>
              <w:rPr>
                <w:rFonts w:ascii="Calibri" w:eastAsia="Times New Roman" w:hAnsi="Calibri" w:cs="Arial"/>
                <w:b/>
                <w:color w:val="000000"/>
                <w:sz w:val="18"/>
                <w:szCs w:val="21"/>
                <w:lang w:eastAsia="en-GB"/>
              </w:rPr>
            </w:pPr>
            <w:r w:rsidRPr="00600156">
              <w:rPr>
                <w:rFonts w:ascii="Calibri" w:eastAsia="Times New Roman" w:hAnsi="Calibri" w:cs="Arial"/>
                <w:b/>
                <w:color w:val="000000"/>
                <w:sz w:val="18"/>
                <w:szCs w:val="21"/>
                <w:lang w:eastAsia="en-GB"/>
              </w:rPr>
              <w:t>1 Week</w:t>
            </w:r>
          </w:p>
        </w:tc>
        <w:tc>
          <w:tcPr>
            <w:tcW w:w="832" w:type="dxa"/>
            <w:shd w:val="clear" w:color="auto" w:fill="F2F2F2" w:themeFill="background1" w:themeFillShade="F2"/>
            <w:vAlign w:val="center"/>
          </w:tcPr>
          <w:p w14:paraId="11D6C245" w14:textId="77777777" w:rsidR="00600156" w:rsidRPr="00600156" w:rsidRDefault="00600156" w:rsidP="00600156">
            <w:pPr>
              <w:spacing w:after="0" w:line="240" w:lineRule="auto"/>
              <w:jc w:val="center"/>
              <w:rPr>
                <w:rFonts w:ascii="Calibri" w:eastAsia="Times New Roman" w:hAnsi="Calibri" w:cs="Arial"/>
                <w:b/>
                <w:color w:val="000000"/>
                <w:sz w:val="18"/>
                <w:szCs w:val="21"/>
                <w:lang w:eastAsia="en-GB"/>
              </w:rPr>
            </w:pPr>
            <w:r w:rsidRPr="00600156">
              <w:rPr>
                <w:rFonts w:ascii="Calibri" w:eastAsia="Times New Roman" w:hAnsi="Calibri" w:cs="Arial"/>
                <w:b/>
                <w:color w:val="000000"/>
                <w:sz w:val="18"/>
                <w:szCs w:val="21"/>
                <w:lang w:eastAsia="en-GB"/>
              </w:rPr>
              <w:t>2 Weeks</w:t>
            </w:r>
          </w:p>
        </w:tc>
        <w:tc>
          <w:tcPr>
            <w:tcW w:w="839" w:type="dxa"/>
            <w:shd w:val="clear" w:color="auto" w:fill="F2F2F2" w:themeFill="background1" w:themeFillShade="F2"/>
            <w:vAlign w:val="center"/>
          </w:tcPr>
          <w:p w14:paraId="76E78237" w14:textId="77777777" w:rsidR="00600156" w:rsidRPr="00600156" w:rsidRDefault="00600156" w:rsidP="00600156">
            <w:pPr>
              <w:spacing w:after="0" w:line="240" w:lineRule="auto"/>
              <w:jc w:val="center"/>
              <w:rPr>
                <w:rFonts w:ascii="Calibri" w:eastAsia="Times New Roman" w:hAnsi="Calibri" w:cs="Arial"/>
                <w:b/>
                <w:color w:val="000000"/>
                <w:sz w:val="18"/>
                <w:szCs w:val="21"/>
                <w:lang w:eastAsia="en-GB"/>
              </w:rPr>
            </w:pPr>
            <w:r w:rsidRPr="00600156">
              <w:rPr>
                <w:rFonts w:ascii="Calibri" w:eastAsia="Times New Roman" w:hAnsi="Calibri" w:cs="Arial"/>
                <w:b/>
                <w:color w:val="000000"/>
                <w:sz w:val="18"/>
                <w:szCs w:val="21"/>
                <w:lang w:eastAsia="en-GB"/>
              </w:rPr>
              <w:t>1 Month</w:t>
            </w:r>
          </w:p>
        </w:tc>
        <w:tc>
          <w:tcPr>
            <w:tcW w:w="917" w:type="dxa"/>
            <w:shd w:val="clear" w:color="auto" w:fill="F2F2F2" w:themeFill="background1" w:themeFillShade="F2"/>
            <w:vAlign w:val="center"/>
          </w:tcPr>
          <w:p w14:paraId="2A7B7E2E" w14:textId="77777777" w:rsidR="00600156" w:rsidRPr="00600156" w:rsidRDefault="00600156" w:rsidP="00600156">
            <w:pPr>
              <w:spacing w:after="0" w:line="240" w:lineRule="auto"/>
              <w:jc w:val="center"/>
              <w:rPr>
                <w:rFonts w:ascii="Calibri" w:eastAsia="Times New Roman" w:hAnsi="Calibri" w:cs="Arial"/>
                <w:b/>
                <w:color w:val="000000"/>
                <w:sz w:val="18"/>
                <w:szCs w:val="21"/>
                <w:lang w:eastAsia="en-GB"/>
              </w:rPr>
            </w:pPr>
            <w:r w:rsidRPr="00600156">
              <w:rPr>
                <w:rFonts w:ascii="Calibri" w:eastAsia="Times New Roman" w:hAnsi="Calibri" w:cs="Arial"/>
                <w:b/>
                <w:color w:val="000000"/>
                <w:sz w:val="18"/>
                <w:szCs w:val="21"/>
                <w:lang w:eastAsia="en-GB"/>
              </w:rPr>
              <w:t>&gt;1 Month</w:t>
            </w:r>
          </w:p>
        </w:tc>
        <w:tc>
          <w:tcPr>
            <w:tcW w:w="4623" w:type="dxa"/>
            <w:shd w:val="clear" w:color="auto" w:fill="F2F2F2" w:themeFill="background1" w:themeFillShade="F2"/>
          </w:tcPr>
          <w:p w14:paraId="5EA46A79" w14:textId="77777777" w:rsidR="00600156" w:rsidRPr="00600156" w:rsidRDefault="00600156" w:rsidP="00600156">
            <w:pPr>
              <w:spacing w:after="0" w:line="240" w:lineRule="auto"/>
              <w:rPr>
                <w:rFonts w:ascii="Calibri" w:eastAsia="Times New Roman" w:hAnsi="Calibri" w:cs="Arial"/>
                <w:b/>
                <w:color w:val="000000"/>
                <w:sz w:val="18"/>
                <w:szCs w:val="21"/>
                <w:lang w:eastAsia="en-GB"/>
              </w:rPr>
            </w:pPr>
          </w:p>
        </w:tc>
      </w:tr>
      <w:tr w:rsidR="00600156" w:rsidRPr="00600156" w14:paraId="50FD833B" w14:textId="77777777" w:rsidTr="000D71B2">
        <w:trPr>
          <w:cantSplit/>
          <w:trHeight w:val="399"/>
        </w:trPr>
        <w:tc>
          <w:tcPr>
            <w:tcW w:w="708" w:type="dxa"/>
          </w:tcPr>
          <w:p w14:paraId="5957C6A1" w14:textId="77777777" w:rsidR="00600156" w:rsidRPr="00600156" w:rsidRDefault="00600156" w:rsidP="00600156">
            <w:pPr>
              <w:spacing w:before="60" w:after="60" w:line="240" w:lineRule="auto"/>
              <w:rPr>
                <w:rFonts w:eastAsia="Times New Roman" w:cs="Arial"/>
                <w:b/>
                <w:sz w:val="26"/>
                <w:szCs w:val="26"/>
                <w:lang w:eastAsia="en-GB"/>
              </w:rPr>
            </w:pPr>
            <w:r w:rsidRPr="00600156">
              <w:rPr>
                <w:rFonts w:eastAsia="Times New Roman" w:cs="Arial"/>
                <w:b/>
                <w:sz w:val="26"/>
                <w:szCs w:val="26"/>
                <w:lang w:eastAsia="en-GB"/>
              </w:rPr>
              <w:t>F1</w:t>
            </w:r>
          </w:p>
        </w:tc>
        <w:tc>
          <w:tcPr>
            <w:tcW w:w="2396" w:type="dxa"/>
          </w:tcPr>
          <w:p w14:paraId="176BF3CB" w14:textId="77777777" w:rsidR="00600156" w:rsidRPr="00600156" w:rsidRDefault="00600156" w:rsidP="00600156">
            <w:pPr>
              <w:spacing w:before="60" w:after="60" w:line="240" w:lineRule="auto"/>
              <w:rPr>
                <w:rFonts w:eastAsia="Times New Roman" w:cs="Arial"/>
                <w:b/>
                <w:sz w:val="26"/>
                <w:szCs w:val="26"/>
                <w:lang w:eastAsia="en-GB"/>
              </w:rPr>
            </w:pPr>
          </w:p>
        </w:tc>
        <w:tc>
          <w:tcPr>
            <w:tcW w:w="1771" w:type="dxa"/>
          </w:tcPr>
          <w:p w14:paraId="23747C67" w14:textId="77777777" w:rsidR="00600156" w:rsidRPr="00600156" w:rsidRDefault="00600156" w:rsidP="00600156">
            <w:pPr>
              <w:spacing w:before="60" w:after="60" w:line="240" w:lineRule="auto"/>
              <w:rPr>
                <w:rFonts w:eastAsia="Times New Roman" w:cs="Arial"/>
                <w:b/>
                <w:sz w:val="26"/>
                <w:szCs w:val="26"/>
                <w:lang w:eastAsia="en-GB"/>
              </w:rPr>
            </w:pPr>
          </w:p>
        </w:tc>
        <w:tc>
          <w:tcPr>
            <w:tcW w:w="781" w:type="dxa"/>
            <w:vAlign w:val="center"/>
          </w:tcPr>
          <w:p w14:paraId="46D54419" w14:textId="77777777" w:rsidR="00600156" w:rsidRPr="00600156" w:rsidRDefault="00600156" w:rsidP="00600156">
            <w:pPr>
              <w:spacing w:before="60" w:after="60" w:line="240" w:lineRule="auto"/>
              <w:rPr>
                <w:rFonts w:eastAsia="Times New Roman" w:cs="Arial"/>
                <w:b/>
                <w:sz w:val="26"/>
                <w:szCs w:val="26"/>
                <w:lang w:eastAsia="en-GB"/>
              </w:rPr>
            </w:pPr>
          </w:p>
        </w:tc>
        <w:tc>
          <w:tcPr>
            <w:tcW w:w="844" w:type="dxa"/>
            <w:vAlign w:val="center"/>
          </w:tcPr>
          <w:p w14:paraId="7EA25443" w14:textId="77777777" w:rsidR="00600156" w:rsidRPr="00600156" w:rsidRDefault="00600156" w:rsidP="00600156">
            <w:pPr>
              <w:spacing w:before="60" w:after="60" w:line="240" w:lineRule="auto"/>
              <w:rPr>
                <w:rFonts w:eastAsia="Times New Roman" w:cs="Arial"/>
                <w:b/>
                <w:sz w:val="26"/>
                <w:szCs w:val="26"/>
                <w:lang w:eastAsia="en-GB"/>
              </w:rPr>
            </w:pPr>
          </w:p>
        </w:tc>
        <w:tc>
          <w:tcPr>
            <w:tcW w:w="729" w:type="dxa"/>
            <w:vAlign w:val="center"/>
          </w:tcPr>
          <w:p w14:paraId="34877EBC" w14:textId="77777777" w:rsidR="00600156" w:rsidRPr="00600156" w:rsidRDefault="00600156" w:rsidP="00600156">
            <w:pPr>
              <w:spacing w:before="60" w:after="60" w:line="240" w:lineRule="auto"/>
              <w:rPr>
                <w:rFonts w:eastAsia="Times New Roman" w:cs="Arial"/>
                <w:b/>
                <w:sz w:val="26"/>
                <w:szCs w:val="26"/>
                <w:lang w:eastAsia="en-GB"/>
              </w:rPr>
            </w:pPr>
          </w:p>
        </w:tc>
        <w:tc>
          <w:tcPr>
            <w:tcW w:w="760" w:type="dxa"/>
            <w:vAlign w:val="center"/>
          </w:tcPr>
          <w:p w14:paraId="4D15B775" w14:textId="77777777" w:rsidR="00600156" w:rsidRPr="00600156" w:rsidRDefault="00600156" w:rsidP="00600156">
            <w:pPr>
              <w:spacing w:before="60" w:after="60" w:line="240" w:lineRule="auto"/>
              <w:rPr>
                <w:rFonts w:eastAsia="Times New Roman" w:cs="Arial"/>
                <w:b/>
                <w:sz w:val="26"/>
                <w:szCs w:val="26"/>
                <w:lang w:eastAsia="en-GB"/>
              </w:rPr>
            </w:pPr>
          </w:p>
        </w:tc>
        <w:tc>
          <w:tcPr>
            <w:tcW w:w="832" w:type="dxa"/>
            <w:vAlign w:val="center"/>
          </w:tcPr>
          <w:p w14:paraId="552BD014" w14:textId="77777777" w:rsidR="00600156" w:rsidRPr="00600156" w:rsidRDefault="00600156" w:rsidP="00600156">
            <w:pPr>
              <w:spacing w:before="60" w:after="60" w:line="240" w:lineRule="auto"/>
              <w:rPr>
                <w:rFonts w:eastAsia="Times New Roman" w:cs="Arial"/>
                <w:b/>
                <w:sz w:val="26"/>
                <w:szCs w:val="26"/>
                <w:lang w:eastAsia="en-GB"/>
              </w:rPr>
            </w:pPr>
          </w:p>
        </w:tc>
        <w:tc>
          <w:tcPr>
            <w:tcW w:w="839" w:type="dxa"/>
            <w:vAlign w:val="center"/>
          </w:tcPr>
          <w:p w14:paraId="0CDA8189" w14:textId="77777777" w:rsidR="00600156" w:rsidRPr="00600156" w:rsidRDefault="00600156" w:rsidP="00600156">
            <w:pPr>
              <w:spacing w:before="60" w:after="60" w:line="240" w:lineRule="auto"/>
              <w:rPr>
                <w:rFonts w:eastAsia="Times New Roman" w:cs="Arial"/>
                <w:b/>
                <w:sz w:val="26"/>
                <w:szCs w:val="26"/>
                <w:lang w:eastAsia="en-GB"/>
              </w:rPr>
            </w:pPr>
          </w:p>
        </w:tc>
        <w:tc>
          <w:tcPr>
            <w:tcW w:w="917" w:type="dxa"/>
            <w:vAlign w:val="center"/>
          </w:tcPr>
          <w:p w14:paraId="35A81852" w14:textId="77777777" w:rsidR="00600156" w:rsidRPr="00600156" w:rsidRDefault="00600156" w:rsidP="00600156">
            <w:pPr>
              <w:spacing w:before="60" w:after="60" w:line="240" w:lineRule="auto"/>
              <w:rPr>
                <w:rFonts w:eastAsia="Times New Roman" w:cs="Arial"/>
                <w:b/>
                <w:sz w:val="26"/>
                <w:szCs w:val="26"/>
                <w:lang w:eastAsia="en-GB"/>
              </w:rPr>
            </w:pPr>
          </w:p>
        </w:tc>
        <w:tc>
          <w:tcPr>
            <w:tcW w:w="4623" w:type="dxa"/>
          </w:tcPr>
          <w:p w14:paraId="0CB9DA6F" w14:textId="77777777" w:rsidR="00600156" w:rsidRPr="00600156" w:rsidRDefault="00600156" w:rsidP="00600156">
            <w:pPr>
              <w:spacing w:before="60" w:after="60" w:line="240" w:lineRule="auto"/>
              <w:rPr>
                <w:rFonts w:eastAsia="Times New Roman" w:cs="Arial"/>
                <w:b/>
                <w:sz w:val="26"/>
                <w:szCs w:val="26"/>
                <w:lang w:eastAsia="en-GB"/>
              </w:rPr>
            </w:pPr>
          </w:p>
        </w:tc>
      </w:tr>
      <w:tr w:rsidR="00600156" w:rsidRPr="00600156" w14:paraId="7DC90E32" w14:textId="77777777" w:rsidTr="000D71B2">
        <w:trPr>
          <w:cantSplit/>
          <w:trHeight w:val="399"/>
        </w:trPr>
        <w:tc>
          <w:tcPr>
            <w:tcW w:w="708" w:type="dxa"/>
          </w:tcPr>
          <w:p w14:paraId="28A03D09" w14:textId="77777777" w:rsidR="00600156" w:rsidRPr="00600156" w:rsidRDefault="00600156" w:rsidP="00600156">
            <w:pPr>
              <w:spacing w:before="60" w:after="60" w:line="240" w:lineRule="auto"/>
              <w:rPr>
                <w:rFonts w:eastAsia="Times New Roman" w:cs="Arial"/>
                <w:b/>
                <w:sz w:val="26"/>
                <w:szCs w:val="26"/>
                <w:lang w:eastAsia="en-GB"/>
              </w:rPr>
            </w:pPr>
            <w:r w:rsidRPr="00600156">
              <w:rPr>
                <w:rFonts w:eastAsia="Times New Roman" w:cs="Arial"/>
                <w:b/>
                <w:sz w:val="26"/>
                <w:szCs w:val="26"/>
                <w:lang w:eastAsia="en-GB"/>
              </w:rPr>
              <w:t>F2</w:t>
            </w:r>
          </w:p>
        </w:tc>
        <w:tc>
          <w:tcPr>
            <w:tcW w:w="2396" w:type="dxa"/>
          </w:tcPr>
          <w:p w14:paraId="26524A81" w14:textId="77777777" w:rsidR="00600156" w:rsidRPr="00600156" w:rsidRDefault="00600156" w:rsidP="00600156">
            <w:pPr>
              <w:spacing w:before="60" w:after="60" w:line="240" w:lineRule="auto"/>
              <w:rPr>
                <w:rFonts w:eastAsia="Times New Roman" w:cs="Arial"/>
                <w:b/>
                <w:sz w:val="26"/>
                <w:szCs w:val="26"/>
                <w:lang w:eastAsia="en-GB"/>
              </w:rPr>
            </w:pPr>
          </w:p>
        </w:tc>
        <w:tc>
          <w:tcPr>
            <w:tcW w:w="1771" w:type="dxa"/>
          </w:tcPr>
          <w:p w14:paraId="3E00EE3C" w14:textId="77777777" w:rsidR="00600156" w:rsidRPr="00600156" w:rsidRDefault="00600156" w:rsidP="00600156">
            <w:pPr>
              <w:spacing w:before="60" w:after="60" w:line="240" w:lineRule="auto"/>
              <w:rPr>
                <w:rFonts w:eastAsia="Times New Roman" w:cs="Arial"/>
                <w:b/>
                <w:sz w:val="26"/>
                <w:szCs w:val="26"/>
                <w:lang w:eastAsia="en-GB"/>
              </w:rPr>
            </w:pPr>
          </w:p>
        </w:tc>
        <w:tc>
          <w:tcPr>
            <w:tcW w:w="781" w:type="dxa"/>
            <w:vAlign w:val="center"/>
          </w:tcPr>
          <w:p w14:paraId="44C0568D" w14:textId="77777777" w:rsidR="00600156" w:rsidRPr="00600156" w:rsidRDefault="00600156" w:rsidP="00600156">
            <w:pPr>
              <w:spacing w:before="60" w:after="60" w:line="240" w:lineRule="auto"/>
              <w:rPr>
                <w:rFonts w:eastAsia="Times New Roman" w:cs="Arial"/>
                <w:b/>
                <w:sz w:val="26"/>
                <w:szCs w:val="26"/>
                <w:lang w:eastAsia="en-GB"/>
              </w:rPr>
            </w:pPr>
          </w:p>
        </w:tc>
        <w:tc>
          <w:tcPr>
            <w:tcW w:w="844" w:type="dxa"/>
            <w:vAlign w:val="center"/>
          </w:tcPr>
          <w:p w14:paraId="21C54880" w14:textId="77777777" w:rsidR="00600156" w:rsidRPr="00600156" w:rsidRDefault="00600156" w:rsidP="00600156">
            <w:pPr>
              <w:spacing w:before="60" w:after="60" w:line="240" w:lineRule="auto"/>
              <w:rPr>
                <w:rFonts w:eastAsia="Times New Roman" w:cs="Arial"/>
                <w:b/>
                <w:sz w:val="26"/>
                <w:szCs w:val="26"/>
                <w:lang w:eastAsia="en-GB"/>
              </w:rPr>
            </w:pPr>
          </w:p>
        </w:tc>
        <w:tc>
          <w:tcPr>
            <w:tcW w:w="729" w:type="dxa"/>
            <w:vAlign w:val="center"/>
          </w:tcPr>
          <w:p w14:paraId="287B11D8" w14:textId="77777777" w:rsidR="00600156" w:rsidRPr="00600156" w:rsidRDefault="00600156" w:rsidP="00600156">
            <w:pPr>
              <w:spacing w:before="60" w:after="60" w:line="240" w:lineRule="auto"/>
              <w:rPr>
                <w:rFonts w:eastAsia="Times New Roman" w:cs="Arial"/>
                <w:b/>
                <w:sz w:val="26"/>
                <w:szCs w:val="26"/>
                <w:lang w:eastAsia="en-GB"/>
              </w:rPr>
            </w:pPr>
          </w:p>
        </w:tc>
        <w:tc>
          <w:tcPr>
            <w:tcW w:w="760" w:type="dxa"/>
            <w:vAlign w:val="center"/>
          </w:tcPr>
          <w:p w14:paraId="14685FEA" w14:textId="77777777" w:rsidR="00600156" w:rsidRPr="00600156" w:rsidRDefault="00600156" w:rsidP="00600156">
            <w:pPr>
              <w:spacing w:before="60" w:after="60" w:line="240" w:lineRule="auto"/>
              <w:rPr>
                <w:rFonts w:eastAsia="Times New Roman" w:cs="Arial"/>
                <w:b/>
                <w:sz w:val="26"/>
                <w:szCs w:val="26"/>
                <w:lang w:eastAsia="en-GB"/>
              </w:rPr>
            </w:pPr>
          </w:p>
        </w:tc>
        <w:tc>
          <w:tcPr>
            <w:tcW w:w="832" w:type="dxa"/>
            <w:vAlign w:val="center"/>
          </w:tcPr>
          <w:p w14:paraId="033462B0" w14:textId="77777777" w:rsidR="00600156" w:rsidRPr="00600156" w:rsidRDefault="00600156" w:rsidP="00600156">
            <w:pPr>
              <w:spacing w:before="60" w:after="60" w:line="240" w:lineRule="auto"/>
              <w:rPr>
                <w:rFonts w:eastAsia="Times New Roman" w:cs="Arial"/>
                <w:b/>
                <w:sz w:val="26"/>
                <w:szCs w:val="26"/>
                <w:lang w:eastAsia="en-GB"/>
              </w:rPr>
            </w:pPr>
          </w:p>
        </w:tc>
        <w:tc>
          <w:tcPr>
            <w:tcW w:w="839" w:type="dxa"/>
            <w:vAlign w:val="center"/>
          </w:tcPr>
          <w:p w14:paraId="0BBAA2C7" w14:textId="77777777" w:rsidR="00600156" w:rsidRPr="00600156" w:rsidRDefault="00600156" w:rsidP="00600156">
            <w:pPr>
              <w:spacing w:before="60" w:after="60" w:line="240" w:lineRule="auto"/>
              <w:rPr>
                <w:rFonts w:eastAsia="Times New Roman" w:cs="Arial"/>
                <w:b/>
                <w:sz w:val="26"/>
                <w:szCs w:val="26"/>
                <w:lang w:eastAsia="en-GB"/>
              </w:rPr>
            </w:pPr>
          </w:p>
        </w:tc>
        <w:tc>
          <w:tcPr>
            <w:tcW w:w="917" w:type="dxa"/>
            <w:vAlign w:val="center"/>
          </w:tcPr>
          <w:p w14:paraId="12035F8D" w14:textId="77777777" w:rsidR="00600156" w:rsidRPr="00600156" w:rsidRDefault="00600156" w:rsidP="00600156">
            <w:pPr>
              <w:spacing w:before="60" w:after="60" w:line="240" w:lineRule="auto"/>
              <w:rPr>
                <w:rFonts w:eastAsia="Times New Roman" w:cs="Arial"/>
                <w:b/>
                <w:sz w:val="26"/>
                <w:szCs w:val="26"/>
                <w:lang w:eastAsia="en-GB"/>
              </w:rPr>
            </w:pPr>
          </w:p>
        </w:tc>
        <w:tc>
          <w:tcPr>
            <w:tcW w:w="4623" w:type="dxa"/>
          </w:tcPr>
          <w:p w14:paraId="2675519F" w14:textId="77777777" w:rsidR="00600156" w:rsidRPr="00600156" w:rsidRDefault="00600156" w:rsidP="00600156">
            <w:pPr>
              <w:spacing w:before="60" w:after="60" w:line="240" w:lineRule="auto"/>
              <w:rPr>
                <w:rFonts w:eastAsia="Times New Roman" w:cs="Arial"/>
                <w:b/>
                <w:sz w:val="26"/>
                <w:szCs w:val="26"/>
                <w:lang w:eastAsia="en-GB"/>
              </w:rPr>
            </w:pPr>
          </w:p>
        </w:tc>
      </w:tr>
      <w:tr w:rsidR="00600156" w:rsidRPr="00600156" w14:paraId="75A77496" w14:textId="77777777" w:rsidTr="000D71B2">
        <w:trPr>
          <w:cantSplit/>
          <w:trHeight w:val="399"/>
        </w:trPr>
        <w:tc>
          <w:tcPr>
            <w:tcW w:w="708" w:type="dxa"/>
          </w:tcPr>
          <w:p w14:paraId="25329D06" w14:textId="77777777" w:rsidR="00600156" w:rsidRPr="00600156" w:rsidRDefault="00600156" w:rsidP="00600156">
            <w:pPr>
              <w:spacing w:before="60" w:after="60" w:line="240" w:lineRule="auto"/>
              <w:rPr>
                <w:rFonts w:eastAsia="Times New Roman" w:cs="Arial"/>
                <w:sz w:val="26"/>
                <w:szCs w:val="26"/>
                <w:lang w:eastAsia="en-GB"/>
              </w:rPr>
            </w:pPr>
            <w:r w:rsidRPr="00600156">
              <w:rPr>
                <w:rFonts w:eastAsia="Times New Roman" w:cs="Arial"/>
                <w:color w:val="1F497D" w:themeColor="text2"/>
                <w:sz w:val="26"/>
                <w:szCs w:val="26"/>
                <w:lang w:eastAsia="en-GB"/>
              </w:rPr>
              <w:t>etc</w:t>
            </w:r>
          </w:p>
        </w:tc>
        <w:tc>
          <w:tcPr>
            <w:tcW w:w="2396" w:type="dxa"/>
          </w:tcPr>
          <w:p w14:paraId="21BEACFF" w14:textId="77777777" w:rsidR="00600156" w:rsidRPr="00600156" w:rsidRDefault="00600156" w:rsidP="00600156">
            <w:pPr>
              <w:spacing w:before="60" w:after="60" w:line="240" w:lineRule="auto"/>
              <w:rPr>
                <w:rFonts w:eastAsia="Times New Roman" w:cs="Arial"/>
                <w:b/>
                <w:sz w:val="26"/>
                <w:szCs w:val="26"/>
                <w:lang w:eastAsia="en-GB"/>
              </w:rPr>
            </w:pPr>
          </w:p>
        </w:tc>
        <w:tc>
          <w:tcPr>
            <w:tcW w:w="1771" w:type="dxa"/>
          </w:tcPr>
          <w:p w14:paraId="2AFF86DC" w14:textId="77777777" w:rsidR="00600156" w:rsidRPr="00600156" w:rsidRDefault="00600156" w:rsidP="00600156">
            <w:pPr>
              <w:spacing w:before="60" w:after="60" w:line="240" w:lineRule="auto"/>
              <w:rPr>
                <w:rFonts w:eastAsia="Times New Roman" w:cs="Arial"/>
                <w:b/>
                <w:sz w:val="26"/>
                <w:szCs w:val="26"/>
                <w:lang w:eastAsia="en-GB"/>
              </w:rPr>
            </w:pPr>
          </w:p>
        </w:tc>
        <w:tc>
          <w:tcPr>
            <w:tcW w:w="781" w:type="dxa"/>
            <w:vAlign w:val="center"/>
          </w:tcPr>
          <w:p w14:paraId="27E55FB2" w14:textId="77777777" w:rsidR="00600156" w:rsidRPr="00600156" w:rsidRDefault="00600156" w:rsidP="00600156">
            <w:pPr>
              <w:spacing w:before="60" w:after="60" w:line="240" w:lineRule="auto"/>
              <w:rPr>
                <w:rFonts w:eastAsia="Times New Roman" w:cs="Arial"/>
                <w:b/>
                <w:sz w:val="26"/>
                <w:szCs w:val="26"/>
                <w:lang w:eastAsia="en-GB"/>
              </w:rPr>
            </w:pPr>
          </w:p>
        </w:tc>
        <w:tc>
          <w:tcPr>
            <w:tcW w:w="844" w:type="dxa"/>
            <w:vAlign w:val="center"/>
          </w:tcPr>
          <w:p w14:paraId="2594E4DD" w14:textId="77777777" w:rsidR="00600156" w:rsidRPr="00600156" w:rsidRDefault="00600156" w:rsidP="00600156">
            <w:pPr>
              <w:spacing w:before="60" w:after="60" w:line="240" w:lineRule="auto"/>
              <w:rPr>
                <w:rFonts w:eastAsia="Times New Roman" w:cs="Arial"/>
                <w:b/>
                <w:sz w:val="26"/>
                <w:szCs w:val="26"/>
                <w:lang w:eastAsia="en-GB"/>
              </w:rPr>
            </w:pPr>
          </w:p>
        </w:tc>
        <w:tc>
          <w:tcPr>
            <w:tcW w:w="729" w:type="dxa"/>
            <w:vAlign w:val="center"/>
          </w:tcPr>
          <w:p w14:paraId="5C1CCAC6" w14:textId="77777777" w:rsidR="00600156" w:rsidRPr="00600156" w:rsidRDefault="00600156" w:rsidP="00600156">
            <w:pPr>
              <w:spacing w:before="60" w:after="60" w:line="240" w:lineRule="auto"/>
              <w:rPr>
                <w:rFonts w:eastAsia="Times New Roman" w:cs="Arial"/>
                <w:b/>
                <w:sz w:val="26"/>
                <w:szCs w:val="26"/>
                <w:lang w:eastAsia="en-GB"/>
              </w:rPr>
            </w:pPr>
          </w:p>
        </w:tc>
        <w:tc>
          <w:tcPr>
            <w:tcW w:w="760" w:type="dxa"/>
            <w:vAlign w:val="center"/>
          </w:tcPr>
          <w:p w14:paraId="579BFBA0" w14:textId="77777777" w:rsidR="00600156" w:rsidRPr="00600156" w:rsidRDefault="00600156" w:rsidP="00600156">
            <w:pPr>
              <w:spacing w:before="60" w:after="60" w:line="240" w:lineRule="auto"/>
              <w:rPr>
                <w:rFonts w:eastAsia="Times New Roman" w:cs="Arial"/>
                <w:b/>
                <w:sz w:val="26"/>
                <w:szCs w:val="26"/>
                <w:lang w:eastAsia="en-GB"/>
              </w:rPr>
            </w:pPr>
          </w:p>
        </w:tc>
        <w:tc>
          <w:tcPr>
            <w:tcW w:w="832" w:type="dxa"/>
            <w:vAlign w:val="center"/>
          </w:tcPr>
          <w:p w14:paraId="1610FFF8" w14:textId="77777777" w:rsidR="00600156" w:rsidRPr="00600156" w:rsidRDefault="00600156" w:rsidP="00600156">
            <w:pPr>
              <w:spacing w:before="60" w:after="60" w:line="240" w:lineRule="auto"/>
              <w:rPr>
                <w:rFonts w:eastAsia="Times New Roman" w:cs="Arial"/>
                <w:b/>
                <w:sz w:val="26"/>
                <w:szCs w:val="26"/>
                <w:lang w:eastAsia="en-GB"/>
              </w:rPr>
            </w:pPr>
          </w:p>
        </w:tc>
        <w:tc>
          <w:tcPr>
            <w:tcW w:w="839" w:type="dxa"/>
            <w:vAlign w:val="center"/>
          </w:tcPr>
          <w:p w14:paraId="25389494" w14:textId="77777777" w:rsidR="00600156" w:rsidRPr="00600156" w:rsidRDefault="00600156" w:rsidP="00600156">
            <w:pPr>
              <w:spacing w:before="60" w:after="60" w:line="240" w:lineRule="auto"/>
              <w:rPr>
                <w:rFonts w:eastAsia="Times New Roman" w:cs="Arial"/>
                <w:b/>
                <w:sz w:val="26"/>
                <w:szCs w:val="26"/>
                <w:lang w:eastAsia="en-GB"/>
              </w:rPr>
            </w:pPr>
          </w:p>
        </w:tc>
        <w:tc>
          <w:tcPr>
            <w:tcW w:w="917" w:type="dxa"/>
            <w:vAlign w:val="center"/>
          </w:tcPr>
          <w:p w14:paraId="06A8B02F" w14:textId="77777777" w:rsidR="00600156" w:rsidRPr="00600156" w:rsidRDefault="00600156" w:rsidP="00600156">
            <w:pPr>
              <w:spacing w:before="60" w:after="60" w:line="240" w:lineRule="auto"/>
              <w:rPr>
                <w:rFonts w:eastAsia="Times New Roman" w:cs="Arial"/>
                <w:b/>
                <w:sz w:val="26"/>
                <w:szCs w:val="26"/>
                <w:lang w:eastAsia="en-GB"/>
              </w:rPr>
            </w:pPr>
          </w:p>
        </w:tc>
        <w:tc>
          <w:tcPr>
            <w:tcW w:w="4623" w:type="dxa"/>
          </w:tcPr>
          <w:p w14:paraId="107BBA51" w14:textId="77777777" w:rsidR="00600156" w:rsidRPr="00600156" w:rsidRDefault="00600156" w:rsidP="00600156">
            <w:pPr>
              <w:spacing w:before="60" w:after="60" w:line="240" w:lineRule="auto"/>
              <w:rPr>
                <w:rFonts w:eastAsia="Times New Roman" w:cs="Arial"/>
                <w:b/>
                <w:sz w:val="26"/>
                <w:szCs w:val="26"/>
                <w:lang w:eastAsia="en-GB"/>
              </w:rPr>
            </w:pPr>
          </w:p>
        </w:tc>
      </w:tr>
    </w:tbl>
    <w:p w14:paraId="3430A36B" w14:textId="77777777" w:rsidR="00600156" w:rsidRPr="00600156" w:rsidRDefault="00600156" w:rsidP="00600156">
      <w:pPr>
        <w:spacing w:after="0" w:line="240" w:lineRule="auto"/>
        <w:rPr>
          <w:b/>
          <w:color w:val="31849B" w:themeColor="accent5" w:themeShade="BF"/>
          <w:sz w:val="24"/>
          <w:szCs w:val="32"/>
        </w:rPr>
      </w:pPr>
    </w:p>
    <w:p w14:paraId="48F9FC57" w14:textId="77777777" w:rsidR="00600156" w:rsidRPr="00600156" w:rsidRDefault="00600156" w:rsidP="00600156">
      <w:pPr>
        <w:spacing w:after="0" w:line="240" w:lineRule="auto"/>
        <w:rPr>
          <w:rFonts w:cs="Arial"/>
          <w:noProof/>
          <w:sz w:val="26"/>
          <w:szCs w:val="26"/>
          <w:shd w:val="clear" w:color="auto" w:fill="FFFFFF"/>
        </w:rPr>
      </w:pPr>
      <w:r w:rsidRPr="00600156">
        <w:rPr>
          <w:rFonts w:cs="Arial"/>
          <w:noProof/>
          <w:sz w:val="26"/>
          <w:szCs w:val="26"/>
          <w:shd w:val="clear" w:color="auto" w:fill="FFFFFF"/>
        </w:rPr>
        <w:t>Additional recovery information:</w:t>
      </w:r>
    </w:p>
    <w:p w14:paraId="39525F7C" w14:textId="77777777" w:rsidR="00600156" w:rsidRPr="00600156" w:rsidRDefault="00600156" w:rsidP="00600156">
      <w:pPr>
        <w:spacing w:after="0" w:line="240" w:lineRule="auto"/>
        <w:rPr>
          <w:rFonts w:cs="Arial"/>
          <w:noProof/>
          <w:sz w:val="26"/>
          <w:szCs w:val="26"/>
          <w:shd w:val="clear" w:color="auto" w:fill="FFFFFF"/>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14175"/>
      </w:tblGrid>
      <w:tr w:rsidR="00600156" w:rsidRPr="00600156" w14:paraId="534D1CAB" w14:textId="77777777" w:rsidTr="000E4A76">
        <w:tc>
          <w:tcPr>
            <w:tcW w:w="14175" w:type="dxa"/>
            <w:shd w:val="clear" w:color="auto" w:fill="DAEEF3" w:themeFill="accent5" w:themeFillTint="33"/>
          </w:tcPr>
          <w:p w14:paraId="2825F5A2" w14:textId="77777777" w:rsidR="00600156" w:rsidRPr="00600156" w:rsidRDefault="00600156" w:rsidP="00600156">
            <w:pPr>
              <w:rPr>
                <w:rFonts w:cs="Arial"/>
                <w:noProof/>
                <w:sz w:val="26"/>
                <w:szCs w:val="26"/>
                <w:shd w:val="clear" w:color="auto" w:fill="FFFFFF"/>
              </w:rPr>
            </w:pPr>
            <w:r w:rsidRPr="00600156">
              <w:rPr>
                <w:rFonts w:cs="Arial"/>
                <w:b/>
                <w:sz w:val="28"/>
                <w:szCs w:val="26"/>
              </w:rPr>
              <w:t>People – Shortage or loss of staff</w:t>
            </w:r>
          </w:p>
        </w:tc>
      </w:tr>
    </w:tbl>
    <w:tbl>
      <w:tblPr>
        <w:tblStyle w:val="TableGrid2"/>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253"/>
        <w:gridCol w:w="9922"/>
      </w:tblGrid>
      <w:tr w:rsidR="00600156" w:rsidRPr="00600156" w14:paraId="6CEB2E78" w14:textId="77777777" w:rsidTr="000D71B2">
        <w:tc>
          <w:tcPr>
            <w:tcW w:w="4253" w:type="dxa"/>
            <w:shd w:val="clear" w:color="auto" w:fill="auto"/>
          </w:tcPr>
          <w:p w14:paraId="5051BDA3" w14:textId="77777777" w:rsidR="00600156" w:rsidRPr="00600156" w:rsidRDefault="00600156" w:rsidP="00600156">
            <w:pPr>
              <w:spacing w:before="60" w:after="60"/>
              <w:rPr>
                <w:rFonts w:asciiTheme="minorHAnsi" w:hAnsiTheme="minorHAnsi" w:cs="Arial"/>
                <w:b/>
                <w:sz w:val="26"/>
                <w:szCs w:val="26"/>
              </w:rPr>
            </w:pPr>
            <w:r w:rsidRPr="00600156">
              <w:rPr>
                <w:rFonts w:asciiTheme="minorHAnsi" w:hAnsiTheme="minorHAnsi" w:cs="Arial"/>
                <w:b/>
                <w:sz w:val="26"/>
                <w:szCs w:val="26"/>
              </w:rPr>
              <w:t>Loss or shortage of staff</w:t>
            </w:r>
          </w:p>
        </w:tc>
        <w:tc>
          <w:tcPr>
            <w:tcW w:w="9922" w:type="dxa"/>
            <w:shd w:val="clear" w:color="auto" w:fill="auto"/>
          </w:tcPr>
          <w:p w14:paraId="6AE4F72B" w14:textId="77777777" w:rsidR="00600156" w:rsidRPr="00600156" w:rsidRDefault="00600156" w:rsidP="00600156">
            <w:pPr>
              <w:spacing w:before="60" w:after="60"/>
              <w:rPr>
                <w:rFonts w:asciiTheme="minorHAnsi" w:hAnsiTheme="minorHAnsi" w:cs="Arial"/>
                <w:b/>
                <w:sz w:val="26"/>
                <w:szCs w:val="26"/>
              </w:rPr>
            </w:pPr>
          </w:p>
        </w:tc>
      </w:tr>
      <w:tr w:rsidR="00600156" w:rsidRPr="00600156" w14:paraId="3E8B21F2" w14:textId="77777777" w:rsidTr="000D71B2">
        <w:tc>
          <w:tcPr>
            <w:tcW w:w="4253" w:type="dxa"/>
            <w:shd w:val="clear" w:color="auto" w:fill="auto"/>
          </w:tcPr>
          <w:p w14:paraId="1562A98F" w14:textId="77777777" w:rsidR="00600156" w:rsidRPr="00600156" w:rsidRDefault="00600156" w:rsidP="00600156">
            <w:pPr>
              <w:spacing w:before="60" w:after="60"/>
              <w:rPr>
                <w:rFonts w:cs="Arial"/>
                <w:b/>
                <w:sz w:val="26"/>
                <w:szCs w:val="26"/>
              </w:rPr>
            </w:pPr>
          </w:p>
        </w:tc>
        <w:tc>
          <w:tcPr>
            <w:tcW w:w="9922" w:type="dxa"/>
            <w:shd w:val="clear" w:color="auto" w:fill="auto"/>
          </w:tcPr>
          <w:p w14:paraId="050F7F16" w14:textId="77777777" w:rsidR="00600156" w:rsidRPr="00600156" w:rsidRDefault="00600156" w:rsidP="00600156">
            <w:pPr>
              <w:spacing w:before="60" w:after="60"/>
              <w:rPr>
                <w:rFonts w:cs="Arial"/>
                <w:b/>
                <w:sz w:val="24"/>
                <w:szCs w:val="26"/>
              </w:rPr>
            </w:pPr>
          </w:p>
        </w:tc>
      </w:tr>
      <w:tr w:rsidR="00600156" w:rsidRPr="00600156" w14:paraId="33A476AD" w14:textId="77777777" w:rsidTr="000E4A76">
        <w:tc>
          <w:tcPr>
            <w:tcW w:w="4253" w:type="dxa"/>
            <w:shd w:val="clear" w:color="auto" w:fill="auto"/>
          </w:tcPr>
          <w:p w14:paraId="7AA2082B" w14:textId="77777777" w:rsidR="00600156" w:rsidRPr="00600156" w:rsidRDefault="00600156" w:rsidP="00600156">
            <w:pPr>
              <w:spacing w:before="60" w:after="60"/>
              <w:rPr>
                <w:rFonts w:asciiTheme="minorHAnsi" w:hAnsiTheme="minorHAnsi" w:cs="Arial"/>
                <w:b/>
                <w:sz w:val="26"/>
                <w:szCs w:val="26"/>
              </w:rPr>
            </w:pPr>
            <w:r w:rsidRPr="00600156">
              <w:rPr>
                <w:rFonts w:asciiTheme="minorHAnsi" w:hAnsiTheme="minorHAnsi" w:cs="Arial"/>
                <w:b/>
                <w:sz w:val="26"/>
                <w:szCs w:val="26"/>
              </w:rPr>
              <w:t>Emotional support</w:t>
            </w:r>
          </w:p>
        </w:tc>
        <w:tc>
          <w:tcPr>
            <w:tcW w:w="9922" w:type="dxa"/>
            <w:shd w:val="clear" w:color="auto" w:fill="DAEEF3" w:themeFill="accent5" w:themeFillTint="33"/>
          </w:tcPr>
          <w:p w14:paraId="35204FDC" w14:textId="77777777" w:rsidR="00600156" w:rsidRPr="00600156" w:rsidRDefault="00600156" w:rsidP="00600156">
            <w:pPr>
              <w:spacing w:before="60" w:after="60"/>
              <w:rPr>
                <w:rFonts w:asciiTheme="minorHAnsi" w:hAnsiTheme="minorHAnsi" w:cs="Arial"/>
                <w:b/>
                <w:bCs/>
                <w:color w:val="008796"/>
                <w:sz w:val="26"/>
                <w:szCs w:val="26"/>
              </w:rPr>
            </w:pPr>
            <w:r w:rsidRPr="00600156">
              <w:rPr>
                <w:rFonts w:asciiTheme="minorHAnsi" w:hAnsiTheme="minorHAnsi" w:cs="Arial"/>
                <w:b/>
                <w:bCs/>
                <w:color w:val="008796"/>
                <w:sz w:val="26"/>
                <w:szCs w:val="26"/>
              </w:rPr>
              <w:t>In the event there is a critical incident you may wish to think about welfare or emotional support for staff or others affected.</w:t>
            </w:r>
          </w:p>
        </w:tc>
      </w:tr>
    </w:tbl>
    <w:p w14:paraId="476996D3" w14:textId="77777777" w:rsidR="00600156" w:rsidRPr="00600156" w:rsidRDefault="00600156" w:rsidP="00600156">
      <w:pPr>
        <w:spacing w:after="0" w:line="240" w:lineRule="auto"/>
        <w:ind w:left="792"/>
        <w:rPr>
          <w:rFonts w:ascii="Calibri" w:eastAsia="Times New Roman" w:hAnsi="Calibri" w:cs="Arial"/>
          <w:b/>
          <w:bCs/>
          <w:smallCaps/>
          <w:color w:val="262626"/>
          <w:sz w:val="24"/>
          <w:szCs w:val="24"/>
          <w:lang w:eastAsia="en-G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14175"/>
      </w:tblGrid>
      <w:tr w:rsidR="00600156" w:rsidRPr="00600156" w14:paraId="129AEF20" w14:textId="77777777" w:rsidTr="00D342AC">
        <w:tc>
          <w:tcPr>
            <w:tcW w:w="14175" w:type="dxa"/>
            <w:shd w:val="clear" w:color="auto" w:fill="DAEEF3" w:themeFill="accent5" w:themeFillTint="33"/>
          </w:tcPr>
          <w:p w14:paraId="5ED0FD86" w14:textId="1421C62A" w:rsidR="00600156" w:rsidRPr="00600156" w:rsidRDefault="00600156" w:rsidP="00600156">
            <w:pPr>
              <w:rPr>
                <w:rFonts w:cs="Arial"/>
                <w:noProof/>
                <w:sz w:val="26"/>
                <w:szCs w:val="26"/>
                <w:shd w:val="clear" w:color="auto" w:fill="FFFFFF"/>
              </w:rPr>
            </w:pPr>
            <w:r w:rsidRPr="00600156">
              <w:rPr>
                <w:rFonts w:ascii="Calibri" w:eastAsia="Times New Roman" w:hAnsi="Calibri" w:cs="Arial"/>
                <w:b/>
                <w:bCs/>
                <w:smallCaps/>
                <w:color w:val="262626"/>
                <w:sz w:val="24"/>
                <w:szCs w:val="24"/>
                <w:lang w:eastAsia="en-GB"/>
              </w:rPr>
              <w:br w:type="page"/>
            </w:r>
            <w:r w:rsidRPr="00600156">
              <w:rPr>
                <w:rFonts w:cs="Arial"/>
                <w:b/>
                <w:sz w:val="28"/>
                <w:szCs w:val="26"/>
              </w:rPr>
              <w:t>Premises – Denial of Access</w:t>
            </w:r>
          </w:p>
        </w:tc>
      </w:tr>
    </w:tbl>
    <w:tbl>
      <w:tblPr>
        <w:tblStyle w:val="TableGrid2"/>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268"/>
        <w:gridCol w:w="4536"/>
        <w:gridCol w:w="1701"/>
        <w:gridCol w:w="5670"/>
      </w:tblGrid>
      <w:tr w:rsidR="00600156" w:rsidRPr="00600156" w14:paraId="32AF94F7" w14:textId="77777777" w:rsidTr="000D71B2">
        <w:tc>
          <w:tcPr>
            <w:tcW w:w="2268" w:type="dxa"/>
            <w:shd w:val="clear" w:color="auto" w:fill="auto"/>
          </w:tcPr>
          <w:p w14:paraId="5CD45240" w14:textId="77777777" w:rsidR="00600156" w:rsidRPr="00600156" w:rsidRDefault="00600156" w:rsidP="00600156">
            <w:pPr>
              <w:spacing w:before="60" w:after="60"/>
              <w:rPr>
                <w:rFonts w:asciiTheme="minorHAnsi" w:hAnsiTheme="minorHAnsi" w:cs="Arial"/>
                <w:b/>
                <w:sz w:val="26"/>
                <w:szCs w:val="26"/>
              </w:rPr>
            </w:pPr>
            <w:r w:rsidRPr="00600156">
              <w:rPr>
                <w:rFonts w:asciiTheme="minorHAnsi" w:hAnsiTheme="minorHAnsi" w:cs="Arial"/>
                <w:b/>
                <w:sz w:val="26"/>
                <w:szCs w:val="26"/>
              </w:rPr>
              <w:t>Premises</w:t>
            </w:r>
          </w:p>
        </w:tc>
        <w:tc>
          <w:tcPr>
            <w:tcW w:w="4536" w:type="dxa"/>
            <w:shd w:val="clear" w:color="auto" w:fill="auto"/>
          </w:tcPr>
          <w:p w14:paraId="586440DB" w14:textId="77777777" w:rsidR="00600156" w:rsidRPr="00600156" w:rsidRDefault="00600156" w:rsidP="00600156">
            <w:pPr>
              <w:spacing w:before="60" w:after="60"/>
              <w:rPr>
                <w:rFonts w:cs="Arial"/>
                <w:b/>
                <w:sz w:val="26"/>
                <w:szCs w:val="26"/>
              </w:rPr>
            </w:pPr>
            <w:r w:rsidRPr="00600156">
              <w:rPr>
                <w:rFonts w:asciiTheme="minorHAnsi" w:hAnsiTheme="minorHAnsi" w:cs="Arial"/>
                <w:b/>
                <w:sz w:val="26"/>
                <w:szCs w:val="26"/>
              </w:rPr>
              <w:t>Which business activities/functions are delivered here?</w:t>
            </w:r>
          </w:p>
        </w:tc>
        <w:tc>
          <w:tcPr>
            <w:tcW w:w="1701" w:type="dxa"/>
            <w:shd w:val="clear" w:color="auto" w:fill="auto"/>
          </w:tcPr>
          <w:p w14:paraId="19190912" w14:textId="77777777" w:rsidR="00600156" w:rsidRPr="00600156" w:rsidRDefault="00600156" w:rsidP="00600156">
            <w:pPr>
              <w:spacing w:before="60" w:after="60"/>
              <w:jc w:val="center"/>
              <w:rPr>
                <w:rFonts w:cs="Arial"/>
                <w:b/>
                <w:sz w:val="24"/>
                <w:szCs w:val="26"/>
              </w:rPr>
            </w:pPr>
            <w:r w:rsidRPr="00600156">
              <w:rPr>
                <w:rFonts w:asciiTheme="minorHAnsi" w:hAnsiTheme="minorHAnsi" w:cs="Arial"/>
                <w:b/>
                <w:sz w:val="24"/>
                <w:szCs w:val="26"/>
              </w:rPr>
              <w:t>Recovery Time Objective (RTO)</w:t>
            </w:r>
          </w:p>
        </w:tc>
        <w:tc>
          <w:tcPr>
            <w:tcW w:w="5670" w:type="dxa"/>
            <w:shd w:val="clear" w:color="auto" w:fill="auto"/>
          </w:tcPr>
          <w:p w14:paraId="707DC683" w14:textId="77777777" w:rsidR="00600156" w:rsidRPr="00600156" w:rsidRDefault="00600156" w:rsidP="00600156">
            <w:pPr>
              <w:spacing w:beforeLines="40" w:before="96"/>
              <w:jc w:val="both"/>
              <w:rPr>
                <w:rFonts w:ascii="Calibri" w:hAnsi="Calibri" w:cs="Arial"/>
                <w:b/>
                <w:bCs/>
                <w:sz w:val="24"/>
                <w:szCs w:val="21"/>
              </w:rPr>
            </w:pPr>
            <w:r w:rsidRPr="00600156">
              <w:rPr>
                <w:rFonts w:ascii="Calibri" w:hAnsi="Calibri" w:cs="Arial"/>
                <w:b/>
                <w:bCs/>
                <w:sz w:val="24"/>
                <w:szCs w:val="21"/>
              </w:rPr>
              <w:t>Alternative arrangements for provision</w:t>
            </w:r>
          </w:p>
          <w:p w14:paraId="24357AAA" w14:textId="77777777" w:rsidR="00600156" w:rsidRPr="00600156" w:rsidRDefault="00600156" w:rsidP="00600156">
            <w:pPr>
              <w:spacing w:before="60" w:after="60"/>
              <w:rPr>
                <w:rFonts w:asciiTheme="minorHAnsi" w:hAnsiTheme="minorHAnsi" w:cs="Arial"/>
                <w:b/>
                <w:bCs/>
                <w:sz w:val="26"/>
                <w:szCs w:val="26"/>
              </w:rPr>
            </w:pPr>
            <w:r w:rsidRPr="00600156">
              <w:rPr>
                <w:rFonts w:asciiTheme="minorHAnsi" w:hAnsiTheme="minorHAnsi" w:cs="Arial"/>
                <w:b/>
                <w:bCs/>
                <w:color w:val="008796"/>
                <w:sz w:val="22"/>
                <w:szCs w:val="21"/>
              </w:rPr>
              <w:t xml:space="preserve">(Describe alternative arrangements – e.g. is there a business locally whose premises you could use? Is this agreed, how long could you use these premises for?)  </w:t>
            </w:r>
          </w:p>
        </w:tc>
      </w:tr>
      <w:tr w:rsidR="00600156" w:rsidRPr="00600156" w14:paraId="65E49A6B" w14:textId="77777777" w:rsidTr="000D71B2">
        <w:tc>
          <w:tcPr>
            <w:tcW w:w="2268" w:type="dxa"/>
            <w:shd w:val="clear" w:color="auto" w:fill="auto"/>
          </w:tcPr>
          <w:p w14:paraId="14F28CF8" w14:textId="77777777" w:rsidR="00600156" w:rsidRPr="00600156" w:rsidRDefault="00600156" w:rsidP="00600156">
            <w:pPr>
              <w:spacing w:before="60" w:after="60"/>
              <w:rPr>
                <w:rFonts w:cs="Arial"/>
                <w:b/>
                <w:sz w:val="26"/>
                <w:szCs w:val="26"/>
              </w:rPr>
            </w:pPr>
          </w:p>
        </w:tc>
        <w:tc>
          <w:tcPr>
            <w:tcW w:w="4536" w:type="dxa"/>
            <w:shd w:val="clear" w:color="auto" w:fill="auto"/>
          </w:tcPr>
          <w:p w14:paraId="3816B347" w14:textId="77777777" w:rsidR="00600156" w:rsidRPr="00600156" w:rsidRDefault="00600156" w:rsidP="00600156">
            <w:pPr>
              <w:spacing w:before="60" w:after="60"/>
              <w:rPr>
                <w:rFonts w:cs="Arial"/>
                <w:b/>
                <w:sz w:val="24"/>
                <w:szCs w:val="26"/>
              </w:rPr>
            </w:pPr>
          </w:p>
        </w:tc>
        <w:tc>
          <w:tcPr>
            <w:tcW w:w="1701" w:type="dxa"/>
            <w:shd w:val="clear" w:color="auto" w:fill="auto"/>
          </w:tcPr>
          <w:p w14:paraId="59E87293" w14:textId="77777777" w:rsidR="00600156" w:rsidRPr="00600156" w:rsidRDefault="00600156" w:rsidP="00600156">
            <w:pPr>
              <w:spacing w:before="60" w:after="60"/>
              <w:rPr>
                <w:rFonts w:cs="Arial"/>
                <w:b/>
                <w:sz w:val="24"/>
                <w:szCs w:val="26"/>
              </w:rPr>
            </w:pPr>
          </w:p>
        </w:tc>
        <w:tc>
          <w:tcPr>
            <w:tcW w:w="5670" w:type="dxa"/>
            <w:shd w:val="clear" w:color="auto" w:fill="auto"/>
          </w:tcPr>
          <w:p w14:paraId="45804BB1" w14:textId="77777777" w:rsidR="00600156" w:rsidRPr="00600156" w:rsidRDefault="00600156" w:rsidP="00600156">
            <w:pPr>
              <w:spacing w:before="60" w:after="60"/>
              <w:rPr>
                <w:rFonts w:cs="Arial"/>
                <w:b/>
                <w:sz w:val="24"/>
                <w:szCs w:val="26"/>
              </w:rPr>
            </w:pPr>
          </w:p>
        </w:tc>
      </w:tr>
      <w:tr w:rsidR="00600156" w:rsidRPr="00600156" w14:paraId="1432222D" w14:textId="77777777" w:rsidTr="000D71B2">
        <w:tc>
          <w:tcPr>
            <w:tcW w:w="2268" w:type="dxa"/>
            <w:shd w:val="clear" w:color="auto" w:fill="auto"/>
          </w:tcPr>
          <w:p w14:paraId="0E04E1E7" w14:textId="77777777" w:rsidR="00600156" w:rsidRPr="00600156" w:rsidRDefault="00600156" w:rsidP="00600156">
            <w:pPr>
              <w:spacing w:before="60" w:after="60"/>
              <w:rPr>
                <w:rFonts w:cs="Arial"/>
                <w:b/>
                <w:sz w:val="26"/>
                <w:szCs w:val="26"/>
              </w:rPr>
            </w:pPr>
          </w:p>
        </w:tc>
        <w:tc>
          <w:tcPr>
            <w:tcW w:w="4536" w:type="dxa"/>
            <w:shd w:val="clear" w:color="auto" w:fill="auto"/>
          </w:tcPr>
          <w:p w14:paraId="6C5B0506" w14:textId="77777777" w:rsidR="00600156" w:rsidRPr="00600156" w:rsidRDefault="00600156" w:rsidP="00600156">
            <w:pPr>
              <w:spacing w:before="60" w:after="60"/>
              <w:rPr>
                <w:rFonts w:cs="Arial"/>
                <w:b/>
                <w:sz w:val="24"/>
                <w:szCs w:val="26"/>
              </w:rPr>
            </w:pPr>
          </w:p>
        </w:tc>
        <w:tc>
          <w:tcPr>
            <w:tcW w:w="1701" w:type="dxa"/>
            <w:shd w:val="clear" w:color="auto" w:fill="auto"/>
          </w:tcPr>
          <w:p w14:paraId="7ADCBA87" w14:textId="77777777" w:rsidR="00600156" w:rsidRPr="00600156" w:rsidRDefault="00600156" w:rsidP="00600156">
            <w:pPr>
              <w:spacing w:before="60" w:after="60"/>
              <w:rPr>
                <w:rFonts w:cs="Arial"/>
                <w:b/>
                <w:sz w:val="24"/>
                <w:szCs w:val="26"/>
              </w:rPr>
            </w:pPr>
          </w:p>
        </w:tc>
        <w:tc>
          <w:tcPr>
            <w:tcW w:w="5670" w:type="dxa"/>
            <w:shd w:val="clear" w:color="auto" w:fill="auto"/>
          </w:tcPr>
          <w:p w14:paraId="00ECB6EC" w14:textId="77777777" w:rsidR="00600156" w:rsidRPr="00600156" w:rsidRDefault="00600156" w:rsidP="00600156">
            <w:pPr>
              <w:spacing w:before="60" w:after="60"/>
              <w:rPr>
                <w:rFonts w:cs="Arial"/>
                <w:b/>
                <w:sz w:val="24"/>
                <w:szCs w:val="26"/>
              </w:rPr>
            </w:pPr>
          </w:p>
        </w:tc>
      </w:tr>
    </w:tbl>
    <w:p w14:paraId="6255D2CB" w14:textId="77777777" w:rsidR="00600156" w:rsidRPr="00600156" w:rsidRDefault="00600156" w:rsidP="00600156">
      <w:pPr>
        <w:spacing w:after="0" w:line="240" w:lineRule="auto"/>
        <w:ind w:left="792"/>
        <w:rPr>
          <w:rFonts w:ascii="Calibri" w:eastAsia="Times New Roman" w:hAnsi="Calibri" w:cs="Arial"/>
          <w:b/>
          <w:bCs/>
          <w:smallCaps/>
          <w:color w:val="262626"/>
          <w:sz w:val="24"/>
          <w:szCs w:val="24"/>
          <w:lang w:eastAsia="en-G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14175"/>
      </w:tblGrid>
      <w:tr w:rsidR="00600156" w:rsidRPr="00600156" w14:paraId="25671090" w14:textId="77777777" w:rsidTr="00D342AC">
        <w:tc>
          <w:tcPr>
            <w:tcW w:w="14175" w:type="dxa"/>
            <w:shd w:val="clear" w:color="auto" w:fill="DAEEF3" w:themeFill="accent5" w:themeFillTint="33"/>
          </w:tcPr>
          <w:p w14:paraId="11848ECD" w14:textId="77777777" w:rsidR="00600156" w:rsidRPr="00600156" w:rsidRDefault="00600156" w:rsidP="00600156">
            <w:pPr>
              <w:rPr>
                <w:rFonts w:cs="Arial"/>
                <w:noProof/>
                <w:sz w:val="26"/>
                <w:szCs w:val="26"/>
                <w:shd w:val="clear" w:color="auto" w:fill="FFFFFF"/>
              </w:rPr>
            </w:pPr>
            <w:r w:rsidRPr="00600156">
              <w:rPr>
                <w:rFonts w:cs="Arial"/>
                <w:b/>
                <w:sz w:val="28"/>
                <w:szCs w:val="26"/>
              </w:rPr>
              <w:lastRenderedPageBreak/>
              <w:t>Processes – Loss of IT, assets, equipment</w:t>
            </w:r>
          </w:p>
        </w:tc>
      </w:tr>
    </w:tbl>
    <w:tbl>
      <w:tblPr>
        <w:tblStyle w:val="TableGrid2"/>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268"/>
        <w:gridCol w:w="4536"/>
        <w:gridCol w:w="1701"/>
        <w:gridCol w:w="5670"/>
      </w:tblGrid>
      <w:tr w:rsidR="00600156" w:rsidRPr="00600156" w14:paraId="5ACB70FC" w14:textId="77777777" w:rsidTr="000D71B2">
        <w:tc>
          <w:tcPr>
            <w:tcW w:w="2268" w:type="dxa"/>
            <w:shd w:val="clear" w:color="auto" w:fill="auto"/>
          </w:tcPr>
          <w:p w14:paraId="7DF31FBA" w14:textId="77777777" w:rsidR="00600156" w:rsidRPr="00600156" w:rsidRDefault="00600156" w:rsidP="00600156">
            <w:pPr>
              <w:spacing w:before="60" w:after="60"/>
              <w:rPr>
                <w:rFonts w:asciiTheme="minorHAnsi" w:hAnsiTheme="minorHAnsi" w:cs="Arial"/>
                <w:b/>
                <w:sz w:val="26"/>
                <w:szCs w:val="26"/>
              </w:rPr>
            </w:pPr>
            <w:r w:rsidRPr="00600156">
              <w:rPr>
                <w:rFonts w:asciiTheme="minorHAnsi" w:hAnsiTheme="minorHAnsi" w:cs="Arial"/>
                <w:b/>
                <w:sz w:val="26"/>
                <w:szCs w:val="26"/>
              </w:rPr>
              <w:t>Name of IT System / Asset / Equipment</w:t>
            </w:r>
          </w:p>
        </w:tc>
        <w:tc>
          <w:tcPr>
            <w:tcW w:w="4536" w:type="dxa"/>
            <w:shd w:val="clear" w:color="auto" w:fill="auto"/>
          </w:tcPr>
          <w:p w14:paraId="73152458" w14:textId="77777777" w:rsidR="00600156" w:rsidRPr="00600156" w:rsidRDefault="00600156" w:rsidP="00600156">
            <w:pPr>
              <w:spacing w:before="60" w:after="60"/>
              <w:rPr>
                <w:rFonts w:cs="Arial"/>
                <w:b/>
                <w:sz w:val="26"/>
                <w:szCs w:val="26"/>
              </w:rPr>
            </w:pPr>
            <w:r w:rsidRPr="00600156">
              <w:rPr>
                <w:rFonts w:asciiTheme="minorHAnsi" w:hAnsiTheme="minorHAnsi" w:cs="Arial"/>
                <w:b/>
                <w:sz w:val="26"/>
                <w:szCs w:val="26"/>
              </w:rPr>
              <w:t>What is the IT application / asset / equipment used for?</w:t>
            </w:r>
          </w:p>
        </w:tc>
        <w:tc>
          <w:tcPr>
            <w:tcW w:w="1701" w:type="dxa"/>
            <w:shd w:val="clear" w:color="auto" w:fill="auto"/>
          </w:tcPr>
          <w:p w14:paraId="0D2034E4" w14:textId="77777777" w:rsidR="00600156" w:rsidRPr="00600156" w:rsidRDefault="00600156" w:rsidP="00600156">
            <w:pPr>
              <w:spacing w:before="60" w:after="60"/>
              <w:jc w:val="center"/>
              <w:rPr>
                <w:rFonts w:cs="Arial"/>
                <w:b/>
                <w:sz w:val="24"/>
                <w:szCs w:val="26"/>
              </w:rPr>
            </w:pPr>
            <w:r w:rsidRPr="00600156">
              <w:rPr>
                <w:rFonts w:asciiTheme="minorHAnsi" w:hAnsiTheme="minorHAnsi" w:cs="Arial"/>
                <w:b/>
                <w:sz w:val="24"/>
                <w:szCs w:val="26"/>
              </w:rPr>
              <w:t>Recovery Time Objective (RTO)</w:t>
            </w:r>
          </w:p>
        </w:tc>
        <w:tc>
          <w:tcPr>
            <w:tcW w:w="5670" w:type="dxa"/>
            <w:shd w:val="clear" w:color="auto" w:fill="auto"/>
          </w:tcPr>
          <w:p w14:paraId="2799B81E" w14:textId="77777777" w:rsidR="00600156" w:rsidRPr="00600156" w:rsidRDefault="00600156" w:rsidP="00600156">
            <w:pPr>
              <w:spacing w:beforeLines="40" w:before="96"/>
              <w:jc w:val="both"/>
              <w:rPr>
                <w:rFonts w:ascii="Calibri" w:hAnsi="Calibri" w:cs="Arial"/>
                <w:b/>
                <w:bCs/>
                <w:sz w:val="24"/>
                <w:szCs w:val="21"/>
              </w:rPr>
            </w:pPr>
            <w:r w:rsidRPr="00600156">
              <w:rPr>
                <w:rFonts w:ascii="Calibri" w:hAnsi="Calibri" w:cs="Arial"/>
                <w:b/>
                <w:bCs/>
                <w:sz w:val="24"/>
                <w:szCs w:val="21"/>
              </w:rPr>
              <w:t>Alternative arrangements for provision</w:t>
            </w:r>
          </w:p>
          <w:p w14:paraId="4F390D98" w14:textId="77777777" w:rsidR="00600156" w:rsidRPr="00600156" w:rsidRDefault="00600156" w:rsidP="00600156">
            <w:pPr>
              <w:spacing w:before="60" w:after="60"/>
              <w:rPr>
                <w:rFonts w:asciiTheme="minorHAnsi" w:hAnsiTheme="minorHAnsi" w:cs="Arial"/>
                <w:b/>
                <w:sz w:val="26"/>
                <w:szCs w:val="26"/>
              </w:rPr>
            </w:pPr>
          </w:p>
        </w:tc>
      </w:tr>
      <w:tr w:rsidR="00600156" w:rsidRPr="00600156" w14:paraId="512F5243" w14:textId="77777777" w:rsidTr="000D71B2">
        <w:tc>
          <w:tcPr>
            <w:tcW w:w="2268" w:type="dxa"/>
            <w:shd w:val="clear" w:color="auto" w:fill="auto"/>
          </w:tcPr>
          <w:p w14:paraId="49BA5B8C" w14:textId="77777777" w:rsidR="00600156" w:rsidRPr="00600156" w:rsidRDefault="00600156" w:rsidP="00600156">
            <w:pPr>
              <w:spacing w:before="60" w:after="60"/>
              <w:rPr>
                <w:rFonts w:cs="Arial"/>
                <w:b/>
                <w:sz w:val="26"/>
                <w:szCs w:val="26"/>
              </w:rPr>
            </w:pPr>
          </w:p>
        </w:tc>
        <w:tc>
          <w:tcPr>
            <w:tcW w:w="4536" w:type="dxa"/>
            <w:shd w:val="clear" w:color="auto" w:fill="auto"/>
          </w:tcPr>
          <w:p w14:paraId="0D56E833" w14:textId="77777777" w:rsidR="00600156" w:rsidRPr="00600156" w:rsidRDefault="00600156" w:rsidP="00600156">
            <w:pPr>
              <w:spacing w:before="60" w:after="60"/>
              <w:rPr>
                <w:rFonts w:cs="Arial"/>
                <w:b/>
                <w:sz w:val="24"/>
                <w:szCs w:val="26"/>
              </w:rPr>
            </w:pPr>
          </w:p>
        </w:tc>
        <w:tc>
          <w:tcPr>
            <w:tcW w:w="1701" w:type="dxa"/>
            <w:shd w:val="clear" w:color="auto" w:fill="auto"/>
          </w:tcPr>
          <w:p w14:paraId="5A1693F0" w14:textId="77777777" w:rsidR="00600156" w:rsidRPr="00600156" w:rsidRDefault="00600156" w:rsidP="00600156">
            <w:pPr>
              <w:spacing w:before="60" w:after="60"/>
              <w:rPr>
                <w:rFonts w:cs="Arial"/>
                <w:b/>
                <w:sz w:val="24"/>
                <w:szCs w:val="26"/>
              </w:rPr>
            </w:pPr>
          </w:p>
        </w:tc>
        <w:tc>
          <w:tcPr>
            <w:tcW w:w="5670" w:type="dxa"/>
            <w:shd w:val="clear" w:color="auto" w:fill="auto"/>
          </w:tcPr>
          <w:p w14:paraId="2F364CDC" w14:textId="77777777" w:rsidR="00600156" w:rsidRPr="00600156" w:rsidRDefault="00600156" w:rsidP="00600156">
            <w:pPr>
              <w:spacing w:before="60" w:after="60"/>
              <w:rPr>
                <w:rFonts w:cs="Arial"/>
                <w:b/>
                <w:sz w:val="24"/>
                <w:szCs w:val="26"/>
              </w:rPr>
            </w:pPr>
          </w:p>
        </w:tc>
      </w:tr>
      <w:tr w:rsidR="00600156" w:rsidRPr="00600156" w14:paraId="2DCFDBDF" w14:textId="77777777" w:rsidTr="000D71B2">
        <w:tc>
          <w:tcPr>
            <w:tcW w:w="2268" w:type="dxa"/>
            <w:shd w:val="clear" w:color="auto" w:fill="auto"/>
          </w:tcPr>
          <w:p w14:paraId="1F73B2FA" w14:textId="77777777" w:rsidR="00600156" w:rsidRPr="00600156" w:rsidRDefault="00600156" w:rsidP="00600156">
            <w:pPr>
              <w:spacing w:before="60" w:after="60"/>
              <w:rPr>
                <w:rFonts w:cs="Arial"/>
                <w:b/>
                <w:sz w:val="26"/>
                <w:szCs w:val="26"/>
              </w:rPr>
            </w:pPr>
          </w:p>
        </w:tc>
        <w:tc>
          <w:tcPr>
            <w:tcW w:w="4536" w:type="dxa"/>
            <w:shd w:val="clear" w:color="auto" w:fill="auto"/>
          </w:tcPr>
          <w:p w14:paraId="34A5E41B" w14:textId="77777777" w:rsidR="00600156" w:rsidRPr="00600156" w:rsidRDefault="00600156" w:rsidP="00600156">
            <w:pPr>
              <w:spacing w:before="60" w:after="60"/>
              <w:rPr>
                <w:rFonts w:cs="Arial"/>
                <w:b/>
                <w:sz w:val="24"/>
                <w:szCs w:val="26"/>
              </w:rPr>
            </w:pPr>
          </w:p>
        </w:tc>
        <w:tc>
          <w:tcPr>
            <w:tcW w:w="1701" w:type="dxa"/>
            <w:shd w:val="clear" w:color="auto" w:fill="auto"/>
          </w:tcPr>
          <w:p w14:paraId="5B2CBDFE" w14:textId="77777777" w:rsidR="00600156" w:rsidRPr="00600156" w:rsidRDefault="00600156" w:rsidP="00600156">
            <w:pPr>
              <w:spacing w:before="60" w:after="60"/>
              <w:rPr>
                <w:rFonts w:cs="Arial"/>
                <w:b/>
                <w:sz w:val="24"/>
                <w:szCs w:val="26"/>
              </w:rPr>
            </w:pPr>
          </w:p>
        </w:tc>
        <w:tc>
          <w:tcPr>
            <w:tcW w:w="5670" w:type="dxa"/>
            <w:shd w:val="clear" w:color="auto" w:fill="auto"/>
          </w:tcPr>
          <w:p w14:paraId="5E819F79" w14:textId="77777777" w:rsidR="00600156" w:rsidRPr="00600156" w:rsidRDefault="00600156" w:rsidP="00600156">
            <w:pPr>
              <w:spacing w:before="60" w:after="60"/>
              <w:rPr>
                <w:rFonts w:cs="Arial"/>
                <w:b/>
                <w:sz w:val="24"/>
                <w:szCs w:val="26"/>
              </w:rPr>
            </w:pPr>
          </w:p>
        </w:tc>
      </w:tr>
    </w:tbl>
    <w:p w14:paraId="1A32B79B" w14:textId="77777777" w:rsidR="00600156" w:rsidRPr="00600156" w:rsidRDefault="00600156" w:rsidP="00600156">
      <w:pPr>
        <w:spacing w:after="0" w:line="240" w:lineRule="auto"/>
        <w:ind w:left="792"/>
        <w:rPr>
          <w:rFonts w:ascii="Calibri" w:eastAsia="Times New Roman" w:hAnsi="Calibri" w:cs="Arial"/>
          <w:b/>
          <w:bCs/>
          <w:smallCaps/>
          <w:color w:val="262626"/>
          <w:sz w:val="24"/>
          <w:szCs w:val="24"/>
          <w:lang w:eastAsia="en-G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14175"/>
      </w:tblGrid>
      <w:tr w:rsidR="00600156" w:rsidRPr="00600156" w14:paraId="5A18E442" w14:textId="77777777" w:rsidTr="00D342AC">
        <w:tc>
          <w:tcPr>
            <w:tcW w:w="14175" w:type="dxa"/>
            <w:shd w:val="clear" w:color="auto" w:fill="DAEEF3" w:themeFill="accent5" w:themeFillTint="33"/>
          </w:tcPr>
          <w:p w14:paraId="26BA74A0" w14:textId="77777777" w:rsidR="00600156" w:rsidRPr="00600156" w:rsidRDefault="00600156" w:rsidP="00600156">
            <w:pPr>
              <w:rPr>
                <w:rFonts w:cs="Arial"/>
                <w:noProof/>
                <w:sz w:val="26"/>
                <w:szCs w:val="26"/>
                <w:shd w:val="clear" w:color="auto" w:fill="FFFFFF"/>
              </w:rPr>
            </w:pPr>
            <w:r w:rsidRPr="00600156">
              <w:rPr>
                <w:rFonts w:cs="Arial"/>
                <w:b/>
                <w:sz w:val="28"/>
                <w:szCs w:val="26"/>
              </w:rPr>
              <w:t>Providers – Supply Chain Failure</w:t>
            </w:r>
          </w:p>
        </w:tc>
      </w:tr>
    </w:tbl>
    <w:tbl>
      <w:tblPr>
        <w:tblStyle w:val="TableGrid2"/>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268"/>
        <w:gridCol w:w="4536"/>
        <w:gridCol w:w="1701"/>
        <w:gridCol w:w="5670"/>
      </w:tblGrid>
      <w:tr w:rsidR="00600156" w:rsidRPr="00600156" w14:paraId="76BD86BE" w14:textId="77777777" w:rsidTr="000D71B2">
        <w:tc>
          <w:tcPr>
            <w:tcW w:w="2268" w:type="dxa"/>
            <w:shd w:val="clear" w:color="auto" w:fill="auto"/>
          </w:tcPr>
          <w:p w14:paraId="07F9926B" w14:textId="77777777" w:rsidR="00600156" w:rsidRPr="00600156" w:rsidRDefault="00600156" w:rsidP="00600156">
            <w:pPr>
              <w:spacing w:before="60" w:after="60"/>
              <w:rPr>
                <w:rFonts w:asciiTheme="minorHAnsi" w:hAnsiTheme="minorHAnsi" w:cs="Arial"/>
                <w:b/>
                <w:sz w:val="26"/>
                <w:szCs w:val="26"/>
              </w:rPr>
            </w:pPr>
            <w:r w:rsidRPr="00600156">
              <w:rPr>
                <w:rFonts w:asciiTheme="minorHAnsi" w:hAnsiTheme="minorHAnsi" w:cs="Arial"/>
                <w:b/>
                <w:sz w:val="26"/>
                <w:szCs w:val="26"/>
              </w:rPr>
              <w:t>Name of Provider</w:t>
            </w:r>
          </w:p>
        </w:tc>
        <w:tc>
          <w:tcPr>
            <w:tcW w:w="4536" w:type="dxa"/>
            <w:shd w:val="clear" w:color="auto" w:fill="auto"/>
          </w:tcPr>
          <w:p w14:paraId="0C72CF91" w14:textId="77777777" w:rsidR="00600156" w:rsidRPr="00600156" w:rsidRDefault="00600156" w:rsidP="00600156">
            <w:pPr>
              <w:spacing w:before="60" w:after="60"/>
              <w:rPr>
                <w:rFonts w:cs="Arial"/>
                <w:b/>
                <w:sz w:val="26"/>
                <w:szCs w:val="26"/>
              </w:rPr>
            </w:pPr>
            <w:r w:rsidRPr="00600156">
              <w:rPr>
                <w:rFonts w:asciiTheme="minorHAnsi" w:hAnsiTheme="minorHAnsi" w:cs="Arial"/>
                <w:b/>
                <w:sz w:val="26"/>
                <w:szCs w:val="26"/>
              </w:rPr>
              <w:t>What does the provider deliver?</w:t>
            </w:r>
          </w:p>
        </w:tc>
        <w:tc>
          <w:tcPr>
            <w:tcW w:w="1701" w:type="dxa"/>
            <w:shd w:val="clear" w:color="auto" w:fill="auto"/>
          </w:tcPr>
          <w:p w14:paraId="2B91A619" w14:textId="77777777" w:rsidR="00600156" w:rsidRPr="00600156" w:rsidRDefault="00600156" w:rsidP="00600156">
            <w:pPr>
              <w:spacing w:before="60" w:after="60"/>
              <w:jc w:val="center"/>
              <w:rPr>
                <w:rFonts w:cs="Arial"/>
                <w:b/>
                <w:sz w:val="24"/>
                <w:szCs w:val="26"/>
              </w:rPr>
            </w:pPr>
            <w:r w:rsidRPr="00600156">
              <w:rPr>
                <w:rFonts w:asciiTheme="minorHAnsi" w:hAnsiTheme="minorHAnsi" w:cs="Arial"/>
                <w:b/>
                <w:sz w:val="24"/>
                <w:szCs w:val="26"/>
              </w:rPr>
              <w:t>Recovery Time Objective (RTO)</w:t>
            </w:r>
          </w:p>
        </w:tc>
        <w:tc>
          <w:tcPr>
            <w:tcW w:w="5670" w:type="dxa"/>
            <w:shd w:val="clear" w:color="auto" w:fill="auto"/>
          </w:tcPr>
          <w:p w14:paraId="0D9DDE4F" w14:textId="77777777" w:rsidR="00600156" w:rsidRPr="00600156" w:rsidRDefault="00600156" w:rsidP="00600156">
            <w:pPr>
              <w:spacing w:beforeLines="40" w:before="96"/>
              <w:jc w:val="both"/>
              <w:rPr>
                <w:rFonts w:ascii="Calibri" w:hAnsi="Calibri" w:cs="Arial"/>
                <w:b/>
                <w:bCs/>
                <w:sz w:val="24"/>
                <w:szCs w:val="21"/>
              </w:rPr>
            </w:pPr>
            <w:r w:rsidRPr="00600156">
              <w:rPr>
                <w:rFonts w:ascii="Calibri" w:hAnsi="Calibri" w:cs="Arial"/>
                <w:b/>
                <w:bCs/>
                <w:sz w:val="24"/>
                <w:szCs w:val="21"/>
              </w:rPr>
              <w:t>Alternative arrangements for provision</w:t>
            </w:r>
          </w:p>
          <w:p w14:paraId="7C662C46" w14:textId="77777777" w:rsidR="00600156" w:rsidRPr="00600156" w:rsidRDefault="00600156" w:rsidP="00600156">
            <w:pPr>
              <w:spacing w:before="60" w:after="60"/>
              <w:rPr>
                <w:rFonts w:asciiTheme="minorHAnsi" w:hAnsiTheme="minorHAnsi" w:cs="Arial"/>
                <w:b/>
                <w:sz w:val="26"/>
                <w:szCs w:val="26"/>
              </w:rPr>
            </w:pPr>
          </w:p>
        </w:tc>
      </w:tr>
      <w:tr w:rsidR="00600156" w:rsidRPr="00600156" w14:paraId="4CAA438C" w14:textId="77777777" w:rsidTr="000D71B2">
        <w:tc>
          <w:tcPr>
            <w:tcW w:w="2268" w:type="dxa"/>
            <w:shd w:val="clear" w:color="auto" w:fill="auto"/>
          </w:tcPr>
          <w:p w14:paraId="5FE7170A" w14:textId="77777777" w:rsidR="00600156" w:rsidRPr="00600156" w:rsidRDefault="00600156" w:rsidP="00600156">
            <w:pPr>
              <w:spacing w:before="60" w:after="60"/>
              <w:rPr>
                <w:rFonts w:cs="Arial"/>
                <w:b/>
                <w:sz w:val="26"/>
                <w:szCs w:val="26"/>
              </w:rPr>
            </w:pPr>
          </w:p>
        </w:tc>
        <w:tc>
          <w:tcPr>
            <w:tcW w:w="4536" w:type="dxa"/>
            <w:shd w:val="clear" w:color="auto" w:fill="auto"/>
          </w:tcPr>
          <w:p w14:paraId="3F6BC9C0" w14:textId="77777777" w:rsidR="00600156" w:rsidRPr="00600156" w:rsidRDefault="00600156" w:rsidP="00600156">
            <w:pPr>
              <w:spacing w:before="60" w:after="60"/>
              <w:rPr>
                <w:rFonts w:cs="Arial"/>
                <w:b/>
                <w:sz w:val="24"/>
                <w:szCs w:val="26"/>
              </w:rPr>
            </w:pPr>
          </w:p>
        </w:tc>
        <w:tc>
          <w:tcPr>
            <w:tcW w:w="1701" w:type="dxa"/>
            <w:shd w:val="clear" w:color="auto" w:fill="auto"/>
          </w:tcPr>
          <w:p w14:paraId="2527B2E7" w14:textId="77777777" w:rsidR="00600156" w:rsidRPr="00600156" w:rsidRDefault="00600156" w:rsidP="00600156">
            <w:pPr>
              <w:spacing w:before="60" w:after="60"/>
              <w:rPr>
                <w:rFonts w:cs="Arial"/>
                <w:b/>
                <w:sz w:val="24"/>
                <w:szCs w:val="26"/>
              </w:rPr>
            </w:pPr>
          </w:p>
        </w:tc>
        <w:tc>
          <w:tcPr>
            <w:tcW w:w="5670" w:type="dxa"/>
            <w:shd w:val="clear" w:color="auto" w:fill="auto"/>
          </w:tcPr>
          <w:p w14:paraId="7F070DD3" w14:textId="77777777" w:rsidR="00600156" w:rsidRPr="00600156" w:rsidRDefault="00600156" w:rsidP="00600156">
            <w:pPr>
              <w:spacing w:before="60" w:after="60"/>
              <w:rPr>
                <w:rFonts w:cs="Arial"/>
                <w:b/>
                <w:sz w:val="24"/>
                <w:szCs w:val="26"/>
              </w:rPr>
            </w:pPr>
          </w:p>
        </w:tc>
      </w:tr>
      <w:tr w:rsidR="00600156" w:rsidRPr="00600156" w14:paraId="1D2D4B1C" w14:textId="77777777" w:rsidTr="000D71B2">
        <w:tc>
          <w:tcPr>
            <w:tcW w:w="2268" w:type="dxa"/>
            <w:shd w:val="clear" w:color="auto" w:fill="auto"/>
          </w:tcPr>
          <w:p w14:paraId="3AEE4147" w14:textId="77777777" w:rsidR="00600156" w:rsidRPr="00600156" w:rsidRDefault="00600156" w:rsidP="00600156">
            <w:pPr>
              <w:spacing w:before="60" w:after="60"/>
              <w:rPr>
                <w:rFonts w:cs="Arial"/>
                <w:b/>
                <w:sz w:val="26"/>
                <w:szCs w:val="26"/>
              </w:rPr>
            </w:pPr>
          </w:p>
        </w:tc>
        <w:tc>
          <w:tcPr>
            <w:tcW w:w="4536" w:type="dxa"/>
            <w:shd w:val="clear" w:color="auto" w:fill="auto"/>
          </w:tcPr>
          <w:p w14:paraId="614B1E74" w14:textId="77777777" w:rsidR="00600156" w:rsidRPr="00600156" w:rsidRDefault="00600156" w:rsidP="00600156">
            <w:pPr>
              <w:spacing w:before="60" w:after="60"/>
              <w:rPr>
                <w:rFonts w:cs="Arial"/>
                <w:b/>
                <w:sz w:val="24"/>
                <w:szCs w:val="26"/>
              </w:rPr>
            </w:pPr>
          </w:p>
        </w:tc>
        <w:tc>
          <w:tcPr>
            <w:tcW w:w="1701" w:type="dxa"/>
            <w:shd w:val="clear" w:color="auto" w:fill="auto"/>
          </w:tcPr>
          <w:p w14:paraId="19DC23EE" w14:textId="77777777" w:rsidR="00600156" w:rsidRPr="00600156" w:rsidRDefault="00600156" w:rsidP="00600156">
            <w:pPr>
              <w:spacing w:before="60" w:after="60"/>
              <w:rPr>
                <w:rFonts w:cs="Arial"/>
                <w:b/>
                <w:sz w:val="24"/>
                <w:szCs w:val="26"/>
              </w:rPr>
            </w:pPr>
          </w:p>
        </w:tc>
        <w:tc>
          <w:tcPr>
            <w:tcW w:w="5670" w:type="dxa"/>
            <w:shd w:val="clear" w:color="auto" w:fill="auto"/>
          </w:tcPr>
          <w:p w14:paraId="2D5B287F" w14:textId="77777777" w:rsidR="00600156" w:rsidRPr="00600156" w:rsidRDefault="00600156" w:rsidP="00600156">
            <w:pPr>
              <w:spacing w:before="60" w:after="60"/>
              <w:rPr>
                <w:rFonts w:cs="Arial"/>
                <w:b/>
                <w:sz w:val="24"/>
                <w:szCs w:val="26"/>
              </w:rPr>
            </w:pPr>
          </w:p>
        </w:tc>
      </w:tr>
    </w:tbl>
    <w:p w14:paraId="6DA722C6" w14:textId="77777777" w:rsidR="00600156" w:rsidRPr="00600156" w:rsidRDefault="00600156" w:rsidP="00600156">
      <w:pPr>
        <w:spacing w:after="0" w:line="240" w:lineRule="auto"/>
        <w:ind w:left="792"/>
        <w:rPr>
          <w:rFonts w:ascii="Calibri" w:eastAsia="Times New Roman" w:hAnsi="Calibri" w:cs="Arial"/>
          <w:b/>
          <w:bCs/>
          <w:smallCaps/>
          <w:color w:val="262626"/>
          <w:sz w:val="24"/>
          <w:szCs w:val="24"/>
          <w:lang w:eastAsia="en-GB"/>
        </w:rPr>
      </w:pPr>
    </w:p>
    <w:p w14:paraId="3FEDE936" w14:textId="77777777" w:rsidR="00600156" w:rsidRPr="00600156" w:rsidRDefault="00600156" w:rsidP="00600156">
      <w:pPr>
        <w:rPr>
          <w:rFonts w:eastAsia="Times New Roman" w:cs="Times New Roman"/>
          <w:b/>
          <w:sz w:val="26"/>
          <w:szCs w:val="26"/>
          <w:lang w:eastAsia="en-GB"/>
        </w:rPr>
      </w:pPr>
      <w:r w:rsidRPr="00600156">
        <w:rPr>
          <w:rFonts w:eastAsia="Times New Roman" w:cs="Times New Roman"/>
          <w:b/>
          <w:sz w:val="26"/>
          <w:szCs w:val="26"/>
          <w:lang w:eastAsia="en-GB"/>
        </w:rPr>
        <w:br w:type="page"/>
      </w:r>
    </w:p>
    <w:tbl>
      <w:tblPr>
        <w:tblStyle w:val="TableGrid4"/>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AEEF3" w:themeFill="accent5" w:themeFillTint="33"/>
        <w:tblLook w:val="01E0" w:firstRow="1" w:lastRow="1" w:firstColumn="1" w:lastColumn="1" w:noHBand="0" w:noVBand="0"/>
      </w:tblPr>
      <w:tblGrid>
        <w:gridCol w:w="14709"/>
      </w:tblGrid>
      <w:tr w:rsidR="00600156" w:rsidRPr="00600156" w14:paraId="2026923A" w14:textId="77777777" w:rsidTr="00D342AC">
        <w:tc>
          <w:tcPr>
            <w:tcW w:w="14709" w:type="dxa"/>
            <w:shd w:val="clear" w:color="auto" w:fill="DAEEF3" w:themeFill="accent5" w:themeFillTint="33"/>
          </w:tcPr>
          <w:p w14:paraId="25D965E4" w14:textId="77777777" w:rsidR="00600156" w:rsidRPr="00600156" w:rsidRDefault="00600156" w:rsidP="00600156">
            <w:pPr>
              <w:widowControl w:val="0"/>
              <w:spacing w:before="60" w:after="60"/>
              <w:rPr>
                <w:rFonts w:ascii="Amasis MT Pro Black" w:hAnsi="Amasis MT Pro Black"/>
                <w:b/>
                <w:sz w:val="32"/>
                <w:szCs w:val="28"/>
              </w:rPr>
            </w:pPr>
            <w:r w:rsidRPr="00600156">
              <w:rPr>
                <w:rFonts w:ascii="Amasis MT Pro Black" w:hAnsi="Amasis MT Pro Black"/>
                <w:b/>
                <w:sz w:val="32"/>
                <w:szCs w:val="28"/>
              </w:rPr>
              <w:lastRenderedPageBreak/>
              <w:t>Contacts</w:t>
            </w:r>
          </w:p>
        </w:tc>
      </w:tr>
    </w:tbl>
    <w:p w14:paraId="02C48FF8" w14:textId="77777777" w:rsidR="00600156" w:rsidRPr="00600156" w:rsidRDefault="00600156" w:rsidP="00600156">
      <w:pPr>
        <w:widowControl w:val="0"/>
        <w:spacing w:before="60" w:after="60" w:line="240" w:lineRule="auto"/>
        <w:rPr>
          <w:rFonts w:eastAsia="Times New Roman" w:cs="Times New Roman"/>
          <w:b/>
          <w:sz w:val="26"/>
          <w:szCs w:val="26"/>
          <w:lang w:eastAsia="en-GB"/>
        </w:rPr>
      </w:pPr>
    </w:p>
    <w:p w14:paraId="49D3C8DA" w14:textId="77777777" w:rsidR="00600156" w:rsidRPr="00600156" w:rsidRDefault="00600156" w:rsidP="00600156">
      <w:pPr>
        <w:widowControl w:val="0"/>
        <w:spacing w:before="60" w:after="60" w:line="240" w:lineRule="auto"/>
        <w:rPr>
          <w:rFonts w:eastAsia="Times New Roman" w:cs="Times New Roman"/>
          <w:color w:val="4F81BD" w:themeColor="accent1"/>
          <w:sz w:val="26"/>
          <w:szCs w:val="26"/>
          <w:lang w:eastAsia="en-GB"/>
        </w:rPr>
      </w:pPr>
      <w:r w:rsidRPr="00600156">
        <w:rPr>
          <w:rFonts w:ascii="Amasis MT Pro Black" w:eastAsia="Times New Roman" w:hAnsi="Amasis MT Pro Black" w:cs="Times New Roman"/>
          <w:b/>
          <w:sz w:val="26"/>
          <w:szCs w:val="26"/>
          <w:lang w:eastAsia="en-GB"/>
        </w:rPr>
        <w:t>Incident Management Team</w:t>
      </w:r>
      <w:r w:rsidRPr="00600156">
        <w:rPr>
          <w:rFonts w:eastAsia="Times New Roman" w:cs="Times New Roman"/>
          <w:b/>
          <w:sz w:val="26"/>
          <w:szCs w:val="26"/>
          <w:lang w:eastAsia="en-GB"/>
        </w:rPr>
        <w:t xml:space="preserve"> </w:t>
      </w:r>
      <w:r w:rsidRPr="00600156">
        <w:rPr>
          <w:rFonts w:eastAsia="Times New Roman" w:cs="Times New Roman"/>
          <w:b/>
          <w:bCs/>
          <w:color w:val="008796"/>
          <w:sz w:val="26"/>
          <w:szCs w:val="26"/>
          <w:lang w:eastAsia="en-GB"/>
        </w:rPr>
        <w:t>(see Incident Management section for role information)</w:t>
      </w:r>
    </w:p>
    <w:tbl>
      <w:tblPr>
        <w:tblStyle w:val="TableGrid4"/>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600156" w:rsidRPr="00600156" w14:paraId="3E26A952" w14:textId="77777777" w:rsidTr="00084B29">
        <w:tc>
          <w:tcPr>
            <w:tcW w:w="4503" w:type="dxa"/>
            <w:shd w:val="clear" w:color="auto" w:fill="DAEEF3" w:themeFill="accent5" w:themeFillTint="33"/>
          </w:tcPr>
          <w:p w14:paraId="5CCD3008" w14:textId="77777777" w:rsidR="00600156" w:rsidRPr="00600156" w:rsidRDefault="00600156" w:rsidP="00600156">
            <w:pPr>
              <w:widowControl w:val="0"/>
              <w:spacing w:before="60" w:after="60"/>
              <w:rPr>
                <w:rFonts w:asciiTheme="minorHAnsi" w:hAnsiTheme="minorHAnsi"/>
                <w:b/>
                <w:sz w:val="26"/>
                <w:szCs w:val="26"/>
              </w:rPr>
            </w:pPr>
            <w:r w:rsidRPr="00600156">
              <w:rPr>
                <w:rFonts w:asciiTheme="minorHAnsi" w:hAnsiTheme="minorHAnsi"/>
                <w:b/>
                <w:sz w:val="26"/>
                <w:szCs w:val="26"/>
              </w:rPr>
              <w:t>Role</w:t>
            </w:r>
          </w:p>
        </w:tc>
        <w:tc>
          <w:tcPr>
            <w:tcW w:w="4394" w:type="dxa"/>
            <w:shd w:val="clear" w:color="auto" w:fill="DAEEF3" w:themeFill="accent5" w:themeFillTint="33"/>
          </w:tcPr>
          <w:p w14:paraId="46B895C5" w14:textId="77777777" w:rsidR="00600156" w:rsidRPr="00600156" w:rsidRDefault="00600156" w:rsidP="00600156">
            <w:pPr>
              <w:widowControl w:val="0"/>
              <w:spacing w:before="60" w:after="60"/>
              <w:rPr>
                <w:rFonts w:asciiTheme="minorHAnsi" w:hAnsiTheme="minorHAnsi"/>
                <w:b/>
                <w:sz w:val="26"/>
                <w:szCs w:val="26"/>
              </w:rPr>
            </w:pPr>
            <w:r w:rsidRPr="00600156">
              <w:rPr>
                <w:rFonts w:asciiTheme="minorHAnsi" w:hAnsiTheme="minorHAnsi"/>
                <w:b/>
                <w:sz w:val="26"/>
                <w:szCs w:val="26"/>
              </w:rPr>
              <w:t>Nominated Contact</w:t>
            </w:r>
          </w:p>
        </w:tc>
        <w:tc>
          <w:tcPr>
            <w:tcW w:w="5812" w:type="dxa"/>
            <w:shd w:val="clear" w:color="auto" w:fill="DAEEF3" w:themeFill="accent5" w:themeFillTint="33"/>
          </w:tcPr>
          <w:p w14:paraId="325691DD" w14:textId="77777777" w:rsidR="00600156" w:rsidRPr="00600156" w:rsidRDefault="00600156" w:rsidP="00600156">
            <w:pPr>
              <w:widowControl w:val="0"/>
              <w:spacing w:before="60" w:after="60"/>
              <w:rPr>
                <w:rFonts w:asciiTheme="minorHAnsi" w:hAnsiTheme="minorHAnsi"/>
                <w:b/>
                <w:sz w:val="26"/>
                <w:szCs w:val="26"/>
              </w:rPr>
            </w:pPr>
            <w:r w:rsidRPr="00600156">
              <w:rPr>
                <w:rFonts w:asciiTheme="minorHAnsi" w:hAnsiTheme="minorHAnsi"/>
                <w:b/>
                <w:sz w:val="26"/>
                <w:szCs w:val="26"/>
              </w:rPr>
              <w:t>Deputy Contact</w:t>
            </w:r>
          </w:p>
        </w:tc>
      </w:tr>
      <w:tr w:rsidR="00600156" w:rsidRPr="00600156" w14:paraId="04842523" w14:textId="77777777" w:rsidTr="000D71B2">
        <w:tc>
          <w:tcPr>
            <w:tcW w:w="4503" w:type="dxa"/>
          </w:tcPr>
          <w:p w14:paraId="6C3A870D" w14:textId="77777777" w:rsidR="00600156" w:rsidRPr="00600156" w:rsidRDefault="00600156" w:rsidP="00600156">
            <w:pPr>
              <w:widowControl w:val="0"/>
              <w:spacing w:before="60" w:after="60"/>
              <w:rPr>
                <w:rFonts w:asciiTheme="minorHAnsi" w:hAnsiTheme="minorHAnsi"/>
                <w:sz w:val="26"/>
                <w:szCs w:val="26"/>
              </w:rPr>
            </w:pPr>
            <w:r w:rsidRPr="00600156">
              <w:rPr>
                <w:rFonts w:asciiTheme="minorHAnsi" w:hAnsiTheme="minorHAnsi"/>
                <w:sz w:val="26"/>
                <w:szCs w:val="26"/>
              </w:rPr>
              <w:t>Incident Management team leader:</w:t>
            </w:r>
          </w:p>
        </w:tc>
        <w:tc>
          <w:tcPr>
            <w:tcW w:w="4394" w:type="dxa"/>
          </w:tcPr>
          <w:p w14:paraId="1C5BFCE1"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Name:</w:t>
            </w:r>
          </w:p>
          <w:p w14:paraId="100100A9"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Mobile:</w:t>
            </w:r>
          </w:p>
          <w:p w14:paraId="1182FA5C"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Home:</w:t>
            </w:r>
          </w:p>
        </w:tc>
        <w:tc>
          <w:tcPr>
            <w:tcW w:w="5812" w:type="dxa"/>
          </w:tcPr>
          <w:p w14:paraId="68CB6047"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Name:</w:t>
            </w:r>
          </w:p>
          <w:p w14:paraId="5D398139"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Mobile:</w:t>
            </w:r>
          </w:p>
          <w:p w14:paraId="021F4419"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Home:</w:t>
            </w:r>
          </w:p>
        </w:tc>
      </w:tr>
      <w:tr w:rsidR="00600156" w:rsidRPr="00600156" w14:paraId="02276CCA" w14:textId="77777777" w:rsidTr="000D71B2">
        <w:tc>
          <w:tcPr>
            <w:tcW w:w="4503" w:type="dxa"/>
          </w:tcPr>
          <w:p w14:paraId="5C917014" w14:textId="77777777" w:rsidR="00600156" w:rsidRPr="00600156" w:rsidRDefault="00600156" w:rsidP="00600156">
            <w:pPr>
              <w:widowControl w:val="0"/>
              <w:spacing w:before="60" w:after="60"/>
              <w:rPr>
                <w:rFonts w:asciiTheme="minorHAnsi" w:hAnsiTheme="minorHAnsi"/>
                <w:sz w:val="26"/>
                <w:szCs w:val="26"/>
              </w:rPr>
            </w:pPr>
            <w:r w:rsidRPr="00600156">
              <w:rPr>
                <w:rFonts w:asciiTheme="minorHAnsi" w:hAnsiTheme="minorHAnsi"/>
                <w:sz w:val="26"/>
                <w:szCs w:val="26"/>
              </w:rPr>
              <w:t>Incident Management Team log keeper:</w:t>
            </w:r>
          </w:p>
        </w:tc>
        <w:tc>
          <w:tcPr>
            <w:tcW w:w="4394" w:type="dxa"/>
          </w:tcPr>
          <w:p w14:paraId="5285A139"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Name:</w:t>
            </w:r>
          </w:p>
          <w:p w14:paraId="6B86DCD3"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Mobile:</w:t>
            </w:r>
          </w:p>
          <w:p w14:paraId="2FD271AE"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Home:</w:t>
            </w:r>
          </w:p>
        </w:tc>
        <w:tc>
          <w:tcPr>
            <w:tcW w:w="5812" w:type="dxa"/>
          </w:tcPr>
          <w:p w14:paraId="375FF0C2"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Name:</w:t>
            </w:r>
          </w:p>
          <w:p w14:paraId="76A4266E"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Mobile:</w:t>
            </w:r>
          </w:p>
          <w:p w14:paraId="12632FA4"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Home:</w:t>
            </w:r>
          </w:p>
        </w:tc>
      </w:tr>
      <w:tr w:rsidR="00600156" w:rsidRPr="00600156" w14:paraId="1B049CC8" w14:textId="77777777" w:rsidTr="000D71B2">
        <w:tc>
          <w:tcPr>
            <w:tcW w:w="4503" w:type="dxa"/>
          </w:tcPr>
          <w:p w14:paraId="3D853C6D" w14:textId="77777777" w:rsidR="00600156" w:rsidRPr="00600156" w:rsidRDefault="00600156" w:rsidP="00600156">
            <w:pPr>
              <w:widowControl w:val="0"/>
              <w:spacing w:before="60" w:after="60"/>
              <w:rPr>
                <w:rFonts w:asciiTheme="minorHAnsi" w:hAnsiTheme="minorHAnsi"/>
                <w:sz w:val="26"/>
                <w:szCs w:val="26"/>
              </w:rPr>
            </w:pPr>
            <w:r w:rsidRPr="00600156">
              <w:rPr>
                <w:rFonts w:asciiTheme="minorHAnsi" w:hAnsiTheme="minorHAnsi"/>
                <w:sz w:val="26"/>
                <w:szCs w:val="26"/>
              </w:rPr>
              <w:t>Incident Management team communicator:</w:t>
            </w:r>
          </w:p>
        </w:tc>
        <w:tc>
          <w:tcPr>
            <w:tcW w:w="4394" w:type="dxa"/>
          </w:tcPr>
          <w:p w14:paraId="3B6C0089"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Name:</w:t>
            </w:r>
          </w:p>
          <w:p w14:paraId="395D5792"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Mobile:</w:t>
            </w:r>
          </w:p>
          <w:p w14:paraId="4CF540AC"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Home:</w:t>
            </w:r>
          </w:p>
        </w:tc>
        <w:tc>
          <w:tcPr>
            <w:tcW w:w="5812" w:type="dxa"/>
          </w:tcPr>
          <w:p w14:paraId="77BEEF02"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Name:</w:t>
            </w:r>
          </w:p>
          <w:p w14:paraId="72E40879"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Mobile:</w:t>
            </w:r>
          </w:p>
          <w:p w14:paraId="312607C3"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Home:</w:t>
            </w:r>
          </w:p>
        </w:tc>
      </w:tr>
      <w:tr w:rsidR="00600156" w:rsidRPr="00600156" w14:paraId="136C497C" w14:textId="77777777" w:rsidTr="000D71B2">
        <w:tc>
          <w:tcPr>
            <w:tcW w:w="4503" w:type="dxa"/>
          </w:tcPr>
          <w:p w14:paraId="1AFF6F70" w14:textId="77777777" w:rsidR="00600156" w:rsidRPr="00600156" w:rsidRDefault="00600156" w:rsidP="00600156">
            <w:pPr>
              <w:widowControl w:val="0"/>
              <w:spacing w:before="60" w:after="60"/>
              <w:rPr>
                <w:rFonts w:asciiTheme="minorHAnsi" w:hAnsiTheme="minorHAnsi"/>
                <w:sz w:val="26"/>
                <w:szCs w:val="26"/>
              </w:rPr>
            </w:pPr>
            <w:r w:rsidRPr="00600156">
              <w:rPr>
                <w:rFonts w:asciiTheme="minorHAnsi" w:hAnsiTheme="minorHAnsi"/>
                <w:sz w:val="26"/>
                <w:szCs w:val="26"/>
              </w:rPr>
              <w:t>Incident Management team member 1:</w:t>
            </w:r>
          </w:p>
        </w:tc>
        <w:tc>
          <w:tcPr>
            <w:tcW w:w="4394" w:type="dxa"/>
          </w:tcPr>
          <w:p w14:paraId="5462D9CD"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Name:</w:t>
            </w:r>
          </w:p>
          <w:p w14:paraId="6F4A7D90"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Mobile:</w:t>
            </w:r>
          </w:p>
          <w:p w14:paraId="17BFF354"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Home:</w:t>
            </w:r>
          </w:p>
        </w:tc>
        <w:tc>
          <w:tcPr>
            <w:tcW w:w="5812" w:type="dxa"/>
          </w:tcPr>
          <w:p w14:paraId="39E6944A"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Name:</w:t>
            </w:r>
          </w:p>
          <w:p w14:paraId="5DD3AC41"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Mobile:</w:t>
            </w:r>
          </w:p>
          <w:p w14:paraId="1C841D7F"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Home:</w:t>
            </w:r>
          </w:p>
        </w:tc>
      </w:tr>
      <w:tr w:rsidR="00600156" w:rsidRPr="00600156" w14:paraId="0C31BC06" w14:textId="77777777" w:rsidTr="000D71B2">
        <w:tc>
          <w:tcPr>
            <w:tcW w:w="4503" w:type="dxa"/>
          </w:tcPr>
          <w:p w14:paraId="3C4BE44D" w14:textId="77777777" w:rsidR="00600156" w:rsidRPr="00600156" w:rsidRDefault="00600156" w:rsidP="00600156">
            <w:pPr>
              <w:widowControl w:val="0"/>
              <w:spacing w:before="60" w:after="60"/>
              <w:rPr>
                <w:rFonts w:asciiTheme="minorHAnsi" w:hAnsiTheme="minorHAnsi"/>
                <w:sz w:val="26"/>
                <w:szCs w:val="26"/>
              </w:rPr>
            </w:pPr>
            <w:r w:rsidRPr="00600156">
              <w:rPr>
                <w:rFonts w:asciiTheme="minorHAnsi" w:hAnsiTheme="minorHAnsi"/>
                <w:sz w:val="26"/>
                <w:szCs w:val="26"/>
              </w:rPr>
              <w:t>Incident Management team member 2:</w:t>
            </w:r>
          </w:p>
        </w:tc>
        <w:tc>
          <w:tcPr>
            <w:tcW w:w="4394" w:type="dxa"/>
          </w:tcPr>
          <w:p w14:paraId="46823809"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Name:</w:t>
            </w:r>
          </w:p>
          <w:p w14:paraId="0CAC97DA"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Mobile:</w:t>
            </w:r>
          </w:p>
          <w:p w14:paraId="544A2CDB"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Home:</w:t>
            </w:r>
          </w:p>
        </w:tc>
        <w:tc>
          <w:tcPr>
            <w:tcW w:w="5812" w:type="dxa"/>
          </w:tcPr>
          <w:p w14:paraId="3CA7C345"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Name:</w:t>
            </w:r>
          </w:p>
          <w:p w14:paraId="0AFB159F"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Mobile:</w:t>
            </w:r>
          </w:p>
          <w:p w14:paraId="5D792949"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Home:</w:t>
            </w:r>
          </w:p>
        </w:tc>
      </w:tr>
      <w:tr w:rsidR="00600156" w:rsidRPr="00600156" w14:paraId="465BE701" w14:textId="77777777" w:rsidTr="000D71B2">
        <w:tc>
          <w:tcPr>
            <w:tcW w:w="4503" w:type="dxa"/>
          </w:tcPr>
          <w:p w14:paraId="6B06F83C" w14:textId="77777777" w:rsidR="00600156" w:rsidRPr="00600156" w:rsidRDefault="00600156" w:rsidP="00600156">
            <w:pPr>
              <w:widowControl w:val="0"/>
              <w:spacing w:before="60" w:after="60"/>
              <w:rPr>
                <w:rFonts w:asciiTheme="minorHAnsi" w:hAnsiTheme="minorHAnsi"/>
                <w:sz w:val="26"/>
                <w:szCs w:val="26"/>
              </w:rPr>
            </w:pPr>
            <w:r w:rsidRPr="00600156">
              <w:rPr>
                <w:rFonts w:asciiTheme="minorHAnsi" w:hAnsiTheme="minorHAnsi"/>
                <w:sz w:val="26"/>
                <w:szCs w:val="26"/>
              </w:rPr>
              <w:t>Building Evacuation Manager</w:t>
            </w:r>
          </w:p>
        </w:tc>
        <w:tc>
          <w:tcPr>
            <w:tcW w:w="4394" w:type="dxa"/>
          </w:tcPr>
          <w:p w14:paraId="056E0FA2"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Name:</w:t>
            </w:r>
          </w:p>
          <w:p w14:paraId="6A5A7AD0"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Mobile:</w:t>
            </w:r>
          </w:p>
          <w:p w14:paraId="2C2669E9"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Home:</w:t>
            </w:r>
          </w:p>
        </w:tc>
        <w:tc>
          <w:tcPr>
            <w:tcW w:w="5812" w:type="dxa"/>
          </w:tcPr>
          <w:p w14:paraId="58B9DC25"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Name:</w:t>
            </w:r>
          </w:p>
          <w:p w14:paraId="6D3F62BC"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Mobile:</w:t>
            </w:r>
          </w:p>
          <w:p w14:paraId="33BBCAB2" w14:textId="77777777" w:rsidR="00600156" w:rsidRPr="00600156" w:rsidRDefault="00600156" w:rsidP="00600156">
            <w:pPr>
              <w:widowControl w:val="0"/>
              <w:spacing w:before="60" w:after="60"/>
              <w:rPr>
                <w:rFonts w:asciiTheme="minorHAnsi" w:hAnsiTheme="minorHAnsi"/>
                <w:sz w:val="24"/>
                <w:szCs w:val="26"/>
              </w:rPr>
            </w:pPr>
            <w:r w:rsidRPr="00600156">
              <w:rPr>
                <w:rFonts w:asciiTheme="minorHAnsi" w:hAnsiTheme="minorHAnsi"/>
                <w:sz w:val="24"/>
                <w:szCs w:val="26"/>
              </w:rPr>
              <w:t>Home:</w:t>
            </w:r>
          </w:p>
        </w:tc>
      </w:tr>
    </w:tbl>
    <w:p w14:paraId="5D16008F" w14:textId="77777777" w:rsidR="00687CD8" w:rsidRDefault="00687CD8" w:rsidP="00600156">
      <w:pPr>
        <w:widowControl w:val="0"/>
        <w:spacing w:before="60" w:after="60" w:line="240" w:lineRule="auto"/>
        <w:rPr>
          <w:rFonts w:ascii="Amasis MT Pro Black" w:eastAsia="Times New Roman" w:hAnsi="Amasis MT Pro Black" w:cs="Times New Roman"/>
          <w:b/>
          <w:sz w:val="26"/>
          <w:szCs w:val="26"/>
          <w:lang w:eastAsia="en-GB"/>
        </w:rPr>
      </w:pPr>
      <w:r>
        <w:rPr>
          <w:rFonts w:ascii="Amasis MT Pro Black" w:eastAsia="Times New Roman" w:hAnsi="Amasis MT Pro Black" w:cs="Times New Roman"/>
          <w:b/>
          <w:sz w:val="26"/>
          <w:szCs w:val="26"/>
          <w:lang w:eastAsia="en-GB"/>
        </w:rPr>
        <w:br w:type="page"/>
      </w:r>
    </w:p>
    <w:p w14:paraId="1FE1B661" w14:textId="475D3062" w:rsidR="00600156" w:rsidRPr="00600156" w:rsidRDefault="00600156" w:rsidP="00600156">
      <w:pPr>
        <w:widowControl w:val="0"/>
        <w:spacing w:before="60" w:after="60" w:line="240" w:lineRule="auto"/>
        <w:rPr>
          <w:rFonts w:ascii="Amasis MT Pro Black" w:eastAsia="Times New Roman" w:hAnsi="Amasis MT Pro Black" w:cs="Times New Roman"/>
          <w:b/>
          <w:sz w:val="26"/>
          <w:szCs w:val="26"/>
          <w:lang w:eastAsia="en-GB"/>
        </w:rPr>
      </w:pPr>
      <w:r w:rsidRPr="00600156">
        <w:rPr>
          <w:rFonts w:ascii="Amasis MT Pro Black" w:eastAsia="Times New Roman" w:hAnsi="Amasis MT Pro Black" w:cs="Times New Roman"/>
          <w:b/>
          <w:sz w:val="26"/>
          <w:szCs w:val="26"/>
          <w:lang w:eastAsia="en-GB"/>
        </w:rPr>
        <w:lastRenderedPageBreak/>
        <w:t>Emergency Contacts</w:t>
      </w:r>
    </w:p>
    <w:p w14:paraId="311E69B3" w14:textId="77777777" w:rsidR="00600156" w:rsidRPr="00600156" w:rsidRDefault="00600156" w:rsidP="00600156">
      <w:pPr>
        <w:widowControl w:val="0"/>
        <w:spacing w:before="60" w:after="60" w:line="240" w:lineRule="auto"/>
        <w:ind w:left="792"/>
        <w:rPr>
          <w:rFonts w:eastAsia="Times New Roman" w:cs="Times New Roman"/>
          <w:b/>
          <w:sz w:val="26"/>
          <w:szCs w:val="26"/>
          <w:lang w:eastAsia="en-GB"/>
        </w:rPr>
      </w:pPr>
    </w:p>
    <w:tbl>
      <w:tblPr>
        <w:tblStyle w:val="TableGrid5"/>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600156" w:rsidRPr="00600156" w14:paraId="78A720C4" w14:textId="77777777" w:rsidTr="00790783">
        <w:trPr>
          <w:trHeight w:val="501"/>
        </w:trPr>
        <w:tc>
          <w:tcPr>
            <w:tcW w:w="4503" w:type="dxa"/>
            <w:shd w:val="clear" w:color="auto" w:fill="DAEEF3" w:themeFill="accent5" w:themeFillTint="33"/>
          </w:tcPr>
          <w:p w14:paraId="76C9D649" w14:textId="77777777" w:rsidR="00600156" w:rsidRPr="00600156" w:rsidRDefault="00600156" w:rsidP="00600156">
            <w:pPr>
              <w:widowControl w:val="0"/>
              <w:spacing w:before="60" w:after="60"/>
              <w:rPr>
                <w:rFonts w:asciiTheme="minorHAnsi" w:hAnsiTheme="minorHAnsi" w:cstheme="minorHAnsi"/>
                <w:b/>
                <w:sz w:val="26"/>
                <w:szCs w:val="26"/>
              </w:rPr>
            </w:pPr>
            <w:r w:rsidRPr="00600156">
              <w:rPr>
                <w:rFonts w:asciiTheme="minorHAnsi" w:hAnsiTheme="minorHAnsi" w:cstheme="minorHAnsi"/>
                <w:b/>
                <w:sz w:val="26"/>
                <w:szCs w:val="26"/>
              </w:rPr>
              <w:t>Contacts</w:t>
            </w:r>
          </w:p>
        </w:tc>
        <w:tc>
          <w:tcPr>
            <w:tcW w:w="4394" w:type="dxa"/>
            <w:shd w:val="clear" w:color="auto" w:fill="DAEEF3" w:themeFill="accent5" w:themeFillTint="33"/>
          </w:tcPr>
          <w:p w14:paraId="382E9BB1" w14:textId="77777777" w:rsidR="00600156" w:rsidRPr="00600156" w:rsidRDefault="00600156" w:rsidP="00600156">
            <w:pPr>
              <w:widowControl w:val="0"/>
              <w:spacing w:before="60" w:after="60"/>
              <w:rPr>
                <w:rFonts w:asciiTheme="minorHAnsi" w:hAnsiTheme="minorHAnsi" w:cstheme="minorHAnsi"/>
                <w:b/>
                <w:sz w:val="26"/>
                <w:szCs w:val="26"/>
              </w:rPr>
            </w:pPr>
            <w:r w:rsidRPr="00600156">
              <w:rPr>
                <w:rFonts w:asciiTheme="minorHAnsi" w:hAnsiTheme="minorHAnsi" w:cstheme="minorHAnsi"/>
                <w:b/>
                <w:sz w:val="26"/>
                <w:szCs w:val="26"/>
              </w:rPr>
              <w:t>Name</w:t>
            </w:r>
          </w:p>
        </w:tc>
        <w:tc>
          <w:tcPr>
            <w:tcW w:w="5812" w:type="dxa"/>
            <w:shd w:val="clear" w:color="auto" w:fill="DAEEF3" w:themeFill="accent5" w:themeFillTint="33"/>
          </w:tcPr>
          <w:p w14:paraId="6F17A1CD" w14:textId="77777777" w:rsidR="00600156" w:rsidRPr="00600156" w:rsidRDefault="00600156" w:rsidP="00600156">
            <w:pPr>
              <w:widowControl w:val="0"/>
              <w:spacing w:before="60" w:after="60"/>
              <w:rPr>
                <w:rFonts w:asciiTheme="minorHAnsi" w:hAnsiTheme="minorHAnsi" w:cstheme="minorHAnsi"/>
                <w:b/>
                <w:sz w:val="26"/>
                <w:szCs w:val="26"/>
              </w:rPr>
            </w:pPr>
            <w:r w:rsidRPr="00600156">
              <w:rPr>
                <w:rFonts w:asciiTheme="minorHAnsi" w:hAnsiTheme="minorHAnsi" w:cstheme="minorHAnsi"/>
                <w:b/>
                <w:sz w:val="26"/>
                <w:szCs w:val="26"/>
              </w:rPr>
              <w:t>Contact Details</w:t>
            </w:r>
          </w:p>
        </w:tc>
      </w:tr>
      <w:tr w:rsidR="00600156" w:rsidRPr="00600156" w14:paraId="608B6DE0" w14:textId="77777777" w:rsidTr="000D71B2">
        <w:trPr>
          <w:trHeight w:val="486"/>
        </w:trPr>
        <w:tc>
          <w:tcPr>
            <w:tcW w:w="4503" w:type="dxa"/>
            <w:tcBorders>
              <w:bottom w:val="single" w:sz="4" w:space="0" w:color="D9D9D9" w:themeColor="background1" w:themeShade="D9"/>
            </w:tcBorders>
          </w:tcPr>
          <w:p w14:paraId="3EA1039A" w14:textId="77777777" w:rsidR="00600156" w:rsidRPr="00600156" w:rsidRDefault="00600156" w:rsidP="00600156">
            <w:pPr>
              <w:widowControl w:val="0"/>
              <w:spacing w:before="60" w:after="60"/>
              <w:rPr>
                <w:sz w:val="26"/>
                <w:szCs w:val="26"/>
              </w:rPr>
            </w:pPr>
          </w:p>
        </w:tc>
        <w:tc>
          <w:tcPr>
            <w:tcW w:w="4394" w:type="dxa"/>
            <w:tcBorders>
              <w:bottom w:val="single" w:sz="4" w:space="0" w:color="D9D9D9" w:themeColor="background1" w:themeShade="D9"/>
            </w:tcBorders>
          </w:tcPr>
          <w:p w14:paraId="42140349" w14:textId="77777777" w:rsidR="00600156" w:rsidRPr="00600156" w:rsidRDefault="00600156" w:rsidP="00600156">
            <w:pPr>
              <w:widowControl w:val="0"/>
              <w:spacing w:before="60" w:after="60"/>
              <w:rPr>
                <w:sz w:val="26"/>
                <w:szCs w:val="26"/>
              </w:rPr>
            </w:pPr>
          </w:p>
        </w:tc>
        <w:tc>
          <w:tcPr>
            <w:tcW w:w="5812" w:type="dxa"/>
            <w:tcBorders>
              <w:bottom w:val="single" w:sz="4" w:space="0" w:color="D9D9D9" w:themeColor="background1" w:themeShade="D9"/>
            </w:tcBorders>
          </w:tcPr>
          <w:p w14:paraId="14CEE748" w14:textId="77777777" w:rsidR="00600156" w:rsidRPr="00600156" w:rsidRDefault="00600156" w:rsidP="00600156">
            <w:pPr>
              <w:widowControl w:val="0"/>
              <w:spacing w:before="60" w:after="60"/>
              <w:rPr>
                <w:sz w:val="26"/>
                <w:szCs w:val="26"/>
              </w:rPr>
            </w:pPr>
          </w:p>
        </w:tc>
      </w:tr>
      <w:tr w:rsidR="00600156" w:rsidRPr="00600156" w14:paraId="6E78CCEF" w14:textId="77777777" w:rsidTr="000D7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6"/>
        </w:trPr>
        <w:tc>
          <w:tcPr>
            <w:tcW w:w="45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031778" w14:textId="77777777" w:rsidR="00600156" w:rsidRPr="00600156" w:rsidRDefault="00600156" w:rsidP="00600156">
            <w:pPr>
              <w:widowControl w:val="0"/>
              <w:spacing w:before="60" w:after="60"/>
              <w:rPr>
                <w:sz w:val="26"/>
                <w:szCs w:val="26"/>
              </w:rPr>
            </w:pPr>
          </w:p>
        </w:tc>
        <w:tc>
          <w:tcPr>
            <w:tcW w:w="43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A8426A" w14:textId="77777777" w:rsidR="00600156" w:rsidRPr="00600156" w:rsidRDefault="00600156" w:rsidP="00600156">
            <w:pPr>
              <w:widowControl w:val="0"/>
              <w:spacing w:before="60" w:after="60"/>
              <w:rPr>
                <w:sz w:val="24"/>
                <w:szCs w:val="26"/>
              </w:rPr>
            </w:pPr>
          </w:p>
        </w:tc>
        <w:tc>
          <w:tcPr>
            <w:tcW w:w="5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08C4F5" w14:textId="77777777" w:rsidR="00600156" w:rsidRPr="00600156" w:rsidRDefault="00600156" w:rsidP="00600156">
            <w:pPr>
              <w:widowControl w:val="0"/>
              <w:spacing w:before="60" w:after="60"/>
              <w:rPr>
                <w:b/>
                <w:sz w:val="24"/>
                <w:szCs w:val="26"/>
              </w:rPr>
            </w:pPr>
          </w:p>
        </w:tc>
      </w:tr>
      <w:tr w:rsidR="00600156" w:rsidRPr="00600156" w14:paraId="57879AAC" w14:textId="77777777" w:rsidTr="000D7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6"/>
        </w:trPr>
        <w:tc>
          <w:tcPr>
            <w:tcW w:w="45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5AD62D" w14:textId="77777777" w:rsidR="00600156" w:rsidRPr="00600156" w:rsidRDefault="00600156" w:rsidP="00600156">
            <w:pPr>
              <w:widowControl w:val="0"/>
              <w:spacing w:before="60" w:after="60"/>
              <w:rPr>
                <w:sz w:val="26"/>
                <w:szCs w:val="26"/>
              </w:rPr>
            </w:pPr>
          </w:p>
        </w:tc>
        <w:tc>
          <w:tcPr>
            <w:tcW w:w="43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D73ECF" w14:textId="77777777" w:rsidR="00600156" w:rsidRPr="00600156" w:rsidRDefault="00600156" w:rsidP="00600156">
            <w:pPr>
              <w:widowControl w:val="0"/>
              <w:spacing w:before="60" w:after="60"/>
              <w:rPr>
                <w:sz w:val="24"/>
                <w:szCs w:val="26"/>
              </w:rPr>
            </w:pPr>
          </w:p>
        </w:tc>
        <w:tc>
          <w:tcPr>
            <w:tcW w:w="5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916976" w14:textId="77777777" w:rsidR="00600156" w:rsidRPr="00600156" w:rsidRDefault="00600156" w:rsidP="00600156">
            <w:pPr>
              <w:widowControl w:val="0"/>
              <w:spacing w:before="60" w:after="60"/>
              <w:rPr>
                <w:b/>
                <w:sz w:val="24"/>
                <w:szCs w:val="26"/>
              </w:rPr>
            </w:pPr>
          </w:p>
        </w:tc>
      </w:tr>
    </w:tbl>
    <w:p w14:paraId="0845AB47" w14:textId="77777777" w:rsidR="00600156" w:rsidRPr="00600156" w:rsidRDefault="00600156" w:rsidP="00600156">
      <w:pPr>
        <w:spacing w:after="0" w:line="240" w:lineRule="auto"/>
        <w:rPr>
          <w:rFonts w:eastAsia="Times New Roman" w:cs="Times New Roman"/>
          <w:sz w:val="26"/>
          <w:szCs w:val="26"/>
          <w:lang w:eastAsia="en-GB"/>
        </w:rPr>
      </w:pPr>
    </w:p>
    <w:p w14:paraId="73C880C1" w14:textId="77777777" w:rsidR="00600156" w:rsidRPr="00600156" w:rsidRDefault="00600156" w:rsidP="00600156">
      <w:pPr>
        <w:widowControl w:val="0"/>
        <w:spacing w:before="60" w:after="60" w:line="240" w:lineRule="auto"/>
        <w:rPr>
          <w:rFonts w:ascii="Amasis MT Pro Black" w:eastAsia="Times New Roman" w:hAnsi="Amasis MT Pro Black" w:cs="Times New Roman"/>
          <w:b/>
          <w:sz w:val="26"/>
          <w:szCs w:val="26"/>
          <w:lang w:eastAsia="en-GB"/>
        </w:rPr>
      </w:pPr>
      <w:r w:rsidRPr="00600156">
        <w:rPr>
          <w:rFonts w:ascii="Amasis MT Pro Black" w:eastAsia="Times New Roman" w:hAnsi="Amasis MT Pro Black" w:cs="Times New Roman"/>
          <w:b/>
          <w:sz w:val="26"/>
          <w:szCs w:val="26"/>
          <w:lang w:eastAsia="en-GB"/>
        </w:rPr>
        <w:t>Staff Contacts</w:t>
      </w:r>
    </w:p>
    <w:tbl>
      <w:tblPr>
        <w:tblStyle w:val="TableGrid5"/>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600156" w:rsidRPr="00600156" w14:paraId="2E381B58" w14:textId="77777777" w:rsidTr="00790783">
        <w:trPr>
          <w:trHeight w:val="501"/>
        </w:trPr>
        <w:tc>
          <w:tcPr>
            <w:tcW w:w="4503" w:type="dxa"/>
            <w:shd w:val="clear" w:color="auto" w:fill="DAEEF3" w:themeFill="accent5" w:themeFillTint="33"/>
          </w:tcPr>
          <w:p w14:paraId="6E0074A1" w14:textId="77777777" w:rsidR="00600156" w:rsidRPr="00600156" w:rsidRDefault="00600156" w:rsidP="00600156">
            <w:pPr>
              <w:widowControl w:val="0"/>
              <w:spacing w:before="60" w:after="60"/>
              <w:rPr>
                <w:rFonts w:asciiTheme="minorHAnsi" w:hAnsiTheme="minorHAnsi" w:cstheme="minorHAnsi"/>
                <w:b/>
                <w:sz w:val="26"/>
                <w:szCs w:val="26"/>
              </w:rPr>
            </w:pPr>
            <w:r w:rsidRPr="00600156">
              <w:rPr>
                <w:rFonts w:asciiTheme="minorHAnsi" w:hAnsiTheme="minorHAnsi" w:cstheme="minorHAnsi"/>
                <w:b/>
                <w:sz w:val="26"/>
                <w:szCs w:val="26"/>
              </w:rPr>
              <w:t>Name</w:t>
            </w:r>
          </w:p>
        </w:tc>
        <w:tc>
          <w:tcPr>
            <w:tcW w:w="4394" w:type="dxa"/>
            <w:shd w:val="clear" w:color="auto" w:fill="DAEEF3" w:themeFill="accent5" w:themeFillTint="33"/>
          </w:tcPr>
          <w:p w14:paraId="228742E5" w14:textId="77777777" w:rsidR="00600156" w:rsidRPr="00600156" w:rsidRDefault="00600156" w:rsidP="00600156">
            <w:pPr>
              <w:widowControl w:val="0"/>
              <w:spacing w:before="60" w:after="60"/>
              <w:rPr>
                <w:rFonts w:asciiTheme="minorHAnsi" w:hAnsiTheme="minorHAnsi" w:cstheme="minorHAnsi"/>
                <w:b/>
                <w:sz w:val="26"/>
                <w:szCs w:val="26"/>
              </w:rPr>
            </w:pPr>
            <w:r w:rsidRPr="00600156">
              <w:rPr>
                <w:rFonts w:asciiTheme="minorHAnsi" w:hAnsiTheme="minorHAnsi" w:cstheme="minorHAnsi"/>
                <w:b/>
                <w:sz w:val="26"/>
                <w:szCs w:val="26"/>
              </w:rPr>
              <w:t>Contacts</w:t>
            </w:r>
          </w:p>
        </w:tc>
        <w:tc>
          <w:tcPr>
            <w:tcW w:w="5812" w:type="dxa"/>
            <w:shd w:val="clear" w:color="auto" w:fill="DAEEF3" w:themeFill="accent5" w:themeFillTint="33"/>
          </w:tcPr>
          <w:p w14:paraId="3A1E0F27" w14:textId="77777777" w:rsidR="00600156" w:rsidRPr="00600156" w:rsidRDefault="00600156" w:rsidP="00600156">
            <w:pPr>
              <w:widowControl w:val="0"/>
              <w:spacing w:before="60" w:after="60"/>
              <w:rPr>
                <w:rFonts w:asciiTheme="minorHAnsi" w:hAnsiTheme="minorHAnsi" w:cstheme="minorHAnsi"/>
                <w:b/>
                <w:sz w:val="26"/>
                <w:szCs w:val="26"/>
              </w:rPr>
            </w:pPr>
            <w:r w:rsidRPr="00600156">
              <w:rPr>
                <w:rFonts w:asciiTheme="minorHAnsi" w:hAnsiTheme="minorHAnsi" w:cstheme="minorHAnsi"/>
                <w:b/>
                <w:sz w:val="26"/>
                <w:szCs w:val="26"/>
              </w:rPr>
              <w:t>Next of Kin Contacts</w:t>
            </w:r>
          </w:p>
        </w:tc>
      </w:tr>
      <w:tr w:rsidR="00600156" w:rsidRPr="00600156" w14:paraId="51A1DD9A" w14:textId="77777777" w:rsidTr="000D71B2">
        <w:trPr>
          <w:trHeight w:val="486"/>
        </w:trPr>
        <w:tc>
          <w:tcPr>
            <w:tcW w:w="4503" w:type="dxa"/>
          </w:tcPr>
          <w:p w14:paraId="397DC015" w14:textId="77777777" w:rsidR="00600156" w:rsidRPr="00600156" w:rsidRDefault="00600156" w:rsidP="00600156">
            <w:pPr>
              <w:widowControl w:val="0"/>
              <w:spacing w:before="60" w:after="60"/>
              <w:rPr>
                <w:rFonts w:asciiTheme="minorHAnsi" w:hAnsiTheme="minorHAnsi" w:cstheme="minorHAnsi"/>
                <w:sz w:val="24"/>
                <w:szCs w:val="24"/>
              </w:rPr>
            </w:pPr>
          </w:p>
        </w:tc>
        <w:tc>
          <w:tcPr>
            <w:tcW w:w="4394" w:type="dxa"/>
          </w:tcPr>
          <w:p w14:paraId="283EB98D" w14:textId="77777777" w:rsidR="00600156" w:rsidRPr="00600156" w:rsidRDefault="00600156" w:rsidP="00600156">
            <w:pPr>
              <w:widowControl w:val="0"/>
              <w:spacing w:before="60" w:after="60"/>
              <w:rPr>
                <w:rFonts w:asciiTheme="minorHAnsi" w:hAnsiTheme="minorHAnsi" w:cstheme="minorHAnsi"/>
                <w:sz w:val="24"/>
                <w:szCs w:val="24"/>
              </w:rPr>
            </w:pPr>
            <w:r w:rsidRPr="00600156">
              <w:rPr>
                <w:rFonts w:asciiTheme="minorHAnsi" w:hAnsiTheme="minorHAnsi" w:cstheme="minorHAnsi"/>
                <w:sz w:val="24"/>
                <w:szCs w:val="24"/>
              </w:rPr>
              <w:t>Home Phone:</w:t>
            </w:r>
          </w:p>
          <w:p w14:paraId="09611A7C" w14:textId="77777777" w:rsidR="00600156" w:rsidRPr="00600156" w:rsidRDefault="00600156" w:rsidP="00600156">
            <w:pPr>
              <w:widowControl w:val="0"/>
              <w:spacing w:before="60" w:after="60"/>
              <w:rPr>
                <w:rFonts w:asciiTheme="minorHAnsi" w:hAnsiTheme="minorHAnsi" w:cstheme="minorHAnsi"/>
                <w:sz w:val="24"/>
                <w:szCs w:val="24"/>
              </w:rPr>
            </w:pPr>
            <w:r w:rsidRPr="00600156">
              <w:rPr>
                <w:rFonts w:asciiTheme="minorHAnsi" w:hAnsiTheme="minorHAnsi" w:cstheme="minorHAnsi"/>
                <w:sz w:val="24"/>
                <w:szCs w:val="24"/>
              </w:rPr>
              <w:t>Mobile Phone:</w:t>
            </w:r>
          </w:p>
          <w:p w14:paraId="6D41CCBA" w14:textId="77777777" w:rsidR="00600156" w:rsidRPr="00600156" w:rsidRDefault="00600156" w:rsidP="00600156">
            <w:pPr>
              <w:widowControl w:val="0"/>
              <w:spacing w:before="60" w:after="60"/>
              <w:rPr>
                <w:rFonts w:asciiTheme="minorHAnsi" w:hAnsiTheme="minorHAnsi" w:cstheme="minorHAnsi"/>
                <w:sz w:val="24"/>
                <w:szCs w:val="24"/>
              </w:rPr>
            </w:pPr>
            <w:r w:rsidRPr="00600156">
              <w:rPr>
                <w:rFonts w:asciiTheme="minorHAnsi" w:hAnsiTheme="minorHAnsi" w:cstheme="minorHAnsi"/>
                <w:sz w:val="24"/>
                <w:szCs w:val="24"/>
              </w:rPr>
              <w:t>Home Address:</w:t>
            </w:r>
          </w:p>
          <w:p w14:paraId="1057F8EE" w14:textId="77777777" w:rsidR="00600156" w:rsidRPr="00600156" w:rsidRDefault="00600156" w:rsidP="00600156">
            <w:pPr>
              <w:widowControl w:val="0"/>
              <w:spacing w:before="60" w:after="60"/>
              <w:rPr>
                <w:rFonts w:asciiTheme="minorHAnsi" w:hAnsiTheme="minorHAnsi" w:cstheme="minorHAnsi"/>
                <w:sz w:val="24"/>
                <w:szCs w:val="24"/>
              </w:rPr>
            </w:pPr>
            <w:r w:rsidRPr="00600156">
              <w:rPr>
                <w:rFonts w:asciiTheme="minorHAnsi" w:hAnsiTheme="minorHAnsi" w:cstheme="minorHAnsi"/>
                <w:sz w:val="24"/>
                <w:szCs w:val="24"/>
              </w:rPr>
              <w:t>E-mail Address:</w:t>
            </w:r>
          </w:p>
        </w:tc>
        <w:tc>
          <w:tcPr>
            <w:tcW w:w="5812" w:type="dxa"/>
          </w:tcPr>
          <w:p w14:paraId="19F57198" w14:textId="77777777" w:rsidR="00600156" w:rsidRPr="00600156" w:rsidRDefault="00600156" w:rsidP="00600156">
            <w:pPr>
              <w:widowControl w:val="0"/>
              <w:spacing w:before="60" w:after="60"/>
              <w:rPr>
                <w:rFonts w:asciiTheme="minorHAnsi" w:hAnsiTheme="minorHAnsi" w:cstheme="minorHAnsi"/>
                <w:sz w:val="24"/>
                <w:szCs w:val="24"/>
              </w:rPr>
            </w:pPr>
            <w:r w:rsidRPr="00600156">
              <w:rPr>
                <w:rFonts w:asciiTheme="minorHAnsi" w:hAnsiTheme="minorHAnsi" w:cstheme="minorHAnsi"/>
                <w:sz w:val="24"/>
                <w:szCs w:val="24"/>
              </w:rPr>
              <w:t>Name:</w:t>
            </w:r>
          </w:p>
          <w:p w14:paraId="7813915B" w14:textId="77777777" w:rsidR="00600156" w:rsidRPr="00600156" w:rsidRDefault="00600156" w:rsidP="00600156">
            <w:pPr>
              <w:widowControl w:val="0"/>
              <w:spacing w:before="60" w:after="60"/>
              <w:rPr>
                <w:rFonts w:asciiTheme="minorHAnsi" w:hAnsiTheme="minorHAnsi" w:cstheme="minorHAnsi"/>
                <w:sz w:val="24"/>
                <w:szCs w:val="24"/>
              </w:rPr>
            </w:pPr>
            <w:r w:rsidRPr="00600156">
              <w:rPr>
                <w:rFonts w:asciiTheme="minorHAnsi" w:hAnsiTheme="minorHAnsi" w:cstheme="minorHAnsi"/>
                <w:sz w:val="24"/>
                <w:szCs w:val="24"/>
              </w:rPr>
              <w:t xml:space="preserve">Contact Number: </w:t>
            </w:r>
          </w:p>
          <w:p w14:paraId="21BC58A8" w14:textId="77777777" w:rsidR="00600156" w:rsidRPr="00600156" w:rsidRDefault="00600156" w:rsidP="00600156">
            <w:pPr>
              <w:widowControl w:val="0"/>
              <w:spacing w:before="60" w:after="60"/>
              <w:rPr>
                <w:rFonts w:asciiTheme="minorHAnsi" w:hAnsiTheme="minorHAnsi" w:cstheme="minorHAnsi"/>
                <w:sz w:val="24"/>
                <w:szCs w:val="24"/>
              </w:rPr>
            </w:pPr>
            <w:r w:rsidRPr="00600156">
              <w:rPr>
                <w:rFonts w:asciiTheme="minorHAnsi" w:hAnsiTheme="minorHAnsi" w:cstheme="minorHAnsi"/>
                <w:sz w:val="24"/>
                <w:szCs w:val="24"/>
              </w:rPr>
              <w:t>Relationship:</w:t>
            </w:r>
          </w:p>
        </w:tc>
      </w:tr>
      <w:tr w:rsidR="00600156" w:rsidRPr="00600156" w14:paraId="4A2A8C7B" w14:textId="77777777" w:rsidTr="000D71B2">
        <w:trPr>
          <w:trHeight w:val="486"/>
        </w:trPr>
        <w:tc>
          <w:tcPr>
            <w:tcW w:w="4503" w:type="dxa"/>
          </w:tcPr>
          <w:p w14:paraId="49BF3C1B" w14:textId="77777777" w:rsidR="00600156" w:rsidRPr="00600156" w:rsidRDefault="00600156" w:rsidP="00600156">
            <w:pPr>
              <w:widowControl w:val="0"/>
              <w:spacing w:before="60" w:after="60"/>
              <w:rPr>
                <w:rFonts w:asciiTheme="minorHAnsi" w:hAnsiTheme="minorHAnsi" w:cstheme="minorHAnsi"/>
                <w:sz w:val="24"/>
                <w:szCs w:val="24"/>
              </w:rPr>
            </w:pPr>
          </w:p>
        </w:tc>
        <w:tc>
          <w:tcPr>
            <w:tcW w:w="4394" w:type="dxa"/>
          </w:tcPr>
          <w:p w14:paraId="4871A582" w14:textId="77777777" w:rsidR="00600156" w:rsidRPr="00600156" w:rsidRDefault="00600156" w:rsidP="00600156">
            <w:pPr>
              <w:widowControl w:val="0"/>
              <w:spacing w:before="60" w:after="60"/>
              <w:rPr>
                <w:rFonts w:asciiTheme="minorHAnsi" w:hAnsiTheme="minorHAnsi" w:cstheme="minorHAnsi"/>
                <w:sz w:val="24"/>
                <w:szCs w:val="24"/>
              </w:rPr>
            </w:pPr>
            <w:r w:rsidRPr="00600156">
              <w:rPr>
                <w:rFonts w:asciiTheme="minorHAnsi" w:hAnsiTheme="minorHAnsi" w:cstheme="minorHAnsi"/>
                <w:sz w:val="24"/>
                <w:szCs w:val="24"/>
              </w:rPr>
              <w:t>Home Phone:</w:t>
            </w:r>
          </w:p>
          <w:p w14:paraId="4AE753ED" w14:textId="77777777" w:rsidR="00600156" w:rsidRPr="00600156" w:rsidRDefault="00600156" w:rsidP="00600156">
            <w:pPr>
              <w:widowControl w:val="0"/>
              <w:spacing w:before="60" w:after="60"/>
              <w:rPr>
                <w:rFonts w:asciiTheme="minorHAnsi" w:hAnsiTheme="minorHAnsi" w:cstheme="minorHAnsi"/>
                <w:sz w:val="24"/>
                <w:szCs w:val="24"/>
              </w:rPr>
            </w:pPr>
            <w:r w:rsidRPr="00600156">
              <w:rPr>
                <w:rFonts w:asciiTheme="minorHAnsi" w:hAnsiTheme="minorHAnsi" w:cstheme="minorHAnsi"/>
                <w:sz w:val="24"/>
                <w:szCs w:val="24"/>
              </w:rPr>
              <w:t>Mobile Phone:</w:t>
            </w:r>
          </w:p>
          <w:p w14:paraId="278B93ED" w14:textId="77777777" w:rsidR="00600156" w:rsidRPr="00600156" w:rsidRDefault="00600156" w:rsidP="00600156">
            <w:pPr>
              <w:widowControl w:val="0"/>
              <w:spacing w:before="60" w:after="60"/>
              <w:rPr>
                <w:rFonts w:asciiTheme="minorHAnsi" w:hAnsiTheme="minorHAnsi" w:cstheme="minorHAnsi"/>
                <w:sz w:val="24"/>
                <w:szCs w:val="24"/>
              </w:rPr>
            </w:pPr>
            <w:r w:rsidRPr="00600156">
              <w:rPr>
                <w:rFonts w:asciiTheme="minorHAnsi" w:hAnsiTheme="minorHAnsi" w:cstheme="minorHAnsi"/>
                <w:sz w:val="24"/>
                <w:szCs w:val="24"/>
              </w:rPr>
              <w:t>Home Address:</w:t>
            </w:r>
          </w:p>
          <w:p w14:paraId="30B6A2FF" w14:textId="77777777" w:rsidR="00600156" w:rsidRPr="00600156" w:rsidRDefault="00600156" w:rsidP="00600156">
            <w:pPr>
              <w:widowControl w:val="0"/>
              <w:spacing w:before="60" w:after="60"/>
              <w:rPr>
                <w:rFonts w:asciiTheme="minorHAnsi" w:hAnsiTheme="minorHAnsi" w:cstheme="minorHAnsi"/>
                <w:sz w:val="24"/>
                <w:szCs w:val="24"/>
              </w:rPr>
            </w:pPr>
            <w:r w:rsidRPr="00600156">
              <w:rPr>
                <w:rFonts w:asciiTheme="minorHAnsi" w:hAnsiTheme="minorHAnsi" w:cstheme="minorHAnsi"/>
                <w:sz w:val="24"/>
                <w:szCs w:val="24"/>
              </w:rPr>
              <w:t>E-mail Address:</w:t>
            </w:r>
          </w:p>
        </w:tc>
        <w:tc>
          <w:tcPr>
            <w:tcW w:w="5812" w:type="dxa"/>
          </w:tcPr>
          <w:p w14:paraId="6997D771" w14:textId="77777777" w:rsidR="00600156" w:rsidRPr="00600156" w:rsidRDefault="00600156" w:rsidP="00600156">
            <w:pPr>
              <w:widowControl w:val="0"/>
              <w:spacing w:before="60" w:after="60"/>
              <w:rPr>
                <w:rFonts w:asciiTheme="minorHAnsi" w:hAnsiTheme="minorHAnsi" w:cstheme="minorHAnsi"/>
                <w:sz w:val="24"/>
                <w:szCs w:val="24"/>
              </w:rPr>
            </w:pPr>
            <w:r w:rsidRPr="00600156">
              <w:rPr>
                <w:rFonts w:asciiTheme="minorHAnsi" w:hAnsiTheme="minorHAnsi" w:cstheme="minorHAnsi"/>
                <w:sz w:val="24"/>
                <w:szCs w:val="24"/>
              </w:rPr>
              <w:t>Name:</w:t>
            </w:r>
          </w:p>
          <w:p w14:paraId="0130FCD8" w14:textId="77777777" w:rsidR="00600156" w:rsidRPr="00600156" w:rsidRDefault="00600156" w:rsidP="00600156">
            <w:pPr>
              <w:widowControl w:val="0"/>
              <w:spacing w:before="60" w:after="60"/>
              <w:rPr>
                <w:rFonts w:asciiTheme="minorHAnsi" w:hAnsiTheme="minorHAnsi" w:cstheme="minorHAnsi"/>
                <w:sz w:val="24"/>
                <w:szCs w:val="24"/>
              </w:rPr>
            </w:pPr>
            <w:r w:rsidRPr="00600156">
              <w:rPr>
                <w:rFonts w:asciiTheme="minorHAnsi" w:hAnsiTheme="minorHAnsi" w:cstheme="minorHAnsi"/>
                <w:sz w:val="24"/>
                <w:szCs w:val="24"/>
              </w:rPr>
              <w:t xml:space="preserve">Contact Number: </w:t>
            </w:r>
          </w:p>
          <w:p w14:paraId="4F60A86F" w14:textId="77777777" w:rsidR="00600156" w:rsidRPr="00600156" w:rsidRDefault="00600156" w:rsidP="00600156">
            <w:pPr>
              <w:widowControl w:val="0"/>
              <w:spacing w:before="60" w:after="60"/>
              <w:rPr>
                <w:rFonts w:asciiTheme="minorHAnsi" w:hAnsiTheme="minorHAnsi" w:cstheme="minorHAnsi"/>
                <w:sz w:val="24"/>
                <w:szCs w:val="24"/>
              </w:rPr>
            </w:pPr>
            <w:r w:rsidRPr="00600156">
              <w:rPr>
                <w:rFonts w:asciiTheme="minorHAnsi" w:hAnsiTheme="minorHAnsi" w:cstheme="minorHAnsi"/>
                <w:sz w:val="24"/>
                <w:szCs w:val="24"/>
              </w:rPr>
              <w:t>Relationship:</w:t>
            </w:r>
          </w:p>
        </w:tc>
      </w:tr>
    </w:tbl>
    <w:p w14:paraId="5D5C2E09" w14:textId="77777777" w:rsidR="00600156" w:rsidRPr="00600156" w:rsidRDefault="00600156" w:rsidP="00600156">
      <w:pPr>
        <w:spacing w:after="0" w:line="240" w:lineRule="auto"/>
        <w:rPr>
          <w:rFonts w:eastAsia="Times New Roman" w:cs="Times New Roman"/>
          <w:sz w:val="26"/>
          <w:szCs w:val="26"/>
          <w:lang w:eastAsia="en-GB"/>
        </w:rPr>
      </w:pPr>
      <w:r w:rsidRPr="00600156">
        <w:rPr>
          <w:rFonts w:eastAsia="Times New Roman" w:cs="Times New Roman"/>
          <w:sz w:val="26"/>
          <w:szCs w:val="26"/>
          <w:lang w:eastAsia="en-GB"/>
        </w:rPr>
        <w:tab/>
      </w:r>
    </w:p>
    <w:tbl>
      <w:tblPr>
        <w:tblStyle w:val="TableGrid6"/>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600156" w:rsidRPr="00600156" w14:paraId="18CAE1F6" w14:textId="77777777" w:rsidTr="00790783">
        <w:trPr>
          <w:trHeight w:val="501"/>
        </w:trPr>
        <w:tc>
          <w:tcPr>
            <w:tcW w:w="4503" w:type="dxa"/>
            <w:shd w:val="clear" w:color="auto" w:fill="DAEEF3" w:themeFill="accent5" w:themeFillTint="33"/>
          </w:tcPr>
          <w:p w14:paraId="345F09EE" w14:textId="77777777" w:rsidR="00600156" w:rsidRPr="00600156" w:rsidRDefault="00600156" w:rsidP="00600156">
            <w:pPr>
              <w:widowControl w:val="0"/>
              <w:spacing w:before="60" w:after="60"/>
              <w:rPr>
                <w:rFonts w:ascii="Amasis MT Pro Black" w:hAnsi="Amasis MT Pro Black"/>
                <w:b/>
                <w:sz w:val="26"/>
                <w:szCs w:val="26"/>
              </w:rPr>
            </w:pPr>
            <w:r w:rsidRPr="00600156">
              <w:rPr>
                <w:rFonts w:ascii="Amasis MT Pro Black" w:hAnsi="Amasis MT Pro Black"/>
                <w:b/>
                <w:sz w:val="26"/>
                <w:szCs w:val="26"/>
              </w:rPr>
              <w:t>Business Contacts</w:t>
            </w:r>
          </w:p>
        </w:tc>
        <w:tc>
          <w:tcPr>
            <w:tcW w:w="4394" w:type="dxa"/>
            <w:shd w:val="clear" w:color="auto" w:fill="DAEEF3" w:themeFill="accent5" w:themeFillTint="33"/>
          </w:tcPr>
          <w:p w14:paraId="3D0CB033" w14:textId="77777777" w:rsidR="00600156" w:rsidRPr="00600156" w:rsidRDefault="00600156" w:rsidP="00600156">
            <w:pPr>
              <w:widowControl w:val="0"/>
              <w:spacing w:before="60" w:after="60"/>
              <w:rPr>
                <w:rFonts w:asciiTheme="minorHAnsi" w:hAnsiTheme="minorHAnsi"/>
                <w:b/>
                <w:sz w:val="26"/>
                <w:szCs w:val="26"/>
              </w:rPr>
            </w:pPr>
            <w:r w:rsidRPr="00600156">
              <w:rPr>
                <w:rFonts w:asciiTheme="minorHAnsi" w:hAnsiTheme="minorHAnsi"/>
                <w:b/>
                <w:sz w:val="26"/>
                <w:szCs w:val="26"/>
              </w:rPr>
              <w:t>Name</w:t>
            </w:r>
          </w:p>
        </w:tc>
        <w:tc>
          <w:tcPr>
            <w:tcW w:w="5812" w:type="dxa"/>
            <w:shd w:val="clear" w:color="auto" w:fill="DAEEF3" w:themeFill="accent5" w:themeFillTint="33"/>
          </w:tcPr>
          <w:p w14:paraId="2AD06BF8" w14:textId="77777777" w:rsidR="00600156" w:rsidRPr="00600156" w:rsidRDefault="00600156" w:rsidP="00600156">
            <w:pPr>
              <w:widowControl w:val="0"/>
              <w:spacing w:before="60" w:after="60"/>
              <w:rPr>
                <w:rFonts w:asciiTheme="minorHAnsi" w:hAnsiTheme="minorHAnsi"/>
                <w:b/>
                <w:sz w:val="26"/>
                <w:szCs w:val="26"/>
              </w:rPr>
            </w:pPr>
            <w:r w:rsidRPr="00600156">
              <w:rPr>
                <w:rFonts w:asciiTheme="minorHAnsi" w:hAnsiTheme="minorHAnsi"/>
                <w:b/>
                <w:sz w:val="26"/>
                <w:szCs w:val="26"/>
              </w:rPr>
              <w:t>Contact Details</w:t>
            </w:r>
          </w:p>
        </w:tc>
      </w:tr>
      <w:tr w:rsidR="00600156" w:rsidRPr="00600156" w14:paraId="667ACD18" w14:textId="77777777" w:rsidTr="000D71B2">
        <w:trPr>
          <w:trHeight w:val="501"/>
        </w:trPr>
        <w:tc>
          <w:tcPr>
            <w:tcW w:w="4503" w:type="dxa"/>
            <w:shd w:val="clear" w:color="auto" w:fill="auto"/>
          </w:tcPr>
          <w:p w14:paraId="3A4B5E2E" w14:textId="77777777" w:rsidR="00600156" w:rsidRPr="00600156" w:rsidRDefault="00600156" w:rsidP="00600156">
            <w:pPr>
              <w:widowControl w:val="0"/>
              <w:spacing w:before="60" w:after="60"/>
              <w:rPr>
                <w:rFonts w:asciiTheme="minorHAnsi" w:hAnsiTheme="minorHAnsi"/>
                <w:b/>
                <w:sz w:val="26"/>
                <w:szCs w:val="26"/>
              </w:rPr>
            </w:pPr>
            <w:r w:rsidRPr="00600156">
              <w:rPr>
                <w:rFonts w:asciiTheme="minorHAnsi" w:hAnsiTheme="minorHAnsi"/>
                <w:b/>
                <w:sz w:val="26"/>
                <w:szCs w:val="26"/>
              </w:rPr>
              <w:t>Owner / Partner / Board</w:t>
            </w:r>
          </w:p>
        </w:tc>
        <w:tc>
          <w:tcPr>
            <w:tcW w:w="4394" w:type="dxa"/>
            <w:shd w:val="clear" w:color="auto" w:fill="auto"/>
          </w:tcPr>
          <w:p w14:paraId="7868CCF2" w14:textId="77777777" w:rsidR="00600156" w:rsidRPr="00600156" w:rsidRDefault="00600156" w:rsidP="00600156">
            <w:pPr>
              <w:widowControl w:val="0"/>
              <w:spacing w:before="60" w:after="60"/>
              <w:rPr>
                <w:b/>
                <w:sz w:val="26"/>
                <w:szCs w:val="26"/>
              </w:rPr>
            </w:pPr>
          </w:p>
        </w:tc>
        <w:tc>
          <w:tcPr>
            <w:tcW w:w="5812" w:type="dxa"/>
            <w:shd w:val="clear" w:color="auto" w:fill="auto"/>
          </w:tcPr>
          <w:p w14:paraId="678B4FA1" w14:textId="77777777" w:rsidR="00600156" w:rsidRPr="00600156" w:rsidRDefault="00600156" w:rsidP="00600156">
            <w:pPr>
              <w:widowControl w:val="0"/>
              <w:spacing w:before="60" w:after="60"/>
              <w:rPr>
                <w:b/>
                <w:sz w:val="26"/>
                <w:szCs w:val="26"/>
              </w:rPr>
            </w:pPr>
          </w:p>
        </w:tc>
      </w:tr>
      <w:tr w:rsidR="00600156" w:rsidRPr="00600156" w14:paraId="551D50BB" w14:textId="77777777" w:rsidTr="000D71B2">
        <w:trPr>
          <w:trHeight w:val="486"/>
        </w:trPr>
        <w:tc>
          <w:tcPr>
            <w:tcW w:w="4503" w:type="dxa"/>
          </w:tcPr>
          <w:p w14:paraId="101B0A5B" w14:textId="77777777" w:rsidR="00600156" w:rsidRPr="00600156" w:rsidRDefault="00600156" w:rsidP="00600156">
            <w:pPr>
              <w:widowControl w:val="0"/>
              <w:spacing w:before="60" w:after="60"/>
              <w:rPr>
                <w:rFonts w:asciiTheme="minorHAnsi" w:hAnsiTheme="minorHAnsi"/>
                <w:b/>
                <w:sz w:val="26"/>
                <w:szCs w:val="26"/>
              </w:rPr>
            </w:pPr>
          </w:p>
        </w:tc>
        <w:tc>
          <w:tcPr>
            <w:tcW w:w="4394" w:type="dxa"/>
          </w:tcPr>
          <w:p w14:paraId="78690977"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709D1436" w14:textId="77777777" w:rsidR="00600156" w:rsidRPr="00600156" w:rsidRDefault="00600156" w:rsidP="00600156">
            <w:pPr>
              <w:widowControl w:val="0"/>
              <w:spacing w:before="60" w:after="60"/>
              <w:rPr>
                <w:rFonts w:asciiTheme="minorHAnsi" w:hAnsiTheme="minorHAnsi"/>
                <w:sz w:val="26"/>
                <w:szCs w:val="26"/>
              </w:rPr>
            </w:pPr>
          </w:p>
        </w:tc>
      </w:tr>
      <w:tr w:rsidR="00600156" w:rsidRPr="00600156" w14:paraId="2ECD90BC" w14:textId="77777777" w:rsidTr="000D71B2">
        <w:trPr>
          <w:trHeight w:val="486"/>
        </w:trPr>
        <w:tc>
          <w:tcPr>
            <w:tcW w:w="4503" w:type="dxa"/>
          </w:tcPr>
          <w:p w14:paraId="60AEEC2D" w14:textId="77777777" w:rsidR="00600156" w:rsidRPr="00600156" w:rsidRDefault="00600156" w:rsidP="00600156">
            <w:pPr>
              <w:widowControl w:val="0"/>
              <w:spacing w:before="60" w:after="60"/>
              <w:rPr>
                <w:rFonts w:asciiTheme="minorHAnsi" w:hAnsiTheme="minorHAnsi"/>
                <w:b/>
                <w:sz w:val="26"/>
                <w:szCs w:val="26"/>
              </w:rPr>
            </w:pPr>
            <w:r w:rsidRPr="00600156">
              <w:br w:type="page"/>
            </w:r>
            <w:r w:rsidRPr="00600156">
              <w:rPr>
                <w:rFonts w:asciiTheme="minorHAnsi" w:hAnsiTheme="minorHAnsi"/>
                <w:b/>
                <w:sz w:val="26"/>
                <w:szCs w:val="26"/>
              </w:rPr>
              <w:t>Professional Services</w:t>
            </w:r>
            <w:r w:rsidRPr="00600156">
              <w:rPr>
                <w:rFonts w:asciiTheme="minorHAnsi" w:hAnsiTheme="minorHAnsi"/>
                <w:b/>
                <w:color w:val="4F81BD" w:themeColor="accent1"/>
                <w:sz w:val="26"/>
                <w:szCs w:val="26"/>
              </w:rPr>
              <w:t xml:space="preserve"> </w:t>
            </w:r>
            <w:r w:rsidRPr="00600156">
              <w:rPr>
                <w:rFonts w:asciiTheme="minorHAnsi" w:hAnsiTheme="minorHAnsi"/>
                <w:b/>
                <w:bCs/>
                <w:color w:val="008796"/>
                <w:sz w:val="26"/>
                <w:szCs w:val="26"/>
              </w:rPr>
              <w:t>(delete if not appropriate)</w:t>
            </w:r>
          </w:p>
        </w:tc>
        <w:tc>
          <w:tcPr>
            <w:tcW w:w="4394" w:type="dxa"/>
          </w:tcPr>
          <w:p w14:paraId="31A756CF"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7BBA2294" w14:textId="77777777" w:rsidR="00600156" w:rsidRPr="00600156" w:rsidRDefault="00600156" w:rsidP="00600156">
            <w:pPr>
              <w:widowControl w:val="0"/>
              <w:spacing w:before="60" w:after="60"/>
              <w:rPr>
                <w:rFonts w:asciiTheme="minorHAnsi" w:hAnsiTheme="minorHAnsi"/>
                <w:sz w:val="26"/>
                <w:szCs w:val="26"/>
              </w:rPr>
            </w:pPr>
          </w:p>
        </w:tc>
      </w:tr>
      <w:tr w:rsidR="00600156" w:rsidRPr="00600156" w14:paraId="4A578657" w14:textId="77777777" w:rsidTr="000D71B2">
        <w:trPr>
          <w:trHeight w:val="486"/>
        </w:trPr>
        <w:tc>
          <w:tcPr>
            <w:tcW w:w="4503" w:type="dxa"/>
          </w:tcPr>
          <w:p w14:paraId="1F3657A3" w14:textId="77777777" w:rsidR="00600156" w:rsidRPr="00600156" w:rsidRDefault="00600156" w:rsidP="00600156">
            <w:pPr>
              <w:widowControl w:val="0"/>
              <w:spacing w:before="60" w:after="20"/>
              <w:rPr>
                <w:rFonts w:asciiTheme="minorHAnsi" w:hAnsiTheme="minorHAnsi"/>
                <w:sz w:val="26"/>
                <w:szCs w:val="26"/>
              </w:rPr>
            </w:pPr>
            <w:r w:rsidRPr="00600156">
              <w:rPr>
                <w:rFonts w:asciiTheme="minorHAnsi" w:hAnsiTheme="minorHAnsi"/>
                <w:sz w:val="26"/>
                <w:szCs w:val="26"/>
              </w:rPr>
              <w:lastRenderedPageBreak/>
              <w:t>Supply Staff Agencies</w:t>
            </w:r>
          </w:p>
        </w:tc>
        <w:tc>
          <w:tcPr>
            <w:tcW w:w="4394" w:type="dxa"/>
          </w:tcPr>
          <w:p w14:paraId="02CCCBCE"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05B34B2C" w14:textId="77777777" w:rsidR="00600156" w:rsidRPr="00600156" w:rsidRDefault="00600156" w:rsidP="00600156">
            <w:pPr>
              <w:widowControl w:val="0"/>
              <w:spacing w:before="60" w:after="60"/>
              <w:rPr>
                <w:rFonts w:asciiTheme="minorHAnsi" w:hAnsiTheme="minorHAnsi"/>
                <w:sz w:val="26"/>
                <w:szCs w:val="26"/>
              </w:rPr>
            </w:pPr>
          </w:p>
        </w:tc>
      </w:tr>
      <w:tr w:rsidR="00600156" w:rsidRPr="00600156" w14:paraId="3273CA41" w14:textId="77777777" w:rsidTr="000D71B2">
        <w:trPr>
          <w:trHeight w:val="486"/>
        </w:trPr>
        <w:tc>
          <w:tcPr>
            <w:tcW w:w="4503" w:type="dxa"/>
          </w:tcPr>
          <w:p w14:paraId="1AC9A0A6" w14:textId="77777777" w:rsidR="00600156" w:rsidRPr="00600156" w:rsidRDefault="00600156" w:rsidP="00600156">
            <w:pPr>
              <w:widowControl w:val="0"/>
              <w:spacing w:before="60" w:after="20"/>
              <w:rPr>
                <w:rFonts w:asciiTheme="minorHAnsi" w:hAnsiTheme="minorHAnsi"/>
                <w:sz w:val="26"/>
                <w:szCs w:val="26"/>
              </w:rPr>
            </w:pPr>
            <w:r w:rsidRPr="00600156">
              <w:rPr>
                <w:rFonts w:asciiTheme="minorHAnsi" w:hAnsiTheme="minorHAnsi"/>
                <w:sz w:val="26"/>
                <w:szCs w:val="26"/>
              </w:rPr>
              <w:t>Grounds Maintenance</w:t>
            </w:r>
          </w:p>
        </w:tc>
        <w:tc>
          <w:tcPr>
            <w:tcW w:w="4394" w:type="dxa"/>
          </w:tcPr>
          <w:p w14:paraId="4424BDD2"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5092FFFF" w14:textId="77777777" w:rsidR="00600156" w:rsidRPr="00600156" w:rsidRDefault="00600156" w:rsidP="00600156">
            <w:pPr>
              <w:widowControl w:val="0"/>
              <w:spacing w:before="60" w:after="60"/>
              <w:rPr>
                <w:rFonts w:asciiTheme="minorHAnsi" w:hAnsiTheme="minorHAnsi"/>
                <w:sz w:val="26"/>
                <w:szCs w:val="26"/>
              </w:rPr>
            </w:pPr>
          </w:p>
        </w:tc>
      </w:tr>
      <w:tr w:rsidR="00600156" w:rsidRPr="00600156" w14:paraId="593FAB79" w14:textId="77777777" w:rsidTr="000D71B2">
        <w:trPr>
          <w:trHeight w:val="486"/>
        </w:trPr>
        <w:tc>
          <w:tcPr>
            <w:tcW w:w="4503" w:type="dxa"/>
          </w:tcPr>
          <w:p w14:paraId="1F22F9AE" w14:textId="77777777" w:rsidR="00600156" w:rsidRPr="00600156" w:rsidRDefault="00600156" w:rsidP="00600156">
            <w:pPr>
              <w:widowControl w:val="0"/>
              <w:spacing w:before="60" w:after="20"/>
              <w:rPr>
                <w:rFonts w:asciiTheme="minorHAnsi" w:hAnsiTheme="minorHAnsi"/>
                <w:sz w:val="26"/>
                <w:szCs w:val="26"/>
              </w:rPr>
            </w:pPr>
            <w:r w:rsidRPr="00600156">
              <w:rPr>
                <w:rFonts w:asciiTheme="minorHAnsi" w:hAnsiTheme="minorHAnsi"/>
                <w:sz w:val="26"/>
                <w:szCs w:val="26"/>
              </w:rPr>
              <w:t>Boilers</w:t>
            </w:r>
          </w:p>
        </w:tc>
        <w:tc>
          <w:tcPr>
            <w:tcW w:w="4394" w:type="dxa"/>
          </w:tcPr>
          <w:p w14:paraId="1BD1486D"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46D44AA0" w14:textId="77777777" w:rsidR="00600156" w:rsidRPr="00600156" w:rsidRDefault="00600156" w:rsidP="00600156">
            <w:pPr>
              <w:widowControl w:val="0"/>
              <w:spacing w:before="60" w:after="60"/>
              <w:rPr>
                <w:rFonts w:asciiTheme="minorHAnsi" w:hAnsiTheme="minorHAnsi"/>
                <w:sz w:val="26"/>
                <w:szCs w:val="26"/>
              </w:rPr>
            </w:pPr>
          </w:p>
        </w:tc>
      </w:tr>
      <w:tr w:rsidR="00600156" w:rsidRPr="00600156" w14:paraId="61FB568F" w14:textId="77777777" w:rsidTr="000D71B2">
        <w:trPr>
          <w:trHeight w:val="486"/>
        </w:trPr>
        <w:tc>
          <w:tcPr>
            <w:tcW w:w="4503" w:type="dxa"/>
          </w:tcPr>
          <w:p w14:paraId="7AA22881" w14:textId="77777777" w:rsidR="00600156" w:rsidRPr="00600156" w:rsidRDefault="00600156" w:rsidP="00600156">
            <w:pPr>
              <w:widowControl w:val="0"/>
              <w:spacing w:before="60" w:after="20"/>
              <w:rPr>
                <w:rFonts w:asciiTheme="minorHAnsi" w:hAnsiTheme="minorHAnsi"/>
                <w:sz w:val="26"/>
                <w:szCs w:val="26"/>
              </w:rPr>
            </w:pPr>
            <w:r w:rsidRPr="00600156">
              <w:rPr>
                <w:rFonts w:asciiTheme="minorHAnsi" w:hAnsiTheme="minorHAnsi"/>
                <w:sz w:val="26"/>
                <w:szCs w:val="26"/>
              </w:rPr>
              <w:t>CCTV</w:t>
            </w:r>
          </w:p>
        </w:tc>
        <w:tc>
          <w:tcPr>
            <w:tcW w:w="4394" w:type="dxa"/>
          </w:tcPr>
          <w:p w14:paraId="39F8DE1E"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1B6DE51D" w14:textId="77777777" w:rsidR="00600156" w:rsidRPr="00600156" w:rsidRDefault="00600156" w:rsidP="00600156">
            <w:pPr>
              <w:widowControl w:val="0"/>
              <w:spacing w:before="60" w:after="60"/>
              <w:rPr>
                <w:rFonts w:asciiTheme="minorHAnsi" w:hAnsiTheme="minorHAnsi"/>
                <w:sz w:val="26"/>
                <w:szCs w:val="26"/>
              </w:rPr>
            </w:pPr>
          </w:p>
        </w:tc>
      </w:tr>
      <w:tr w:rsidR="00600156" w:rsidRPr="00600156" w14:paraId="721C4AFA" w14:textId="77777777" w:rsidTr="000D71B2">
        <w:trPr>
          <w:trHeight w:val="486"/>
        </w:trPr>
        <w:tc>
          <w:tcPr>
            <w:tcW w:w="4503" w:type="dxa"/>
          </w:tcPr>
          <w:p w14:paraId="0234A1AA" w14:textId="77777777" w:rsidR="00600156" w:rsidRPr="00600156" w:rsidRDefault="00600156" w:rsidP="00600156">
            <w:pPr>
              <w:widowControl w:val="0"/>
              <w:spacing w:before="60" w:after="20"/>
              <w:rPr>
                <w:rFonts w:asciiTheme="minorHAnsi" w:hAnsiTheme="minorHAnsi"/>
                <w:sz w:val="26"/>
                <w:szCs w:val="26"/>
              </w:rPr>
            </w:pPr>
            <w:r w:rsidRPr="00600156">
              <w:rPr>
                <w:rFonts w:asciiTheme="minorHAnsi" w:hAnsiTheme="minorHAnsi"/>
                <w:sz w:val="26"/>
                <w:szCs w:val="26"/>
              </w:rPr>
              <w:t>Caterers</w:t>
            </w:r>
          </w:p>
        </w:tc>
        <w:tc>
          <w:tcPr>
            <w:tcW w:w="4394" w:type="dxa"/>
          </w:tcPr>
          <w:p w14:paraId="382AB7F2"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59DF99CE" w14:textId="77777777" w:rsidR="00600156" w:rsidRPr="00600156" w:rsidRDefault="00600156" w:rsidP="00600156">
            <w:pPr>
              <w:widowControl w:val="0"/>
              <w:spacing w:before="60" w:after="60"/>
              <w:rPr>
                <w:rFonts w:asciiTheme="minorHAnsi" w:hAnsiTheme="minorHAnsi"/>
                <w:sz w:val="26"/>
                <w:szCs w:val="26"/>
              </w:rPr>
            </w:pPr>
          </w:p>
        </w:tc>
      </w:tr>
      <w:tr w:rsidR="00600156" w:rsidRPr="00600156" w14:paraId="5EBEDE6F" w14:textId="77777777" w:rsidTr="000D71B2">
        <w:trPr>
          <w:trHeight w:val="486"/>
        </w:trPr>
        <w:tc>
          <w:tcPr>
            <w:tcW w:w="4503" w:type="dxa"/>
          </w:tcPr>
          <w:p w14:paraId="42753C2D" w14:textId="77777777" w:rsidR="00600156" w:rsidRPr="00600156" w:rsidRDefault="00600156" w:rsidP="00600156">
            <w:pPr>
              <w:widowControl w:val="0"/>
              <w:spacing w:before="120" w:after="120"/>
              <w:rPr>
                <w:rFonts w:asciiTheme="minorHAnsi" w:hAnsiTheme="minorHAnsi"/>
                <w:sz w:val="26"/>
                <w:szCs w:val="26"/>
              </w:rPr>
            </w:pPr>
            <w:r w:rsidRPr="00600156">
              <w:rPr>
                <w:rFonts w:asciiTheme="minorHAnsi" w:hAnsiTheme="minorHAnsi"/>
                <w:sz w:val="26"/>
                <w:szCs w:val="26"/>
              </w:rPr>
              <w:t>Computer Equipment</w:t>
            </w:r>
          </w:p>
        </w:tc>
        <w:tc>
          <w:tcPr>
            <w:tcW w:w="4394" w:type="dxa"/>
          </w:tcPr>
          <w:p w14:paraId="26925ECB"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584B606B" w14:textId="77777777" w:rsidR="00600156" w:rsidRPr="00600156" w:rsidRDefault="00600156" w:rsidP="00600156">
            <w:pPr>
              <w:widowControl w:val="0"/>
              <w:spacing w:before="60" w:after="60"/>
              <w:rPr>
                <w:rFonts w:asciiTheme="minorHAnsi" w:hAnsiTheme="minorHAnsi"/>
                <w:sz w:val="26"/>
                <w:szCs w:val="26"/>
              </w:rPr>
            </w:pPr>
          </w:p>
        </w:tc>
      </w:tr>
      <w:tr w:rsidR="00600156" w:rsidRPr="00600156" w14:paraId="109FC5D1" w14:textId="77777777" w:rsidTr="000D71B2">
        <w:trPr>
          <w:trHeight w:val="486"/>
        </w:trPr>
        <w:tc>
          <w:tcPr>
            <w:tcW w:w="4503" w:type="dxa"/>
          </w:tcPr>
          <w:p w14:paraId="5B6821F0" w14:textId="77777777" w:rsidR="00600156" w:rsidRPr="00600156" w:rsidRDefault="00600156" w:rsidP="00600156">
            <w:pPr>
              <w:widowControl w:val="0"/>
              <w:spacing w:before="120" w:after="120"/>
              <w:rPr>
                <w:rFonts w:asciiTheme="minorHAnsi" w:hAnsiTheme="minorHAnsi"/>
                <w:sz w:val="26"/>
                <w:szCs w:val="26"/>
              </w:rPr>
            </w:pPr>
            <w:r w:rsidRPr="00600156">
              <w:rPr>
                <w:rFonts w:asciiTheme="minorHAnsi" w:hAnsiTheme="minorHAnsi"/>
                <w:sz w:val="26"/>
                <w:szCs w:val="26"/>
              </w:rPr>
              <w:t>Insurance Company and Policy Details</w:t>
            </w:r>
          </w:p>
        </w:tc>
        <w:tc>
          <w:tcPr>
            <w:tcW w:w="4394" w:type="dxa"/>
          </w:tcPr>
          <w:p w14:paraId="44EAD751" w14:textId="77777777" w:rsidR="00600156" w:rsidRPr="00600156" w:rsidRDefault="00600156" w:rsidP="00600156">
            <w:pPr>
              <w:widowControl w:val="0"/>
              <w:spacing w:before="60" w:after="60"/>
              <w:rPr>
                <w:sz w:val="26"/>
                <w:szCs w:val="26"/>
              </w:rPr>
            </w:pPr>
          </w:p>
        </w:tc>
        <w:tc>
          <w:tcPr>
            <w:tcW w:w="5812" w:type="dxa"/>
          </w:tcPr>
          <w:p w14:paraId="0053242F" w14:textId="77777777" w:rsidR="00600156" w:rsidRPr="00600156" w:rsidRDefault="00600156" w:rsidP="00600156">
            <w:pPr>
              <w:widowControl w:val="0"/>
              <w:spacing w:before="60" w:after="60"/>
              <w:rPr>
                <w:sz w:val="26"/>
                <w:szCs w:val="26"/>
              </w:rPr>
            </w:pPr>
          </w:p>
        </w:tc>
      </w:tr>
      <w:tr w:rsidR="00600156" w:rsidRPr="00600156" w14:paraId="031572AA" w14:textId="77777777" w:rsidTr="000D71B2">
        <w:trPr>
          <w:trHeight w:val="486"/>
        </w:trPr>
        <w:tc>
          <w:tcPr>
            <w:tcW w:w="4503" w:type="dxa"/>
          </w:tcPr>
          <w:p w14:paraId="5C7492E1" w14:textId="77777777" w:rsidR="00600156" w:rsidRPr="00600156" w:rsidRDefault="00600156" w:rsidP="00600156">
            <w:pPr>
              <w:widowControl w:val="0"/>
              <w:spacing w:before="120" w:after="120"/>
              <w:rPr>
                <w:rFonts w:asciiTheme="minorHAnsi" w:hAnsiTheme="minorHAnsi"/>
                <w:sz w:val="26"/>
                <w:szCs w:val="26"/>
              </w:rPr>
            </w:pPr>
            <w:r w:rsidRPr="00600156">
              <w:rPr>
                <w:rFonts w:asciiTheme="minorHAnsi" w:hAnsiTheme="minorHAnsi"/>
                <w:sz w:val="26"/>
                <w:szCs w:val="26"/>
              </w:rPr>
              <w:t>Intruder Alarm Company</w:t>
            </w:r>
          </w:p>
        </w:tc>
        <w:tc>
          <w:tcPr>
            <w:tcW w:w="4394" w:type="dxa"/>
          </w:tcPr>
          <w:p w14:paraId="7F33B388"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7D7B6D1A" w14:textId="77777777" w:rsidR="00600156" w:rsidRPr="00600156" w:rsidRDefault="00600156" w:rsidP="00600156">
            <w:pPr>
              <w:widowControl w:val="0"/>
              <w:spacing w:before="60" w:after="60"/>
              <w:rPr>
                <w:rFonts w:asciiTheme="minorHAnsi" w:hAnsiTheme="minorHAnsi"/>
                <w:sz w:val="26"/>
                <w:szCs w:val="26"/>
              </w:rPr>
            </w:pPr>
          </w:p>
        </w:tc>
      </w:tr>
      <w:tr w:rsidR="00600156" w:rsidRPr="00600156" w14:paraId="64CDABAE" w14:textId="77777777" w:rsidTr="000D71B2">
        <w:trPr>
          <w:trHeight w:val="486"/>
        </w:trPr>
        <w:tc>
          <w:tcPr>
            <w:tcW w:w="4503" w:type="dxa"/>
          </w:tcPr>
          <w:p w14:paraId="68DC8CBE" w14:textId="77777777" w:rsidR="00600156" w:rsidRPr="00600156" w:rsidRDefault="00600156" w:rsidP="00600156">
            <w:pPr>
              <w:widowControl w:val="0"/>
              <w:spacing w:before="120" w:after="120"/>
              <w:rPr>
                <w:rFonts w:asciiTheme="minorHAnsi" w:hAnsiTheme="minorHAnsi"/>
                <w:sz w:val="26"/>
                <w:szCs w:val="26"/>
              </w:rPr>
            </w:pPr>
            <w:r w:rsidRPr="00600156">
              <w:rPr>
                <w:rFonts w:asciiTheme="minorHAnsi" w:hAnsiTheme="minorHAnsi"/>
                <w:sz w:val="26"/>
                <w:szCs w:val="26"/>
              </w:rPr>
              <w:t>Lifts</w:t>
            </w:r>
          </w:p>
        </w:tc>
        <w:tc>
          <w:tcPr>
            <w:tcW w:w="4394" w:type="dxa"/>
          </w:tcPr>
          <w:p w14:paraId="70103C93"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39F0C54B" w14:textId="77777777" w:rsidR="00600156" w:rsidRPr="00600156" w:rsidRDefault="00600156" w:rsidP="00600156">
            <w:pPr>
              <w:widowControl w:val="0"/>
              <w:spacing w:before="60" w:after="60"/>
              <w:rPr>
                <w:rFonts w:asciiTheme="minorHAnsi" w:hAnsiTheme="minorHAnsi"/>
                <w:sz w:val="26"/>
                <w:szCs w:val="26"/>
              </w:rPr>
            </w:pPr>
          </w:p>
        </w:tc>
      </w:tr>
      <w:tr w:rsidR="00600156" w:rsidRPr="00600156" w14:paraId="06C3C460" w14:textId="77777777" w:rsidTr="000D71B2">
        <w:trPr>
          <w:trHeight w:val="486"/>
        </w:trPr>
        <w:tc>
          <w:tcPr>
            <w:tcW w:w="4503" w:type="dxa"/>
          </w:tcPr>
          <w:p w14:paraId="41401F75" w14:textId="77777777" w:rsidR="00600156" w:rsidRPr="00600156" w:rsidRDefault="00600156" w:rsidP="00600156">
            <w:pPr>
              <w:widowControl w:val="0"/>
              <w:spacing w:before="120" w:after="120"/>
              <w:rPr>
                <w:rFonts w:asciiTheme="minorHAnsi" w:hAnsiTheme="minorHAnsi"/>
                <w:sz w:val="26"/>
                <w:szCs w:val="26"/>
              </w:rPr>
            </w:pPr>
            <w:r w:rsidRPr="00600156">
              <w:rPr>
                <w:rFonts w:asciiTheme="minorHAnsi" w:hAnsiTheme="minorHAnsi"/>
                <w:sz w:val="26"/>
                <w:szCs w:val="26"/>
              </w:rPr>
              <w:t>Locksmiths</w:t>
            </w:r>
          </w:p>
        </w:tc>
        <w:tc>
          <w:tcPr>
            <w:tcW w:w="4394" w:type="dxa"/>
          </w:tcPr>
          <w:p w14:paraId="54039EE6"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29F3BDC4" w14:textId="77777777" w:rsidR="00600156" w:rsidRPr="00600156" w:rsidRDefault="00600156" w:rsidP="00600156">
            <w:pPr>
              <w:widowControl w:val="0"/>
              <w:spacing w:before="60" w:after="60"/>
              <w:rPr>
                <w:rFonts w:asciiTheme="minorHAnsi" w:hAnsiTheme="minorHAnsi"/>
                <w:sz w:val="26"/>
                <w:szCs w:val="26"/>
              </w:rPr>
            </w:pPr>
          </w:p>
        </w:tc>
      </w:tr>
      <w:tr w:rsidR="00600156" w:rsidRPr="00600156" w14:paraId="0445208F" w14:textId="77777777" w:rsidTr="000D71B2">
        <w:trPr>
          <w:trHeight w:val="486"/>
        </w:trPr>
        <w:tc>
          <w:tcPr>
            <w:tcW w:w="4503" w:type="dxa"/>
          </w:tcPr>
          <w:p w14:paraId="1F5144E2" w14:textId="77777777" w:rsidR="00600156" w:rsidRPr="00600156" w:rsidRDefault="00600156" w:rsidP="00600156">
            <w:pPr>
              <w:widowControl w:val="0"/>
              <w:spacing w:before="120" w:after="120"/>
              <w:rPr>
                <w:rFonts w:asciiTheme="minorHAnsi" w:hAnsiTheme="minorHAnsi"/>
                <w:sz w:val="26"/>
                <w:szCs w:val="26"/>
              </w:rPr>
            </w:pPr>
            <w:r w:rsidRPr="00600156">
              <w:rPr>
                <w:rFonts w:asciiTheme="minorHAnsi" w:hAnsiTheme="minorHAnsi"/>
                <w:sz w:val="26"/>
                <w:szCs w:val="26"/>
              </w:rPr>
              <w:t>Security Company</w:t>
            </w:r>
          </w:p>
        </w:tc>
        <w:tc>
          <w:tcPr>
            <w:tcW w:w="4394" w:type="dxa"/>
          </w:tcPr>
          <w:p w14:paraId="0BCC59D0"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399E2D85" w14:textId="77777777" w:rsidR="00600156" w:rsidRPr="00600156" w:rsidRDefault="00600156" w:rsidP="00600156">
            <w:pPr>
              <w:widowControl w:val="0"/>
              <w:spacing w:before="60" w:after="60"/>
              <w:rPr>
                <w:rFonts w:asciiTheme="minorHAnsi" w:hAnsiTheme="minorHAnsi"/>
                <w:sz w:val="26"/>
                <w:szCs w:val="26"/>
              </w:rPr>
            </w:pPr>
          </w:p>
        </w:tc>
      </w:tr>
      <w:tr w:rsidR="00600156" w:rsidRPr="00600156" w14:paraId="31179D46" w14:textId="77777777" w:rsidTr="000D71B2">
        <w:trPr>
          <w:trHeight w:val="486"/>
        </w:trPr>
        <w:tc>
          <w:tcPr>
            <w:tcW w:w="4503" w:type="dxa"/>
          </w:tcPr>
          <w:p w14:paraId="6AFECE3C" w14:textId="77777777" w:rsidR="00600156" w:rsidRPr="00600156" w:rsidRDefault="00600156" w:rsidP="00600156">
            <w:pPr>
              <w:widowControl w:val="0"/>
              <w:spacing w:before="120" w:after="120"/>
              <w:rPr>
                <w:rFonts w:asciiTheme="minorHAnsi" w:hAnsiTheme="minorHAnsi"/>
                <w:sz w:val="26"/>
                <w:szCs w:val="26"/>
              </w:rPr>
            </w:pPr>
            <w:r w:rsidRPr="00600156">
              <w:rPr>
                <w:rFonts w:asciiTheme="minorHAnsi" w:hAnsiTheme="minorHAnsi"/>
                <w:sz w:val="26"/>
                <w:szCs w:val="26"/>
              </w:rPr>
              <w:t>Property Services</w:t>
            </w:r>
          </w:p>
        </w:tc>
        <w:tc>
          <w:tcPr>
            <w:tcW w:w="4394" w:type="dxa"/>
          </w:tcPr>
          <w:p w14:paraId="4C3ACE28"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07039FD7" w14:textId="77777777" w:rsidR="00600156" w:rsidRPr="00600156" w:rsidRDefault="00600156" w:rsidP="00600156">
            <w:pPr>
              <w:widowControl w:val="0"/>
              <w:spacing w:before="60" w:after="60"/>
              <w:rPr>
                <w:rFonts w:asciiTheme="minorHAnsi" w:hAnsiTheme="minorHAnsi"/>
                <w:sz w:val="26"/>
                <w:szCs w:val="26"/>
              </w:rPr>
            </w:pPr>
          </w:p>
        </w:tc>
      </w:tr>
      <w:tr w:rsidR="00600156" w:rsidRPr="00600156" w14:paraId="55EB32D8" w14:textId="77777777" w:rsidTr="000D71B2">
        <w:trPr>
          <w:trHeight w:val="486"/>
        </w:trPr>
        <w:tc>
          <w:tcPr>
            <w:tcW w:w="4503" w:type="dxa"/>
          </w:tcPr>
          <w:p w14:paraId="71F959AC" w14:textId="77777777" w:rsidR="00600156" w:rsidRPr="00600156" w:rsidRDefault="00600156" w:rsidP="00600156">
            <w:pPr>
              <w:widowControl w:val="0"/>
              <w:spacing w:before="120" w:after="120"/>
              <w:rPr>
                <w:rFonts w:asciiTheme="minorHAnsi" w:hAnsiTheme="minorHAnsi"/>
                <w:sz w:val="26"/>
                <w:szCs w:val="26"/>
              </w:rPr>
            </w:pPr>
            <w:r w:rsidRPr="00600156">
              <w:rPr>
                <w:rFonts w:asciiTheme="minorHAnsi" w:hAnsiTheme="minorHAnsi"/>
                <w:sz w:val="26"/>
                <w:szCs w:val="26"/>
              </w:rPr>
              <w:t>Plumber</w:t>
            </w:r>
          </w:p>
        </w:tc>
        <w:tc>
          <w:tcPr>
            <w:tcW w:w="4394" w:type="dxa"/>
          </w:tcPr>
          <w:p w14:paraId="05F2141F"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32FAADD2" w14:textId="77777777" w:rsidR="00600156" w:rsidRPr="00600156" w:rsidRDefault="00600156" w:rsidP="00600156">
            <w:pPr>
              <w:widowControl w:val="0"/>
              <w:spacing w:before="60" w:after="60"/>
              <w:rPr>
                <w:rFonts w:asciiTheme="minorHAnsi" w:hAnsiTheme="minorHAnsi"/>
                <w:sz w:val="26"/>
                <w:szCs w:val="26"/>
              </w:rPr>
            </w:pPr>
          </w:p>
        </w:tc>
      </w:tr>
      <w:tr w:rsidR="00600156" w:rsidRPr="00600156" w14:paraId="1B0372A6" w14:textId="77777777" w:rsidTr="000D71B2">
        <w:trPr>
          <w:trHeight w:val="486"/>
        </w:trPr>
        <w:tc>
          <w:tcPr>
            <w:tcW w:w="4503" w:type="dxa"/>
          </w:tcPr>
          <w:p w14:paraId="3B0A7557" w14:textId="77777777" w:rsidR="00600156" w:rsidRPr="00600156" w:rsidRDefault="00600156" w:rsidP="00600156">
            <w:pPr>
              <w:widowControl w:val="0"/>
              <w:spacing w:before="120" w:after="120"/>
              <w:rPr>
                <w:rFonts w:asciiTheme="minorHAnsi" w:hAnsiTheme="minorHAnsi"/>
                <w:sz w:val="26"/>
                <w:szCs w:val="26"/>
              </w:rPr>
            </w:pPr>
            <w:r w:rsidRPr="00600156">
              <w:rPr>
                <w:rFonts w:asciiTheme="minorHAnsi" w:hAnsiTheme="minorHAnsi"/>
                <w:sz w:val="26"/>
                <w:szCs w:val="26"/>
              </w:rPr>
              <w:t>Building</w:t>
            </w:r>
          </w:p>
        </w:tc>
        <w:tc>
          <w:tcPr>
            <w:tcW w:w="4394" w:type="dxa"/>
          </w:tcPr>
          <w:p w14:paraId="1B446186"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295E2022" w14:textId="77777777" w:rsidR="00600156" w:rsidRPr="00600156" w:rsidRDefault="00600156" w:rsidP="00600156">
            <w:pPr>
              <w:widowControl w:val="0"/>
              <w:spacing w:before="60" w:after="60"/>
              <w:rPr>
                <w:rFonts w:asciiTheme="minorHAnsi" w:hAnsiTheme="minorHAnsi"/>
                <w:sz w:val="26"/>
                <w:szCs w:val="26"/>
              </w:rPr>
            </w:pPr>
          </w:p>
        </w:tc>
      </w:tr>
      <w:tr w:rsidR="00600156" w:rsidRPr="00600156" w14:paraId="2E2E315B" w14:textId="77777777" w:rsidTr="000D71B2">
        <w:trPr>
          <w:trHeight w:val="486"/>
        </w:trPr>
        <w:tc>
          <w:tcPr>
            <w:tcW w:w="4503" w:type="dxa"/>
          </w:tcPr>
          <w:p w14:paraId="6E5209EB" w14:textId="77777777" w:rsidR="00600156" w:rsidRPr="00600156" w:rsidRDefault="00600156" w:rsidP="00600156">
            <w:pPr>
              <w:widowControl w:val="0"/>
              <w:spacing w:before="120" w:after="120"/>
              <w:rPr>
                <w:rFonts w:asciiTheme="minorHAnsi" w:hAnsiTheme="minorHAnsi"/>
                <w:sz w:val="26"/>
                <w:szCs w:val="26"/>
              </w:rPr>
            </w:pPr>
            <w:r w:rsidRPr="00600156">
              <w:rPr>
                <w:rFonts w:asciiTheme="minorHAnsi" w:hAnsiTheme="minorHAnsi"/>
                <w:sz w:val="26"/>
                <w:szCs w:val="26"/>
              </w:rPr>
              <w:t>Decorating</w:t>
            </w:r>
          </w:p>
        </w:tc>
        <w:tc>
          <w:tcPr>
            <w:tcW w:w="4394" w:type="dxa"/>
          </w:tcPr>
          <w:p w14:paraId="5C535E60"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05587932" w14:textId="77777777" w:rsidR="00600156" w:rsidRPr="00600156" w:rsidRDefault="00600156" w:rsidP="00600156">
            <w:pPr>
              <w:widowControl w:val="0"/>
              <w:spacing w:before="60" w:after="60"/>
              <w:rPr>
                <w:rFonts w:asciiTheme="minorHAnsi" w:hAnsiTheme="minorHAnsi"/>
                <w:sz w:val="26"/>
                <w:szCs w:val="26"/>
              </w:rPr>
            </w:pPr>
          </w:p>
        </w:tc>
      </w:tr>
      <w:tr w:rsidR="00600156" w:rsidRPr="00600156" w14:paraId="1FE6245B" w14:textId="77777777" w:rsidTr="000D71B2">
        <w:trPr>
          <w:trHeight w:val="486"/>
        </w:trPr>
        <w:tc>
          <w:tcPr>
            <w:tcW w:w="4503" w:type="dxa"/>
          </w:tcPr>
          <w:p w14:paraId="3D2840C2" w14:textId="77777777" w:rsidR="00600156" w:rsidRPr="00600156" w:rsidRDefault="00600156" w:rsidP="00600156">
            <w:pPr>
              <w:widowControl w:val="0"/>
              <w:spacing w:before="120" w:after="120"/>
              <w:rPr>
                <w:rFonts w:asciiTheme="minorHAnsi" w:hAnsiTheme="minorHAnsi"/>
                <w:sz w:val="26"/>
                <w:szCs w:val="26"/>
              </w:rPr>
            </w:pPr>
            <w:r w:rsidRPr="00600156">
              <w:rPr>
                <w:rFonts w:asciiTheme="minorHAnsi" w:hAnsiTheme="minorHAnsi"/>
                <w:sz w:val="26"/>
                <w:szCs w:val="26"/>
              </w:rPr>
              <w:t>Electrics</w:t>
            </w:r>
          </w:p>
        </w:tc>
        <w:tc>
          <w:tcPr>
            <w:tcW w:w="4394" w:type="dxa"/>
          </w:tcPr>
          <w:p w14:paraId="4C491E01"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2C10E9CD" w14:textId="77777777" w:rsidR="00600156" w:rsidRPr="00600156" w:rsidRDefault="00600156" w:rsidP="00600156">
            <w:pPr>
              <w:widowControl w:val="0"/>
              <w:spacing w:before="60" w:after="60"/>
              <w:rPr>
                <w:rFonts w:asciiTheme="minorHAnsi" w:hAnsiTheme="minorHAnsi"/>
                <w:sz w:val="26"/>
                <w:szCs w:val="26"/>
              </w:rPr>
            </w:pPr>
          </w:p>
        </w:tc>
      </w:tr>
      <w:tr w:rsidR="00600156" w:rsidRPr="00600156" w14:paraId="5093CEA7" w14:textId="77777777" w:rsidTr="000D71B2">
        <w:trPr>
          <w:trHeight w:val="486"/>
        </w:trPr>
        <w:tc>
          <w:tcPr>
            <w:tcW w:w="4503" w:type="dxa"/>
          </w:tcPr>
          <w:p w14:paraId="5B0D8A74" w14:textId="77777777" w:rsidR="00600156" w:rsidRPr="00600156" w:rsidRDefault="00600156" w:rsidP="00600156">
            <w:pPr>
              <w:widowControl w:val="0"/>
              <w:spacing w:before="120" w:after="120"/>
              <w:rPr>
                <w:rFonts w:asciiTheme="minorHAnsi" w:hAnsiTheme="minorHAnsi"/>
                <w:sz w:val="26"/>
                <w:szCs w:val="26"/>
              </w:rPr>
            </w:pPr>
            <w:r w:rsidRPr="00600156">
              <w:rPr>
                <w:rFonts w:asciiTheme="minorHAnsi" w:hAnsiTheme="minorHAnsi"/>
                <w:sz w:val="26"/>
                <w:szCs w:val="26"/>
              </w:rPr>
              <w:t>Drain Clearing</w:t>
            </w:r>
          </w:p>
        </w:tc>
        <w:tc>
          <w:tcPr>
            <w:tcW w:w="4394" w:type="dxa"/>
          </w:tcPr>
          <w:p w14:paraId="3185645A"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65678CDC" w14:textId="77777777" w:rsidR="00600156" w:rsidRPr="00600156" w:rsidRDefault="00600156" w:rsidP="00600156">
            <w:pPr>
              <w:widowControl w:val="0"/>
              <w:spacing w:before="60" w:after="60"/>
              <w:rPr>
                <w:rFonts w:asciiTheme="minorHAnsi" w:hAnsiTheme="minorHAnsi"/>
                <w:sz w:val="26"/>
                <w:szCs w:val="26"/>
              </w:rPr>
            </w:pPr>
          </w:p>
        </w:tc>
      </w:tr>
      <w:tr w:rsidR="00600156" w:rsidRPr="00600156" w14:paraId="137FF2E4" w14:textId="77777777" w:rsidTr="000D71B2">
        <w:trPr>
          <w:trHeight w:val="486"/>
        </w:trPr>
        <w:tc>
          <w:tcPr>
            <w:tcW w:w="4503" w:type="dxa"/>
          </w:tcPr>
          <w:p w14:paraId="516BCABD" w14:textId="77777777" w:rsidR="00600156" w:rsidRPr="00600156" w:rsidRDefault="00600156" w:rsidP="00600156">
            <w:pPr>
              <w:widowControl w:val="0"/>
              <w:spacing w:before="120" w:after="120"/>
              <w:rPr>
                <w:rFonts w:asciiTheme="minorHAnsi" w:hAnsiTheme="minorHAnsi"/>
                <w:sz w:val="26"/>
                <w:szCs w:val="26"/>
              </w:rPr>
            </w:pPr>
            <w:r w:rsidRPr="00600156">
              <w:rPr>
                <w:rFonts w:asciiTheme="minorHAnsi" w:hAnsiTheme="minorHAnsi"/>
                <w:sz w:val="26"/>
                <w:szCs w:val="26"/>
              </w:rPr>
              <w:t>Mechanical Engineers</w:t>
            </w:r>
          </w:p>
        </w:tc>
        <w:tc>
          <w:tcPr>
            <w:tcW w:w="4394" w:type="dxa"/>
          </w:tcPr>
          <w:p w14:paraId="2F4D87FB"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4C66816C" w14:textId="77777777" w:rsidR="00600156" w:rsidRPr="00600156" w:rsidRDefault="00600156" w:rsidP="00600156">
            <w:pPr>
              <w:widowControl w:val="0"/>
              <w:spacing w:before="60" w:after="60"/>
              <w:rPr>
                <w:rFonts w:asciiTheme="minorHAnsi" w:hAnsiTheme="minorHAnsi"/>
                <w:sz w:val="26"/>
                <w:szCs w:val="26"/>
              </w:rPr>
            </w:pPr>
          </w:p>
        </w:tc>
      </w:tr>
      <w:tr w:rsidR="00600156" w:rsidRPr="00600156" w14:paraId="02A0A550" w14:textId="77777777" w:rsidTr="000D71B2">
        <w:trPr>
          <w:trHeight w:val="486"/>
        </w:trPr>
        <w:tc>
          <w:tcPr>
            <w:tcW w:w="4503" w:type="dxa"/>
          </w:tcPr>
          <w:p w14:paraId="2E95C276" w14:textId="77777777" w:rsidR="00600156" w:rsidRPr="00600156" w:rsidRDefault="00600156" w:rsidP="00600156">
            <w:pPr>
              <w:widowControl w:val="0"/>
              <w:spacing w:before="120" w:after="120"/>
              <w:rPr>
                <w:rFonts w:asciiTheme="minorHAnsi" w:hAnsiTheme="minorHAnsi"/>
                <w:b/>
                <w:sz w:val="26"/>
                <w:szCs w:val="26"/>
              </w:rPr>
            </w:pPr>
            <w:r w:rsidRPr="00600156">
              <w:rPr>
                <w:rFonts w:asciiTheme="minorHAnsi" w:hAnsiTheme="minorHAnsi"/>
                <w:b/>
                <w:sz w:val="26"/>
                <w:szCs w:val="26"/>
              </w:rPr>
              <w:lastRenderedPageBreak/>
              <w:t>Out of Hours Users</w:t>
            </w:r>
          </w:p>
        </w:tc>
        <w:tc>
          <w:tcPr>
            <w:tcW w:w="4394" w:type="dxa"/>
          </w:tcPr>
          <w:p w14:paraId="4251F418"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5D0E24A5" w14:textId="77777777" w:rsidR="00600156" w:rsidRPr="00600156" w:rsidRDefault="00600156" w:rsidP="00600156">
            <w:pPr>
              <w:widowControl w:val="0"/>
              <w:spacing w:before="60" w:after="60"/>
              <w:rPr>
                <w:rFonts w:asciiTheme="minorHAnsi" w:hAnsiTheme="minorHAnsi"/>
                <w:sz w:val="26"/>
                <w:szCs w:val="26"/>
              </w:rPr>
            </w:pPr>
          </w:p>
        </w:tc>
      </w:tr>
      <w:tr w:rsidR="00600156" w:rsidRPr="00600156" w14:paraId="2EB5761A" w14:textId="77777777" w:rsidTr="000D71B2">
        <w:trPr>
          <w:trHeight w:val="486"/>
        </w:trPr>
        <w:tc>
          <w:tcPr>
            <w:tcW w:w="4503" w:type="dxa"/>
          </w:tcPr>
          <w:p w14:paraId="67F29998" w14:textId="77777777" w:rsidR="00600156" w:rsidRPr="00600156" w:rsidRDefault="00600156" w:rsidP="00600156">
            <w:pPr>
              <w:rPr>
                <w:rFonts w:asciiTheme="minorHAnsi" w:hAnsiTheme="minorHAnsi"/>
                <w:b/>
                <w:bCs/>
                <w:color w:val="008796"/>
                <w:sz w:val="26"/>
                <w:szCs w:val="26"/>
              </w:rPr>
            </w:pPr>
            <w:r w:rsidRPr="00600156">
              <w:rPr>
                <w:rFonts w:asciiTheme="minorHAnsi" w:hAnsiTheme="minorHAnsi" w:cs="Arial"/>
                <w:b/>
                <w:bCs/>
                <w:color w:val="008796"/>
                <w:sz w:val="26"/>
                <w:szCs w:val="26"/>
              </w:rPr>
              <w:t>[Insert Out of Hours Users]</w:t>
            </w:r>
          </w:p>
        </w:tc>
        <w:tc>
          <w:tcPr>
            <w:tcW w:w="4394" w:type="dxa"/>
          </w:tcPr>
          <w:p w14:paraId="60FB4A84"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236682D2" w14:textId="77777777" w:rsidR="00600156" w:rsidRPr="00600156" w:rsidRDefault="00600156" w:rsidP="00600156">
            <w:pPr>
              <w:widowControl w:val="0"/>
              <w:spacing w:before="60" w:after="60"/>
              <w:rPr>
                <w:rFonts w:asciiTheme="minorHAnsi" w:hAnsiTheme="minorHAnsi"/>
                <w:sz w:val="26"/>
                <w:szCs w:val="26"/>
              </w:rPr>
            </w:pPr>
          </w:p>
        </w:tc>
      </w:tr>
      <w:tr w:rsidR="00600156" w:rsidRPr="00600156" w14:paraId="5DD5BD28" w14:textId="77777777" w:rsidTr="000D71B2">
        <w:trPr>
          <w:trHeight w:val="486"/>
        </w:trPr>
        <w:tc>
          <w:tcPr>
            <w:tcW w:w="4503" w:type="dxa"/>
          </w:tcPr>
          <w:p w14:paraId="028085B0" w14:textId="77777777" w:rsidR="00600156" w:rsidRPr="00600156" w:rsidRDefault="00600156" w:rsidP="00600156">
            <w:pPr>
              <w:rPr>
                <w:rFonts w:asciiTheme="minorHAnsi" w:hAnsiTheme="minorHAnsi"/>
                <w:b/>
                <w:bCs/>
                <w:color w:val="008796"/>
                <w:sz w:val="26"/>
                <w:szCs w:val="26"/>
              </w:rPr>
            </w:pPr>
            <w:r w:rsidRPr="00600156">
              <w:rPr>
                <w:rFonts w:asciiTheme="minorHAnsi" w:hAnsiTheme="minorHAnsi" w:cs="Arial"/>
                <w:b/>
                <w:bCs/>
                <w:color w:val="008796"/>
                <w:sz w:val="26"/>
                <w:szCs w:val="26"/>
              </w:rPr>
              <w:t>[Insert Out of Hours Users]</w:t>
            </w:r>
          </w:p>
        </w:tc>
        <w:tc>
          <w:tcPr>
            <w:tcW w:w="4394" w:type="dxa"/>
          </w:tcPr>
          <w:p w14:paraId="179553EF"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56C1A4A2" w14:textId="77777777" w:rsidR="00600156" w:rsidRPr="00600156" w:rsidRDefault="00600156" w:rsidP="00600156">
            <w:pPr>
              <w:widowControl w:val="0"/>
              <w:spacing w:before="60" w:after="60"/>
              <w:rPr>
                <w:rFonts w:asciiTheme="minorHAnsi" w:hAnsiTheme="minorHAnsi"/>
                <w:sz w:val="26"/>
                <w:szCs w:val="26"/>
              </w:rPr>
            </w:pPr>
          </w:p>
        </w:tc>
      </w:tr>
      <w:tr w:rsidR="00600156" w:rsidRPr="00600156" w14:paraId="2B24DAA4" w14:textId="77777777" w:rsidTr="000D71B2">
        <w:trPr>
          <w:trHeight w:val="486"/>
        </w:trPr>
        <w:tc>
          <w:tcPr>
            <w:tcW w:w="4503" w:type="dxa"/>
          </w:tcPr>
          <w:p w14:paraId="6BC68D5B" w14:textId="77777777" w:rsidR="00600156" w:rsidRPr="00600156" w:rsidRDefault="00600156" w:rsidP="00600156">
            <w:pPr>
              <w:rPr>
                <w:rFonts w:asciiTheme="minorHAnsi" w:hAnsiTheme="minorHAnsi"/>
                <w:b/>
                <w:bCs/>
                <w:color w:val="008796"/>
                <w:sz w:val="26"/>
                <w:szCs w:val="26"/>
              </w:rPr>
            </w:pPr>
            <w:r w:rsidRPr="00600156">
              <w:rPr>
                <w:rFonts w:asciiTheme="minorHAnsi" w:hAnsiTheme="minorHAnsi" w:cs="Arial"/>
                <w:b/>
                <w:bCs/>
                <w:color w:val="008796"/>
                <w:sz w:val="26"/>
                <w:szCs w:val="26"/>
              </w:rPr>
              <w:t>[Insert Out of Hours Users]</w:t>
            </w:r>
          </w:p>
        </w:tc>
        <w:tc>
          <w:tcPr>
            <w:tcW w:w="4394" w:type="dxa"/>
          </w:tcPr>
          <w:p w14:paraId="3B29D67E" w14:textId="77777777" w:rsidR="00600156" w:rsidRPr="00600156" w:rsidRDefault="00600156" w:rsidP="00600156">
            <w:pPr>
              <w:widowControl w:val="0"/>
              <w:spacing w:before="60" w:after="60"/>
              <w:rPr>
                <w:rFonts w:asciiTheme="minorHAnsi" w:hAnsiTheme="minorHAnsi"/>
                <w:sz w:val="26"/>
                <w:szCs w:val="26"/>
              </w:rPr>
            </w:pPr>
          </w:p>
        </w:tc>
        <w:tc>
          <w:tcPr>
            <w:tcW w:w="5812" w:type="dxa"/>
          </w:tcPr>
          <w:p w14:paraId="4F16721E" w14:textId="77777777" w:rsidR="00600156" w:rsidRPr="00600156" w:rsidRDefault="00600156" w:rsidP="00600156">
            <w:pPr>
              <w:widowControl w:val="0"/>
              <w:spacing w:before="60" w:after="60"/>
              <w:rPr>
                <w:rFonts w:asciiTheme="minorHAnsi" w:hAnsiTheme="minorHAnsi"/>
                <w:sz w:val="26"/>
                <w:szCs w:val="26"/>
              </w:rPr>
            </w:pPr>
          </w:p>
        </w:tc>
      </w:tr>
    </w:tbl>
    <w:p w14:paraId="3FE49514" w14:textId="77777777" w:rsidR="00600156" w:rsidRPr="00600156" w:rsidRDefault="00600156" w:rsidP="00600156">
      <w:pPr>
        <w:spacing w:after="0" w:line="240" w:lineRule="auto"/>
        <w:rPr>
          <w:rFonts w:eastAsia="Times New Roman" w:cs="Times New Roman"/>
          <w:sz w:val="26"/>
          <w:szCs w:val="26"/>
          <w:lang w:eastAsia="en-GB"/>
        </w:rPr>
      </w:pPr>
    </w:p>
    <w:p w14:paraId="5FE7A1F9" w14:textId="77777777" w:rsidR="00600156" w:rsidRPr="00600156" w:rsidRDefault="00600156" w:rsidP="00600156">
      <w:pPr>
        <w:widowControl w:val="0"/>
        <w:spacing w:before="60" w:after="60" w:line="240" w:lineRule="auto"/>
        <w:rPr>
          <w:rFonts w:ascii="Amasis MT Pro Black" w:eastAsia="Times New Roman" w:hAnsi="Amasis MT Pro Black" w:cs="Times New Roman"/>
          <w:b/>
          <w:sz w:val="26"/>
          <w:szCs w:val="26"/>
          <w:lang w:eastAsia="en-GB"/>
        </w:rPr>
      </w:pPr>
      <w:r w:rsidRPr="00600156">
        <w:rPr>
          <w:rFonts w:ascii="Amasis MT Pro Black" w:eastAsia="Times New Roman" w:hAnsi="Amasis MT Pro Black" w:cs="Times New Roman"/>
          <w:b/>
          <w:sz w:val="26"/>
          <w:szCs w:val="26"/>
          <w:lang w:eastAsia="en-GB"/>
        </w:rPr>
        <w:t>Call Out Directory – Neighbouring Businesses</w:t>
      </w:r>
    </w:p>
    <w:p w14:paraId="543DB4B5" w14:textId="77777777" w:rsidR="00600156" w:rsidRPr="00600156" w:rsidRDefault="00600156" w:rsidP="00600156">
      <w:pPr>
        <w:widowControl w:val="0"/>
        <w:spacing w:before="60" w:after="60" w:line="240" w:lineRule="auto"/>
        <w:rPr>
          <w:rFonts w:eastAsia="Times New Roman" w:cs="Times New Roman"/>
          <w:b/>
          <w:sz w:val="26"/>
          <w:szCs w:val="26"/>
          <w:lang w:eastAsia="en-GB"/>
        </w:rPr>
      </w:pPr>
    </w:p>
    <w:tbl>
      <w:tblPr>
        <w:tblStyle w:val="TableGrid6"/>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600156" w:rsidRPr="00600156" w14:paraId="06F00ECC" w14:textId="77777777" w:rsidTr="003230DA">
        <w:trPr>
          <w:trHeight w:val="501"/>
        </w:trPr>
        <w:tc>
          <w:tcPr>
            <w:tcW w:w="4503" w:type="dxa"/>
            <w:shd w:val="clear" w:color="auto" w:fill="DAEEF3" w:themeFill="accent5" w:themeFillTint="33"/>
          </w:tcPr>
          <w:p w14:paraId="5E4A6921" w14:textId="77777777" w:rsidR="00600156" w:rsidRPr="00600156" w:rsidRDefault="00600156" w:rsidP="00600156">
            <w:pPr>
              <w:widowControl w:val="0"/>
              <w:spacing w:before="60" w:after="60"/>
              <w:rPr>
                <w:rFonts w:asciiTheme="minorHAnsi" w:hAnsiTheme="minorHAnsi"/>
                <w:b/>
                <w:sz w:val="26"/>
                <w:szCs w:val="26"/>
              </w:rPr>
            </w:pPr>
            <w:r w:rsidRPr="00600156">
              <w:rPr>
                <w:rFonts w:asciiTheme="minorHAnsi" w:hAnsiTheme="minorHAnsi"/>
                <w:b/>
                <w:sz w:val="26"/>
                <w:szCs w:val="26"/>
              </w:rPr>
              <w:t>Business Name</w:t>
            </w:r>
          </w:p>
        </w:tc>
        <w:tc>
          <w:tcPr>
            <w:tcW w:w="4394" w:type="dxa"/>
            <w:shd w:val="clear" w:color="auto" w:fill="DAEEF3" w:themeFill="accent5" w:themeFillTint="33"/>
          </w:tcPr>
          <w:p w14:paraId="67B00DF9" w14:textId="77777777" w:rsidR="00600156" w:rsidRPr="00600156" w:rsidRDefault="00600156" w:rsidP="00600156">
            <w:pPr>
              <w:widowControl w:val="0"/>
              <w:spacing w:before="60" w:after="60"/>
              <w:rPr>
                <w:rFonts w:asciiTheme="minorHAnsi" w:hAnsiTheme="minorHAnsi"/>
                <w:b/>
                <w:sz w:val="26"/>
                <w:szCs w:val="26"/>
              </w:rPr>
            </w:pPr>
            <w:r w:rsidRPr="00600156">
              <w:rPr>
                <w:rFonts w:asciiTheme="minorHAnsi" w:hAnsiTheme="minorHAnsi"/>
                <w:b/>
                <w:sz w:val="26"/>
                <w:szCs w:val="26"/>
              </w:rPr>
              <w:t>Telephone (main)</w:t>
            </w:r>
          </w:p>
        </w:tc>
        <w:tc>
          <w:tcPr>
            <w:tcW w:w="5812" w:type="dxa"/>
            <w:shd w:val="clear" w:color="auto" w:fill="DAEEF3" w:themeFill="accent5" w:themeFillTint="33"/>
          </w:tcPr>
          <w:p w14:paraId="6814F461" w14:textId="77777777" w:rsidR="00600156" w:rsidRPr="00600156" w:rsidRDefault="00600156" w:rsidP="00600156">
            <w:pPr>
              <w:widowControl w:val="0"/>
              <w:spacing w:before="60" w:after="60"/>
              <w:rPr>
                <w:rFonts w:asciiTheme="minorHAnsi" w:hAnsiTheme="minorHAnsi"/>
                <w:b/>
                <w:sz w:val="26"/>
                <w:szCs w:val="26"/>
              </w:rPr>
            </w:pPr>
            <w:r w:rsidRPr="00600156">
              <w:rPr>
                <w:rFonts w:asciiTheme="minorHAnsi" w:hAnsiTheme="minorHAnsi"/>
                <w:b/>
                <w:sz w:val="26"/>
                <w:szCs w:val="26"/>
              </w:rPr>
              <w:t>Telephone (out of hours)</w:t>
            </w:r>
          </w:p>
        </w:tc>
      </w:tr>
      <w:tr w:rsidR="00600156" w:rsidRPr="00600156" w14:paraId="5459C908" w14:textId="77777777" w:rsidTr="000D71B2">
        <w:trPr>
          <w:trHeight w:val="486"/>
        </w:trPr>
        <w:tc>
          <w:tcPr>
            <w:tcW w:w="4503" w:type="dxa"/>
          </w:tcPr>
          <w:p w14:paraId="42746E9E" w14:textId="77777777" w:rsidR="00600156" w:rsidRPr="00600156" w:rsidRDefault="00600156" w:rsidP="00600156">
            <w:pPr>
              <w:widowControl w:val="0"/>
              <w:spacing w:before="60" w:after="20"/>
              <w:rPr>
                <w:rFonts w:cs="Arial"/>
                <w:b/>
                <w:bCs/>
                <w:color w:val="008796"/>
                <w:sz w:val="26"/>
                <w:szCs w:val="26"/>
              </w:rPr>
            </w:pPr>
            <w:r w:rsidRPr="00600156">
              <w:rPr>
                <w:rFonts w:asciiTheme="minorHAnsi" w:hAnsiTheme="minorHAnsi" w:cs="Arial"/>
                <w:b/>
                <w:bCs/>
                <w:color w:val="008796"/>
                <w:sz w:val="26"/>
                <w:szCs w:val="26"/>
              </w:rPr>
              <w:t>[Insert Business and Specific Location]</w:t>
            </w:r>
          </w:p>
        </w:tc>
        <w:tc>
          <w:tcPr>
            <w:tcW w:w="4394" w:type="dxa"/>
          </w:tcPr>
          <w:p w14:paraId="07C47A52" w14:textId="77777777" w:rsidR="00600156" w:rsidRPr="00600156" w:rsidRDefault="00600156" w:rsidP="00600156">
            <w:pPr>
              <w:widowControl w:val="0"/>
              <w:spacing w:before="60" w:after="60"/>
              <w:rPr>
                <w:sz w:val="26"/>
                <w:szCs w:val="26"/>
              </w:rPr>
            </w:pPr>
          </w:p>
        </w:tc>
        <w:tc>
          <w:tcPr>
            <w:tcW w:w="5812" w:type="dxa"/>
          </w:tcPr>
          <w:p w14:paraId="179543E1" w14:textId="77777777" w:rsidR="00600156" w:rsidRPr="00600156" w:rsidRDefault="00600156" w:rsidP="00600156">
            <w:pPr>
              <w:widowControl w:val="0"/>
              <w:spacing w:before="60" w:after="60"/>
              <w:rPr>
                <w:sz w:val="26"/>
                <w:szCs w:val="26"/>
              </w:rPr>
            </w:pPr>
          </w:p>
        </w:tc>
      </w:tr>
      <w:tr w:rsidR="00600156" w:rsidRPr="00600156" w14:paraId="004C8D2F" w14:textId="77777777" w:rsidTr="000D71B2">
        <w:trPr>
          <w:trHeight w:val="486"/>
        </w:trPr>
        <w:tc>
          <w:tcPr>
            <w:tcW w:w="4503" w:type="dxa"/>
          </w:tcPr>
          <w:p w14:paraId="13821DE3" w14:textId="77777777" w:rsidR="00600156" w:rsidRPr="00600156" w:rsidRDefault="00600156" w:rsidP="00600156">
            <w:pPr>
              <w:widowControl w:val="0"/>
              <w:spacing w:before="60" w:after="20"/>
              <w:rPr>
                <w:rFonts w:cs="Arial"/>
                <w:b/>
                <w:bCs/>
                <w:color w:val="008796"/>
                <w:sz w:val="26"/>
                <w:szCs w:val="26"/>
              </w:rPr>
            </w:pPr>
            <w:r w:rsidRPr="00600156">
              <w:rPr>
                <w:rFonts w:asciiTheme="minorHAnsi" w:hAnsiTheme="minorHAnsi" w:cs="Arial"/>
                <w:b/>
                <w:bCs/>
                <w:color w:val="008796"/>
                <w:sz w:val="26"/>
                <w:szCs w:val="26"/>
              </w:rPr>
              <w:t>[Insert Business and Specific Location]</w:t>
            </w:r>
          </w:p>
        </w:tc>
        <w:tc>
          <w:tcPr>
            <w:tcW w:w="4394" w:type="dxa"/>
          </w:tcPr>
          <w:p w14:paraId="01C1491D" w14:textId="77777777" w:rsidR="00600156" w:rsidRPr="00600156" w:rsidRDefault="00600156" w:rsidP="00600156">
            <w:pPr>
              <w:widowControl w:val="0"/>
              <w:spacing w:before="60" w:after="60"/>
              <w:rPr>
                <w:sz w:val="26"/>
                <w:szCs w:val="26"/>
              </w:rPr>
            </w:pPr>
          </w:p>
        </w:tc>
        <w:tc>
          <w:tcPr>
            <w:tcW w:w="5812" w:type="dxa"/>
          </w:tcPr>
          <w:p w14:paraId="6F1E8120" w14:textId="77777777" w:rsidR="00600156" w:rsidRPr="00600156" w:rsidRDefault="00600156" w:rsidP="00600156">
            <w:pPr>
              <w:widowControl w:val="0"/>
              <w:spacing w:before="60" w:after="60"/>
              <w:rPr>
                <w:sz w:val="26"/>
                <w:szCs w:val="26"/>
              </w:rPr>
            </w:pPr>
          </w:p>
        </w:tc>
      </w:tr>
    </w:tbl>
    <w:p w14:paraId="13D1057D" w14:textId="77777777" w:rsidR="00600156" w:rsidRPr="00600156" w:rsidRDefault="00600156" w:rsidP="00600156">
      <w:pPr>
        <w:spacing w:after="0" w:line="240" w:lineRule="auto"/>
        <w:ind w:left="360"/>
        <w:contextualSpacing/>
        <w:rPr>
          <w:rFonts w:eastAsia="Times New Roman" w:cs="Times New Roman"/>
          <w:sz w:val="26"/>
          <w:szCs w:val="26"/>
          <w:lang w:eastAsia="en-GB"/>
        </w:rPr>
      </w:pPr>
    </w:p>
    <w:p w14:paraId="0778AE4B" w14:textId="77777777" w:rsidR="00600156" w:rsidRPr="00600156" w:rsidRDefault="00600156" w:rsidP="00600156">
      <w:pPr>
        <w:widowControl w:val="0"/>
        <w:spacing w:before="60" w:after="60" w:line="240" w:lineRule="auto"/>
        <w:rPr>
          <w:rFonts w:ascii="Amasis MT Pro Black" w:eastAsia="Times New Roman" w:hAnsi="Amasis MT Pro Black" w:cs="Times New Roman"/>
          <w:b/>
          <w:sz w:val="26"/>
          <w:szCs w:val="26"/>
          <w:lang w:eastAsia="en-GB"/>
        </w:rPr>
      </w:pPr>
      <w:r w:rsidRPr="00600156">
        <w:rPr>
          <w:rFonts w:ascii="Amasis MT Pro Black" w:eastAsia="Times New Roman" w:hAnsi="Amasis MT Pro Black" w:cs="Times New Roman"/>
          <w:b/>
          <w:sz w:val="26"/>
          <w:szCs w:val="26"/>
          <w:lang w:eastAsia="en-GB"/>
        </w:rPr>
        <w:t>Emergency Services</w:t>
      </w:r>
    </w:p>
    <w:p w14:paraId="3BC326F2" w14:textId="77777777" w:rsidR="00600156" w:rsidRPr="00600156" w:rsidRDefault="00600156" w:rsidP="00600156">
      <w:pPr>
        <w:spacing w:after="0" w:line="240" w:lineRule="auto"/>
        <w:ind w:left="360"/>
        <w:contextualSpacing/>
        <w:rPr>
          <w:rFonts w:eastAsia="Times New Roman" w:cs="Times New Roman"/>
          <w:sz w:val="26"/>
          <w:szCs w:val="26"/>
          <w:lang w:eastAsia="en-GB"/>
        </w:rPr>
      </w:pPr>
    </w:p>
    <w:tbl>
      <w:tblPr>
        <w:tblStyle w:val="TableGrid6"/>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600156" w:rsidRPr="00600156" w14:paraId="0EBDE0D8" w14:textId="77777777" w:rsidTr="003C1B17">
        <w:trPr>
          <w:trHeight w:val="501"/>
        </w:trPr>
        <w:tc>
          <w:tcPr>
            <w:tcW w:w="4503" w:type="dxa"/>
            <w:shd w:val="clear" w:color="auto" w:fill="DAEEF3" w:themeFill="accent5" w:themeFillTint="33"/>
          </w:tcPr>
          <w:p w14:paraId="48B9F87E" w14:textId="77777777" w:rsidR="00600156" w:rsidRPr="00600156" w:rsidRDefault="00600156" w:rsidP="00600156">
            <w:pPr>
              <w:widowControl w:val="0"/>
              <w:spacing w:before="60" w:after="60"/>
              <w:rPr>
                <w:rFonts w:asciiTheme="minorHAnsi" w:hAnsiTheme="minorHAnsi"/>
                <w:b/>
                <w:sz w:val="26"/>
                <w:szCs w:val="26"/>
              </w:rPr>
            </w:pPr>
            <w:r w:rsidRPr="00600156">
              <w:rPr>
                <w:rFonts w:asciiTheme="minorHAnsi" w:hAnsiTheme="minorHAnsi"/>
                <w:b/>
                <w:sz w:val="26"/>
                <w:szCs w:val="26"/>
              </w:rPr>
              <w:t>Emergency Services</w:t>
            </w:r>
          </w:p>
        </w:tc>
        <w:tc>
          <w:tcPr>
            <w:tcW w:w="4394" w:type="dxa"/>
            <w:shd w:val="clear" w:color="auto" w:fill="DAEEF3" w:themeFill="accent5" w:themeFillTint="33"/>
          </w:tcPr>
          <w:p w14:paraId="217EC6CD" w14:textId="77777777" w:rsidR="00600156" w:rsidRPr="00600156" w:rsidRDefault="00600156" w:rsidP="00600156">
            <w:pPr>
              <w:widowControl w:val="0"/>
              <w:spacing w:before="60" w:after="60"/>
              <w:rPr>
                <w:rFonts w:asciiTheme="minorHAnsi" w:hAnsiTheme="minorHAnsi"/>
                <w:b/>
                <w:sz w:val="26"/>
                <w:szCs w:val="26"/>
              </w:rPr>
            </w:pPr>
            <w:r w:rsidRPr="00600156">
              <w:rPr>
                <w:rFonts w:asciiTheme="minorHAnsi" w:hAnsiTheme="minorHAnsi"/>
                <w:b/>
                <w:sz w:val="26"/>
                <w:szCs w:val="26"/>
              </w:rPr>
              <w:t>Location</w:t>
            </w:r>
          </w:p>
        </w:tc>
        <w:tc>
          <w:tcPr>
            <w:tcW w:w="5812" w:type="dxa"/>
            <w:shd w:val="clear" w:color="auto" w:fill="DAEEF3" w:themeFill="accent5" w:themeFillTint="33"/>
          </w:tcPr>
          <w:p w14:paraId="179D75D3" w14:textId="77777777" w:rsidR="00600156" w:rsidRPr="00600156" w:rsidRDefault="00600156" w:rsidP="00600156">
            <w:pPr>
              <w:widowControl w:val="0"/>
              <w:spacing w:before="60" w:after="60"/>
              <w:rPr>
                <w:rFonts w:asciiTheme="minorHAnsi" w:hAnsiTheme="minorHAnsi"/>
                <w:b/>
                <w:sz w:val="26"/>
                <w:szCs w:val="26"/>
              </w:rPr>
            </w:pPr>
            <w:r w:rsidRPr="00600156">
              <w:rPr>
                <w:rFonts w:asciiTheme="minorHAnsi" w:hAnsiTheme="minorHAnsi"/>
                <w:b/>
                <w:sz w:val="26"/>
                <w:szCs w:val="26"/>
              </w:rPr>
              <w:t>Telephone</w:t>
            </w:r>
          </w:p>
        </w:tc>
      </w:tr>
      <w:tr w:rsidR="00600156" w:rsidRPr="00600156" w14:paraId="4FE1D2BC" w14:textId="77777777" w:rsidTr="000D71B2">
        <w:trPr>
          <w:trHeight w:val="486"/>
        </w:trPr>
        <w:tc>
          <w:tcPr>
            <w:tcW w:w="4503" w:type="dxa"/>
          </w:tcPr>
          <w:p w14:paraId="256772FF" w14:textId="77777777" w:rsidR="00600156" w:rsidRPr="00600156" w:rsidRDefault="00600156" w:rsidP="00600156">
            <w:pPr>
              <w:widowControl w:val="0"/>
              <w:spacing w:before="60" w:after="60"/>
              <w:rPr>
                <w:rFonts w:asciiTheme="minorHAnsi" w:hAnsiTheme="minorHAnsi"/>
                <w:sz w:val="26"/>
                <w:szCs w:val="26"/>
              </w:rPr>
            </w:pPr>
            <w:r w:rsidRPr="00600156">
              <w:rPr>
                <w:rFonts w:asciiTheme="minorHAnsi" w:hAnsiTheme="minorHAnsi"/>
                <w:sz w:val="26"/>
                <w:szCs w:val="26"/>
              </w:rPr>
              <w:t>MK Hospital Accident and Emergency</w:t>
            </w:r>
          </w:p>
        </w:tc>
        <w:tc>
          <w:tcPr>
            <w:tcW w:w="4394" w:type="dxa"/>
          </w:tcPr>
          <w:p w14:paraId="0CB360C7" w14:textId="77777777" w:rsidR="00600156" w:rsidRPr="00600156" w:rsidRDefault="00600156" w:rsidP="00600156">
            <w:pPr>
              <w:widowControl w:val="0"/>
              <w:spacing w:before="60" w:after="60"/>
              <w:rPr>
                <w:rFonts w:asciiTheme="minorHAnsi" w:hAnsiTheme="minorHAnsi"/>
                <w:sz w:val="26"/>
                <w:szCs w:val="26"/>
              </w:rPr>
            </w:pPr>
            <w:r w:rsidRPr="00600156">
              <w:rPr>
                <w:rFonts w:asciiTheme="minorHAnsi" w:hAnsiTheme="minorHAnsi"/>
                <w:sz w:val="26"/>
                <w:szCs w:val="26"/>
              </w:rPr>
              <w:t>Milton Keynes University Hospital</w:t>
            </w:r>
          </w:p>
          <w:p w14:paraId="5894785A" w14:textId="77777777" w:rsidR="00600156" w:rsidRPr="00600156" w:rsidRDefault="00600156" w:rsidP="00600156">
            <w:pPr>
              <w:widowControl w:val="0"/>
              <w:spacing w:before="60" w:after="60"/>
              <w:rPr>
                <w:rFonts w:asciiTheme="minorHAnsi" w:hAnsiTheme="minorHAnsi"/>
                <w:sz w:val="26"/>
                <w:szCs w:val="26"/>
              </w:rPr>
            </w:pPr>
            <w:r w:rsidRPr="00600156">
              <w:rPr>
                <w:rFonts w:asciiTheme="minorHAnsi" w:hAnsiTheme="minorHAnsi"/>
                <w:sz w:val="26"/>
                <w:szCs w:val="26"/>
              </w:rPr>
              <w:t>Eaglestone</w:t>
            </w:r>
          </w:p>
          <w:p w14:paraId="52D9E82A" w14:textId="77777777" w:rsidR="00600156" w:rsidRPr="00600156" w:rsidRDefault="00600156" w:rsidP="00600156">
            <w:pPr>
              <w:widowControl w:val="0"/>
              <w:spacing w:before="60" w:after="60"/>
              <w:rPr>
                <w:rFonts w:asciiTheme="minorHAnsi" w:hAnsiTheme="minorHAnsi"/>
                <w:sz w:val="26"/>
                <w:szCs w:val="26"/>
              </w:rPr>
            </w:pPr>
            <w:r w:rsidRPr="00600156">
              <w:rPr>
                <w:rFonts w:asciiTheme="minorHAnsi" w:hAnsiTheme="minorHAnsi"/>
                <w:sz w:val="26"/>
                <w:szCs w:val="26"/>
              </w:rPr>
              <w:t>MK6 5LD</w:t>
            </w:r>
          </w:p>
        </w:tc>
        <w:tc>
          <w:tcPr>
            <w:tcW w:w="5812" w:type="dxa"/>
          </w:tcPr>
          <w:p w14:paraId="0CAC7A70" w14:textId="77777777" w:rsidR="00600156" w:rsidRPr="00600156" w:rsidRDefault="00600156" w:rsidP="00600156">
            <w:pPr>
              <w:widowControl w:val="0"/>
              <w:spacing w:before="60" w:after="60"/>
              <w:rPr>
                <w:rFonts w:asciiTheme="minorHAnsi" w:hAnsiTheme="minorHAnsi"/>
                <w:sz w:val="26"/>
                <w:szCs w:val="26"/>
              </w:rPr>
            </w:pPr>
            <w:r w:rsidRPr="00600156">
              <w:rPr>
                <w:rFonts w:asciiTheme="minorHAnsi" w:hAnsiTheme="minorHAnsi"/>
                <w:sz w:val="26"/>
                <w:szCs w:val="26"/>
              </w:rPr>
              <w:t>01908 660033</w:t>
            </w:r>
          </w:p>
        </w:tc>
      </w:tr>
      <w:tr w:rsidR="00600156" w:rsidRPr="00600156" w14:paraId="1033D680" w14:textId="77777777" w:rsidTr="000D71B2">
        <w:trPr>
          <w:trHeight w:val="486"/>
        </w:trPr>
        <w:tc>
          <w:tcPr>
            <w:tcW w:w="4503" w:type="dxa"/>
          </w:tcPr>
          <w:p w14:paraId="255E4B0B" w14:textId="77777777" w:rsidR="00600156" w:rsidRPr="00600156" w:rsidRDefault="00600156" w:rsidP="00600156">
            <w:pPr>
              <w:widowControl w:val="0"/>
              <w:spacing w:before="60" w:after="60"/>
              <w:rPr>
                <w:rFonts w:asciiTheme="minorHAnsi" w:hAnsiTheme="minorHAnsi"/>
                <w:sz w:val="26"/>
                <w:szCs w:val="26"/>
              </w:rPr>
            </w:pPr>
            <w:r w:rsidRPr="00600156">
              <w:rPr>
                <w:rFonts w:asciiTheme="minorHAnsi" w:hAnsiTheme="minorHAnsi"/>
                <w:sz w:val="26"/>
                <w:szCs w:val="26"/>
              </w:rPr>
              <w:t xml:space="preserve">MK Police </w:t>
            </w:r>
          </w:p>
        </w:tc>
        <w:tc>
          <w:tcPr>
            <w:tcW w:w="4394" w:type="dxa"/>
          </w:tcPr>
          <w:p w14:paraId="2D71A92F" w14:textId="77777777" w:rsidR="00600156" w:rsidRPr="00600156" w:rsidRDefault="00600156" w:rsidP="00600156">
            <w:pPr>
              <w:widowControl w:val="0"/>
              <w:spacing w:before="60" w:after="60"/>
              <w:rPr>
                <w:rFonts w:asciiTheme="minorHAnsi" w:hAnsiTheme="minorHAnsi"/>
                <w:b/>
                <w:bCs/>
                <w:color w:val="008796"/>
                <w:sz w:val="26"/>
                <w:szCs w:val="26"/>
              </w:rPr>
            </w:pPr>
            <w:r w:rsidRPr="00600156">
              <w:rPr>
                <w:rFonts w:asciiTheme="minorHAnsi" w:hAnsiTheme="minorHAnsi"/>
                <w:b/>
                <w:bCs/>
                <w:color w:val="008796"/>
                <w:sz w:val="26"/>
                <w:szCs w:val="26"/>
              </w:rPr>
              <w:t>[insert local police station details]</w:t>
            </w:r>
          </w:p>
        </w:tc>
        <w:tc>
          <w:tcPr>
            <w:tcW w:w="5812" w:type="dxa"/>
          </w:tcPr>
          <w:p w14:paraId="7C742EC9" w14:textId="77777777" w:rsidR="00600156" w:rsidRPr="00600156" w:rsidRDefault="00600156" w:rsidP="00600156">
            <w:pPr>
              <w:widowControl w:val="0"/>
              <w:spacing w:before="60" w:after="60"/>
              <w:rPr>
                <w:rFonts w:asciiTheme="minorHAnsi" w:hAnsiTheme="minorHAnsi"/>
                <w:b/>
                <w:bCs/>
                <w:color w:val="008796"/>
                <w:sz w:val="26"/>
                <w:szCs w:val="26"/>
              </w:rPr>
            </w:pPr>
            <w:r w:rsidRPr="00600156">
              <w:rPr>
                <w:rFonts w:asciiTheme="minorHAnsi" w:hAnsiTheme="minorHAnsi"/>
                <w:b/>
                <w:bCs/>
                <w:color w:val="008796"/>
                <w:sz w:val="26"/>
                <w:szCs w:val="26"/>
              </w:rPr>
              <w:t>[insert local police station details]</w:t>
            </w:r>
          </w:p>
        </w:tc>
      </w:tr>
      <w:tr w:rsidR="00600156" w:rsidRPr="00600156" w14:paraId="41BD9E82" w14:textId="77777777" w:rsidTr="000D71B2">
        <w:trPr>
          <w:trHeight w:val="486"/>
        </w:trPr>
        <w:tc>
          <w:tcPr>
            <w:tcW w:w="4503" w:type="dxa"/>
          </w:tcPr>
          <w:p w14:paraId="2FB89B2F" w14:textId="77777777" w:rsidR="00600156" w:rsidRPr="00600156" w:rsidRDefault="00600156" w:rsidP="00600156">
            <w:pPr>
              <w:widowControl w:val="0"/>
              <w:spacing w:before="60" w:after="60"/>
              <w:rPr>
                <w:rFonts w:asciiTheme="minorHAnsi" w:hAnsiTheme="minorHAnsi"/>
                <w:sz w:val="26"/>
                <w:szCs w:val="26"/>
              </w:rPr>
            </w:pPr>
            <w:r w:rsidRPr="00600156">
              <w:rPr>
                <w:rFonts w:asciiTheme="minorHAnsi" w:hAnsiTheme="minorHAnsi"/>
                <w:sz w:val="26"/>
                <w:szCs w:val="26"/>
              </w:rPr>
              <w:t>MK Fire and Rescue Service</w:t>
            </w:r>
          </w:p>
        </w:tc>
        <w:tc>
          <w:tcPr>
            <w:tcW w:w="4394" w:type="dxa"/>
          </w:tcPr>
          <w:p w14:paraId="582613C5" w14:textId="77777777" w:rsidR="00600156" w:rsidRPr="00600156" w:rsidRDefault="00600156" w:rsidP="00600156">
            <w:pPr>
              <w:widowControl w:val="0"/>
              <w:spacing w:before="60" w:after="60"/>
              <w:rPr>
                <w:rFonts w:asciiTheme="minorHAnsi" w:hAnsiTheme="minorHAnsi"/>
                <w:b/>
                <w:bCs/>
                <w:color w:val="008796"/>
                <w:sz w:val="26"/>
                <w:szCs w:val="26"/>
              </w:rPr>
            </w:pPr>
            <w:r w:rsidRPr="00600156">
              <w:rPr>
                <w:rFonts w:asciiTheme="minorHAnsi" w:hAnsiTheme="minorHAnsi"/>
                <w:b/>
                <w:bCs/>
                <w:color w:val="008796"/>
                <w:sz w:val="26"/>
                <w:szCs w:val="26"/>
              </w:rPr>
              <w:t>[insert local Fire and Rescue Station]</w:t>
            </w:r>
          </w:p>
        </w:tc>
        <w:tc>
          <w:tcPr>
            <w:tcW w:w="5812" w:type="dxa"/>
          </w:tcPr>
          <w:p w14:paraId="47D14129" w14:textId="77777777" w:rsidR="00600156" w:rsidRPr="00600156" w:rsidRDefault="00600156" w:rsidP="00600156">
            <w:pPr>
              <w:widowControl w:val="0"/>
              <w:spacing w:before="60" w:after="60"/>
              <w:rPr>
                <w:rFonts w:asciiTheme="minorHAnsi" w:hAnsiTheme="minorHAnsi"/>
                <w:b/>
                <w:bCs/>
                <w:color w:val="008796"/>
                <w:sz w:val="26"/>
                <w:szCs w:val="26"/>
              </w:rPr>
            </w:pPr>
            <w:r w:rsidRPr="00600156">
              <w:rPr>
                <w:rFonts w:asciiTheme="minorHAnsi" w:hAnsiTheme="minorHAnsi"/>
                <w:b/>
                <w:bCs/>
                <w:color w:val="008796"/>
                <w:sz w:val="26"/>
                <w:szCs w:val="26"/>
              </w:rPr>
              <w:t>[insert local Fire and Rescue Station]</w:t>
            </w:r>
          </w:p>
        </w:tc>
      </w:tr>
    </w:tbl>
    <w:p w14:paraId="2276A830" w14:textId="77777777" w:rsidR="00600156" w:rsidRPr="00600156" w:rsidRDefault="00600156" w:rsidP="00600156">
      <w:pPr>
        <w:spacing w:after="0" w:line="240" w:lineRule="auto"/>
        <w:rPr>
          <w:rFonts w:eastAsia="Times New Roman" w:cs="Times New Roman"/>
          <w:sz w:val="26"/>
          <w:szCs w:val="26"/>
          <w:lang w:eastAsia="en-GB"/>
        </w:rPr>
      </w:pPr>
      <w:r w:rsidRPr="00600156">
        <w:rPr>
          <w:rFonts w:eastAsia="Times New Roman" w:cs="Times New Roman"/>
          <w:sz w:val="26"/>
          <w:szCs w:val="26"/>
          <w:lang w:eastAsia="en-GB"/>
        </w:rPr>
        <w:tab/>
      </w:r>
    </w:p>
    <w:p w14:paraId="3D1EED70" w14:textId="77777777" w:rsidR="00600156" w:rsidRDefault="00600156" w:rsidP="00600156">
      <w:pPr>
        <w:spacing w:after="0" w:line="240" w:lineRule="auto"/>
        <w:rPr>
          <w:rFonts w:eastAsia="Times New Roman" w:cs="Times New Roman"/>
          <w:sz w:val="26"/>
          <w:szCs w:val="26"/>
          <w:lang w:eastAsia="en-GB"/>
        </w:rPr>
      </w:pPr>
    </w:p>
    <w:p w14:paraId="71CA7412" w14:textId="77777777" w:rsidR="00935F7F" w:rsidRDefault="00935F7F" w:rsidP="00600156">
      <w:pPr>
        <w:spacing w:after="0" w:line="240" w:lineRule="auto"/>
        <w:rPr>
          <w:rFonts w:eastAsia="Times New Roman" w:cs="Times New Roman"/>
          <w:sz w:val="26"/>
          <w:szCs w:val="26"/>
          <w:lang w:eastAsia="en-GB"/>
        </w:rPr>
      </w:pPr>
    </w:p>
    <w:p w14:paraId="1DDCA00D" w14:textId="77777777" w:rsidR="00935F7F" w:rsidRPr="00600156" w:rsidRDefault="00935F7F" w:rsidP="00600156">
      <w:pPr>
        <w:spacing w:after="0" w:line="240" w:lineRule="auto"/>
        <w:rPr>
          <w:rFonts w:eastAsia="Times New Roman" w:cs="Times New Roman"/>
          <w:sz w:val="26"/>
          <w:szCs w:val="26"/>
          <w:lang w:eastAsia="en-GB"/>
        </w:rPr>
      </w:pPr>
    </w:p>
    <w:p w14:paraId="6687BDC6" w14:textId="77777777" w:rsidR="00600156" w:rsidRPr="00600156" w:rsidRDefault="00600156" w:rsidP="00600156">
      <w:pPr>
        <w:widowControl w:val="0"/>
        <w:spacing w:before="60" w:after="60" w:line="240" w:lineRule="auto"/>
        <w:rPr>
          <w:rFonts w:ascii="Amasis MT Pro Black" w:eastAsia="Times New Roman" w:hAnsi="Amasis MT Pro Black" w:cs="Times New Roman"/>
          <w:b/>
          <w:sz w:val="26"/>
          <w:szCs w:val="26"/>
          <w:lang w:eastAsia="en-GB"/>
        </w:rPr>
      </w:pPr>
      <w:r w:rsidRPr="00600156">
        <w:rPr>
          <w:rFonts w:ascii="Amasis MT Pro Black" w:eastAsia="Times New Roman" w:hAnsi="Amasis MT Pro Black" w:cs="Times New Roman"/>
          <w:b/>
          <w:sz w:val="26"/>
          <w:szCs w:val="26"/>
          <w:lang w:eastAsia="en-GB"/>
        </w:rPr>
        <w:lastRenderedPageBreak/>
        <w:t>Regulators</w:t>
      </w:r>
    </w:p>
    <w:p w14:paraId="008837D7" w14:textId="77777777" w:rsidR="00600156" w:rsidRPr="00600156" w:rsidRDefault="00600156" w:rsidP="00600156">
      <w:pPr>
        <w:spacing w:after="0" w:line="240" w:lineRule="auto"/>
        <w:ind w:left="360"/>
        <w:contextualSpacing/>
        <w:rPr>
          <w:rFonts w:eastAsia="Times New Roman" w:cs="Times New Roman"/>
          <w:sz w:val="26"/>
          <w:szCs w:val="26"/>
          <w:lang w:eastAsia="en-GB"/>
        </w:rPr>
      </w:pPr>
    </w:p>
    <w:tbl>
      <w:tblPr>
        <w:tblStyle w:val="TableGrid7"/>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600156" w:rsidRPr="00600156" w14:paraId="31329A52" w14:textId="77777777" w:rsidTr="003C1B17">
        <w:trPr>
          <w:trHeight w:val="20"/>
        </w:trPr>
        <w:tc>
          <w:tcPr>
            <w:tcW w:w="4503" w:type="dxa"/>
            <w:shd w:val="clear" w:color="auto" w:fill="DAEEF3" w:themeFill="accent5" w:themeFillTint="33"/>
          </w:tcPr>
          <w:p w14:paraId="04D2DD98" w14:textId="77777777" w:rsidR="00600156" w:rsidRPr="00600156" w:rsidRDefault="00600156" w:rsidP="00600156">
            <w:pPr>
              <w:widowControl w:val="0"/>
              <w:spacing w:before="60" w:after="60"/>
              <w:rPr>
                <w:rFonts w:asciiTheme="minorHAnsi" w:hAnsiTheme="minorHAnsi" w:cstheme="minorHAnsi"/>
                <w:b/>
                <w:sz w:val="26"/>
                <w:szCs w:val="26"/>
              </w:rPr>
            </w:pPr>
            <w:r w:rsidRPr="00600156">
              <w:rPr>
                <w:rFonts w:asciiTheme="minorHAnsi" w:hAnsiTheme="minorHAnsi" w:cstheme="minorHAnsi"/>
                <w:b/>
                <w:sz w:val="26"/>
                <w:szCs w:val="26"/>
              </w:rPr>
              <w:t>Regulators</w:t>
            </w:r>
          </w:p>
        </w:tc>
        <w:tc>
          <w:tcPr>
            <w:tcW w:w="4394" w:type="dxa"/>
            <w:shd w:val="clear" w:color="auto" w:fill="DAEEF3" w:themeFill="accent5" w:themeFillTint="33"/>
          </w:tcPr>
          <w:p w14:paraId="288BC353" w14:textId="77777777" w:rsidR="00600156" w:rsidRPr="00600156" w:rsidRDefault="00600156" w:rsidP="00600156">
            <w:pPr>
              <w:widowControl w:val="0"/>
              <w:spacing w:before="60" w:after="60"/>
              <w:rPr>
                <w:rFonts w:asciiTheme="minorHAnsi" w:hAnsiTheme="minorHAnsi" w:cstheme="minorHAnsi"/>
                <w:b/>
                <w:sz w:val="26"/>
                <w:szCs w:val="26"/>
              </w:rPr>
            </w:pPr>
            <w:r w:rsidRPr="00600156">
              <w:rPr>
                <w:rFonts w:asciiTheme="minorHAnsi" w:hAnsiTheme="minorHAnsi" w:cstheme="minorHAnsi"/>
                <w:b/>
                <w:sz w:val="26"/>
                <w:szCs w:val="26"/>
              </w:rPr>
              <w:t>Location</w:t>
            </w:r>
          </w:p>
        </w:tc>
        <w:tc>
          <w:tcPr>
            <w:tcW w:w="5812" w:type="dxa"/>
            <w:shd w:val="clear" w:color="auto" w:fill="DAEEF3" w:themeFill="accent5" w:themeFillTint="33"/>
          </w:tcPr>
          <w:p w14:paraId="14D1017B" w14:textId="77777777" w:rsidR="00600156" w:rsidRPr="00600156" w:rsidRDefault="00600156" w:rsidP="00600156">
            <w:pPr>
              <w:widowControl w:val="0"/>
              <w:spacing w:before="60" w:after="60"/>
              <w:rPr>
                <w:rFonts w:asciiTheme="minorHAnsi" w:hAnsiTheme="minorHAnsi" w:cstheme="minorHAnsi"/>
                <w:b/>
                <w:sz w:val="26"/>
                <w:szCs w:val="26"/>
              </w:rPr>
            </w:pPr>
            <w:r w:rsidRPr="00600156">
              <w:rPr>
                <w:rFonts w:asciiTheme="minorHAnsi" w:hAnsiTheme="minorHAnsi" w:cstheme="minorHAnsi"/>
                <w:b/>
                <w:sz w:val="26"/>
                <w:szCs w:val="26"/>
              </w:rPr>
              <w:t>Telephone</w:t>
            </w:r>
          </w:p>
        </w:tc>
      </w:tr>
      <w:tr w:rsidR="00600156" w:rsidRPr="00600156" w14:paraId="3022BCD8" w14:textId="77777777" w:rsidTr="000D71B2">
        <w:trPr>
          <w:trHeight w:val="20"/>
        </w:trPr>
        <w:tc>
          <w:tcPr>
            <w:tcW w:w="4503" w:type="dxa"/>
          </w:tcPr>
          <w:p w14:paraId="7D571AAF" w14:textId="77777777" w:rsidR="00600156" w:rsidRPr="00600156" w:rsidRDefault="00600156" w:rsidP="00600156">
            <w:pPr>
              <w:widowControl w:val="0"/>
              <w:spacing w:before="60" w:after="60"/>
              <w:rPr>
                <w:rFonts w:asciiTheme="minorHAnsi" w:hAnsiTheme="minorHAnsi" w:cstheme="minorHAnsi"/>
                <w:sz w:val="26"/>
                <w:szCs w:val="26"/>
              </w:rPr>
            </w:pPr>
            <w:r w:rsidRPr="00600156">
              <w:rPr>
                <w:rFonts w:asciiTheme="minorHAnsi" w:hAnsiTheme="minorHAnsi" w:cstheme="minorHAnsi"/>
                <w:sz w:val="26"/>
                <w:szCs w:val="26"/>
              </w:rPr>
              <w:t>Health and Safety Executive (HSE)</w:t>
            </w:r>
          </w:p>
        </w:tc>
        <w:tc>
          <w:tcPr>
            <w:tcW w:w="4394" w:type="dxa"/>
          </w:tcPr>
          <w:p w14:paraId="11A79A6F" w14:textId="77777777" w:rsidR="00600156" w:rsidRPr="00600156" w:rsidRDefault="00600156" w:rsidP="00600156">
            <w:pPr>
              <w:widowControl w:val="0"/>
              <w:spacing w:before="40" w:after="40"/>
              <w:jc w:val="both"/>
              <w:rPr>
                <w:rFonts w:asciiTheme="minorHAnsi" w:hAnsiTheme="minorHAnsi" w:cstheme="minorHAnsi"/>
                <w:color w:val="000000"/>
                <w:sz w:val="26"/>
                <w:szCs w:val="26"/>
                <w:lang w:val="en"/>
              </w:rPr>
            </w:pPr>
            <w:r w:rsidRPr="00600156">
              <w:rPr>
                <w:rFonts w:asciiTheme="minorHAnsi" w:hAnsiTheme="minorHAnsi" w:cstheme="minorHAnsi"/>
                <w:color w:val="000000"/>
                <w:sz w:val="26"/>
                <w:szCs w:val="26"/>
                <w:lang w:val="en"/>
              </w:rPr>
              <w:t>Woodlands</w:t>
            </w:r>
          </w:p>
          <w:p w14:paraId="65DC50F0" w14:textId="77777777" w:rsidR="00600156" w:rsidRPr="00600156" w:rsidRDefault="00600156" w:rsidP="00600156">
            <w:pPr>
              <w:widowControl w:val="0"/>
              <w:spacing w:before="40" w:after="40"/>
              <w:jc w:val="both"/>
              <w:rPr>
                <w:rFonts w:asciiTheme="minorHAnsi" w:hAnsiTheme="minorHAnsi" w:cstheme="minorHAnsi"/>
                <w:color w:val="000000"/>
                <w:sz w:val="26"/>
                <w:szCs w:val="26"/>
                <w:lang w:val="en"/>
              </w:rPr>
            </w:pPr>
            <w:r w:rsidRPr="00600156">
              <w:rPr>
                <w:rFonts w:asciiTheme="minorHAnsi" w:hAnsiTheme="minorHAnsi" w:cstheme="minorHAnsi"/>
                <w:color w:val="000000"/>
                <w:sz w:val="26"/>
                <w:szCs w:val="26"/>
                <w:lang w:val="en"/>
              </w:rPr>
              <w:t>Manton Lane</w:t>
            </w:r>
          </w:p>
          <w:p w14:paraId="501A055E" w14:textId="77777777" w:rsidR="00600156" w:rsidRPr="00600156" w:rsidRDefault="00600156" w:rsidP="00600156">
            <w:pPr>
              <w:widowControl w:val="0"/>
              <w:spacing w:before="40" w:after="40"/>
              <w:jc w:val="both"/>
              <w:rPr>
                <w:rFonts w:asciiTheme="minorHAnsi" w:hAnsiTheme="minorHAnsi" w:cstheme="minorHAnsi"/>
                <w:color w:val="000000"/>
                <w:sz w:val="26"/>
                <w:szCs w:val="26"/>
                <w:lang w:val="en"/>
              </w:rPr>
            </w:pPr>
            <w:r w:rsidRPr="00600156">
              <w:rPr>
                <w:rFonts w:asciiTheme="minorHAnsi" w:hAnsiTheme="minorHAnsi" w:cstheme="minorHAnsi"/>
                <w:color w:val="000000"/>
                <w:sz w:val="26"/>
                <w:szCs w:val="26"/>
                <w:lang w:val="en"/>
              </w:rPr>
              <w:t>Manton Lane Industrial Estate</w:t>
            </w:r>
          </w:p>
          <w:p w14:paraId="114CBC7F" w14:textId="77777777" w:rsidR="00600156" w:rsidRPr="00600156" w:rsidRDefault="00600156" w:rsidP="00600156">
            <w:pPr>
              <w:widowControl w:val="0"/>
              <w:spacing w:before="40" w:after="40"/>
              <w:rPr>
                <w:rFonts w:asciiTheme="minorHAnsi" w:hAnsiTheme="minorHAnsi" w:cstheme="minorHAnsi"/>
                <w:color w:val="000000"/>
                <w:sz w:val="26"/>
                <w:szCs w:val="26"/>
                <w:lang w:val="en"/>
              </w:rPr>
            </w:pPr>
            <w:r w:rsidRPr="00600156">
              <w:rPr>
                <w:rFonts w:asciiTheme="minorHAnsi" w:hAnsiTheme="minorHAnsi" w:cstheme="minorHAnsi"/>
                <w:color w:val="000000"/>
                <w:sz w:val="26"/>
                <w:szCs w:val="26"/>
                <w:lang w:val="en"/>
              </w:rPr>
              <w:t>Bedford</w:t>
            </w:r>
          </w:p>
          <w:p w14:paraId="47E80357" w14:textId="77777777" w:rsidR="00600156" w:rsidRPr="00600156" w:rsidRDefault="00600156" w:rsidP="00600156">
            <w:pPr>
              <w:widowControl w:val="0"/>
              <w:spacing w:before="40" w:after="40"/>
              <w:rPr>
                <w:rFonts w:asciiTheme="minorHAnsi" w:hAnsiTheme="minorHAnsi" w:cstheme="minorHAnsi"/>
                <w:color w:val="000000"/>
                <w:sz w:val="26"/>
                <w:szCs w:val="26"/>
                <w:lang w:val="en"/>
              </w:rPr>
            </w:pPr>
            <w:r w:rsidRPr="00600156">
              <w:rPr>
                <w:rFonts w:asciiTheme="minorHAnsi" w:hAnsiTheme="minorHAnsi" w:cstheme="minorHAnsi"/>
                <w:color w:val="000000"/>
                <w:sz w:val="26"/>
                <w:szCs w:val="26"/>
                <w:lang w:val="en"/>
              </w:rPr>
              <w:t>MK41 7LW</w:t>
            </w:r>
          </w:p>
          <w:p w14:paraId="2AD50B15" w14:textId="77777777" w:rsidR="00600156" w:rsidRPr="00600156" w:rsidRDefault="00600156" w:rsidP="00600156">
            <w:pPr>
              <w:widowControl w:val="0"/>
              <w:spacing w:before="40" w:after="40"/>
              <w:rPr>
                <w:rFonts w:asciiTheme="minorHAnsi" w:hAnsiTheme="minorHAnsi" w:cstheme="minorHAnsi"/>
                <w:sz w:val="26"/>
                <w:szCs w:val="26"/>
              </w:rPr>
            </w:pPr>
          </w:p>
        </w:tc>
        <w:tc>
          <w:tcPr>
            <w:tcW w:w="5812" w:type="dxa"/>
          </w:tcPr>
          <w:p w14:paraId="4A16DC60" w14:textId="77777777" w:rsidR="00600156" w:rsidRPr="00600156" w:rsidRDefault="00600156" w:rsidP="00600156">
            <w:pPr>
              <w:widowControl w:val="0"/>
              <w:spacing w:before="40" w:after="40"/>
              <w:rPr>
                <w:rFonts w:asciiTheme="minorHAnsi" w:hAnsiTheme="minorHAnsi" w:cstheme="minorHAnsi"/>
                <w:color w:val="000000"/>
                <w:sz w:val="26"/>
                <w:szCs w:val="26"/>
                <w:lang w:val="en"/>
              </w:rPr>
            </w:pPr>
            <w:r w:rsidRPr="00600156">
              <w:rPr>
                <w:rFonts w:asciiTheme="minorHAnsi" w:hAnsiTheme="minorHAnsi" w:cstheme="minorHAnsi"/>
                <w:color w:val="000000"/>
                <w:sz w:val="26"/>
                <w:szCs w:val="26"/>
                <w:lang w:val="en"/>
              </w:rPr>
              <w:t>0345 300 9923</w:t>
            </w:r>
          </w:p>
          <w:p w14:paraId="6A112E1B" w14:textId="77777777" w:rsidR="00600156" w:rsidRPr="00600156" w:rsidRDefault="00600156" w:rsidP="00600156">
            <w:pPr>
              <w:widowControl w:val="0"/>
              <w:spacing w:before="40" w:after="40"/>
              <w:rPr>
                <w:rFonts w:asciiTheme="minorHAnsi" w:hAnsiTheme="minorHAnsi" w:cstheme="minorHAnsi"/>
                <w:sz w:val="26"/>
                <w:szCs w:val="26"/>
              </w:rPr>
            </w:pPr>
            <w:r w:rsidRPr="00600156">
              <w:rPr>
                <w:rFonts w:asciiTheme="minorHAnsi" w:hAnsiTheme="minorHAnsi" w:cstheme="minorHAnsi"/>
                <w:sz w:val="26"/>
                <w:szCs w:val="26"/>
              </w:rPr>
              <w:t>0151 922 9235 (Out of Hours)</w:t>
            </w:r>
          </w:p>
        </w:tc>
      </w:tr>
      <w:tr w:rsidR="00600156" w:rsidRPr="00600156" w14:paraId="35490893" w14:textId="77777777" w:rsidTr="000D71B2">
        <w:trPr>
          <w:trHeight w:val="20"/>
        </w:trPr>
        <w:tc>
          <w:tcPr>
            <w:tcW w:w="4503" w:type="dxa"/>
          </w:tcPr>
          <w:p w14:paraId="3FB367AF" w14:textId="77777777" w:rsidR="00600156" w:rsidRPr="00600156" w:rsidRDefault="00600156" w:rsidP="00600156">
            <w:pPr>
              <w:widowControl w:val="0"/>
              <w:spacing w:before="60" w:after="60"/>
              <w:rPr>
                <w:rFonts w:asciiTheme="minorHAnsi" w:hAnsiTheme="minorHAnsi" w:cstheme="minorHAnsi"/>
                <w:sz w:val="26"/>
                <w:szCs w:val="26"/>
              </w:rPr>
            </w:pPr>
            <w:r w:rsidRPr="00600156">
              <w:rPr>
                <w:rFonts w:asciiTheme="minorHAnsi" w:hAnsiTheme="minorHAnsi" w:cstheme="minorHAnsi"/>
                <w:sz w:val="26"/>
                <w:szCs w:val="26"/>
              </w:rPr>
              <w:t>Public Health England (PHE)</w:t>
            </w:r>
          </w:p>
        </w:tc>
        <w:tc>
          <w:tcPr>
            <w:tcW w:w="4394" w:type="dxa"/>
          </w:tcPr>
          <w:p w14:paraId="609D8DC6" w14:textId="77777777" w:rsidR="00600156" w:rsidRPr="00600156" w:rsidRDefault="00600156" w:rsidP="00600156">
            <w:pPr>
              <w:widowControl w:val="0"/>
              <w:spacing w:before="40" w:after="40"/>
              <w:rPr>
                <w:rFonts w:asciiTheme="minorHAnsi" w:hAnsiTheme="minorHAnsi" w:cstheme="minorHAnsi"/>
                <w:sz w:val="26"/>
                <w:szCs w:val="26"/>
                <w:lang w:val="en"/>
              </w:rPr>
            </w:pPr>
            <w:r w:rsidRPr="00600156">
              <w:rPr>
                <w:rFonts w:asciiTheme="minorHAnsi" w:hAnsiTheme="minorHAnsi" w:cstheme="minorHAnsi"/>
                <w:sz w:val="26"/>
                <w:szCs w:val="26"/>
                <w:lang w:val="en"/>
              </w:rPr>
              <w:t>Public Health Milton Keynes</w:t>
            </w:r>
          </w:p>
          <w:p w14:paraId="1754BFAC" w14:textId="77777777" w:rsidR="00600156" w:rsidRPr="00600156" w:rsidRDefault="00600156" w:rsidP="00600156">
            <w:pPr>
              <w:widowControl w:val="0"/>
              <w:spacing w:before="40" w:after="40"/>
              <w:jc w:val="both"/>
              <w:rPr>
                <w:rFonts w:asciiTheme="minorHAnsi" w:hAnsiTheme="minorHAnsi" w:cstheme="minorHAnsi"/>
                <w:sz w:val="26"/>
                <w:szCs w:val="26"/>
              </w:rPr>
            </w:pPr>
            <w:r w:rsidRPr="00600156">
              <w:rPr>
                <w:rFonts w:asciiTheme="minorHAnsi" w:hAnsiTheme="minorHAnsi" w:cstheme="minorHAnsi"/>
                <w:sz w:val="26"/>
                <w:szCs w:val="26"/>
              </w:rPr>
              <w:t>Civic Offices</w:t>
            </w:r>
          </w:p>
          <w:p w14:paraId="2949DBB0" w14:textId="77777777" w:rsidR="00600156" w:rsidRPr="00600156" w:rsidRDefault="00600156" w:rsidP="00600156">
            <w:pPr>
              <w:widowControl w:val="0"/>
              <w:spacing w:before="40" w:after="40"/>
              <w:jc w:val="both"/>
              <w:rPr>
                <w:rFonts w:asciiTheme="minorHAnsi" w:hAnsiTheme="minorHAnsi" w:cstheme="minorHAnsi"/>
                <w:sz w:val="26"/>
                <w:szCs w:val="26"/>
              </w:rPr>
            </w:pPr>
            <w:r w:rsidRPr="00600156">
              <w:rPr>
                <w:rFonts w:asciiTheme="minorHAnsi" w:hAnsiTheme="minorHAnsi" w:cstheme="minorHAnsi"/>
                <w:sz w:val="26"/>
                <w:szCs w:val="26"/>
              </w:rPr>
              <w:t>1 Saxon Gate East</w:t>
            </w:r>
          </w:p>
          <w:p w14:paraId="117DBD3E" w14:textId="77777777" w:rsidR="00600156" w:rsidRPr="00600156" w:rsidRDefault="00600156" w:rsidP="00600156">
            <w:pPr>
              <w:widowControl w:val="0"/>
              <w:spacing w:before="40" w:after="40"/>
              <w:jc w:val="both"/>
              <w:rPr>
                <w:rFonts w:asciiTheme="minorHAnsi" w:hAnsiTheme="minorHAnsi" w:cstheme="minorHAnsi"/>
                <w:sz w:val="26"/>
                <w:szCs w:val="26"/>
              </w:rPr>
            </w:pPr>
            <w:r w:rsidRPr="00600156">
              <w:rPr>
                <w:rFonts w:asciiTheme="minorHAnsi" w:hAnsiTheme="minorHAnsi" w:cstheme="minorHAnsi"/>
                <w:sz w:val="26"/>
                <w:szCs w:val="26"/>
              </w:rPr>
              <w:t>Central Milton Keynes</w:t>
            </w:r>
          </w:p>
          <w:p w14:paraId="1FD19FE2" w14:textId="77777777" w:rsidR="00600156" w:rsidRPr="00600156" w:rsidRDefault="00600156" w:rsidP="00600156">
            <w:pPr>
              <w:widowControl w:val="0"/>
              <w:spacing w:before="40" w:after="40"/>
              <w:jc w:val="both"/>
              <w:rPr>
                <w:rFonts w:asciiTheme="minorHAnsi" w:hAnsiTheme="minorHAnsi" w:cstheme="minorHAnsi"/>
                <w:color w:val="000000"/>
                <w:sz w:val="26"/>
                <w:szCs w:val="26"/>
                <w:lang w:val="en"/>
              </w:rPr>
            </w:pPr>
            <w:r w:rsidRPr="00600156">
              <w:rPr>
                <w:rFonts w:asciiTheme="minorHAnsi" w:hAnsiTheme="minorHAnsi" w:cstheme="minorHAnsi"/>
                <w:sz w:val="26"/>
                <w:szCs w:val="26"/>
              </w:rPr>
              <w:t>MK9 3EJ</w:t>
            </w:r>
          </w:p>
        </w:tc>
        <w:tc>
          <w:tcPr>
            <w:tcW w:w="5812" w:type="dxa"/>
          </w:tcPr>
          <w:p w14:paraId="47EF68F5" w14:textId="77777777" w:rsidR="00600156" w:rsidRPr="00600156" w:rsidRDefault="00600156" w:rsidP="00600156">
            <w:pPr>
              <w:widowControl w:val="0"/>
              <w:spacing w:before="40" w:after="40"/>
              <w:rPr>
                <w:rFonts w:asciiTheme="minorHAnsi" w:hAnsiTheme="minorHAnsi" w:cstheme="minorHAnsi"/>
                <w:sz w:val="26"/>
                <w:szCs w:val="26"/>
                <w:lang w:val="en"/>
              </w:rPr>
            </w:pPr>
            <w:r w:rsidRPr="00600156">
              <w:rPr>
                <w:rFonts w:asciiTheme="minorHAnsi" w:hAnsiTheme="minorHAnsi" w:cstheme="minorHAnsi"/>
                <w:sz w:val="26"/>
                <w:szCs w:val="26"/>
                <w:lang w:val="en"/>
              </w:rPr>
              <w:t>01908 254241</w:t>
            </w:r>
          </w:p>
          <w:p w14:paraId="469A6043" w14:textId="77777777" w:rsidR="00600156" w:rsidRPr="00600156" w:rsidRDefault="00000000" w:rsidP="00600156">
            <w:pPr>
              <w:widowControl w:val="0"/>
              <w:spacing w:before="40" w:after="40"/>
              <w:rPr>
                <w:rFonts w:asciiTheme="minorHAnsi" w:hAnsiTheme="minorHAnsi" w:cstheme="minorHAnsi"/>
                <w:sz w:val="26"/>
                <w:szCs w:val="26"/>
              </w:rPr>
            </w:pPr>
            <w:hyperlink r:id="rId16" w:history="1">
              <w:r w:rsidR="00600156" w:rsidRPr="00600156">
                <w:rPr>
                  <w:rFonts w:asciiTheme="minorHAnsi" w:hAnsiTheme="minorHAnsi" w:cstheme="minorHAnsi"/>
                  <w:sz w:val="26"/>
                  <w:szCs w:val="26"/>
                  <w:u w:val="single"/>
                  <w:shd w:val="clear" w:color="auto" w:fill="FFFFFF"/>
                </w:rPr>
                <w:t>public.health@milton-keynes.gov.uk</w:t>
              </w:r>
            </w:hyperlink>
            <w:r w:rsidR="00600156" w:rsidRPr="00600156">
              <w:rPr>
                <w:rFonts w:asciiTheme="minorHAnsi" w:hAnsiTheme="minorHAnsi" w:cstheme="minorHAnsi"/>
                <w:sz w:val="26"/>
                <w:szCs w:val="26"/>
              </w:rPr>
              <w:t xml:space="preserve">  </w:t>
            </w:r>
          </w:p>
          <w:p w14:paraId="2B6BBB57" w14:textId="77777777" w:rsidR="00600156" w:rsidRPr="00600156" w:rsidRDefault="00600156" w:rsidP="00600156">
            <w:pPr>
              <w:widowControl w:val="0"/>
              <w:spacing w:before="40" w:after="40"/>
              <w:rPr>
                <w:rFonts w:asciiTheme="minorHAnsi" w:hAnsiTheme="minorHAnsi" w:cstheme="minorHAnsi"/>
                <w:color w:val="365F91" w:themeColor="accent1" w:themeShade="BF"/>
                <w:sz w:val="26"/>
                <w:szCs w:val="26"/>
                <w:lang w:val="en"/>
              </w:rPr>
            </w:pPr>
          </w:p>
          <w:p w14:paraId="5EFEB9A4" w14:textId="77777777" w:rsidR="00600156" w:rsidRPr="00600156" w:rsidRDefault="00600156" w:rsidP="00600156">
            <w:pPr>
              <w:widowControl w:val="0"/>
              <w:spacing w:before="40" w:after="40"/>
              <w:rPr>
                <w:rFonts w:asciiTheme="minorHAnsi" w:hAnsiTheme="minorHAnsi" w:cstheme="minorHAnsi"/>
                <w:b/>
                <w:bCs/>
                <w:sz w:val="26"/>
                <w:szCs w:val="26"/>
                <w:lang w:val="en"/>
              </w:rPr>
            </w:pPr>
            <w:r w:rsidRPr="00600156">
              <w:rPr>
                <w:rFonts w:asciiTheme="minorHAnsi" w:hAnsiTheme="minorHAnsi" w:cstheme="minorHAnsi"/>
                <w:b/>
                <w:i/>
                <w:sz w:val="26"/>
                <w:szCs w:val="26"/>
                <w:lang w:val="en"/>
              </w:rPr>
              <w:t xml:space="preserve">To contact a public health doctor in an emergency out of hours; in the evenings, at weekends or during bank holidays, please call: </w:t>
            </w:r>
            <w:r w:rsidRPr="00600156">
              <w:rPr>
                <w:rFonts w:asciiTheme="minorHAnsi" w:hAnsiTheme="minorHAnsi" w:cstheme="minorHAnsi"/>
                <w:b/>
                <w:bCs/>
                <w:sz w:val="26"/>
                <w:szCs w:val="26"/>
                <w:lang w:val="en"/>
              </w:rPr>
              <w:t>NHS 111</w:t>
            </w:r>
          </w:p>
          <w:p w14:paraId="6D24BBE4" w14:textId="77777777" w:rsidR="00600156" w:rsidRPr="00600156" w:rsidRDefault="00600156" w:rsidP="00600156">
            <w:pPr>
              <w:widowControl w:val="0"/>
              <w:spacing w:before="40" w:after="40"/>
              <w:rPr>
                <w:rFonts w:asciiTheme="minorHAnsi" w:hAnsiTheme="minorHAnsi" w:cstheme="minorHAnsi"/>
                <w:color w:val="000000"/>
                <w:sz w:val="26"/>
                <w:szCs w:val="26"/>
                <w:lang w:val="en"/>
              </w:rPr>
            </w:pPr>
          </w:p>
        </w:tc>
      </w:tr>
      <w:tr w:rsidR="00600156" w:rsidRPr="00600156" w14:paraId="20A71D99" w14:textId="77777777" w:rsidTr="000D71B2">
        <w:trPr>
          <w:trHeight w:val="20"/>
        </w:trPr>
        <w:tc>
          <w:tcPr>
            <w:tcW w:w="4503" w:type="dxa"/>
          </w:tcPr>
          <w:p w14:paraId="4DDAB4DC" w14:textId="77777777" w:rsidR="00600156" w:rsidRPr="00600156" w:rsidRDefault="00600156" w:rsidP="00600156">
            <w:pPr>
              <w:widowControl w:val="0"/>
              <w:spacing w:before="60" w:after="60"/>
              <w:rPr>
                <w:rFonts w:asciiTheme="minorHAnsi" w:hAnsiTheme="minorHAnsi" w:cstheme="minorHAnsi"/>
                <w:sz w:val="26"/>
                <w:szCs w:val="26"/>
              </w:rPr>
            </w:pPr>
            <w:r w:rsidRPr="00600156">
              <w:rPr>
                <w:rFonts w:asciiTheme="minorHAnsi" w:hAnsiTheme="minorHAnsi" w:cstheme="minorHAnsi"/>
                <w:sz w:val="26"/>
                <w:szCs w:val="26"/>
              </w:rPr>
              <w:t>Environment Agency</w:t>
            </w:r>
          </w:p>
        </w:tc>
        <w:tc>
          <w:tcPr>
            <w:tcW w:w="4394" w:type="dxa"/>
          </w:tcPr>
          <w:p w14:paraId="5A59445F" w14:textId="77777777" w:rsidR="00600156" w:rsidRPr="00600156" w:rsidRDefault="00600156" w:rsidP="00600156">
            <w:pPr>
              <w:widowControl w:val="0"/>
              <w:spacing w:before="40" w:after="40"/>
              <w:jc w:val="both"/>
              <w:rPr>
                <w:rFonts w:asciiTheme="minorHAnsi" w:hAnsiTheme="minorHAnsi" w:cstheme="minorHAnsi"/>
                <w:sz w:val="26"/>
                <w:szCs w:val="26"/>
              </w:rPr>
            </w:pPr>
            <w:r w:rsidRPr="00600156">
              <w:rPr>
                <w:rFonts w:asciiTheme="minorHAnsi" w:hAnsiTheme="minorHAnsi" w:cstheme="minorHAnsi"/>
                <w:sz w:val="26"/>
                <w:szCs w:val="26"/>
              </w:rPr>
              <w:t>National Customer Contact Centre</w:t>
            </w:r>
          </w:p>
          <w:p w14:paraId="2DA0D24B" w14:textId="77777777" w:rsidR="00600156" w:rsidRPr="00600156" w:rsidRDefault="00600156" w:rsidP="00600156">
            <w:pPr>
              <w:widowControl w:val="0"/>
              <w:spacing w:before="40" w:after="40"/>
              <w:jc w:val="both"/>
              <w:rPr>
                <w:rFonts w:asciiTheme="minorHAnsi" w:hAnsiTheme="minorHAnsi" w:cstheme="minorHAnsi"/>
                <w:sz w:val="26"/>
                <w:szCs w:val="26"/>
              </w:rPr>
            </w:pPr>
            <w:r w:rsidRPr="00600156">
              <w:rPr>
                <w:rFonts w:asciiTheme="minorHAnsi" w:hAnsiTheme="minorHAnsi" w:cstheme="minorHAnsi"/>
                <w:sz w:val="26"/>
                <w:szCs w:val="26"/>
              </w:rPr>
              <w:t>PO Box 544</w:t>
            </w:r>
          </w:p>
          <w:p w14:paraId="0DB062A9" w14:textId="77777777" w:rsidR="00600156" w:rsidRPr="00600156" w:rsidRDefault="00600156" w:rsidP="00600156">
            <w:pPr>
              <w:widowControl w:val="0"/>
              <w:spacing w:before="40" w:after="40"/>
              <w:jc w:val="both"/>
              <w:rPr>
                <w:rFonts w:asciiTheme="minorHAnsi" w:hAnsiTheme="minorHAnsi" w:cstheme="minorHAnsi"/>
                <w:sz w:val="26"/>
                <w:szCs w:val="26"/>
              </w:rPr>
            </w:pPr>
            <w:r w:rsidRPr="00600156">
              <w:rPr>
                <w:rFonts w:asciiTheme="minorHAnsi" w:hAnsiTheme="minorHAnsi" w:cstheme="minorHAnsi"/>
                <w:sz w:val="26"/>
                <w:szCs w:val="26"/>
              </w:rPr>
              <w:t>Rotherham</w:t>
            </w:r>
          </w:p>
          <w:p w14:paraId="42C5B7F3" w14:textId="77777777" w:rsidR="00600156" w:rsidRPr="00600156" w:rsidRDefault="00600156" w:rsidP="00600156">
            <w:pPr>
              <w:widowControl w:val="0"/>
              <w:spacing w:before="40" w:after="40"/>
              <w:rPr>
                <w:rFonts w:asciiTheme="minorHAnsi" w:hAnsiTheme="minorHAnsi" w:cstheme="minorHAnsi"/>
                <w:sz w:val="26"/>
                <w:szCs w:val="26"/>
              </w:rPr>
            </w:pPr>
            <w:r w:rsidRPr="00600156">
              <w:rPr>
                <w:rFonts w:asciiTheme="minorHAnsi" w:hAnsiTheme="minorHAnsi" w:cstheme="minorHAnsi"/>
                <w:sz w:val="26"/>
                <w:szCs w:val="26"/>
              </w:rPr>
              <w:t>S60 1BY</w:t>
            </w:r>
          </w:p>
        </w:tc>
        <w:tc>
          <w:tcPr>
            <w:tcW w:w="5812" w:type="dxa"/>
          </w:tcPr>
          <w:p w14:paraId="362EB4DA" w14:textId="77777777" w:rsidR="00600156" w:rsidRPr="00600156" w:rsidRDefault="00600156" w:rsidP="00600156">
            <w:pPr>
              <w:widowControl w:val="0"/>
              <w:spacing w:before="40" w:after="40"/>
              <w:rPr>
                <w:rFonts w:asciiTheme="minorHAnsi" w:hAnsiTheme="minorHAnsi" w:cstheme="minorHAnsi"/>
                <w:sz w:val="26"/>
                <w:szCs w:val="26"/>
              </w:rPr>
            </w:pPr>
            <w:r w:rsidRPr="00600156">
              <w:rPr>
                <w:rFonts w:asciiTheme="minorHAnsi" w:hAnsiTheme="minorHAnsi" w:cstheme="minorHAnsi"/>
                <w:sz w:val="26"/>
                <w:szCs w:val="26"/>
              </w:rPr>
              <w:t>General Enquiries - 03708 506506 (Mon – Fri, 8am – 6pm)</w:t>
            </w:r>
          </w:p>
          <w:p w14:paraId="38DCE54A" w14:textId="77777777" w:rsidR="00600156" w:rsidRPr="00600156" w:rsidRDefault="00600156" w:rsidP="00600156">
            <w:pPr>
              <w:widowControl w:val="0"/>
              <w:spacing w:before="40" w:after="40"/>
              <w:rPr>
                <w:rFonts w:asciiTheme="minorHAnsi" w:hAnsiTheme="minorHAnsi" w:cstheme="minorHAnsi"/>
                <w:sz w:val="26"/>
                <w:szCs w:val="26"/>
              </w:rPr>
            </w:pPr>
            <w:r w:rsidRPr="00600156">
              <w:rPr>
                <w:rFonts w:asciiTheme="minorHAnsi" w:hAnsiTheme="minorHAnsi" w:cstheme="minorHAnsi"/>
                <w:sz w:val="26"/>
                <w:szCs w:val="26"/>
              </w:rPr>
              <w:t>Environmental Incident - 0800 807060 (24-hour service)</w:t>
            </w:r>
          </w:p>
          <w:p w14:paraId="0D551669" w14:textId="77777777" w:rsidR="00600156" w:rsidRPr="00600156" w:rsidRDefault="00600156" w:rsidP="00600156">
            <w:pPr>
              <w:widowControl w:val="0"/>
              <w:spacing w:before="40" w:after="40"/>
              <w:rPr>
                <w:rFonts w:asciiTheme="minorHAnsi" w:hAnsiTheme="minorHAnsi" w:cstheme="minorHAnsi"/>
                <w:sz w:val="26"/>
                <w:szCs w:val="26"/>
              </w:rPr>
            </w:pPr>
            <w:r w:rsidRPr="00600156">
              <w:rPr>
                <w:rFonts w:asciiTheme="minorHAnsi" w:hAnsiTheme="minorHAnsi" w:cstheme="minorHAnsi"/>
                <w:sz w:val="26"/>
                <w:szCs w:val="26"/>
              </w:rPr>
              <w:t>Flood line - 0345 988 1188 (24-hour service)</w:t>
            </w:r>
          </w:p>
          <w:p w14:paraId="14497B69" w14:textId="77777777" w:rsidR="00600156" w:rsidRPr="00600156" w:rsidRDefault="00600156" w:rsidP="00600156">
            <w:pPr>
              <w:widowControl w:val="0"/>
              <w:spacing w:before="40" w:after="40"/>
              <w:rPr>
                <w:rFonts w:asciiTheme="minorHAnsi" w:hAnsiTheme="minorHAnsi" w:cstheme="minorHAnsi"/>
                <w:sz w:val="26"/>
                <w:szCs w:val="26"/>
              </w:rPr>
            </w:pPr>
            <w:r w:rsidRPr="00600156">
              <w:rPr>
                <w:rFonts w:asciiTheme="minorHAnsi" w:hAnsiTheme="minorHAnsi" w:cstheme="minorHAnsi"/>
                <w:sz w:val="26"/>
                <w:szCs w:val="26"/>
              </w:rPr>
              <w:t>Hazardous Waste – 03708 502 858 (Mon – Fri, 8am – 6pm)</w:t>
            </w:r>
          </w:p>
          <w:p w14:paraId="621026A3" w14:textId="77777777" w:rsidR="00600156" w:rsidRPr="00600156" w:rsidRDefault="00600156" w:rsidP="00600156">
            <w:pPr>
              <w:widowControl w:val="0"/>
              <w:spacing w:before="40" w:after="40"/>
              <w:rPr>
                <w:rFonts w:asciiTheme="minorHAnsi" w:hAnsiTheme="minorHAnsi" w:cstheme="minorHAnsi"/>
                <w:sz w:val="26"/>
                <w:szCs w:val="26"/>
              </w:rPr>
            </w:pPr>
          </w:p>
        </w:tc>
      </w:tr>
    </w:tbl>
    <w:p w14:paraId="46273D04" w14:textId="77777777" w:rsidR="00600156" w:rsidRDefault="00600156" w:rsidP="00600156">
      <w:pPr>
        <w:spacing w:after="0" w:line="240" w:lineRule="auto"/>
        <w:ind w:left="360"/>
        <w:contextualSpacing/>
        <w:rPr>
          <w:rFonts w:eastAsia="Times New Roman" w:cstheme="minorHAnsi"/>
          <w:sz w:val="26"/>
          <w:szCs w:val="26"/>
          <w:lang w:eastAsia="en-GB"/>
        </w:rPr>
      </w:pPr>
    </w:p>
    <w:p w14:paraId="22EB795C" w14:textId="77777777" w:rsidR="00425A28" w:rsidRDefault="00425A28" w:rsidP="00600156">
      <w:pPr>
        <w:spacing w:after="0" w:line="240" w:lineRule="auto"/>
        <w:ind w:left="360"/>
        <w:contextualSpacing/>
        <w:rPr>
          <w:rFonts w:eastAsia="Times New Roman" w:cstheme="minorHAnsi"/>
          <w:sz w:val="26"/>
          <w:szCs w:val="26"/>
          <w:lang w:eastAsia="en-GB"/>
        </w:rPr>
      </w:pPr>
    </w:p>
    <w:p w14:paraId="6DE30569" w14:textId="77777777" w:rsidR="00425A28" w:rsidRPr="00600156" w:rsidRDefault="00425A28" w:rsidP="00600156">
      <w:pPr>
        <w:spacing w:after="0" w:line="240" w:lineRule="auto"/>
        <w:ind w:left="360"/>
        <w:contextualSpacing/>
        <w:rPr>
          <w:rFonts w:eastAsia="Times New Roman" w:cstheme="minorHAnsi"/>
          <w:sz w:val="26"/>
          <w:szCs w:val="26"/>
          <w:lang w:eastAsia="en-GB"/>
        </w:rPr>
      </w:pPr>
    </w:p>
    <w:p w14:paraId="6A5C9266" w14:textId="77777777" w:rsidR="00600156" w:rsidRPr="00600156" w:rsidRDefault="00600156" w:rsidP="00600156">
      <w:pPr>
        <w:widowControl w:val="0"/>
        <w:spacing w:before="60" w:after="60" w:line="240" w:lineRule="auto"/>
        <w:rPr>
          <w:rFonts w:ascii="Amasis MT Pro Black" w:eastAsia="Times New Roman" w:hAnsi="Amasis MT Pro Black" w:cstheme="minorHAnsi"/>
          <w:b/>
          <w:sz w:val="26"/>
          <w:szCs w:val="26"/>
          <w:lang w:eastAsia="en-GB"/>
        </w:rPr>
      </w:pPr>
      <w:r w:rsidRPr="00600156">
        <w:rPr>
          <w:rFonts w:ascii="Amasis MT Pro Black" w:eastAsia="Times New Roman" w:hAnsi="Amasis MT Pro Black" w:cstheme="minorHAnsi"/>
          <w:b/>
          <w:sz w:val="26"/>
          <w:szCs w:val="26"/>
          <w:lang w:eastAsia="en-GB"/>
        </w:rPr>
        <w:lastRenderedPageBreak/>
        <w:t>Utilities</w:t>
      </w:r>
    </w:p>
    <w:p w14:paraId="7C694BFC" w14:textId="77777777" w:rsidR="00600156" w:rsidRPr="00600156" w:rsidRDefault="00600156" w:rsidP="00600156">
      <w:pPr>
        <w:spacing w:after="0" w:line="240" w:lineRule="auto"/>
        <w:ind w:left="360"/>
        <w:contextualSpacing/>
        <w:rPr>
          <w:rFonts w:eastAsia="Times New Roman" w:cstheme="minorHAnsi"/>
          <w:sz w:val="26"/>
          <w:szCs w:val="26"/>
          <w:lang w:eastAsia="en-GB"/>
        </w:rPr>
      </w:pPr>
    </w:p>
    <w:tbl>
      <w:tblPr>
        <w:tblStyle w:val="TableGrid7"/>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600156" w:rsidRPr="00600156" w14:paraId="3768848D" w14:textId="77777777" w:rsidTr="007B6174">
        <w:trPr>
          <w:trHeight w:val="20"/>
        </w:trPr>
        <w:tc>
          <w:tcPr>
            <w:tcW w:w="4503" w:type="dxa"/>
            <w:shd w:val="clear" w:color="auto" w:fill="DAEEF3" w:themeFill="accent5" w:themeFillTint="33"/>
          </w:tcPr>
          <w:p w14:paraId="6E950931" w14:textId="77777777" w:rsidR="00600156" w:rsidRPr="00600156" w:rsidRDefault="00600156" w:rsidP="00600156">
            <w:pPr>
              <w:widowControl w:val="0"/>
              <w:spacing w:before="60" w:after="60"/>
              <w:rPr>
                <w:rFonts w:asciiTheme="minorHAnsi" w:hAnsiTheme="minorHAnsi" w:cstheme="minorHAnsi"/>
                <w:b/>
                <w:sz w:val="26"/>
                <w:szCs w:val="26"/>
              </w:rPr>
            </w:pPr>
            <w:r w:rsidRPr="00600156">
              <w:rPr>
                <w:rFonts w:asciiTheme="minorHAnsi" w:hAnsiTheme="minorHAnsi" w:cstheme="minorHAnsi"/>
                <w:b/>
                <w:sz w:val="26"/>
                <w:szCs w:val="26"/>
              </w:rPr>
              <w:t>Utilities</w:t>
            </w:r>
          </w:p>
        </w:tc>
        <w:tc>
          <w:tcPr>
            <w:tcW w:w="4394" w:type="dxa"/>
            <w:shd w:val="clear" w:color="auto" w:fill="DAEEF3" w:themeFill="accent5" w:themeFillTint="33"/>
          </w:tcPr>
          <w:p w14:paraId="668E865F" w14:textId="77777777" w:rsidR="00600156" w:rsidRPr="00600156" w:rsidRDefault="00600156" w:rsidP="00600156">
            <w:pPr>
              <w:widowControl w:val="0"/>
              <w:spacing w:before="60" w:after="60"/>
              <w:rPr>
                <w:rFonts w:asciiTheme="minorHAnsi" w:hAnsiTheme="minorHAnsi" w:cstheme="minorHAnsi"/>
                <w:b/>
                <w:sz w:val="26"/>
                <w:szCs w:val="26"/>
              </w:rPr>
            </w:pPr>
            <w:r w:rsidRPr="00600156">
              <w:rPr>
                <w:rFonts w:asciiTheme="minorHAnsi" w:hAnsiTheme="minorHAnsi" w:cstheme="minorHAnsi"/>
                <w:b/>
                <w:sz w:val="26"/>
                <w:szCs w:val="26"/>
              </w:rPr>
              <w:t>Location</w:t>
            </w:r>
          </w:p>
        </w:tc>
        <w:tc>
          <w:tcPr>
            <w:tcW w:w="5812" w:type="dxa"/>
            <w:shd w:val="clear" w:color="auto" w:fill="DAEEF3" w:themeFill="accent5" w:themeFillTint="33"/>
          </w:tcPr>
          <w:p w14:paraId="04C5E82C" w14:textId="77777777" w:rsidR="00600156" w:rsidRPr="00600156" w:rsidRDefault="00600156" w:rsidP="00600156">
            <w:pPr>
              <w:widowControl w:val="0"/>
              <w:spacing w:before="60" w:after="60"/>
              <w:rPr>
                <w:rFonts w:asciiTheme="minorHAnsi" w:hAnsiTheme="minorHAnsi" w:cstheme="minorHAnsi"/>
                <w:b/>
                <w:sz w:val="26"/>
                <w:szCs w:val="26"/>
              </w:rPr>
            </w:pPr>
            <w:r w:rsidRPr="00600156">
              <w:rPr>
                <w:rFonts w:asciiTheme="minorHAnsi" w:hAnsiTheme="minorHAnsi" w:cstheme="minorHAnsi"/>
                <w:b/>
                <w:sz w:val="26"/>
                <w:szCs w:val="26"/>
              </w:rPr>
              <w:t>Telephone</w:t>
            </w:r>
          </w:p>
        </w:tc>
      </w:tr>
      <w:tr w:rsidR="00600156" w:rsidRPr="00600156" w14:paraId="02C1C19C" w14:textId="77777777" w:rsidTr="000D71B2">
        <w:trPr>
          <w:trHeight w:val="20"/>
        </w:trPr>
        <w:tc>
          <w:tcPr>
            <w:tcW w:w="4503" w:type="dxa"/>
          </w:tcPr>
          <w:p w14:paraId="3FB1E146" w14:textId="77777777" w:rsidR="00600156" w:rsidRPr="00600156" w:rsidRDefault="00600156" w:rsidP="00600156">
            <w:pPr>
              <w:widowControl w:val="0"/>
              <w:spacing w:before="60" w:after="60"/>
              <w:rPr>
                <w:rFonts w:asciiTheme="minorHAnsi" w:hAnsiTheme="minorHAnsi" w:cstheme="minorHAnsi"/>
                <w:sz w:val="26"/>
                <w:szCs w:val="26"/>
              </w:rPr>
            </w:pPr>
            <w:r w:rsidRPr="00600156">
              <w:rPr>
                <w:rFonts w:asciiTheme="minorHAnsi" w:hAnsiTheme="minorHAnsi" w:cstheme="minorHAnsi"/>
                <w:sz w:val="26"/>
                <w:szCs w:val="26"/>
              </w:rPr>
              <w:t>Electric</w:t>
            </w:r>
          </w:p>
        </w:tc>
        <w:tc>
          <w:tcPr>
            <w:tcW w:w="4394" w:type="dxa"/>
          </w:tcPr>
          <w:p w14:paraId="261C2248" w14:textId="77777777" w:rsidR="00600156" w:rsidRPr="00600156" w:rsidRDefault="00600156" w:rsidP="00600156">
            <w:pPr>
              <w:widowControl w:val="0"/>
              <w:spacing w:before="60" w:after="60"/>
              <w:rPr>
                <w:rFonts w:asciiTheme="minorHAnsi" w:hAnsiTheme="minorHAnsi" w:cstheme="minorHAnsi"/>
                <w:sz w:val="26"/>
                <w:szCs w:val="26"/>
              </w:rPr>
            </w:pPr>
          </w:p>
        </w:tc>
        <w:tc>
          <w:tcPr>
            <w:tcW w:w="5812" w:type="dxa"/>
          </w:tcPr>
          <w:p w14:paraId="205BF48E" w14:textId="77777777" w:rsidR="00600156" w:rsidRPr="00600156" w:rsidRDefault="00600156" w:rsidP="00600156">
            <w:pPr>
              <w:widowControl w:val="0"/>
              <w:spacing w:before="60" w:after="60"/>
              <w:rPr>
                <w:rFonts w:asciiTheme="minorHAnsi" w:hAnsiTheme="minorHAnsi" w:cstheme="minorHAnsi"/>
                <w:b/>
                <w:sz w:val="26"/>
                <w:szCs w:val="26"/>
              </w:rPr>
            </w:pPr>
          </w:p>
        </w:tc>
      </w:tr>
      <w:tr w:rsidR="00600156" w:rsidRPr="00600156" w14:paraId="247CE82B" w14:textId="77777777" w:rsidTr="000D71B2">
        <w:trPr>
          <w:trHeight w:val="20"/>
        </w:trPr>
        <w:tc>
          <w:tcPr>
            <w:tcW w:w="4503" w:type="dxa"/>
          </w:tcPr>
          <w:p w14:paraId="5E2D1EDD" w14:textId="77777777" w:rsidR="00600156" w:rsidRPr="00600156" w:rsidRDefault="00600156" w:rsidP="00600156">
            <w:pPr>
              <w:widowControl w:val="0"/>
              <w:spacing w:before="60" w:after="60"/>
              <w:rPr>
                <w:rFonts w:asciiTheme="minorHAnsi" w:hAnsiTheme="minorHAnsi" w:cstheme="minorHAnsi"/>
                <w:sz w:val="26"/>
                <w:szCs w:val="26"/>
              </w:rPr>
            </w:pPr>
            <w:r w:rsidRPr="00600156">
              <w:rPr>
                <w:rFonts w:asciiTheme="minorHAnsi" w:hAnsiTheme="minorHAnsi" w:cstheme="minorHAnsi"/>
                <w:sz w:val="26"/>
                <w:szCs w:val="26"/>
              </w:rPr>
              <w:t>Gas</w:t>
            </w:r>
          </w:p>
        </w:tc>
        <w:tc>
          <w:tcPr>
            <w:tcW w:w="4394" w:type="dxa"/>
          </w:tcPr>
          <w:p w14:paraId="0405F00A" w14:textId="77777777" w:rsidR="00600156" w:rsidRPr="00600156" w:rsidRDefault="00600156" w:rsidP="00600156">
            <w:pPr>
              <w:widowControl w:val="0"/>
              <w:spacing w:before="60" w:after="60"/>
              <w:rPr>
                <w:rFonts w:asciiTheme="minorHAnsi" w:hAnsiTheme="minorHAnsi" w:cstheme="minorHAnsi"/>
                <w:sz w:val="26"/>
                <w:szCs w:val="26"/>
              </w:rPr>
            </w:pPr>
          </w:p>
        </w:tc>
        <w:tc>
          <w:tcPr>
            <w:tcW w:w="5812" w:type="dxa"/>
          </w:tcPr>
          <w:p w14:paraId="72D65B63" w14:textId="77777777" w:rsidR="00600156" w:rsidRPr="00600156" w:rsidRDefault="00600156" w:rsidP="00600156">
            <w:pPr>
              <w:widowControl w:val="0"/>
              <w:spacing w:before="60" w:after="60"/>
              <w:rPr>
                <w:rFonts w:asciiTheme="minorHAnsi" w:hAnsiTheme="minorHAnsi" w:cstheme="minorHAnsi"/>
                <w:b/>
                <w:sz w:val="26"/>
                <w:szCs w:val="26"/>
              </w:rPr>
            </w:pPr>
          </w:p>
        </w:tc>
      </w:tr>
      <w:tr w:rsidR="00600156" w:rsidRPr="00600156" w14:paraId="79CDAAC3" w14:textId="77777777" w:rsidTr="000D71B2">
        <w:trPr>
          <w:trHeight w:val="20"/>
        </w:trPr>
        <w:tc>
          <w:tcPr>
            <w:tcW w:w="4503" w:type="dxa"/>
          </w:tcPr>
          <w:p w14:paraId="66E36F31" w14:textId="77777777" w:rsidR="00600156" w:rsidRPr="00600156" w:rsidRDefault="00600156" w:rsidP="00600156">
            <w:pPr>
              <w:widowControl w:val="0"/>
              <w:spacing w:before="60" w:after="60"/>
              <w:rPr>
                <w:rFonts w:asciiTheme="minorHAnsi" w:hAnsiTheme="minorHAnsi" w:cstheme="minorHAnsi"/>
                <w:sz w:val="26"/>
                <w:szCs w:val="26"/>
              </w:rPr>
            </w:pPr>
            <w:r w:rsidRPr="00600156">
              <w:rPr>
                <w:rFonts w:asciiTheme="minorHAnsi" w:hAnsiTheme="minorHAnsi" w:cstheme="minorHAnsi"/>
                <w:sz w:val="26"/>
                <w:szCs w:val="26"/>
              </w:rPr>
              <w:t>Water and Sewerage</w:t>
            </w:r>
          </w:p>
        </w:tc>
        <w:tc>
          <w:tcPr>
            <w:tcW w:w="4394" w:type="dxa"/>
          </w:tcPr>
          <w:p w14:paraId="3E2DA622" w14:textId="77777777" w:rsidR="00600156" w:rsidRPr="00600156" w:rsidRDefault="00600156" w:rsidP="00600156">
            <w:pPr>
              <w:widowControl w:val="0"/>
              <w:spacing w:before="60" w:after="60"/>
              <w:rPr>
                <w:rFonts w:asciiTheme="minorHAnsi" w:hAnsiTheme="minorHAnsi" w:cstheme="minorHAnsi"/>
                <w:sz w:val="26"/>
                <w:szCs w:val="26"/>
              </w:rPr>
            </w:pPr>
          </w:p>
        </w:tc>
        <w:tc>
          <w:tcPr>
            <w:tcW w:w="5812" w:type="dxa"/>
          </w:tcPr>
          <w:p w14:paraId="784B3F70" w14:textId="77777777" w:rsidR="00600156" w:rsidRPr="00600156" w:rsidRDefault="00600156" w:rsidP="00600156">
            <w:pPr>
              <w:widowControl w:val="0"/>
              <w:spacing w:before="60" w:after="60"/>
              <w:rPr>
                <w:rFonts w:asciiTheme="minorHAnsi" w:hAnsiTheme="minorHAnsi" w:cstheme="minorHAnsi"/>
                <w:b/>
                <w:sz w:val="26"/>
                <w:szCs w:val="26"/>
              </w:rPr>
            </w:pPr>
          </w:p>
        </w:tc>
      </w:tr>
      <w:tr w:rsidR="00600156" w:rsidRPr="00600156" w14:paraId="2AC02B32" w14:textId="77777777" w:rsidTr="000D71B2">
        <w:trPr>
          <w:trHeight w:val="20"/>
        </w:trPr>
        <w:tc>
          <w:tcPr>
            <w:tcW w:w="4503" w:type="dxa"/>
          </w:tcPr>
          <w:p w14:paraId="621CFD70" w14:textId="77777777" w:rsidR="00600156" w:rsidRPr="00600156" w:rsidRDefault="00600156" w:rsidP="00600156">
            <w:pPr>
              <w:widowControl w:val="0"/>
              <w:spacing w:before="60" w:after="60"/>
              <w:rPr>
                <w:rFonts w:asciiTheme="minorHAnsi" w:hAnsiTheme="minorHAnsi" w:cstheme="minorHAnsi"/>
                <w:sz w:val="26"/>
                <w:szCs w:val="26"/>
              </w:rPr>
            </w:pPr>
            <w:r w:rsidRPr="00600156">
              <w:rPr>
                <w:rFonts w:asciiTheme="minorHAnsi" w:hAnsiTheme="minorHAnsi" w:cstheme="minorHAnsi"/>
                <w:sz w:val="26"/>
                <w:szCs w:val="26"/>
              </w:rPr>
              <w:t>Telephone</w:t>
            </w:r>
          </w:p>
        </w:tc>
        <w:tc>
          <w:tcPr>
            <w:tcW w:w="4394" w:type="dxa"/>
          </w:tcPr>
          <w:p w14:paraId="0D33A29C" w14:textId="77777777" w:rsidR="00600156" w:rsidRPr="00600156" w:rsidRDefault="00600156" w:rsidP="00600156">
            <w:pPr>
              <w:widowControl w:val="0"/>
              <w:spacing w:before="60" w:after="60"/>
              <w:rPr>
                <w:rFonts w:asciiTheme="minorHAnsi" w:hAnsiTheme="minorHAnsi" w:cstheme="minorHAnsi"/>
                <w:sz w:val="26"/>
                <w:szCs w:val="26"/>
              </w:rPr>
            </w:pPr>
          </w:p>
        </w:tc>
        <w:tc>
          <w:tcPr>
            <w:tcW w:w="5812" w:type="dxa"/>
          </w:tcPr>
          <w:p w14:paraId="10F1E3E3" w14:textId="77777777" w:rsidR="00600156" w:rsidRPr="00600156" w:rsidRDefault="00600156" w:rsidP="00600156">
            <w:pPr>
              <w:widowControl w:val="0"/>
              <w:spacing w:before="60" w:after="60"/>
              <w:rPr>
                <w:rFonts w:asciiTheme="minorHAnsi" w:hAnsiTheme="minorHAnsi" w:cstheme="minorHAnsi"/>
                <w:sz w:val="26"/>
                <w:szCs w:val="26"/>
              </w:rPr>
            </w:pPr>
          </w:p>
        </w:tc>
      </w:tr>
    </w:tbl>
    <w:p w14:paraId="2945EBB1" w14:textId="77777777" w:rsidR="00600156" w:rsidRPr="00600156" w:rsidRDefault="00600156" w:rsidP="00600156">
      <w:pPr>
        <w:spacing w:after="0" w:line="240" w:lineRule="auto"/>
        <w:rPr>
          <w:rFonts w:ascii="Arial" w:eastAsia="Times New Roman" w:hAnsi="Arial" w:cs="Times New Roman"/>
          <w:sz w:val="20"/>
          <w:szCs w:val="20"/>
          <w:lang w:eastAsia="en-GB"/>
        </w:rPr>
      </w:pPr>
    </w:p>
    <w:p w14:paraId="7A6FA68F" w14:textId="77777777" w:rsidR="00600156" w:rsidRPr="00600156" w:rsidRDefault="00600156" w:rsidP="00600156">
      <w:pPr>
        <w:numPr>
          <w:ilvl w:val="0"/>
          <w:numId w:val="9"/>
        </w:numPr>
        <w:spacing w:after="0" w:line="240" w:lineRule="auto"/>
        <w:rPr>
          <w:rFonts w:ascii="Calibri" w:eastAsia="Times New Roman" w:hAnsi="Calibri" w:cs="Times New Roman"/>
          <w:b/>
          <w:vanish/>
          <w:color w:val="262626"/>
          <w:sz w:val="21"/>
          <w:szCs w:val="21"/>
          <w:lang w:eastAsia="en-GB"/>
        </w:rPr>
      </w:pPr>
    </w:p>
    <w:p w14:paraId="2855C42C" w14:textId="77777777" w:rsidR="00600156" w:rsidRPr="00600156" w:rsidRDefault="00600156" w:rsidP="00600156">
      <w:pPr>
        <w:numPr>
          <w:ilvl w:val="0"/>
          <w:numId w:val="9"/>
        </w:numPr>
        <w:spacing w:after="0" w:line="240" w:lineRule="auto"/>
        <w:rPr>
          <w:rFonts w:ascii="Calibri" w:eastAsia="Times New Roman" w:hAnsi="Calibri" w:cs="Times New Roman"/>
          <w:b/>
          <w:vanish/>
          <w:color w:val="262626"/>
          <w:sz w:val="21"/>
          <w:szCs w:val="21"/>
          <w:lang w:eastAsia="en-GB"/>
        </w:rPr>
      </w:pPr>
    </w:p>
    <w:p w14:paraId="7D538826" w14:textId="77777777" w:rsidR="00600156" w:rsidRPr="00600156" w:rsidRDefault="00600156" w:rsidP="00600156">
      <w:pPr>
        <w:numPr>
          <w:ilvl w:val="0"/>
          <w:numId w:val="9"/>
        </w:numPr>
        <w:spacing w:after="0" w:line="240" w:lineRule="auto"/>
        <w:rPr>
          <w:rFonts w:ascii="Calibri" w:eastAsia="Times New Roman" w:hAnsi="Calibri" w:cs="Times New Roman"/>
          <w:b/>
          <w:vanish/>
          <w:color w:val="262626"/>
          <w:sz w:val="21"/>
          <w:szCs w:val="21"/>
          <w:lang w:eastAsia="en-GB"/>
        </w:rPr>
      </w:pPr>
    </w:p>
    <w:p w14:paraId="089B148A" w14:textId="77777777" w:rsidR="00600156" w:rsidRPr="00600156" w:rsidRDefault="00600156" w:rsidP="00600156">
      <w:pPr>
        <w:numPr>
          <w:ilvl w:val="1"/>
          <w:numId w:val="9"/>
        </w:numPr>
        <w:spacing w:after="0" w:line="240" w:lineRule="auto"/>
        <w:rPr>
          <w:rFonts w:ascii="Calibri" w:eastAsia="Times New Roman" w:hAnsi="Calibri" w:cs="Times New Roman"/>
          <w:b/>
          <w:vanish/>
          <w:color w:val="262626"/>
          <w:sz w:val="21"/>
          <w:szCs w:val="21"/>
          <w:lang w:eastAsia="en-GB"/>
        </w:rPr>
      </w:pPr>
    </w:p>
    <w:p w14:paraId="406FB9FD" w14:textId="77777777" w:rsidR="00600156" w:rsidRPr="00600156" w:rsidRDefault="00600156" w:rsidP="00600156">
      <w:pPr>
        <w:numPr>
          <w:ilvl w:val="2"/>
          <w:numId w:val="9"/>
        </w:numPr>
        <w:spacing w:after="0" w:line="240" w:lineRule="auto"/>
        <w:rPr>
          <w:rFonts w:ascii="Calibri" w:eastAsia="Times New Roman" w:hAnsi="Calibri" w:cs="Times New Roman"/>
          <w:b/>
          <w:vanish/>
          <w:color w:val="262626"/>
          <w:sz w:val="21"/>
          <w:szCs w:val="21"/>
          <w:lang w:eastAsia="en-GB"/>
        </w:rPr>
      </w:pPr>
    </w:p>
    <w:p w14:paraId="193F002B" w14:textId="77777777" w:rsidR="00600156" w:rsidRPr="00600156" w:rsidRDefault="00600156" w:rsidP="00600156">
      <w:pPr>
        <w:numPr>
          <w:ilvl w:val="2"/>
          <w:numId w:val="9"/>
        </w:numPr>
        <w:spacing w:after="0" w:line="240" w:lineRule="auto"/>
        <w:rPr>
          <w:rFonts w:ascii="Calibri" w:eastAsia="Times New Roman" w:hAnsi="Calibri" w:cs="Times New Roman"/>
          <w:b/>
          <w:vanish/>
          <w:color w:val="262626"/>
          <w:sz w:val="21"/>
          <w:szCs w:val="21"/>
          <w:lang w:eastAsia="en-GB"/>
        </w:rPr>
      </w:pPr>
    </w:p>
    <w:p w14:paraId="20F6429F" w14:textId="77777777" w:rsidR="00600156" w:rsidRPr="00600156" w:rsidRDefault="00600156" w:rsidP="00600156">
      <w:pPr>
        <w:numPr>
          <w:ilvl w:val="2"/>
          <w:numId w:val="9"/>
        </w:numPr>
        <w:spacing w:after="0" w:line="240" w:lineRule="auto"/>
        <w:rPr>
          <w:rFonts w:ascii="Calibri" w:eastAsia="Times New Roman" w:hAnsi="Calibri" w:cs="Times New Roman"/>
          <w:b/>
          <w:vanish/>
          <w:color w:val="262626"/>
          <w:sz w:val="21"/>
          <w:szCs w:val="21"/>
          <w:lang w:eastAsia="en-GB"/>
        </w:rPr>
      </w:pPr>
    </w:p>
    <w:p w14:paraId="22668ECD" w14:textId="77777777" w:rsidR="00600156" w:rsidRPr="00600156" w:rsidRDefault="00600156" w:rsidP="00600156">
      <w:pPr>
        <w:numPr>
          <w:ilvl w:val="2"/>
          <w:numId w:val="8"/>
        </w:numPr>
        <w:spacing w:after="0" w:line="240" w:lineRule="auto"/>
        <w:rPr>
          <w:rFonts w:ascii="Calibri" w:eastAsia="Times New Roman" w:hAnsi="Calibri" w:cs="Times New Roman"/>
          <w:b/>
          <w:vanish/>
          <w:color w:val="262626"/>
          <w:sz w:val="21"/>
          <w:szCs w:val="21"/>
          <w:lang w:eastAsia="en-GB"/>
        </w:rPr>
      </w:pPr>
    </w:p>
    <w:p w14:paraId="53811B6C" w14:textId="77777777" w:rsidR="00600156" w:rsidRPr="00600156" w:rsidRDefault="00600156" w:rsidP="00600156">
      <w:pPr>
        <w:spacing w:after="0" w:line="240" w:lineRule="auto"/>
        <w:rPr>
          <w:rFonts w:ascii="Calibri" w:eastAsia="Times New Roman" w:hAnsi="Calibri" w:cs="Times New Roman"/>
          <w:b/>
          <w:color w:val="262626"/>
          <w:sz w:val="21"/>
          <w:szCs w:val="21"/>
          <w:lang w:eastAsia="en-GB"/>
        </w:rPr>
      </w:pPr>
    </w:p>
    <w:p w14:paraId="01EDB48C" w14:textId="77777777" w:rsidR="00600156" w:rsidRPr="00600156" w:rsidRDefault="00600156" w:rsidP="00600156">
      <w:pPr>
        <w:spacing w:after="0" w:line="240" w:lineRule="auto"/>
        <w:rPr>
          <w:rFonts w:ascii="Calibri" w:eastAsia="Times New Roman" w:hAnsi="Calibri" w:cs="Times New Roman"/>
          <w:b/>
          <w:color w:val="262626"/>
          <w:sz w:val="21"/>
          <w:szCs w:val="21"/>
          <w:lang w:eastAsia="en-GB"/>
        </w:rPr>
      </w:pPr>
    </w:p>
    <w:p w14:paraId="1734132A" w14:textId="77777777" w:rsidR="00600156" w:rsidRPr="00600156" w:rsidRDefault="00600156" w:rsidP="00600156">
      <w:pPr>
        <w:numPr>
          <w:ilvl w:val="0"/>
          <w:numId w:val="10"/>
        </w:numPr>
        <w:spacing w:after="0" w:line="240" w:lineRule="auto"/>
        <w:rPr>
          <w:rFonts w:ascii="Calibri" w:eastAsia="Times New Roman" w:hAnsi="Calibri" w:cs="Arial"/>
          <w:b/>
          <w:vanish/>
          <w:color w:val="262626"/>
          <w:sz w:val="21"/>
          <w:szCs w:val="21"/>
          <w:lang w:eastAsia="en-GB"/>
        </w:rPr>
      </w:pPr>
    </w:p>
    <w:p w14:paraId="43CFDD7E" w14:textId="77777777" w:rsidR="00600156" w:rsidRPr="00600156" w:rsidRDefault="00600156" w:rsidP="00600156">
      <w:pPr>
        <w:numPr>
          <w:ilvl w:val="0"/>
          <w:numId w:val="10"/>
        </w:numPr>
        <w:spacing w:after="0" w:line="240" w:lineRule="auto"/>
        <w:rPr>
          <w:rFonts w:ascii="Calibri" w:eastAsia="Times New Roman" w:hAnsi="Calibri" w:cs="Arial"/>
          <w:b/>
          <w:vanish/>
          <w:color w:val="262626"/>
          <w:sz w:val="21"/>
          <w:szCs w:val="21"/>
          <w:lang w:eastAsia="en-GB"/>
        </w:rPr>
      </w:pPr>
    </w:p>
    <w:p w14:paraId="18711433" w14:textId="77777777" w:rsidR="00600156" w:rsidRPr="00600156" w:rsidRDefault="00600156" w:rsidP="00600156">
      <w:pPr>
        <w:numPr>
          <w:ilvl w:val="0"/>
          <w:numId w:val="10"/>
        </w:numPr>
        <w:spacing w:after="0" w:line="240" w:lineRule="auto"/>
        <w:rPr>
          <w:rFonts w:ascii="Calibri" w:eastAsia="Times New Roman" w:hAnsi="Calibri" w:cs="Arial"/>
          <w:b/>
          <w:vanish/>
          <w:color w:val="262626"/>
          <w:sz w:val="21"/>
          <w:szCs w:val="21"/>
          <w:lang w:eastAsia="en-GB"/>
        </w:rPr>
      </w:pPr>
    </w:p>
    <w:p w14:paraId="4520B1CF" w14:textId="77777777" w:rsidR="00600156" w:rsidRPr="00600156" w:rsidRDefault="00600156" w:rsidP="00600156">
      <w:pPr>
        <w:numPr>
          <w:ilvl w:val="1"/>
          <w:numId w:val="10"/>
        </w:numPr>
        <w:spacing w:after="0" w:line="240" w:lineRule="auto"/>
        <w:rPr>
          <w:rFonts w:ascii="Calibri" w:eastAsia="Times New Roman" w:hAnsi="Calibri" w:cs="Arial"/>
          <w:b/>
          <w:vanish/>
          <w:color w:val="262626"/>
          <w:sz w:val="21"/>
          <w:szCs w:val="21"/>
          <w:lang w:eastAsia="en-GB"/>
        </w:rPr>
      </w:pPr>
    </w:p>
    <w:p w14:paraId="12521E68" w14:textId="77777777" w:rsidR="00600156" w:rsidRPr="00600156" w:rsidRDefault="00600156" w:rsidP="00600156">
      <w:pPr>
        <w:numPr>
          <w:ilvl w:val="2"/>
          <w:numId w:val="10"/>
        </w:numPr>
        <w:spacing w:after="0" w:line="240" w:lineRule="auto"/>
        <w:rPr>
          <w:rFonts w:ascii="Calibri" w:eastAsia="Times New Roman" w:hAnsi="Calibri" w:cs="Arial"/>
          <w:b/>
          <w:vanish/>
          <w:color w:val="262626"/>
          <w:sz w:val="21"/>
          <w:szCs w:val="21"/>
          <w:lang w:eastAsia="en-GB"/>
        </w:rPr>
      </w:pPr>
    </w:p>
    <w:p w14:paraId="736524D7" w14:textId="77777777" w:rsidR="00600156" w:rsidRPr="00600156" w:rsidRDefault="00600156" w:rsidP="00600156">
      <w:pPr>
        <w:numPr>
          <w:ilvl w:val="2"/>
          <w:numId w:val="10"/>
        </w:numPr>
        <w:spacing w:after="0" w:line="240" w:lineRule="auto"/>
        <w:rPr>
          <w:rFonts w:ascii="Calibri" w:eastAsia="Times New Roman" w:hAnsi="Calibri" w:cs="Arial"/>
          <w:b/>
          <w:vanish/>
          <w:color w:val="262626"/>
          <w:sz w:val="21"/>
          <w:szCs w:val="21"/>
          <w:lang w:eastAsia="en-GB"/>
        </w:rPr>
      </w:pPr>
    </w:p>
    <w:p w14:paraId="0A433AA1" w14:textId="77777777" w:rsidR="00600156" w:rsidRPr="00600156" w:rsidRDefault="00600156" w:rsidP="00600156">
      <w:pPr>
        <w:numPr>
          <w:ilvl w:val="2"/>
          <w:numId w:val="10"/>
        </w:numPr>
        <w:spacing w:after="0" w:line="240" w:lineRule="auto"/>
        <w:rPr>
          <w:rFonts w:ascii="Calibri" w:eastAsia="Times New Roman" w:hAnsi="Calibri" w:cs="Arial"/>
          <w:b/>
          <w:vanish/>
          <w:color w:val="262626"/>
          <w:sz w:val="21"/>
          <w:szCs w:val="21"/>
          <w:lang w:eastAsia="en-GB"/>
        </w:rPr>
      </w:pPr>
    </w:p>
    <w:p w14:paraId="502CE2F7" w14:textId="77777777" w:rsidR="00600156" w:rsidRPr="00600156" w:rsidRDefault="00600156" w:rsidP="00600156">
      <w:pPr>
        <w:rPr>
          <w:b/>
          <w:color w:val="244061" w:themeColor="accent1" w:themeShade="80"/>
          <w:sz w:val="40"/>
          <w:szCs w:val="32"/>
        </w:rPr>
      </w:pPr>
      <w:r w:rsidRPr="00600156">
        <w:rPr>
          <w:b/>
          <w:color w:val="244061" w:themeColor="accent1" w:themeShade="80"/>
          <w:sz w:val="40"/>
          <w:szCs w:val="32"/>
        </w:rPr>
        <w:br w:type="page"/>
      </w:r>
    </w:p>
    <w:p w14:paraId="650C0B93" w14:textId="77777777" w:rsidR="00600156" w:rsidRPr="00600156" w:rsidRDefault="00600156" w:rsidP="00600156">
      <w:pPr>
        <w:spacing w:after="240" w:line="240" w:lineRule="auto"/>
        <w:rPr>
          <w:rFonts w:ascii="Amasis MT Pro Black" w:hAnsi="Amasis MT Pro Black"/>
          <w:b/>
          <w:sz w:val="36"/>
          <w:szCs w:val="28"/>
        </w:rPr>
      </w:pPr>
      <w:bookmarkStart w:id="11" w:name="BCP_Glossary"/>
      <w:bookmarkEnd w:id="11"/>
      <w:r w:rsidRPr="00600156">
        <w:rPr>
          <w:rFonts w:ascii="Amasis MT Pro Black" w:hAnsi="Amasis MT Pro Black"/>
          <w:b/>
          <w:sz w:val="36"/>
          <w:szCs w:val="28"/>
        </w:rPr>
        <w:lastRenderedPageBreak/>
        <w:t>BCP Glossary / Useful terms</w:t>
      </w:r>
    </w:p>
    <w:p w14:paraId="1A24EB2F" w14:textId="77777777" w:rsidR="00600156" w:rsidRPr="00600156" w:rsidRDefault="00600156" w:rsidP="00600156">
      <w:pPr>
        <w:rPr>
          <w:sz w:val="26"/>
          <w:szCs w:val="26"/>
        </w:rPr>
      </w:pPr>
      <w:r w:rsidRPr="00600156">
        <w:rPr>
          <w:b/>
          <w:sz w:val="26"/>
          <w:szCs w:val="26"/>
        </w:rPr>
        <w:t xml:space="preserve">Assets – </w:t>
      </w:r>
      <w:r w:rsidRPr="00600156">
        <w:rPr>
          <w:sz w:val="26"/>
          <w:szCs w:val="26"/>
        </w:rPr>
        <w:t>Growth and development, land, property or infrastructure, repairs and regeneration, buildings.</w:t>
      </w:r>
    </w:p>
    <w:p w14:paraId="155F2951" w14:textId="77777777" w:rsidR="00600156" w:rsidRPr="00600156" w:rsidRDefault="00600156" w:rsidP="00600156">
      <w:pPr>
        <w:rPr>
          <w:sz w:val="26"/>
          <w:szCs w:val="26"/>
        </w:rPr>
      </w:pPr>
      <w:r w:rsidRPr="00600156">
        <w:rPr>
          <w:b/>
          <w:sz w:val="26"/>
          <w:szCs w:val="26"/>
        </w:rPr>
        <w:t xml:space="preserve">Economic and Financial – </w:t>
      </w:r>
      <w:r w:rsidRPr="00600156">
        <w:rPr>
          <w:sz w:val="26"/>
          <w:szCs w:val="26"/>
        </w:rPr>
        <w:t>budgets, control (financial), costs, charges, penalties, debts, economy, grants (giving and receiving income), value.</w:t>
      </w:r>
    </w:p>
    <w:p w14:paraId="7EC0C796" w14:textId="77777777" w:rsidR="00600156" w:rsidRPr="00600156" w:rsidRDefault="00600156" w:rsidP="00600156">
      <w:pPr>
        <w:rPr>
          <w:sz w:val="26"/>
          <w:szCs w:val="26"/>
        </w:rPr>
      </w:pPr>
      <w:r w:rsidRPr="00600156">
        <w:rPr>
          <w:b/>
          <w:sz w:val="26"/>
          <w:szCs w:val="26"/>
        </w:rPr>
        <w:t xml:space="preserve">Environmental – </w:t>
      </w:r>
      <w:r w:rsidRPr="00600156">
        <w:rPr>
          <w:sz w:val="26"/>
          <w:szCs w:val="26"/>
        </w:rPr>
        <w:t>carbon, pollution, energy.</w:t>
      </w:r>
    </w:p>
    <w:p w14:paraId="44B5CA6A" w14:textId="77777777" w:rsidR="00600156" w:rsidRPr="00600156" w:rsidRDefault="00600156" w:rsidP="00600156">
      <w:pPr>
        <w:rPr>
          <w:sz w:val="26"/>
          <w:szCs w:val="26"/>
        </w:rPr>
      </w:pPr>
      <w:r w:rsidRPr="00600156">
        <w:rPr>
          <w:b/>
          <w:sz w:val="26"/>
          <w:szCs w:val="26"/>
        </w:rPr>
        <w:t xml:space="preserve">Growth – </w:t>
      </w:r>
      <w:r w:rsidRPr="00600156">
        <w:rPr>
          <w:sz w:val="26"/>
          <w:szCs w:val="26"/>
        </w:rPr>
        <w:t>improve services, meet new demands, business generation.</w:t>
      </w:r>
    </w:p>
    <w:p w14:paraId="0D232757" w14:textId="77777777" w:rsidR="00600156" w:rsidRPr="00600156" w:rsidRDefault="00600156" w:rsidP="00600156">
      <w:pPr>
        <w:rPr>
          <w:sz w:val="26"/>
          <w:szCs w:val="26"/>
        </w:rPr>
      </w:pPr>
      <w:r w:rsidRPr="00600156">
        <w:rPr>
          <w:b/>
          <w:sz w:val="26"/>
          <w:szCs w:val="26"/>
        </w:rPr>
        <w:t xml:space="preserve">Health, Safety and Security – </w:t>
      </w:r>
      <w:r w:rsidRPr="00600156">
        <w:rPr>
          <w:sz w:val="26"/>
          <w:szCs w:val="26"/>
        </w:rPr>
        <w:t>personal safety and protection, fraud (whistle blowing), health and safety compliance.</w:t>
      </w:r>
    </w:p>
    <w:p w14:paraId="18A8FE7D" w14:textId="77777777" w:rsidR="00600156" w:rsidRPr="00600156" w:rsidRDefault="00600156" w:rsidP="00600156">
      <w:pPr>
        <w:rPr>
          <w:sz w:val="26"/>
          <w:szCs w:val="26"/>
        </w:rPr>
      </w:pPr>
      <w:r w:rsidRPr="00600156">
        <w:rPr>
          <w:b/>
          <w:sz w:val="26"/>
          <w:szCs w:val="26"/>
        </w:rPr>
        <w:t xml:space="preserve">Information – </w:t>
      </w:r>
      <w:r w:rsidRPr="00600156">
        <w:rPr>
          <w:sz w:val="26"/>
          <w:szCs w:val="26"/>
        </w:rPr>
        <w:t>professional advice/opinion, data processing, storage and disposal, knowledge, know-how, skill, freedom of information, marketing, information governance, networking/sharing information, communications.</w:t>
      </w:r>
    </w:p>
    <w:p w14:paraId="2637B8A2" w14:textId="77777777" w:rsidR="00600156" w:rsidRPr="00600156" w:rsidRDefault="00600156" w:rsidP="00600156">
      <w:pPr>
        <w:rPr>
          <w:sz w:val="26"/>
          <w:szCs w:val="26"/>
        </w:rPr>
      </w:pPr>
      <w:r w:rsidRPr="00600156">
        <w:rPr>
          <w:b/>
          <w:sz w:val="26"/>
          <w:szCs w:val="26"/>
        </w:rPr>
        <w:t xml:space="preserve">Legal and Regulatory – </w:t>
      </w:r>
      <w:r w:rsidRPr="00600156">
        <w:rPr>
          <w:sz w:val="26"/>
          <w:szCs w:val="26"/>
        </w:rPr>
        <w:t xml:space="preserve">equalities, insurance, </w:t>
      </w:r>
      <w:proofErr w:type="gramStart"/>
      <w:r w:rsidRPr="00600156">
        <w:rPr>
          <w:sz w:val="26"/>
          <w:szCs w:val="26"/>
        </w:rPr>
        <w:t>laws</w:t>
      </w:r>
      <w:proofErr w:type="gramEnd"/>
      <w:r w:rsidRPr="00600156">
        <w:rPr>
          <w:sz w:val="26"/>
          <w:szCs w:val="26"/>
        </w:rPr>
        <w:t xml:space="preserve"> and regulations (new and existing), procurement contract, procurement process.</w:t>
      </w:r>
    </w:p>
    <w:p w14:paraId="42B2F3AC" w14:textId="77777777" w:rsidR="00600156" w:rsidRPr="00600156" w:rsidRDefault="00600156" w:rsidP="00600156">
      <w:pPr>
        <w:spacing w:after="0" w:line="240" w:lineRule="auto"/>
        <w:rPr>
          <w:sz w:val="26"/>
          <w:szCs w:val="26"/>
        </w:rPr>
      </w:pPr>
      <w:r w:rsidRPr="00600156">
        <w:rPr>
          <w:b/>
          <w:color w:val="008796"/>
          <w:sz w:val="26"/>
          <w:szCs w:val="26"/>
        </w:rPr>
        <w:t>MAO</w:t>
      </w:r>
      <w:r w:rsidRPr="00600156">
        <w:rPr>
          <w:color w:val="008796"/>
          <w:sz w:val="26"/>
          <w:szCs w:val="26"/>
        </w:rPr>
        <w:t xml:space="preserve"> </w:t>
      </w:r>
      <w:r w:rsidRPr="00600156">
        <w:rPr>
          <w:sz w:val="26"/>
          <w:szCs w:val="26"/>
        </w:rPr>
        <w:t>- Maximum Acceptable Outage</w:t>
      </w:r>
    </w:p>
    <w:p w14:paraId="663AD8A3" w14:textId="77777777" w:rsidR="00600156" w:rsidRPr="00600156" w:rsidRDefault="00600156" w:rsidP="00600156">
      <w:pPr>
        <w:spacing w:after="0" w:line="240" w:lineRule="auto"/>
        <w:ind w:firstLine="720"/>
        <w:rPr>
          <w:b/>
          <w:bCs/>
          <w:color w:val="008796"/>
          <w:sz w:val="26"/>
          <w:szCs w:val="26"/>
        </w:rPr>
      </w:pPr>
      <w:r w:rsidRPr="00600156">
        <w:rPr>
          <w:b/>
          <w:bCs/>
          <w:color w:val="008796"/>
          <w:sz w:val="26"/>
          <w:szCs w:val="26"/>
        </w:rPr>
        <w:t>Maximum time you could go without this service</w:t>
      </w:r>
    </w:p>
    <w:p w14:paraId="7A95C62B" w14:textId="77777777" w:rsidR="00600156" w:rsidRPr="00600156" w:rsidRDefault="00600156" w:rsidP="00600156">
      <w:pPr>
        <w:spacing w:before="120" w:after="0" w:line="240" w:lineRule="auto"/>
        <w:rPr>
          <w:sz w:val="26"/>
          <w:szCs w:val="26"/>
        </w:rPr>
      </w:pPr>
      <w:r w:rsidRPr="00600156">
        <w:rPr>
          <w:b/>
          <w:color w:val="008796"/>
          <w:sz w:val="26"/>
          <w:szCs w:val="26"/>
        </w:rPr>
        <w:t>RTO</w:t>
      </w:r>
      <w:r w:rsidRPr="00600156">
        <w:rPr>
          <w:color w:val="008796"/>
          <w:sz w:val="26"/>
          <w:szCs w:val="26"/>
        </w:rPr>
        <w:t xml:space="preserve"> </w:t>
      </w:r>
      <w:r w:rsidRPr="00600156">
        <w:rPr>
          <w:sz w:val="26"/>
          <w:szCs w:val="26"/>
        </w:rPr>
        <w:t>– Return to Operation</w:t>
      </w:r>
    </w:p>
    <w:p w14:paraId="5EE06178" w14:textId="5BA39C38" w:rsidR="00600156" w:rsidRPr="00600156" w:rsidRDefault="00600156" w:rsidP="00600156">
      <w:pPr>
        <w:spacing w:after="0" w:line="240" w:lineRule="auto"/>
        <w:ind w:firstLine="720"/>
        <w:rPr>
          <w:b/>
          <w:bCs/>
          <w:color w:val="008796"/>
          <w:sz w:val="26"/>
          <w:szCs w:val="26"/>
        </w:rPr>
      </w:pPr>
      <w:r w:rsidRPr="00600156">
        <w:rPr>
          <w:b/>
          <w:bCs/>
          <w:color w:val="008796"/>
          <w:sz w:val="26"/>
          <w:szCs w:val="26"/>
        </w:rPr>
        <w:t xml:space="preserve">Approx. </w:t>
      </w:r>
      <w:proofErr w:type="gramStart"/>
      <w:r w:rsidR="00440523" w:rsidRPr="00440523">
        <w:rPr>
          <w:b/>
          <w:bCs/>
          <w:color w:val="008796"/>
          <w:sz w:val="26"/>
          <w:szCs w:val="26"/>
        </w:rPr>
        <w:t xml:space="preserve">time </w:t>
      </w:r>
      <w:r w:rsidRPr="00600156">
        <w:rPr>
          <w:b/>
          <w:bCs/>
          <w:color w:val="008796"/>
          <w:sz w:val="26"/>
          <w:szCs w:val="26"/>
        </w:rPr>
        <w:t>period</w:t>
      </w:r>
      <w:proofErr w:type="gramEnd"/>
      <w:r w:rsidRPr="00600156">
        <w:rPr>
          <w:b/>
          <w:bCs/>
          <w:color w:val="008796"/>
          <w:sz w:val="26"/>
          <w:szCs w:val="26"/>
        </w:rPr>
        <w:t xml:space="preserve"> you would like services to resume</w:t>
      </w:r>
    </w:p>
    <w:p w14:paraId="6108308D" w14:textId="77777777" w:rsidR="00600156" w:rsidRPr="00600156" w:rsidRDefault="00600156" w:rsidP="00600156">
      <w:pPr>
        <w:spacing w:before="120" w:after="0" w:line="240" w:lineRule="auto"/>
        <w:rPr>
          <w:sz w:val="26"/>
          <w:szCs w:val="26"/>
        </w:rPr>
      </w:pPr>
      <w:r w:rsidRPr="00600156">
        <w:rPr>
          <w:b/>
          <w:color w:val="008796"/>
          <w:sz w:val="26"/>
          <w:szCs w:val="26"/>
        </w:rPr>
        <w:t>RTC</w:t>
      </w:r>
      <w:r w:rsidRPr="00600156">
        <w:rPr>
          <w:color w:val="008796"/>
          <w:sz w:val="26"/>
          <w:szCs w:val="26"/>
        </w:rPr>
        <w:t xml:space="preserve"> </w:t>
      </w:r>
      <w:r w:rsidRPr="00600156">
        <w:rPr>
          <w:sz w:val="26"/>
          <w:szCs w:val="26"/>
        </w:rPr>
        <w:t>– Recovery Time Capability</w:t>
      </w:r>
    </w:p>
    <w:p w14:paraId="123B8A03" w14:textId="77777777" w:rsidR="00600156" w:rsidRPr="00600156" w:rsidRDefault="00600156" w:rsidP="00600156">
      <w:pPr>
        <w:spacing w:after="0" w:line="240" w:lineRule="auto"/>
        <w:ind w:firstLine="720"/>
        <w:rPr>
          <w:b/>
          <w:bCs/>
          <w:color w:val="008796"/>
        </w:rPr>
      </w:pPr>
      <w:r w:rsidRPr="00600156">
        <w:rPr>
          <w:b/>
          <w:bCs/>
          <w:color w:val="008796"/>
          <w:sz w:val="26"/>
          <w:szCs w:val="26"/>
        </w:rPr>
        <w:t xml:space="preserve">An IT or other pre-set minimum time it will take for recovery </w:t>
      </w:r>
    </w:p>
    <w:p w14:paraId="112A4113" w14:textId="77777777" w:rsidR="00600156" w:rsidRPr="00600156" w:rsidRDefault="00600156" w:rsidP="00600156">
      <w:pPr>
        <w:spacing w:after="0" w:line="240" w:lineRule="auto"/>
        <w:rPr>
          <w:b/>
          <w:color w:val="31849B" w:themeColor="accent5" w:themeShade="BF"/>
          <w:sz w:val="40"/>
          <w:szCs w:val="32"/>
        </w:rPr>
      </w:pPr>
    </w:p>
    <w:p w14:paraId="6E046DA3" w14:textId="77777777" w:rsidR="0020243A" w:rsidRDefault="0020243A" w:rsidP="00600156">
      <w:pPr>
        <w:rPr>
          <w:b/>
          <w:color w:val="244061" w:themeColor="accent1" w:themeShade="80"/>
          <w:sz w:val="40"/>
          <w:szCs w:val="32"/>
        </w:rPr>
      </w:pPr>
      <w:r>
        <w:rPr>
          <w:b/>
          <w:color w:val="244061" w:themeColor="accent1" w:themeShade="80"/>
          <w:sz w:val="40"/>
          <w:szCs w:val="32"/>
        </w:rPr>
        <w:br w:type="page"/>
      </w:r>
    </w:p>
    <w:p w14:paraId="3AEEEEE4" w14:textId="77777777" w:rsidR="0020243A" w:rsidRDefault="0020243A" w:rsidP="000D26D6">
      <w:pPr>
        <w:spacing w:after="120" w:line="240" w:lineRule="auto"/>
        <w:rPr>
          <w:rFonts w:ascii="Amasis MT Pro Black" w:hAnsi="Amasis MT Pro Black"/>
          <w:b/>
          <w:sz w:val="36"/>
          <w:szCs w:val="28"/>
        </w:rPr>
      </w:pPr>
      <w:bookmarkStart w:id="12" w:name="Stand_Hand"/>
      <w:bookmarkEnd w:id="12"/>
      <w:r>
        <w:rPr>
          <w:rFonts w:ascii="Amasis MT Pro Black" w:hAnsi="Amasis MT Pro Black"/>
          <w:b/>
          <w:sz w:val="36"/>
          <w:szCs w:val="28"/>
        </w:rPr>
        <w:lastRenderedPageBreak/>
        <w:t>Stand down and handover</w:t>
      </w:r>
    </w:p>
    <w:p w14:paraId="7B4F7139" w14:textId="77777777" w:rsidR="0020243A" w:rsidRPr="00F23997" w:rsidRDefault="0020243A" w:rsidP="0020243A">
      <w:pPr>
        <w:widowControl w:val="0"/>
        <w:shd w:val="clear" w:color="auto" w:fill="F2DBDB" w:themeFill="accent2" w:themeFillTint="33"/>
        <w:spacing w:before="60" w:after="60" w:line="240" w:lineRule="auto"/>
        <w:rPr>
          <w:rFonts w:ascii="Amasis MT Pro Black" w:hAnsi="Amasis MT Pro Black" w:cstheme="minorHAnsi"/>
          <w:b/>
          <w:bCs/>
          <w:sz w:val="26"/>
          <w:szCs w:val="26"/>
        </w:rPr>
      </w:pPr>
      <w:r w:rsidRPr="00F23997">
        <w:rPr>
          <w:rFonts w:ascii="Amasis MT Pro Black" w:hAnsi="Amasis MT Pro Black" w:cstheme="minorHAnsi"/>
          <w:b/>
          <w:bCs/>
          <w:sz w:val="26"/>
          <w:szCs w:val="26"/>
        </w:rPr>
        <w:t>Don’t forget….</w:t>
      </w:r>
    </w:p>
    <w:p w14:paraId="31B79417" w14:textId="77777777" w:rsidR="0020243A" w:rsidRPr="00F23997" w:rsidRDefault="0020243A" w:rsidP="0020243A">
      <w:pPr>
        <w:keepNext/>
        <w:shd w:val="clear" w:color="auto" w:fill="F2DBDB" w:themeFill="accent2" w:themeFillTint="33"/>
        <w:spacing w:after="0" w:line="240" w:lineRule="auto"/>
        <w:outlineLvl w:val="0"/>
        <w:rPr>
          <w:rFonts w:cstheme="minorHAnsi"/>
          <w:sz w:val="26"/>
          <w:szCs w:val="26"/>
        </w:rPr>
      </w:pPr>
      <w:r w:rsidRPr="00F23997">
        <w:rPr>
          <w:rFonts w:cstheme="minorHAnsi"/>
          <w:b/>
          <w:bCs/>
          <w:sz w:val="26"/>
          <w:szCs w:val="26"/>
        </w:rPr>
        <w:t>You will need to communicate a “stand down” of the invocation of the plan</w:t>
      </w:r>
      <w:r w:rsidRPr="00F23997">
        <w:rPr>
          <w:rFonts w:cstheme="minorHAnsi"/>
          <w:sz w:val="26"/>
          <w:szCs w:val="26"/>
        </w:rPr>
        <w:t xml:space="preserve"> and continue “business as usual” </w:t>
      </w:r>
      <w:r w:rsidRPr="00F23997">
        <w:rPr>
          <w:rFonts w:cstheme="minorHAnsi"/>
          <w:b/>
          <w:bCs/>
          <w:sz w:val="26"/>
          <w:szCs w:val="26"/>
        </w:rPr>
        <w:t>ensuring all lessons learned from the incident are logged and your BCP updated accordingly</w:t>
      </w:r>
      <w:r w:rsidRPr="00F23997">
        <w:rPr>
          <w:rFonts w:cstheme="minorHAnsi"/>
          <w:sz w:val="26"/>
          <w:szCs w:val="26"/>
        </w:rPr>
        <w:t>.</w:t>
      </w:r>
    </w:p>
    <w:p w14:paraId="6AB8FDE9" w14:textId="77777777" w:rsidR="0020243A" w:rsidRDefault="0020243A" w:rsidP="0020243A">
      <w:pPr>
        <w:keepNext/>
        <w:shd w:val="clear" w:color="auto" w:fill="F2DBDB" w:themeFill="accent2" w:themeFillTint="33"/>
        <w:spacing w:after="0" w:line="240" w:lineRule="auto"/>
        <w:outlineLvl w:val="0"/>
        <w:rPr>
          <w:rFonts w:cs="Arial"/>
          <w:noProof/>
          <w:sz w:val="26"/>
          <w:szCs w:val="26"/>
          <w:shd w:val="clear" w:color="auto" w:fill="FFFFFF"/>
        </w:rPr>
      </w:pPr>
    </w:p>
    <w:p w14:paraId="55F1BF64" w14:textId="77777777" w:rsidR="0020243A" w:rsidRPr="008F1B2D" w:rsidRDefault="0020243A" w:rsidP="0020243A">
      <w:pPr>
        <w:numPr>
          <w:ilvl w:val="0"/>
          <w:numId w:val="10"/>
        </w:numPr>
        <w:shd w:val="clear" w:color="auto" w:fill="F2DBDB" w:themeFill="accent2" w:themeFillTint="33"/>
        <w:spacing w:after="0" w:line="240" w:lineRule="auto"/>
        <w:rPr>
          <w:rFonts w:ascii="Calibri" w:eastAsia="Times New Roman" w:hAnsi="Calibri" w:cs="Arial"/>
          <w:b/>
          <w:vanish/>
          <w:color w:val="262626"/>
          <w:sz w:val="21"/>
          <w:szCs w:val="21"/>
          <w:lang w:eastAsia="en-GB"/>
        </w:rPr>
      </w:pPr>
    </w:p>
    <w:p w14:paraId="364840D0" w14:textId="77777777" w:rsidR="0020243A" w:rsidRPr="008F1B2D" w:rsidRDefault="0020243A" w:rsidP="0020243A">
      <w:pPr>
        <w:numPr>
          <w:ilvl w:val="0"/>
          <w:numId w:val="10"/>
        </w:numPr>
        <w:shd w:val="clear" w:color="auto" w:fill="F2DBDB" w:themeFill="accent2" w:themeFillTint="33"/>
        <w:spacing w:after="0" w:line="240" w:lineRule="auto"/>
        <w:rPr>
          <w:rFonts w:ascii="Calibri" w:eastAsia="Times New Roman" w:hAnsi="Calibri" w:cs="Arial"/>
          <w:b/>
          <w:vanish/>
          <w:color w:val="262626"/>
          <w:sz w:val="21"/>
          <w:szCs w:val="21"/>
          <w:lang w:eastAsia="en-GB"/>
        </w:rPr>
      </w:pPr>
    </w:p>
    <w:p w14:paraId="0CEB2B1B" w14:textId="77777777" w:rsidR="0020243A" w:rsidRPr="008F1B2D" w:rsidRDefault="0020243A" w:rsidP="0020243A">
      <w:pPr>
        <w:numPr>
          <w:ilvl w:val="0"/>
          <w:numId w:val="10"/>
        </w:numPr>
        <w:shd w:val="clear" w:color="auto" w:fill="F2DBDB" w:themeFill="accent2" w:themeFillTint="33"/>
        <w:spacing w:after="0" w:line="240" w:lineRule="auto"/>
        <w:rPr>
          <w:rFonts w:ascii="Calibri" w:eastAsia="Times New Roman" w:hAnsi="Calibri" w:cs="Arial"/>
          <w:b/>
          <w:vanish/>
          <w:color w:val="262626"/>
          <w:sz w:val="21"/>
          <w:szCs w:val="21"/>
          <w:lang w:eastAsia="en-GB"/>
        </w:rPr>
      </w:pPr>
    </w:p>
    <w:p w14:paraId="34E15F7C" w14:textId="77777777" w:rsidR="0020243A" w:rsidRPr="008F1B2D" w:rsidRDefault="0020243A" w:rsidP="0020243A">
      <w:pPr>
        <w:numPr>
          <w:ilvl w:val="1"/>
          <w:numId w:val="10"/>
        </w:numPr>
        <w:shd w:val="clear" w:color="auto" w:fill="F2DBDB" w:themeFill="accent2" w:themeFillTint="33"/>
        <w:spacing w:after="0" w:line="240" w:lineRule="auto"/>
        <w:rPr>
          <w:rFonts w:ascii="Calibri" w:eastAsia="Times New Roman" w:hAnsi="Calibri" w:cs="Arial"/>
          <w:b/>
          <w:vanish/>
          <w:color w:val="262626"/>
          <w:sz w:val="21"/>
          <w:szCs w:val="21"/>
          <w:lang w:eastAsia="en-GB"/>
        </w:rPr>
      </w:pPr>
    </w:p>
    <w:p w14:paraId="4518E61F" w14:textId="77777777" w:rsidR="0020243A" w:rsidRPr="008F1B2D" w:rsidRDefault="0020243A" w:rsidP="0020243A">
      <w:pPr>
        <w:numPr>
          <w:ilvl w:val="2"/>
          <w:numId w:val="10"/>
        </w:numPr>
        <w:shd w:val="clear" w:color="auto" w:fill="F2DBDB" w:themeFill="accent2" w:themeFillTint="33"/>
        <w:spacing w:after="0" w:line="240" w:lineRule="auto"/>
        <w:rPr>
          <w:rFonts w:ascii="Calibri" w:eastAsia="Times New Roman" w:hAnsi="Calibri" w:cs="Arial"/>
          <w:b/>
          <w:vanish/>
          <w:color w:val="262626"/>
          <w:sz w:val="21"/>
          <w:szCs w:val="21"/>
          <w:lang w:eastAsia="en-GB"/>
        </w:rPr>
      </w:pPr>
    </w:p>
    <w:p w14:paraId="67411770" w14:textId="77777777" w:rsidR="0020243A" w:rsidRPr="008F1B2D" w:rsidRDefault="0020243A" w:rsidP="0020243A">
      <w:pPr>
        <w:numPr>
          <w:ilvl w:val="2"/>
          <w:numId w:val="10"/>
        </w:numPr>
        <w:shd w:val="clear" w:color="auto" w:fill="F2DBDB" w:themeFill="accent2" w:themeFillTint="33"/>
        <w:spacing w:after="0" w:line="240" w:lineRule="auto"/>
        <w:rPr>
          <w:rFonts w:ascii="Calibri" w:eastAsia="Times New Roman" w:hAnsi="Calibri" w:cs="Arial"/>
          <w:b/>
          <w:vanish/>
          <w:color w:val="262626"/>
          <w:sz w:val="21"/>
          <w:szCs w:val="21"/>
          <w:lang w:eastAsia="en-GB"/>
        </w:rPr>
      </w:pPr>
    </w:p>
    <w:p w14:paraId="472D1E45" w14:textId="77777777" w:rsidR="0020243A" w:rsidRPr="008F1B2D" w:rsidRDefault="0020243A" w:rsidP="0020243A">
      <w:pPr>
        <w:numPr>
          <w:ilvl w:val="2"/>
          <w:numId w:val="10"/>
        </w:numPr>
        <w:shd w:val="clear" w:color="auto" w:fill="F2DBDB" w:themeFill="accent2" w:themeFillTint="33"/>
        <w:spacing w:after="0" w:line="240" w:lineRule="auto"/>
        <w:rPr>
          <w:rFonts w:ascii="Calibri" w:eastAsia="Times New Roman" w:hAnsi="Calibri" w:cs="Arial"/>
          <w:b/>
          <w:vanish/>
          <w:color w:val="262626"/>
          <w:sz w:val="21"/>
          <w:szCs w:val="21"/>
          <w:lang w:eastAsia="en-GB"/>
        </w:rPr>
      </w:pPr>
    </w:p>
    <w:p w14:paraId="28EF1D33" w14:textId="77777777" w:rsidR="0020243A" w:rsidRDefault="0020243A" w:rsidP="0020243A">
      <w:pPr>
        <w:shd w:val="clear" w:color="auto" w:fill="F2DBDB" w:themeFill="accent2" w:themeFillTint="33"/>
        <w:spacing w:after="240" w:line="240" w:lineRule="auto"/>
        <w:rPr>
          <w:b/>
          <w:color w:val="31849B" w:themeColor="accent5" w:themeShade="BF"/>
          <w:sz w:val="40"/>
          <w:szCs w:val="32"/>
        </w:rPr>
      </w:pPr>
      <w:r w:rsidRPr="002F4714">
        <w:rPr>
          <w:rFonts w:cstheme="minorHAnsi"/>
          <w:sz w:val="26"/>
          <w:szCs w:val="26"/>
        </w:rPr>
        <w:t>Remember to keep</w:t>
      </w:r>
      <w:r w:rsidRPr="002F4714">
        <w:rPr>
          <w:rFonts w:cstheme="minorHAnsi"/>
          <w:b/>
          <w:bCs/>
          <w:sz w:val="26"/>
          <w:szCs w:val="26"/>
        </w:rPr>
        <w:t xml:space="preserve"> </w:t>
      </w:r>
      <w:r w:rsidRPr="0043018F">
        <w:rPr>
          <w:rFonts w:cstheme="minorHAnsi"/>
          <w:b/>
          <w:bCs/>
          <w:sz w:val="26"/>
          <w:szCs w:val="26"/>
          <w:u w:val="single"/>
        </w:rPr>
        <w:t>all</w:t>
      </w:r>
      <w:r w:rsidRPr="002F4714">
        <w:rPr>
          <w:rFonts w:cstheme="minorHAnsi"/>
          <w:b/>
          <w:bCs/>
          <w:sz w:val="26"/>
          <w:szCs w:val="26"/>
        </w:rPr>
        <w:t xml:space="preserve"> </w:t>
      </w:r>
      <w:r w:rsidRPr="002F4714">
        <w:rPr>
          <w:rFonts w:cstheme="minorHAnsi"/>
          <w:sz w:val="26"/>
          <w:szCs w:val="26"/>
        </w:rPr>
        <w:t>emergency documentation, including handwritten notes.</w:t>
      </w:r>
      <w:r w:rsidRPr="002F4714">
        <w:rPr>
          <w:rFonts w:cstheme="minorHAnsi"/>
          <w:b/>
          <w:bCs/>
          <w:sz w:val="26"/>
          <w:szCs w:val="26"/>
        </w:rPr>
        <w:t xml:space="preserve"> This will be required for the final incident report and may be required in case of audit or inquiry.</w:t>
      </w:r>
    </w:p>
    <w:p w14:paraId="78400916" w14:textId="77777777" w:rsidR="0020243A" w:rsidRDefault="0020243A" w:rsidP="0020243A">
      <w:pPr>
        <w:spacing w:after="0" w:line="240" w:lineRule="auto"/>
        <w:rPr>
          <w:rFonts w:ascii="Amasis MT Pro Black" w:hAnsi="Amasis MT Pro Black"/>
          <w:b/>
          <w:sz w:val="36"/>
          <w:szCs w:val="28"/>
        </w:rPr>
      </w:pPr>
    </w:p>
    <w:p w14:paraId="4BA98FD8" w14:textId="77777777" w:rsidR="0020243A" w:rsidRPr="003F0D22" w:rsidRDefault="0020243A" w:rsidP="000D26D6">
      <w:pPr>
        <w:spacing w:after="120" w:line="240" w:lineRule="auto"/>
        <w:rPr>
          <w:rFonts w:ascii="Amasis MT Pro Black" w:hAnsi="Amasis MT Pro Black"/>
          <w:b/>
          <w:sz w:val="36"/>
          <w:szCs w:val="28"/>
        </w:rPr>
      </w:pPr>
      <w:bookmarkStart w:id="13" w:name="Testing_the_robustness"/>
      <w:bookmarkEnd w:id="13"/>
      <w:r w:rsidRPr="003F0D22">
        <w:rPr>
          <w:rFonts w:ascii="Amasis MT Pro Black" w:hAnsi="Amasis MT Pro Black"/>
          <w:b/>
          <w:sz w:val="36"/>
          <w:szCs w:val="28"/>
        </w:rPr>
        <w:t>Testing the robustness of your plan</w:t>
      </w:r>
    </w:p>
    <w:p w14:paraId="43003F3D" w14:textId="77777777" w:rsidR="0020243A" w:rsidRDefault="0020243A" w:rsidP="0020243A">
      <w:pPr>
        <w:spacing w:after="0" w:line="240" w:lineRule="auto"/>
        <w:rPr>
          <w:noProof/>
          <w:sz w:val="26"/>
          <w:szCs w:val="26"/>
        </w:rPr>
      </w:pPr>
      <w:r>
        <w:rPr>
          <w:noProof/>
          <w:sz w:val="26"/>
          <w:szCs w:val="26"/>
        </w:rPr>
        <w:t>Ensuring that your plan works is essential.  Exercising the plan</w:t>
      </w:r>
      <w:r w:rsidRPr="005552DF">
        <w:rPr>
          <w:noProof/>
          <w:sz w:val="26"/>
          <w:szCs w:val="26"/>
        </w:rPr>
        <w:t xml:space="preserve"> </w:t>
      </w:r>
      <w:r>
        <w:rPr>
          <w:noProof/>
          <w:sz w:val="26"/>
          <w:szCs w:val="26"/>
        </w:rPr>
        <w:t xml:space="preserve">should </w:t>
      </w:r>
      <w:r w:rsidRPr="005552DF">
        <w:rPr>
          <w:noProof/>
          <w:sz w:val="26"/>
          <w:szCs w:val="26"/>
        </w:rPr>
        <w:t>take place to test the robustness of the plan and so that lessons can be learned</w:t>
      </w:r>
      <w:r>
        <w:rPr>
          <w:noProof/>
          <w:sz w:val="26"/>
          <w:szCs w:val="26"/>
        </w:rPr>
        <w:t>.  This is usually done by way of an example exercise where scenarios build and your preferred response is outlined.  This method has been found to be a good way to identify and strengths or weaknesses within a plan so that it can be modified accordingly.</w:t>
      </w:r>
    </w:p>
    <w:p w14:paraId="7B86E4F8" w14:textId="77777777" w:rsidR="0020243A" w:rsidRDefault="0020243A" w:rsidP="0020243A">
      <w:pPr>
        <w:spacing w:after="0" w:line="240" w:lineRule="auto"/>
        <w:rPr>
          <w:noProof/>
          <w:sz w:val="26"/>
          <w:szCs w:val="26"/>
        </w:rPr>
      </w:pPr>
    </w:p>
    <w:p w14:paraId="010AE7D2" w14:textId="77777777" w:rsidR="0020243A" w:rsidRDefault="0020243A" w:rsidP="0020243A">
      <w:pPr>
        <w:spacing w:after="0" w:line="240" w:lineRule="auto"/>
        <w:rPr>
          <w:rFonts w:cs="Arial"/>
          <w:b/>
          <w:noProof/>
          <w:sz w:val="26"/>
          <w:szCs w:val="26"/>
          <w:shd w:val="clear" w:color="auto" w:fill="FFFFFF"/>
        </w:rPr>
      </w:pPr>
      <w:r>
        <w:rPr>
          <w:noProof/>
          <w:sz w:val="26"/>
          <w:szCs w:val="26"/>
        </w:rPr>
        <w:t xml:space="preserve">If you need help or guidance on how to go about this, please contact </w:t>
      </w:r>
      <w:hyperlink r:id="rId17" w:history="1">
        <w:r w:rsidRPr="00B77489">
          <w:rPr>
            <w:rStyle w:val="Hyperlink"/>
            <w:b/>
            <w:bCs/>
            <w:noProof/>
            <w:color w:val="auto"/>
            <w:sz w:val="26"/>
            <w:szCs w:val="26"/>
          </w:rPr>
          <w:t>businessresilience@milton-keynes.gov.uk</w:t>
        </w:r>
      </w:hyperlink>
      <w:r w:rsidRPr="00B90C0A">
        <w:rPr>
          <w:noProof/>
          <w:sz w:val="26"/>
          <w:szCs w:val="26"/>
        </w:rPr>
        <w:t xml:space="preserve">, </w:t>
      </w:r>
      <w:r w:rsidRPr="004B1A78">
        <w:rPr>
          <w:noProof/>
          <w:sz w:val="26"/>
          <w:szCs w:val="26"/>
        </w:rPr>
        <w:t>T: 01908 252213</w:t>
      </w:r>
    </w:p>
    <w:p w14:paraId="1A6C2228" w14:textId="77777777" w:rsidR="0020243A" w:rsidRDefault="0020243A" w:rsidP="0020243A">
      <w:pPr>
        <w:spacing w:after="0" w:line="240" w:lineRule="auto"/>
        <w:rPr>
          <w:noProof/>
          <w:sz w:val="26"/>
          <w:szCs w:val="26"/>
        </w:rPr>
      </w:pPr>
    </w:p>
    <w:p w14:paraId="41671B38" w14:textId="77777777" w:rsidR="0020243A" w:rsidRDefault="0020243A" w:rsidP="0020243A">
      <w:pPr>
        <w:spacing w:after="0" w:line="240" w:lineRule="auto"/>
        <w:rPr>
          <w:noProof/>
          <w:sz w:val="26"/>
          <w:szCs w:val="26"/>
        </w:rPr>
      </w:pPr>
    </w:p>
    <w:p w14:paraId="2B8C0BA6" w14:textId="77777777" w:rsidR="0020243A" w:rsidRPr="003F0D22" w:rsidRDefault="0020243A" w:rsidP="008A13EF">
      <w:pPr>
        <w:spacing w:after="120" w:line="240" w:lineRule="auto"/>
        <w:rPr>
          <w:rFonts w:ascii="Amasis MT Pro Black" w:hAnsi="Amasis MT Pro Black"/>
          <w:b/>
          <w:sz w:val="36"/>
          <w:szCs w:val="28"/>
        </w:rPr>
      </w:pPr>
      <w:bookmarkStart w:id="14" w:name="ReviewPlan"/>
      <w:bookmarkEnd w:id="14"/>
      <w:r w:rsidRPr="003F0D22">
        <w:rPr>
          <w:rFonts w:ascii="Amasis MT Pro Black" w:hAnsi="Amasis MT Pro Black"/>
          <w:b/>
          <w:sz w:val="36"/>
          <w:szCs w:val="28"/>
        </w:rPr>
        <w:t>Reviewing your plan</w:t>
      </w:r>
    </w:p>
    <w:p w14:paraId="36A7A870" w14:textId="77777777" w:rsidR="0020243A" w:rsidRDefault="0020243A" w:rsidP="0020243A">
      <w:pPr>
        <w:spacing w:after="0" w:line="240" w:lineRule="auto"/>
        <w:rPr>
          <w:rFonts w:cs="Arial"/>
          <w:b/>
          <w:noProof/>
          <w:sz w:val="26"/>
          <w:szCs w:val="26"/>
          <w:shd w:val="clear" w:color="auto" w:fill="FFFFFF"/>
        </w:rPr>
      </w:pPr>
      <w:r w:rsidRPr="008913C7">
        <w:rPr>
          <w:b/>
          <w:bCs/>
          <w:noProof/>
          <w:sz w:val="26"/>
          <w:szCs w:val="26"/>
        </w:rPr>
        <w:t>Put a note in your diary!</w:t>
      </w:r>
      <w:r>
        <w:rPr>
          <w:noProof/>
          <w:sz w:val="26"/>
          <w:szCs w:val="26"/>
        </w:rPr>
        <w:t xml:space="preserve">  </w:t>
      </w:r>
      <w:r w:rsidRPr="005552DF">
        <w:rPr>
          <w:noProof/>
          <w:sz w:val="26"/>
          <w:szCs w:val="26"/>
        </w:rPr>
        <w:t xml:space="preserve">BCPs </w:t>
      </w:r>
      <w:r>
        <w:rPr>
          <w:noProof/>
          <w:sz w:val="26"/>
          <w:szCs w:val="26"/>
        </w:rPr>
        <w:t>should be</w:t>
      </w:r>
      <w:r w:rsidRPr="005552DF">
        <w:rPr>
          <w:noProof/>
          <w:sz w:val="26"/>
          <w:szCs w:val="26"/>
        </w:rPr>
        <w:t xml:space="preserve"> reviewed</w:t>
      </w:r>
      <w:r>
        <w:rPr>
          <w:noProof/>
          <w:sz w:val="26"/>
          <w:szCs w:val="26"/>
        </w:rPr>
        <w:t xml:space="preserve"> and updated</w:t>
      </w:r>
      <w:r w:rsidRPr="005552DF">
        <w:rPr>
          <w:noProof/>
          <w:sz w:val="26"/>
          <w:szCs w:val="26"/>
        </w:rPr>
        <w:t xml:space="preserve"> </w:t>
      </w:r>
      <w:r w:rsidRPr="00221B84">
        <w:rPr>
          <w:b/>
          <w:noProof/>
          <w:sz w:val="26"/>
          <w:szCs w:val="26"/>
        </w:rPr>
        <w:t xml:space="preserve">annually </w:t>
      </w:r>
      <w:r w:rsidRPr="00AB2856">
        <w:rPr>
          <w:noProof/>
          <w:sz w:val="26"/>
          <w:szCs w:val="26"/>
        </w:rPr>
        <w:t>(sooner if a big change or incident occurs)</w:t>
      </w:r>
      <w:r w:rsidRPr="005552DF">
        <w:rPr>
          <w:noProof/>
          <w:sz w:val="26"/>
          <w:szCs w:val="26"/>
        </w:rPr>
        <w:t xml:space="preserve"> </w:t>
      </w:r>
      <w:r>
        <w:rPr>
          <w:noProof/>
          <w:sz w:val="26"/>
          <w:szCs w:val="26"/>
        </w:rPr>
        <w:t xml:space="preserve">or following an exercise which identifies changes needed.  The annual review period gives you an opportunity to update any changes to your functions or services and to review any staff or supplier details which may have altered during the year.  </w:t>
      </w:r>
    </w:p>
    <w:p w14:paraId="1D0F4148" w14:textId="571F7CD2" w:rsidR="00600156" w:rsidRPr="00600156" w:rsidRDefault="00600156" w:rsidP="00600156">
      <w:pPr>
        <w:rPr>
          <w:b/>
          <w:color w:val="244061" w:themeColor="accent1" w:themeShade="80"/>
          <w:sz w:val="40"/>
          <w:szCs w:val="32"/>
        </w:rPr>
      </w:pPr>
      <w:r w:rsidRPr="00600156">
        <w:rPr>
          <w:b/>
          <w:color w:val="244061" w:themeColor="accent1" w:themeShade="80"/>
          <w:sz w:val="40"/>
          <w:szCs w:val="32"/>
        </w:rPr>
        <w:br w:type="page"/>
      </w:r>
    </w:p>
    <w:p w14:paraId="2F6E7422" w14:textId="411E68E2" w:rsidR="00600156" w:rsidRPr="00600156" w:rsidRDefault="00600156" w:rsidP="00600156">
      <w:pPr>
        <w:rPr>
          <w:rFonts w:ascii="Amasis MT Pro Black" w:hAnsi="Amasis MT Pro Black"/>
          <w:b/>
          <w:color w:val="008796"/>
          <w:sz w:val="40"/>
          <w:szCs w:val="32"/>
        </w:rPr>
      </w:pPr>
      <w:r w:rsidRPr="00600156">
        <w:rPr>
          <w:rFonts w:ascii="Amasis MT Pro Black" w:hAnsi="Amasis MT Pro Black"/>
          <w:b/>
          <w:color w:val="008796"/>
          <w:sz w:val="40"/>
          <w:szCs w:val="32"/>
        </w:rPr>
        <w:lastRenderedPageBreak/>
        <w:t>Incident Management</w:t>
      </w:r>
    </w:p>
    <w:p w14:paraId="3B69F885" w14:textId="77777777" w:rsidR="00600156" w:rsidRPr="00600156" w:rsidRDefault="00600156" w:rsidP="00600156">
      <w:pPr>
        <w:spacing w:after="0" w:line="240" w:lineRule="auto"/>
        <w:rPr>
          <w:b/>
          <w:color w:val="31849B" w:themeColor="accent5" w:themeShade="BF"/>
          <w:sz w:val="40"/>
          <w:szCs w:val="32"/>
        </w:rPr>
      </w:pPr>
      <w:r w:rsidRPr="00600156">
        <w:rPr>
          <w:noProof/>
          <w:sz w:val="26"/>
          <w:szCs w:val="26"/>
        </w:rPr>
        <w:t xml:space="preserve">All staff within the business need to understand the </w:t>
      </w:r>
      <w:r w:rsidRPr="00600156">
        <w:rPr>
          <w:b/>
          <w:noProof/>
          <w:sz w:val="26"/>
          <w:szCs w:val="26"/>
        </w:rPr>
        <w:t>incident management</w:t>
      </w:r>
      <w:r w:rsidRPr="00600156">
        <w:rPr>
          <w:noProof/>
          <w:sz w:val="26"/>
          <w:szCs w:val="26"/>
        </w:rPr>
        <w:t xml:space="preserve"> procedures and should be familiar with their individual role following a major disruption, no matter how small that role may be.</w:t>
      </w:r>
    </w:p>
    <w:p w14:paraId="6B6FDAAF" w14:textId="77777777" w:rsidR="00600156" w:rsidRPr="00600156" w:rsidRDefault="00600156" w:rsidP="00600156">
      <w:pPr>
        <w:spacing w:after="0" w:line="240" w:lineRule="auto"/>
        <w:rPr>
          <w:b/>
          <w:color w:val="31849B" w:themeColor="accent5" w:themeShade="BF"/>
          <w:sz w:val="40"/>
          <w:szCs w:val="32"/>
        </w:rPr>
      </w:pPr>
    </w:p>
    <w:p w14:paraId="3D2559A5" w14:textId="77777777" w:rsidR="00600156" w:rsidRPr="00DF3AE1" w:rsidRDefault="00600156" w:rsidP="00600156">
      <w:pPr>
        <w:spacing w:after="0" w:line="240" w:lineRule="auto"/>
        <w:rPr>
          <w:rFonts w:ascii="Amasis MT Pro Black" w:hAnsi="Amasis MT Pro Black"/>
          <w:b/>
          <w:sz w:val="32"/>
          <w:szCs w:val="24"/>
        </w:rPr>
      </w:pPr>
      <w:bookmarkStart w:id="15" w:name="Incident_Management_roles"/>
      <w:r w:rsidRPr="00DF3AE1">
        <w:rPr>
          <w:rFonts w:ascii="Amasis MT Pro Black" w:hAnsi="Amasis MT Pro Black"/>
          <w:b/>
          <w:sz w:val="32"/>
          <w:szCs w:val="24"/>
        </w:rPr>
        <w:t>Incident Management roles</w:t>
      </w:r>
    </w:p>
    <w:bookmarkEnd w:id="15"/>
    <w:p w14:paraId="5CECE256" w14:textId="77777777" w:rsidR="00600156" w:rsidRPr="00600156" w:rsidRDefault="00600156" w:rsidP="00600156">
      <w:pPr>
        <w:spacing w:after="0" w:line="240" w:lineRule="auto"/>
        <w:rPr>
          <w:noProof/>
          <w:sz w:val="26"/>
          <w:szCs w:val="26"/>
        </w:rPr>
      </w:pPr>
      <w:r w:rsidRPr="00600156">
        <w:rPr>
          <w:noProof/>
          <w:sz w:val="26"/>
          <w:szCs w:val="26"/>
        </w:rPr>
        <w:t>The Incident Management Team (IMT) has responsibility for:</w:t>
      </w:r>
    </w:p>
    <w:p w14:paraId="06B3DD74" w14:textId="77777777" w:rsidR="00600156" w:rsidRPr="00600156" w:rsidRDefault="00600156" w:rsidP="00600156">
      <w:pPr>
        <w:spacing w:after="0" w:line="240" w:lineRule="auto"/>
        <w:rPr>
          <w:noProof/>
          <w:sz w:val="26"/>
          <w:szCs w:val="26"/>
        </w:rPr>
      </w:pPr>
    </w:p>
    <w:p w14:paraId="3D43674F" w14:textId="77777777" w:rsidR="00600156" w:rsidRPr="00600156" w:rsidRDefault="00600156" w:rsidP="00600156">
      <w:pPr>
        <w:numPr>
          <w:ilvl w:val="0"/>
          <w:numId w:val="13"/>
        </w:numPr>
        <w:spacing w:after="0" w:line="240" w:lineRule="auto"/>
        <w:contextualSpacing/>
        <w:rPr>
          <w:noProof/>
          <w:sz w:val="26"/>
          <w:szCs w:val="26"/>
        </w:rPr>
      </w:pPr>
      <w:r w:rsidRPr="00600156">
        <w:rPr>
          <w:noProof/>
          <w:sz w:val="26"/>
          <w:szCs w:val="26"/>
        </w:rPr>
        <w:t>Providing direction, leadership, oversight and forward planning in response to, and recovery from, an incident whereby the BCP is invoked;</w:t>
      </w:r>
    </w:p>
    <w:p w14:paraId="5DDF1611" w14:textId="77777777" w:rsidR="00600156" w:rsidRPr="00600156" w:rsidRDefault="00600156" w:rsidP="00600156">
      <w:pPr>
        <w:numPr>
          <w:ilvl w:val="0"/>
          <w:numId w:val="13"/>
        </w:numPr>
        <w:spacing w:after="0" w:line="240" w:lineRule="auto"/>
        <w:contextualSpacing/>
        <w:rPr>
          <w:noProof/>
          <w:sz w:val="26"/>
          <w:szCs w:val="26"/>
        </w:rPr>
      </w:pPr>
      <w:r w:rsidRPr="00600156">
        <w:rPr>
          <w:noProof/>
          <w:sz w:val="26"/>
          <w:szCs w:val="26"/>
        </w:rPr>
        <w:t>Ensuring that the appropriate liaison arrangements are in place with the emergency services and other agencies;</w:t>
      </w:r>
    </w:p>
    <w:p w14:paraId="525E783F" w14:textId="77777777" w:rsidR="00600156" w:rsidRPr="00600156" w:rsidRDefault="00600156" w:rsidP="00600156">
      <w:pPr>
        <w:numPr>
          <w:ilvl w:val="0"/>
          <w:numId w:val="13"/>
        </w:numPr>
        <w:spacing w:after="0" w:line="240" w:lineRule="auto"/>
        <w:contextualSpacing/>
        <w:rPr>
          <w:noProof/>
          <w:sz w:val="26"/>
          <w:szCs w:val="26"/>
        </w:rPr>
      </w:pPr>
      <w:r w:rsidRPr="00600156">
        <w:rPr>
          <w:noProof/>
          <w:sz w:val="26"/>
          <w:szCs w:val="26"/>
        </w:rPr>
        <w:t>Ensuring effective internal and external communications are in place and act as a conduit for the transfer of information to staff, customers and suppliers;</w:t>
      </w:r>
    </w:p>
    <w:p w14:paraId="0D37DC36" w14:textId="77777777" w:rsidR="00600156" w:rsidRPr="00600156" w:rsidRDefault="00600156" w:rsidP="00600156">
      <w:pPr>
        <w:numPr>
          <w:ilvl w:val="0"/>
          <w:numId w:val="13"/>
        </w:numPr>
        <w:spacing w:after="0" w:line="240" w:lineRule="auto"/>
        <w:contextualSpacing/>
        <w:rPr>
          <w:noProof/>
          <w:sz w:val="26"/>
          <w:szCs w:val="26"/>
        </w:rPr>
      </w:pPr>
      <w:r w:rsidRPr="00600156">
        <w:rPr>
          <w:noProof/>
          <w:sz w:val="26"/>
          <w:szCs w:val="26"/>
        </w:rPr>
        <w:t xml:space="preserve">Ensuring that the next appropriate management levels are fully briefed on all actions, needs and areas of concern; </w:t>
      </w:r>
    </w:p>
    <w:p w14:paraId="3307B67F" w14:textId="77777777" w:rsidR="00600156" w:rsidRPr="00600156" w:rsidRDefault="00600156" w:rsidP="00600156">
      <w:pPr>
        <w:numPr>
          <w:ilvl w:val="0"/>
          <w:numId w:val="13"/>
        </w:numPr>
        <w:spacing w:after="0" w:line="240" w:lineRule="auto"/>
        <w:contextualSpacing/>
        <w:rPr>
          <w:noProof/>
          <w:sz w:val="26"/>
          <w:szCs w:val="26"/>
        </w:rPr>
      </w:pPr>
      <w:r w:rsidRPr="00600156">
        <w:rPr>
          <w:noProof/>
          <w:sz w:val="26"/>
          <w:szCs w:val="26"/>
        </w:rPr>
        <w:t>Managing any media enquiries through the correct channels via your Communications Team</w:t>
      </w:r>
    </w:p>
    <w:p w14:paraId="49F0E66D" w14:textId="77777777" w:rsidR="00600156" w:rsidRPr="00600156" w:rsidRDefault="00600156" w:rsidP="00600156">
      <w:pPr>
        <w:spacing w:after="0" w:line="240" w:lineRule="auto"/>
        <w:rPr>
          <w:noProof/>
          <w:sz w:val="26"/>
          <w:szCs w:val="26"/>
        </w:rPr>
      </w:pPr>
    </w:p>
    <w:p w14:paraId="39C4B798" w14:textId="77777777" w:rsidR="00600156" w:rsidRPr="00600156" w:rsidRDefault="00600156" w:rsidP="00600156">
      <w:pPr>
        <w:spacing w:after="0" w:line="240" w:lineRule="auto"/>
        <w:rPr>
          <w:noProof/>
          <w:sz w:val="26"/>
          <w:szCs w:val="26"/>
        </w:rPr>
      </w:pPr>
      <w:r w:rsidRPr="00600156">
        <w:rPr>
          <w:noProof/>
          <w:sz w:val="26"/>
          <w:szCs w:val="26"/>
        </w:rPr>
        <w:t xml:space="preserve">It is recommended that you form a </w:t>
      </w:r>
      <w:r w:rsidRPr="00600156">
        <w:rPr>
          <w:b/>
          <w:noProof/>
          <w:sz w:val="26"/>
          <w:szCs w:val="26"/>
        </w:rPr>
        <w:t>Team A</w:t>
      </w:r>
      <w:r w:rsidRPr="00600156">
        <w:rPr>
          <w:noProof/>
          <w:sz w:val="26"/>
          <w:szCs w:val="26"/>
        </w:rPr>
        <w:t xml:space="preserve"> and a </w:t>
      </w:r>
      <w:r w:rsidRPr="00600156">
        <w:rPr>
          <w:b/>
          <w:noProof/>
          <w:sz w:val="26"/>
          <w:szCs w:val="26"/>
        </w:rPr>
        <w:t>Team B</w:t>
      </w:r>
      <w:r w:rsidRPr="00600156">
        <w:rPr>
          <w:noProof/>
          <w:sz w:val="26"/>
          <w:szCs w:val="26"/>
        </w:rPr>
        <w:t xml:space="preserve"> in the event of a emergency 12 hour shift pattern being required to ensure handovers, continuity and rest breaks.</w:t>
      </w:r>
    </w:p>
    <w:p w14:paraId="4AC40D72" w14:textId="77777777" w:rsidR="00600156" w:rsidRPr="00600156" w:rsidRDefault="00600156" w:rsidP="00600156">
      <w:pPr>
        <w:spacing w:after="0" w:line="240" w:lineRule="auto"/>
        <w:rPr>
          <w:noProof/>
          <w:sz w:val="26"/>
          <w:szCs w:val="26"/>
        </w:rPr>
      </w:pPr>
    </w:p>
    <w:p w14:paraId="5E44B657" w14:textId="77777777" w:rsidR="00600156" w:rsidRPr="00600156" w:rsidRDefault="00600156" w:rsidP="00600156">
      <w:pPr>
        <w:tabs>
          <w:tab w:val="left" w:pos="2835"/>
        </w:tabs>
        <w:spacing w:after="0" w:line="240" w:lineRule="auto"/>
        <w:rPr>
          <w:noProof/>
          <w:sz w:val="26"/>
          <w:szCs w:val="26"/>
        </w:rPr>
      </w:pPr>
      <w:r w:rsidRPr="00600156">
        <w:rPr>
          <w:b/>
          <w:bCs/>
          <w:noProof/>
          <w:sz w:val="26"/>
          <w:szCs w:val="26"/>
        </w:rPr>
        <w:t>Team leader:</w:t>
      </w:r>
      <w:r w:rsidRPr="00600156">
        <w:rPr>
          <w:noProof/>
          <w:sz w:val="26"/>
          <w:szCs w:val="26"/>
        </w:rPr>
        <w:t xml:space="preserve">  </w:t>
      </w:r>
      <w:r w:rsidRPr="00600156">
        <w:tab/>
      </w:r>
      <w:r w:rsidRPr="00600156">
        <w:rPr>
          <w:noProof/>
          <w:sz w:val="26"/>
          <w:szCs w:val="26"/>
        </w:rPr>
        <w:t>coordinates the incident, using the IMT agenda as a prompt of actions to be completed</w:t>
      </w:r>
    </w:p>
    <w:p w14:paraId="0D13FEFA" w14:textId="77777777" w:rsidR="00600156" w:rsidRPr="00600156" w:rsidRDefault="00600156" w:rsidP="00600156">
      <w:pPr>
        <w:tabs>
          <w:tab w:val="left" w:pos="2835"/>
        </w:tabs>
        <w:spacing w:after="0" w:line="240" w:lineRule="auto"/>
        <w:rPr>
          <w:noProof/>
          <w:sz w:val="26"/>
          <w:szCs w:val="26"/>
        </w:rPr>
      </w:pPr>
      <w:r w:rsidRPr="00600156">
        <w:rPr>
          <w:b/>
          <w:noProof/>
          <w:sz w:val="26"/>
          <w:szCs w:val="26"/>
        </w:rPr>
        <w:t xml:space="preserve">Team log keeper: </w:t>
      </w:r>
      <w:r w:rsidRPr="00600156">
        <w:rPr>
          <w:b/>
          <w:noProof/>
          <w:sz w:val="26"/>
          <w:szCs w:val="26"/>
        </w:rPr>
        <w:tab/>
      </w:r>
      <w:r w:rsidRPr="00600156">
        <w:rPr>
          <w:noProof/>
          <w:sz w:val="26"/>
          <w:szCs w:val="26"/>
        </w:rPr>
        <w:t>completes the incident log; listing key actions and responses.  (This role may require more than one person.)</w:t>
      </w:r>
    </w:p>
    <w:p w14:paraId="5329685A" w14:textId="77777777" w:rsidR="00600156" w:rsidRPr="00600156" w:rsidRDefault="00600156" w:rsidP="00600156">
      <w:pPr>
        <w:tabs>
          <w:tab w:val="left" w:pos="2835"/>
        </w:tabs>
        <w:spacing w:after="0" w:line="240" w:lineRule="auto"/>
        <w:ind w:left="2835" w:hanging="2835"/>
        <w:rPr>
          <w:noProof/>
          <w:sz w:val="26"/>
          <w:szCs w:val="26"/>
        </w:rPr>
      </w:pPr>
      <w:r w:rsidRPr="00600156">
        <w:rPr>
          <w:b/>
          <w:noProof/>
          <w:sz w:val="26"/>
          <w:szCs w:val="26"/>
        </w:rPr>
        <w:t>Team Communicator(s):</w:t>
      </w:r>
      <w:r w:rsidRPr="00600156">
        <w:rPr>
          <w:noProof/>
          <w:sz w:val="26"/>
          <w:szCs w:val="26"/>
        </w:rPr>
        <w:t xml:space="preserve"> </w:t>
      </w:r>
      <w:r w:rsidRPr="00600156">
        <w:rPr>
          <w:noProof/>
          <w:sz w:val="26"/>
          <w:szCs w:val="26"/>
        </w:rPr>
        <w:tab/>
        <w:t xml:space="preserve">ensures communications are made with emergency services/local authority (if necessary), all relevant internal and external parties, including staff, next of kin, suppliers, media, utilities and customers.  </w:t>
      </w:r>
    </w:p>
    <w:p w14:paraId="769532FD" w14:textId="77777777" w:rsidR="00600156" w:rsidRPr="00600156" w:rsidRDefault="00600156" w:rsidP="00600156">
      <w:pPr>
        <w:spacing w:after="0" w:line="240" w:lineRule="auto"/>
        <w:rPr>
          <w:noProof/>
          <w:sz w:val="26"/>
          <w:szCs w:val="26"/>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720"/>
        <w:gridCol w:w="6093"/>
        <w:gridCol w:w="6201"/>
      </w:tblGrid>
      <w:tr w:rsidR="00600156" w:rsidRPr="00600156" w14:paraId="5CC7712C" w14:textId="77777777" w:rsidTr="00542525">
        <w:tc>
          <w:tcPr>
            <w:tcW w:w="906" w:type="pct"/>
            <w:shd w:val="clear" w:color="auto" w:fill="D9D9D9" w:themeFill="background1" w:themeFillShade="D9"/>
          </w:tcPr>
          <w:p w14:paraId="54D1FC22" w14:textId="77777777" w:rsidR="00600156" w:rsidRPr="00600156" w:rsidRDefault="00600156" w:rsidP="00600156">
            <w:pPr>
              <w:spacing w:after="0" w:line="240" w:lineRule="auto"/>
              <w:rPr>
                <w:b/>
                <w:noProof/>
                <w:sz w:val="26"/>
                <w:szCs w:val="26"/>
              </w:rPr>
            </w:pPr>
            <w:r w:rsidRPr="00600156">
              <w:rPr>
                <w:b/>
                <w:noProof/>
                <w:sz w:val="26"/>
                <w:szCs w:val="26"/>
              </w:rPr>
              <w:t>Incident Management Team Roles</w:t>
            </w:r>
          </w:p>
        </w:tc>
        <w:tc>
          <w:tcPr>
            <w:tcW w:w="2029" w:type="pct"/>
            <w:shd w:val="clear" w:color="auto" w:fill="D9D9D9" w:themeFill="background1" w:themeFillShade="D9"/>
          </w:tcPr>
          <w:p w14:paraId="16C297AB" w14:textId="77777777" w:rsidR="00600156" w:rsidRPr="00600156" w:rsidRDefault="00600156" w:rsidP="00600156">
            <w:pPr>
              <w:spacing w:after="0" w:line="240" w:lineRule="auto"/>
              <w:rPr>
                <w:b/>
                <w:noProof/>
                <w:sz w:val="26"/>
                <w:szCs w:val="26"/>
              </w:rPr>
            </w:pPr>
            <w:r w:rsidRPr="00600156">
              <w:rPr>
                <w:b/>
                <w:noProof/>
                <w:sz w:val="26"/>
                <w:szCs w:val="26"/>
              </w:rPr>
              <w:t>Nominated Contact</w:t>
            </w:r>
          </w:p>
        </w:tc>
        <w:tc>
          <w:tcPr>
            <w:tcW w:w="2065" w:type="pct"/>
            <w:shd w:val="clear" w:color="auto" w:fill="D9D9D9" w:themeFill="background1" w:themeFillShade="D9"/>
          </w:tcPr>
          <w:p w14:paraId="42414381" w14:textId="77777777" w:rsidR="00600156" w:rsidRPr="00600156" w:rsidRDefault="00600156" w:rsidP="00600156">
            <w:pPr>
              <w:spacing w:after="0" w:line="240" w:lineRule="auto"/>
              <w:rPr>
                <w:b/>
                <w:noProof/>
                <w:sz w:val="26"/>
                <w:szCs w:val="26"/>
              </w:rPr>
            </w:pPr>
            <w:r w:rsidRPr="00600156">
              <w:rPr>
                <w:b/>
                <w:noProof/>
                <w:sz w:val="26"/>
                <w:szCs w:val="26"/>
              </w:rPr>
              <w:t>Deputy Contact</w:t>
            </w:r>
          </w:p>
        </w:tc>
      </w:tr>
      <w:tr w:rsidR="00600156" w:rsidRPr="00600156" w14:paraId="7E5D5F8B" w14:textId="77777777" w:rsidTr="000D71B2">
        <w:trPr>
          <w:trHeight w:val="288"/>
        </w:trPr>
        <w:tc>
          <w:tcPr>
            <w:tcW w:w="906" w:type="pct"/>
            <w:shd w:val="clear" w:color="auto" w:fill="auto"/>
          </w:tcPr>
          <w:p w14:paraId="6A4D7F7F" w14:textId="77777777" w:rsidR="00600156" w:rsidRPr="00600156" w:rsidRDefault="00600156" w:rsidP="00600156">
            <w:pPr>
              <w:widowControl w:val="0"/>
              <w:spacing w:before="60" w:after="60" w:line="240" w:lineRule="auto"/>
              <w:rPr>
                <w:rFonts w:ascii="Calibri" w:eastAsia="Times New Roman" w:hAnsi="Calibri" w:cs="Times New Roman"/>
                <w:b/>
                <w:color w:val="262626"/>
                <w:sz w:val="26"/>
                <w:szCs w:val="26"/>
                <w:lang w:eastAsia="en-GB"/>
              </w:rPr>
            </w:pPr>
            <w:r w:rsidRPr="00600156">
              <w:rPr>
                <w:rFonts w:ascii="Calibri" w:eastAsia="Times New Roman" w:hAnsi="Calibri" w:cs="Times New Roman"/>
                <w:b/>
                <w:color w:val="262626"/>
                <w:sz w:val="26"/>
                <w:szCs w:val="26"/>
                <w:lang w:eastAsia="en-GB"/>
              </w:rPr>
              <w:t>IMT Leader</w:t>
            </w:r>
          </w:p>
        </w:tc>
        <w:tc>
          <w:tcPr>
            <w:tcW w:w="2029" w:type="pct"/>
            <w:shd w:val="clear" w:color="auto" w:fill="auto"/>
          </w:tcPr>
          <w:p w14:paraId="3A211529" w14:textId="77777777" w:rsidR="00600156" w:rsidRPr="00600156" w:rsidRDefault="00600156" w:rsidP="00600156">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2235A08F" w14:textId="77777777" w:rsidR="00600156" w:rsidRPr="00600156" w:rsidRDefault="00600156" w:rsidP="00600156">
            <w:pPr>
              <w:widowControl w:val="0"/>
              <w:spacing w:before="60" w:after="60" w:line="240" w:lineRule="auto"/>
              <w:rPr>
                <w:rFonts w:ascii="Calibri" w:eastAsia="Times New Roman" w:hAnsi="Calibri" w:cs="Times New Roman"/>
                <w:color w:val="262626"/>
                <w:sz w:val="26"/>
                <w:szCs w:val="26"/>
                <w:lang w:eastAsia="en-GB"/>
              </w:rPr>
            </w:pPr>
          </w:p>
        </w:tc>
      </w:tr>
      <w:tr w:rsidR="00600156" w:rsidRPr="00600156" w14:paraId="547BC606" w14:textId="77777777" w:rsidTr="000D71B2">
        <w:tc>
          <w:tcPr>
            <w:tcW w:w="906" w:type="pct"/>
            <w:shd w:val="clear" w:color="auto" w:fill="auto"/>
          </w:tcPr>
          <w:p w14:paraId="5F275047" w14:textId="77777777" w:rsidR="00600156" w:rsidRPr="00600156" w:rsidRDefault="00600156" w:rsidP="00600156">
            <w:pPr>
              <w:widowControl w:val="0"/>
              <w:spacing w:before="60" w:after="60" w:line="240" w:lineRule="auto"/>
              <w:rPr>
                <w:rFonts w:ascii="Calibri" w:eastAsia="Times New Roman" w:hAnsi="Calibri" w:cs="Times New Roman"/>
                <w:b/>
                <w:color w:val="262626"/>
                <w:sz w:val="26"/>
                <w:szCs w:val="26"/>
                <w:lang w:eastAsia="en-GB"/>
              </w:rPr>
            </w:pPr>
            <w:r w:rsidRPr="00600156">
              <w:rPr>
                <w:rFonts w:ascii="Calibri" w:eastAsia="Times New Roman" w:hAnsi="Calibri" w:cs="Times New Roman"/>
                <w:b/>
                <w:color w:val="262626"/>
                <w:sz w:val="26"/>
                <w:szCs w:val="26"/>
                <w:lang w:eastAsia="en-GB"/>
              </w:rPr>
              <w:t>IMT Log Keeper</w:t>
            </w:r>
          </w:p>
        </w:tc>
        <w:tc>
          <w:tcPr>
            <w:tcW w:w="2029" w:type="pct"/>
            <w:shd w:val="clear" w:color="auto" w:fill="auto"/>
          </w:tcPr>
          <w:p w14:paraId="023FAC82" w14:textId="77777777" w:rsidR="00600156" w:rsidRPr="00600156" w:rsidRDefault="00600156" w:rsidP="00600156">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5FC99C3D" w14:textId="77777777" w:rsidR="00600156" w:rsidRPr="00600156" w:rsidRDefault="00600156" w:rsidP="00600156">
            <w:pPr>
              <w:widowControl w:val="0"/>
              <w:spacing w:before="60" w:after="60" w:line="240" w:lineRule="auto"/>
              <w:rPr>
                <w:rFonts w:ascii="Calibri" w:eastAsia="Times New Roman" w:hAnsi="Calibri" w:cs="Times New Roman"/>
                <w:color w:val="262626"/>
                <w:sz w:val="26"/>
                <w:szCs w:val="26"/>
                <w:lang w:eastAsia="en-GB"/>
              </w:rPr>
            </w:pPr>
          </w:p>
        </w:tc>
      </w:tr>
      <w:tr w:rsidR="00600156" w:rsidRPr="00600156" w14:paraId="3E2EEB07" w14:textId="77777777" w:rsidTr="000D71B2">
        <w:tc>
          <w:tcPr>
            <w:tcW w:w="906" w:type="pct"/>
            <w:shd w:val="clear" w:color="auto" w:fill="auto"/>
          </w:tcPr>
          <w:p w14:paraId="2B68BA4F" w14:textId="77777777" w:rsidR="00600156" w:rsidRPr="00600156" w:rsidRDefault="00600156" w:rsidP="00600156">
            <w:pPr>
              <w:widowControl w:val="0"/>
              <w:spacing w:before="60" w:after="60" w:line="240" w:lineRule="auto"/>
              <w:rPr>
                <w:rFonts w:ascii="Calibri" w:eastAsia="Times New Roman" w:hAnsi="Calibri" w:cs="Times New Roman"/>
                <w:b/>
                <w:color w:val="262626"/>
                <w:sz w:val="26"/>
                <w:szCs w:val="26"/>
                <w:lang w:eastAsia="en-GB"/>
              </w:rPr>
            </w:pPr>
            <w:r w:rsidRPr="00600156">
              <w:rPr>
                <w:rFonts w:ascii="Calibri" w:eastAsia="Times New Roman" w:hAnsi="Calibri" w:cs="Times New Roman"/>
                <w:b/>
                <w:color w:val="262626"/>
                <w:sz w:val="26"/>
                <w:szCs w:val="26"/>
                <w:lang w:eastAsia="en-GB"/>
              </w:rPr>
              <w:lastRenderedPageBreak/>
              <w:t>IMT Communicator</w:t>
            </w:r>
          </w:p>
        </w:tc>
        <w:tc>
          <w:tcPr>
            <w:tcW w:w="2029" w:type="pct"/>
            <w:shd w:val="clear" w:color="auto" w:fill="auto"/>
          </w:tcPr>
          <w:p w14:paraId="6BC03247" w14:textId="77777777" w:rsidR="00600156" w:rsidRPr="00600156" w:rsidRDefault="00600156" w:rsidP="00600156">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4755B5DE" w14:textId="77777777" w:rsidR="00600156" w:rsidRPr="00600156" w:rsidRDefault="00600156" w:rsidP="00600156">
            <w:pPr>
              <w:widowControl w:val="0"/>
              <w:spacing w:before="60" w:after="60" w:line="240" w:lineRule="auto"/>
              <w:rPr>
                <w:rFonts w:ascii="Calibri" w:eastAsia="Times New Roman" w:hAnsi="Calibri" w:cs="Times New Roman"/>
                <w:color w:val="262626"/>
                <w:sz w:val="26"/>
                <w:szCs w:val="26"/>
                <w:lang w:eastAsia="en-GB"/>
              </w:rPr>
            </w:pPr>
          </w:p>
        </w:tc>
      </w:tr>
      <w:tr w:rsidR="00600156" w:rsidRPr="00600156" w14:paraId="23659D93" w14:textId="77777777" w:rsidTr="000D71B2">
        <w:tc>
          <w:tcPr>
            <w:tcW w:w="906" w:type="pct"/>
            <w:shd w:val="clear" w:color="auto" w:fill="auto"/>
          </w:tcPr>
          <w:p w14:paraId="28FB3C2B" w14:textId="77777777" w:rsidR="00600156" w:rsidRPr="00600156" w:rsidRDefault="00600156" w:rsidP="00600156">
            <w:pPr>
              <w:widowControl w:val="0"/>
              <w:spacing w:before="60" w:after="60" w:line="240" w:lineRule="auto"/>
              <w:rPr>
                <w:rFonts w:ascii="Calibri" w:eastAsia="Times New Roman" w:hAnsi="Calibri" w:cs="Times New Roman"/>
                <w:b/>
                <w:color w:val="262626"/>
                <w:sz w:val="26"/>
                <w:szCs w:val="26"/>
                <w:lang w:eastAsia="en-GB"/>
              </w:rPr>
            </w:pPr>
            <w:r w:rsidRPr="00600156">
              <w:rPr>
                <w:rFonts w:ascii="Calibri" w:eastAsia="Times New Roman" w:hAnsi="Calibri" w:cs="Times New Roman"/>
                <w:b/>
                <w:color w:val="262626"/>
                <w:sz w:val="26"/>
                <w:szCs w:val="26"/>
                <w:lang w:eastAsia="en-GB"/>
              </w:rPr>
              <w:t>IMT Member</w:t>
            </w:r>
          </w:p>
        </w:tc>
        <w:tc>
          <w:tcPr>
            <w:tcW w:w="2029" w:type="pct"/>
            <w:shd w:val="clear" w:color="auto" w:fill="auto"/>
          </w:tcPr>
          <w:p w14:paraId="4940022E" w14:textId="77777777" w:rsidR="00600156" w:rsidRPr="00600156" w:rsidRDefault="00600156" w:rsidP="00600156">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37A08045" w14:textId="77777777" w:rsidR="00600156" w:rsidRPr="00600156" w:rsidRDefault="00600156" w:rsidP="00600156">
            <w:pPr>
              <w:widowControl w:val="0"/>
              <w:spacing w:before="60" w:after="60" w:line="240" w:lineRule="auto"/>
              <w:rPr>
                <w:rFonts w:ascii="Calibri" w:eastAsia="Times New Roman" w:hAnsi="Calibri" w:cs="Times New Roman"/>
                <w:color w:val="262626"/>
                <w:sz w:val="26"/>
                <w:szCs w:val="26"/>
                <w:lang w:eastAsia="en-GB"/>
              </w:rPr>
            </w:pPr>
          </w:p>
        </w:tc>
      </w:tr>
      <w:tr w:rsidR="00600156" w:rsidRPr="00600156" w14:paraId="136E06E8" w14:textId="77777777" w:rsidTr="000D71B2">
        <w:tc>
          <w:tcPr>
            <w:tcW w:w="906" w:type="pct"/>
            <w:shd w:val="clear" w:color="auto" w:fill="auto"/>
          </w:tcPr>
          <w:p w14:paraId="0C5AE753" w14:textId="77777777" w:rsidR="00600156" w:rsidRPr="00600156" w:rsidRDefault="00600156" w:rsidP="00600156">
            <w:pPr>
              <w:widowControl w:val="0"/>
              <w:spacing w:before="60" w:after="60" w:line="240" w:lineRule="auto"/>
              <w:rPr>
                <w:rFonts w:ascii="Calibri" w:eastAsia="Times New Roman" w:hAnsi="Calibri" w:cs="Times New Roman"/>
                <w:b/>
                <w:color w:val="262626"/>
                <w:sz w:val="26"/>
                <w:szCs w:val="26"/>
                <w:lang w:eastAsia="en-GB"/>
              </w:rPr>
            </w:pPr>
            <w:r w:rsidRPr="00600156">
              <w:rPr>
                <w:rFonts w:ascii="Calibri" w:eastAsia="Times New Roman" w:hAnsi="Calibri" w:cs="Times New Roman"/>
                <w:b/>
                <w:color w:val="262626"/>
                <w:sz w:val="26"/>
                <w:szCs w:val="26"/>
                <w:lang w:eastAsia="en-GB"/>
              </w:rPr>
              <w:t>IMT Member</w:t>
            </w:r>
          </w:p>
        </w:tc>
        <w:tc>
          <w:tcPr>
            <w:tcW w:w="2029" w:type="pct"/>
            <w:shd w:val="clear" w:color="auto" w:fill="auto"/>
          </w:tcPr>
          <w:p w14:paraId="1669033E" w14:textId="77777777" w:rsidR="00600156" w:rsidRPr="00600156" w:rsidRDefault="00600156" w:rsidP="00600156">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55AE1BD1" w14:textId="77777777" w:rsidR="00600156" w:rsidRPr="00600156" w:rsidRDefault="00600156" w:rsidP="00600156">
            <w:pPr>
              <w:widowControl w:val="0"/>
              <w:spacing w:before="60" w:after="60" w:line="240" w:lineRule="auto"/>
              <w:rPr>
                <w:rFonts w:ascii="Calibri" w:eastAsia="Times New Roman" w:hAnsi="Calibri" w:cs="Times New Roman"/>
                <w:color w:val="262626"/>
                <w:sz w:val="26"/>
                <w:szCs w:val="26"/>
                <w:lang w:eastAsia="en-GB"/>
              </w:rPr>
            </w:pPr>
          </w:p>
        </w:tc>
      </w:tr>
    </w:tbl>
    <w:p w14:paraId="7F0BADEC" w14:textId="77777777" w:rsidR="00600156" w:rsidRPr="00600156" w:rsidRDefault="00600156" w:rsidP="00600156">
      <w:pPr>
        <w:spacing w:after="0" w:line="240" w:lineRule="auto"/>
        <w:rPr>
          <w:b/>
          <w:color w:val="00B050"/>
          <w:sz w:val="24"/>
          <w:szCs w:val="32"/>
        </w:rPr>
      </w:pPr>
    </w:p>
    <w:p w14:paraId="1913025B" w14:textId="77777777" w:rsidR="00600156" w:rsidRPr="00DF3AE1" w:rsidRDefault="00600156" w:rsidP="00600156">
      <w:pPr>
        <w:spacing w:after="0" w:line="240" w:lineRule="auto"/>
        <w:rPr>
          <w:rFonts w:ascii="Amasis MT Pro Black" w:hAnsi="Amasis MT Pro Black"/>
          <w:b/>
          <w:sz w:val="32"/>
          <w:szCs w:val="24"/>
        </w:rPr>
      </w:pPr>
      <w:bookmarkStart w:id="16" w:name="Incident_Management_templates"/>
      <w:bookmarkEnd w:id="16"/>
      <w:r w:rsidRPr="00DF3AE1">
        <w:rPr>
          <w:rFonts w:ascii="Amasis MT Pro Black" w:hAnsi="Amasis MT Pro Black"/>
          <w:b/>
          <w:sz w:val="32"/>
          <w:szCs w:val="24"/>
        </w:rPr>
        <w:t>Incident Management templates and checklists</w:t>
      </w:r>
    </w:p>
    <w:p w14:paraId="094E0E71" w14:textId="77777777" w:rsidR="00600156" w:rsidRPr="00600156" w:rsidRDefault="00600156" w:rsidP="00600156">
      <w:pPr>
        <w:spacing w:after="0" w:line="240" w:lineRule="auto"/>
        <w:rPr>
          <w:b/>
          <w:color w:val="00B050"/>
          <w:szCs w:val="32"/>
        </w:rPr>
      </w:pPr>
    </w:p>
    <w:tbl>
      <w:tblPr>
        <w:tblW w:w="0" w:type="auto"/>
        <w:shd w:val="clear" w:color="auto" w:fill="DAEEF3" w:themeFill="accent5" w:themeFillTint="33"/>
        <w:tblLook w:val="04A0" w:firstRow="1" w:lastRow="0" w:firstColumn="1" w:lastColumn="0" w:noHBand="0" w:noVBand="1"/>
      </w:tblPr>
      <w:tblGrid>
        <w:gridCol w:w="14174"/>
      </w:tblGrid>
      <w:tr w:rsidR="00B77489" w:rsidRPr="00600156" w14:paraId="39D81881" w14:textId="77777777" w:rsidTr="00542525">
        <w:tc>
          <w:tcPr>
            <w:tcW w:w="14174" w:type="dxa"/>
            <w:shd w:val="clear" w:color="auto" w:fill="DAEEF3" w:themeFill="accent5" w:themeFillTint="33"/>
          </w:tcPr>
          <w:p w14:paraId="128CAD11" w14:textId="77777777" w:rsidR="00600156" w:rsidRPr="00600156" w:rsidRDefault="00600156" w:rsidP="00600156">
            <w:pPr>
              <w:spacing w:before="60" w:after="60" w:line="240" w:lineRule="auto"/>
              <w:rPr>
                <w:rFonts w:eastAsia="Times New Roman" w:cs="Arial"/>
                <w:b/>
                <w:sz w:val="28"/>
                <w:szCs w:val="28"/>
                <w:lang w:eastAsia="en-GB"/>
              </w:rPr>
            </w:pPr>
            <w:r w:rsidRPr="00600156">
              <w:rPr>
                <w:rFonts w:eastAsia="Times New Roman" w:cs="Arial"/>
                <w:b/>
                <w:sz w:val="28"/>
                <w:szCs w:val="28"/>
                <w:lang w:eastAsia="en-GB"/>
              </w:rPr>
              <w:t xml:space="preserve">Incident </w:t>
            </w:r>
            <w:r w:rsidRPr="00600156">
              <w:rPr>
                <w:b/>
                <w:noProof/>
                <w:sz w:val="28"/>
                <w:szCs w:val="28"/>
              </w:rPr>
              <w:t>Management</w:t>
            </w:r>
            <w:r w:rsidRPr="00600156">
              <w:rPr>
                <w:rFonts w:eastAsia="Times New Roman" w:cs="Arial"/>
                <w:b/>
                <w:sz w:val="28"/>
                <w:szCs w:val="28"/>
                <w:lang w:eastAsia="en-GB"/>
              </w:rPr>
              <w:t xml:space="preserve"> Team initial meeting agenda</w:t>
            </w:r>
          </w:p>
        </w:tc>
      </w:tr>
    </w:tbl>
    <w:tbl>
      <w:tblPr>
        <w:tblStyle w:val="TableGrid1"/>
        <w:tblW w:w="1417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2"/>
        <w:gridCol w:w="13782"/>
      </w:tblGrid>
      <w:tr w:rsidR="00600156" w:rsidRPr="00600156" w14:paraId="30D892E2" w14:textId="77777777" w:rsidTr="000D71B2">
        <w:tc>
          <w:tcPr>
            <w:tcW w:w="392" w:type="dxa"/>
          </w:tcPr>
          <w:p w14:paraId="3230D09A" w14:textId="77777777" w:rsidR="00600156" w:rsidRPr="00600156" w:rsidRDefault="00600156" w:rsidP="00600156">
            <w:pPr>
              <w:rPr>
                <w:rFonts w:asciiTheme="minorHAnsi" w:hAnsiTheme="minorHAnsi" w:cs="Arial"/>
                <w:b/>
                <w:sz w:val="26"/>
                <w:szCs w:val="26"/>
              </w:rPr>
            </w:pPr>
            <w:r w:rsidRPr="00600156">
              <w:rPr>
                <w:rFonts w:asciiTheme="minorHAnsi" w:hAnsiTheme="minorHAnsi" w:cs="Arial"/>
                <w:b/>
                <w:sz w:val="26"/>
                <w:szCs w:val="26"/>
              </w:rPr>
              <w:t>1</w:t>
            </w:r>
          </w:p>
        </w:tc>
        <w:tc>
          <w:tcPr>
            <w:tcW w:w="13782" w:type="dxa"/>
          </w:tcPr>
          <w:p w14:paraId="15BF5F37" w14:textId="77777777" w:rsidR="00600156" w:rsidRPr="00600156" w:rsidRDefault="00600156" w:rsidP="00600156">
            <w:pPr>
              <w:rPr>
                <w:rFonts w:asciiTheme="minorHAnsi" w:hAnsiTheme="minorHAnsi" w:cs="Arial"/>
                <w:b/>
                <w:sz w:val="26"/>
                <w:szCs w:val="26"/>
              </w:rPr>
            </w:pPr>
            <w:r w:rsidRPr="00600156">
              <w:rPr>
                <w:rFonts w:asciiTheme="minorHAnsi" w:hAnsiTheme="minorHAnsi" w:cs="Arial"/>
                <w:b/>
                <w:sz w:val="26"/>
                <w:szCs w:val="26"/>
              </w:rPr>
              <w:t>Convene the Team (either virtually or face to face)</w:t>
            </w:r>
          </w:p>
          <w:p w14:paraId="69B48E74" w14:textId="77777777" w:rsidR="00600156" w:rsidRPr="00600156" w:rsidRDefault="00600156" w:rsidP="00600156">
            <w:pPr>
              <w:numPr>
                <w:ilvl w:val="0"/>
                <w:numId w:val="3"/>
              </w:numPr>
              <w:contextualSpacing/>
              <w:rPr>
                <w:rFonts w:asciiTheme="minorHAnsi" w:hAnsiTheme="minorHAnsi" w:cs="Arial"/>
                <w:sz w:val="26"/>
                <w:szCs w:val="26"/>
              </w:rPr>
            </w:pPr>
            <w:r w:rsidRPr="00600156">
              <w:rPr>
                <w:rFonts w:asciiTheme="minorHAnsi" w:hAnsiTheme="minorHAnsi" w:cs="Arial"/>
                <w:sz w:val="26"/>
                <w:szCs w:val="26"/>
              </w:rPr>
              <w:t>Appoint Chair</w:t>
            </w:r>
          </w:p>
          <w:p w14:paraId="4EC9F14D" w14:textId="77777777" w:rsidR="00600156" w:rsidRPr="00600156" w:rsidRDefault="00600156" w:rsidP="00600156">
            <w:pPr>
              <w:numPr>
                <w:ilvl w:val="0"/>
                <w:numId w:val="3"/>
              </w:numPr>
              <w:contextualSpacing/>
              <w:rPr>
                <w:rFonts w:asciiTheme="minorHAnsi" w:hAnsiTheme="minorHAnsi" w:cs="Arial"/>
                <w:sz w:val="26"/>
                <w:szCs w:val="26"/>
              </w:rPr>
            </w:pPr>
            <w:r w:rsidRPr="00600156">
              <w:rPr>
                <w:rFonts w:asciiTheme="minorHAnsi" w:hAnsiTheme="minorHAnsi" w:cs="Arial"/>
                <w:sz w:val="26"/>
                <w:szCs w:val="26"/>
              </w:rPr>
              <w:t>Appoint Log Keeper</w:t>
            </w:r>
          </w:p>
          <w:p w14:paraId="343AE5CC" w14:textId="77777777" w:rsidR="00600156" w:rsidRPr="00600156" w:rsidRDefault="00600156" w:rsidP="00600156">
            <w:pPr>
              <w:numPr>
                <w:ilvl w:val="0"/>
                <w:numId w:val="3"/>
              </w:numPr>
              <w:contextualSpacing/>
              <w:rPr>
                <w:rFonts w:asciiTheme="minorHAnsi" w:hAnsiTheme="minorHAnsi" w:cs="Arial"/>
                <w:sz w:val="26"/>
                <w:szCs w:val="26"/>
              </w:rPr>
            </w:pPr>
            <w:r w:rsidRPr="00600156">
              <w:rPr>
                <w:rFonts w:asciiTheme="minorHAnsi" w:hAnsiTheme="minorHAnsi" w:cs="Arial"/>
                <w:sz w:val="26"/>
                <w:szCs w:val="26"/>
              </w:rPr>
              <w:t>Determine if others need to join</w:t>
            </w:r>
          </w:p>
          <w:p w14:paraId="528EA03F" w14:textId="77777777" w:rsidR="00600156" w:rsidRPr="00600156" w:rsidRDefault="00600156" w:rsidP="00600156">
            <w:pPr>
              <w:numPr>
                <w:ilvl w:val="0"/>
                <w:numId w:val="3"/>
              </w:numPr>
              <w:contextualSpacing/>
              <w:rPr>
                <w:rFonts w:asciiTheme="minorHAnsi" w:hAnsiTheme="minorHAnsi" w:cs="Arial"/>
                <w:sz w:val="26"/>
                <w:szCs w:val="26"/>
              </w:rPr>
            </w:pPr>
            <w:r w:rsidRPr="00600156">
              <w:rPr>
                <w:rFonts w:asciiTheme="minorHAnsi" w:hAnsiTheme="minorHAnsi" w:cs="Arial"/>
                <w:sz w:val="26"/>
                <w:szCs w:val="26"/>
              </w:rPr>
              <w:t>Confirm the facts – what type of Incident are you dealing with:</w:t>
            </w:r>
          </w:p>
          <w:p w14:paraId="44A66242" w14:textId="77777777" w:rsidR="00600156" w:rsidRPr="00600156" w:rsidRDefault="00600156" w:rsidP="00600156">
            <w:pPr>
              <w:ind w:left="720"/>
              <w:contextualSpacing/>
              <w:rPr>
                <w:rFonts w:asciiTheme="minorHAnsi" w:hAnsiTheme="minorHAnsi" w:cs="Arial"/>
                <w:sz w:val="24"/>
                <w:szCs w:val="24"/>
              </w:rPr>
            </w:pPr>
            <w:r w:rsidRPr="00600156">
              <w:rPr>
                <w:rFonts w:asciiTheme="minorHAnsi" w:hAnsiTheme="minorHAnsi" w:cs="Arial"/>
                <w:sz w:val="24"/>
                <w:szCs w:val="24"/>
              </w:rPr>
              <w:t>Denial of access/disruption to workplace premises</w:t>
            </w:r>
          </w:p>
          <w:p w14:paraId="3E1461DB" w14:textId="77777777" w:rsidR="00600156" w:rsidRPr="00600156" w:rsidRDefault="00600156" w:rsidP="00600156">
            <w:pPr>
              <w:ind w:left="720"/>
              <w:contextualSpacing/>
              <w:rPr>
                <w:rFonts w:asciiTheme="minorHAnsi" w:hAnsiTheme="minorHAnsi" w:cs="Arial"/>
                <w:sz w:val="24"/>
                <w:szCs w:val="24"/>
              </w:rPr>
            </w:pPr>
            <w:r w:rsidRPr="00600156">
              <w:rPr>
                <w:rFonts w:asciiTheme="minorHAnsi" w:hAnsiTheme="minorHAnsi" w:cs="Arial"/>
                <w:sz w:val="24"/>
                <w:szCs w:val="24"/>
              </w:rPr>
              <w:t>Prolonged interruption of utilities/essential supplies</w:t>
            </w:r>
          </w:p>
          <w:p w14:paraId="2EFAED45" w14:textId="77777777" w:rsidR="00600156" w:rsidRPr="00600156" w:rsidRDefault="00600156" w:rsidP="00600156">
            <w:pPr>
              <w:ind w:left="720"/>
              <w:contextualSpacing/>
              <w:rPr>
                <w:rFonts w:asciiTheme="minorHAnsi" w:hAnsiTheme="minorHAnsi" w:cs="Arial"/>
                <w:sz w:val="24"/>
                <w:szCs w:val="24"/>
              </w:rPr>
            </w:pPr>
            <w:r w:rsidRPr="00600156">
              <w:rPr>
                <w:rFonts w:asciiTheme="minorHAnsi" w:hAnsiTheme="minorHAnsi" w:cs="Arial"/>
                <w:sz w:val="24"/>
                <w:szCs w:val="24"/>
              </w:rPr>
              <w:t>Human disasters – serious injury or death</w:t>
            </w:r>
          </w:p>
          <w:p w14:paraId="6B6D3A51" w14:textId="77777777" w:rsidR="00600156" w:rsidRPr="00600156" w:rsidRDefault="00600156" w:rsidP="00600156">
            <w:pPr>
              <w:ind w:left="720"/>
              <w:contextualSpacing/>
              <w:rPr>
                <w:rFonts w:asciiTheme="minorHAnsi" w:hAnsiTheme="minorHAnsi" w:cs="Arial"/>
                <w:sz w:val="24"/>
                <w:szCs w:val="24"/>
              </w:rPr>
            </w:pPr>
            <w:r w:rsidRPr="00600156">
              <w:rPr>
                <w:rFonts w:asciiTheme="minorHAnsi" w:hAnsiTheme="minorHAnsi" w:cs="Arial"/>
                <w:sz w:val="24"/>
                <w:szCs w:val="24"/>
              </w:rPr>
              <w:t>Natural disasters (eg extreme weather, flood, earthquake)</w:t>
            </w:r>
          </w:p>
          <w:p w14:paraId="586335DA" w14:textId="77777777" w:rsidR="00600156" w:rsidRPr="00600156" w:rsidRDefault="00600156" w:rsidP="00600156">
            <w:pPr>
              <w:ind w:left="720"/>
              <w:contextualSpacing/>
              <w:rPr>
                <w:rFonts w:asciiTheme="minorHAnsi" w:hAnsiTheme="minorHAnsi" w:cs="Arial"/>
                <w:sz w:val="24"/>
                <w:szCs w:val="24"/>
              </w:rPr>
            </w:pPr>
            <w:r w:rsidRPr="00600156">
              <w:rPr>
                <w:rFonts w:asciiTheme="minorHAnsi" w:hAnsiTheme="minorHAnsi" w:cs="Arial"/>
                <w:sz w:val="24"/>
                <w:szCs w:val="24"/>
              </w:rPr>
              <w:t>Terrorist attack</w:t>
            </w:r>
          </w:p>
          <w:p w14:paraId="7115D2EB" w14:textId="77777777" w:rsidR="00600156" w:rsidRPr="00600156" w:rsidRDefault="00600156" w:rsidP="00600156">
            <w:pPr>
              <w:ind w:left="720"/>
              <w:contextualSpacing/>
              <w:rPr>
                <w:rFonts w:asciiTheme="minorHAnsi" w:hAnsiTheme="minorHAnsi" w:cs="Arial"/>
                <w:sz w:val="24"/>
                <w:szCs w:val="24"/>
              </w:rPr>
            </w:pPr>
            <w:r w:rsidRPr="00600156">
              <w:rPr>
                <w:rFonts w:asciiTheme="minorHAnsi" w:hAnsiTheme="minorHAnsi" w:cs="Arial"/>
                <w:sz w:val="24"/>
                <w:szCs w:val="24"/>
              </w:rPr>
              <w:t>Pollution</w:t>
            </w:r>
          </w:p>
          <w:p w14:paraId="6D4982B2" w14:textId="77777777" w:rsidR="00600156" w:rsidRPr="00600156" w:rsidRDefault="00600156" w:rsidP="00600156">
            <w:pPr>
              <w:ind w:left="720"/>
              <w:contextualSpacing/>
              <w:rPr>
                <w:rFonts w:asciiTheme="minorHAnsi" w:hAnsiTheme="minorHAnsi" w:cs="Arial"/>
                <w:sz w:val="24"/>
                <w:szCs w:val="24"/>
              </w:rPr>
            </w:pPr>
            <w:r w:rsidRPr="00600156">
              <w:rPr>
                <w:rFonts w:asciiTheme="minorHAnsi" w:hAnsiTheme="minorHAnsi" w:cs="Arial"/>
                <w:sz w:val="24"/>
                <w:szCs w:val="24"/>
              </w:rPr>
              <w:t>Health/Pandemic</w:t>
            </w:r>
          </w:p>
          <w:p w14:paraId="3827D449" w14:textId="77777777" w:rsidR="00600156" w:rsidRPr="00600156" w:rsidRDefault="00600156" w:rsidP="00600156">
            <w:pPr>
              <w:ind w:left="720"/>
              <w:contextualSpacing/>
              <w:rPr>
                <w:rFonts w:asciiTheme="minorHAnsi" w:hAnsiTheme="minorHAnsi" w:cs="Arial"/>
                <w:sz w:val="24"/>
                <w:szCs w:val="24"/>
              </w:rPr>
            </w:pPr>
            <w:r w:rsidRPr="00600156">
              <w:rPr>
                <w:rFonts w:asciiTheme="minorHAnsi" w:hAnsiTheme="minorHAnsi" w:cs="Arial"/>
                <w:sz w:val="24"/>
                <w:szCs w:val="24"/>
              </w:rPr>
              <w:t>Cyber attack</w:t>
            </w:r>
          </w:p>
          <w:p w14:paraId="6B07C477" w14:textId="77777777" w:rsidR="00600156" w:rsidRPr="00600156" w:rsidRDefault="00600156" w:rsidP="00600156">
            <w:pPr>
              <w:ind w:left="720"/>
              <w:contextualSpacing/>
              <w:rPr>
                <w:rFonts w:asciiTheme="minorHAnsi" w:hAnsiTheme="minorHAnsi" w:cs="Arial"/>
                <w:sz w:val="24"/>
                <w:szCs w:val="24"/>
              </w:rPr>
            </w:pPr>
            <w:r w:rsidRPr="00600156">
              <w:rPr>
                <w:rFonts w:asciiTheme="minorHAnsi" w:hAnsiTheme="minorHAnsi" w:cs="Arial"/>
                <w:sz w:val="24"/>
                <w:szCs w:val="24"/>
              </w:rPr>
              <w:t>Financial crisis</w:t>
            </w:r>
          </w:p>
          <w:p w14:paraId="2409022B" w14:textId="77777777" w:rsidR="00600156" w:rsidRPr="00600156" w:rsidRDefault="00600156" w:rsidP="00600156">
            <w:pPr>
              <w:ind w:left="720"/>
              <w:contextualSpacing/>
              <w:rPr>
                <w:rFonts w:asciiTheme="minorHAnsi" w:hAnsiTheme="minorHAnsi" w:cs="Arial"/>
                <w:sz w:val="24"/>
                <w:szCs w:val="24"/>
              </w:rPr>
            </w:pPr>
            <w:r w:rsidRPr="00600156">
              <w:rPr>
                <w:rFonts w:asciiTheme="minorHAnsi" w:hAnsiTheme="minorHAnsi" w:cs="Arial"/>
                <w:sz w:val="24"/>
                <w:szCs w:val="24"/>
              </w:rPr>
              <w:t>Other, please state:</w:t>
            </w:r>
          </w:p>
          <w:p w14:paraId="08A4E5B2" w14:textId="77777777" w:rsidR="00600156" w:rsidRPr="00600156" w:rsidRDefault="00600156" w:rsidP="00600156">
            <w:pPr>
              <w:numPr>
                <w:ilvl w:val="0"/>
                <w:numId w:val="3"/>
              </w:numPr>
              <w:contextualSpacing/>
              <w:rPr>
                <w:rFonts w:asciiTheme="minorHAnsi" w:hAnsiTheme="minorHAnsi" w:cs="Arial"/>
                <w:sz w:val="26"/>
                <w:szCs w:val="26"/>
              </w:rPr>
            </w:pPr>
            <w:r w:rsidRPr="00600156">
              <w:rPr>
                <w:rFonts w:asciiTheme="minorHAnsi" w:hAnsiTheme="minorHAnsi" w:cs="Arial"/>
                <w:sz w:val="26"/>
                <w:szCs w:val="26"/>
              </w:rPr>
              <w:t>Call home (if necessary)</w:t>
            </w:r>
          </w:p>
          <w:p w14:paraId="390C8860" w14:textId="3D2B9C8B" w:rsidR="00600156" w:rsidRPr="00600156" w:rsidRDefault="00600156" w:rsidP="00600156">
            <w:pPr>
              <w:numPr>
                <w:ilvl w:val="0"/>
                <w:numId w:val="3"/>
              </w:numPr>
              <w:contextualSpacing/>
              <w:rPr>
                <w:rFonts w:asciiTheme="minorHAnsi" w:hAnsiTheme="minorHAnsi" w:cs="Arial"/>
                <w:sz w:val="26"/>
                <w:szCs w:val="26"/>
              </w:rPr>
            </w:pPr>
            <w:r w:rsidRPr="00600156">
              <w:rPr>
                <w:rFonts w:asciiTheme="minorHAnsi" w:hAnsiTheme="minorHAnsi" w:cs="Arial"/>
                <w:sz w:val="26"/>
                <w:szCs w:val="26"/>
              </w:rPr>
              <w:t>Notify Milton Keynes C</w:t>
            </w:r>
            <w:r w:rsidR="00515749">
              <w:rPr>
                <w:rFonts w:asciiTheme="minorHAnsi" w:hAnsiTheme="minorHAnsi" w:cs="Arial"/>
                <w:sz w:val="26"/>
                <w:szCs w:val="26"/>
              </w:rPr>
              <w:t>ity C</w:t>
            </w:r>
            <w:r w:rsidRPr="00600156">
              <w:rPr>
                <w:rFonts w:asciiTheme="minorHAnsi" w:hAnsiTheme="minorHAnsi" w:cs="Arial"/>
                <w:sz w:val="26"/>
                <w:szCs w:val="26"/>
              </w:rPr>
              <w:t>ouncil (if necessary)</w:t>
            </w:r>
          </w:p>
        </w:tc>
      </w:tr>
      <w:tr w:rsidR="00600156" w:rsidRPr="00600156" w14:paraId="73E4798E" w14:textId="77777777" w:rsidTr="000D71B2">
        <w:tc>
          <w:tcPr>
            <w:tcW w:w="392" w:type="dxa"/>
          </w:tcPr>
          <w:p w14:paraId="7F87B0EE" w14:textId="77777777" w:rsidR="00600156" w:rsidRPr="00600156" w:rsidRDefault="00600156" w:rsidP="00600156">
            <w:pPr>
              <w:rPr>
                <w:rFonts w:asciiTheme="minorHAnsi" w:hAnsiTheme="minorHAnsi" w:cs="Arial"/>
                <w:b/>
                <w:sz w:val="26"/>
                <w:szCs w:val="26"/>
              </w:rPr>
            </w:pPr>
            <w:r w:rsidRPr="00600156">
              <w:rPr>
                <w:rFonts w:asciiTheme="minorHAnsi" w:hAnsiTheme="minorHAnsi" w:cs="Arial"/>
                <w:b/>
                <w:sz w:val="26"/>
                <w:szCs w:val="26"/>
              </w:rPr>
              <w:t>2</w:t>
            </w:r>
          </w:p>
        </w:tc>
        <w:tc>
          <w:tcPr>
            <w:tcW w:w="13782" w:type="dxa"/>
          </w:tcPr>
          <w:p w14:paraId="139B8995" w14:textId="77777777" w:rsidR="00600156" w:rsidRPr="00600156" w:rsidRDefault="00600156" w:rsidP="00600156">
            <w:pPr>
              <w:rPr>
                <w:rFonts w:asciiTheme="minorHAnsi" w:hAnsiTheme="minorHAnsi" w:cs="Arial"/>
                <w:b/>
                <w:sz w:val="26"/>
                <w:szCs w:val="26"/>
              </w:rPr>
            </w:pPr>
            <w:r w:rsidRPr="00600156">
              <w:rPr>
                <w:rFonts w:asciiTheme="minorHAnsi" w:hAnsiTheme="minorHAnsi" w:cs="Arial"/>
                <w:b/>
                <w:sz w:val="26"/>
                <w:szCs w:val="26"/>
              </w:rPr>
              <w:t>Facility Status</w:t>
            </w:r>
          </w:p>
          <w:p w14:paraId="50F9DAFD" w14:textId="77777777" w:rsidR="00600156" w:rsidRPr="00600156" w:rsidRDefault="00600156" w:rsidP="00600156">
            <w:pPr>
              <w:numPr>
                <w:ilvl w:val="0"/>
                <w:numId w:val="4"/>
              </w:numPr>
              <w:contextualSpacing/>
              <w:rPr>
                <w:rFonts w:asciiTheme="minorHAnsi" w:hAnsiTheme="minorHAnsi" w:cs="Arial"/>
                <w:sz w:val="26"/>
                <w:szCs w:val="26"/>
              </w:rPr>
            </w:pPr>
            <w:r w:rsidRPr="00600156">
              <w:rPr>
                <w:rFonts w:asciiTheme="minorHAnsi" w:hAnsiTheme="minorHAnsi" w:cs="Arial"/>
                <w:sz w:val="26"/>
                <w:szCs w:val="26"/>
              </w:rPr>
              <w:t xml:space="preserve">Safety – account for all staff, customers, </w:t>
            </w:r>
            <w:proofErr w:type="gramStart"/>
            <w:r w:rsidRPr="00600156">
              <w:rPr>
                <w:rFonts w:asciiTheme="minorHAnsi" w:hAnsiTheme="minorHAnsi" w:cs="Arial"/>
                <w:sz w:val="26"/>
                <w:szCs w:val="26"/>
              </w:rPr>
              <w:t>visitors</w:t>
            </w:r>
            <w:proofErr w:type="gramEnd"/>
            <w:r w:rsidRPr="00600156">
              <w:rPr>
                <w:rFonts w:asciiTheme="minorHAnsi" w:hAnsiTheme="minorHAnsi" w:cs="Arial"/>
                <w:sz w:val="26"/>
                <w:szCs w:val="26"/>
              </w:rPr>
              <w:t xml:space="preserve"> and contractors</w:t>
            </w:r>
          </w:p>
          <w:p w14:paraId="1C530F27" w14:textId="77777777" w:rsidR="00600156" w:rsidRPr="00600156" w:rsidRDefault="00600156" w:rsidP="00600156">
            <w:pPr>
              <w:numPr>
                <w:ilvl w:val="0"/>
                <w:numId w:val="4"/>
              </w:numPr>
              <w:contextualSpacing/>
              <w:rPr>
                <w:rFonts w:asciiTheme="minorHAnsi" w:hAnsiTheme="minorHAnsi" w:cs="Arial"/>
                <w:sz w:val="26"/>
                <w:szCs w:val="26"/>
              </w:rPr>
            </w:pPr>
            <w:r w:rsidRPr="00600156">
              <w:rPr>
                <w:rFonts w:asciiTheme="minorHAnsi" w:hAnsiTheme="minorHAnsi" w:cs="Arial"/>
                <w:sz w:val="26"/>
                <w:szCs w:val="26"/>
              </w:rPr>
              <w:t>Notify key staff and send warning messages to put other staff on standby</w:t>
            </w:r>
          </w:p>
          <w:p w14:paraId="39790C95" w14:textId="18E3DE2E" w:rsidR="00CB0E58" w:rsidRPr="00FA3694" w:rsidRDefault="00600156" w:rsidP="00FA3694">
            <w:pPr>
              <w:numPr>
                <w:ilvl w:val="0"/>
                <w:numId w:val="4"/>
              </w:numPr>
              <w:contextualSpacing/>
              <w:rPr>
                <w:rFonts w:asciiTheme="minorHAnsi" w:hAnsiTheme="minorHAnsi" w:cs="Arial"/>
                <w:sz w:val="26"/>
                <w:szCs w:val="26"/>
              </w:rPr>
            </w:pPr>
            <w:r w:rsidRPr="00600156">
              <w:rPr>
                <w:rFonts w:asciiTheme="minorHAnsi" w:hAnsiTheme="minorHAnsi" w:cs="Arial"/>
                <w:sz w:val="26"/>
                <w:szCs w:val="26"/>
              </w:rPr>
              <w:t>Establish Emergency Services liaison (if required)</w:t>
            </w:r>
          </w:p>
        </w:tc>
      </w:tr>
      <w:tr w:rsidR="00600156" w:rsidRPr="00600156" w14:paraId="6F19E665" w14:textId="77777777" w:rsidTr="000D71B2">
        <w:tc>
          <w:tcPr>
            <w:tcW w:w="392" w:type="dxa"/>
          </w:tcPr>
          <w:p w14:paraId="1F183D17" w14:textId="77777777" w:rsidR="00600156" w:rsidRPr="00600156" w:rsidRDefault="00600156" w:rsidP="00600156">
            <w:pPr>
              <w:rPr>
                <w:rFonts w:asciiTheme="minorHAnsi" w:hAnsiTheme="minorHAnsi" w:cs="Arial"/>
                <w:b/>
                <w:sz w:val="26"/>
                <w:szCs w:val="26"/>
              </w:rPr>
            </w:pPr>
            <w:r w:rsidRPr="00600156">
              <w:rPr>
                <w:rFonts w:asciiTheme="minorHAnsi" w:hAnsiTheme="minorHAnsi" w:cs="Arial"/>
                <w:b/>
                <w:sz w:val="26"/>
                <w:szCs w:val="26"/>
              </w:rPr>
              <w:t>3</w:t>
            </w:r>
          </w:p>
        </w:tc>
        <w:tc>
          <w:tcPr>
            <w:tcW w:w="13782" w:type="dxa"/>
          </w:tcPr>
          <w:p w14:paraId="7FEC629C" w14:textId="77777777" w:rsidR="00600156" w:rsidRPr="00600156" w:rsidRDefault="00600156" w:rsidP="00600156">
            <w:pPr>
              <w:rPr>
                <w:rFonts w:asciiTheme="minorHAnsi" w:hAnsiTheme="minorHAnsi" w:cs="Arial"/>
                <w:b/>
                <w:sz w:val="26"/>
                <w:szCs w:val="26"/>
              </w:rPr>
            </w:pPr>
            <w:r w:rsidRPr="00600156">
              <w:rPr>
                <w:rFonts w:asciiTheme="minorHAnsi" w:hAnsiTheme="minorHAnsi" w:cs="Arial"/>
                <w:b/>
                <w:sz w:val="26"/>
                <w:szCs w:val="26"/>
              </w:rPr>
              <w:t>PR and Communications</w:t>
            </w:r>
          </w:p>
          <w:p w14:paraId="2A8FF0E9" w14:textId="77777777" w:rsidR="00600156" w:rsidRPr="00600156" w:rsidRDefault="00600156" w:rsidP="00600156">
            <w:pPr>
              <w:rPr>
                <w:rFonts w:asciiTheme="minorHAnsi" w:hAnsiTheme="minorHAnsi" w:cs="Arial"/>
                <w:sz w:val="26"/>
                <w:szCs w:val="26"/>
              </w:rPr>
            </w:pPr>
            <w:r w:rsidRPr="00600156">
              <w:rPr>
                <w:rFonts w:asciiTheme="minorHAnsi" w:hAnsiTheme="minorHAnsi" w:cs="Arial"/>
                <w:sz w:val="26"/>
                <w:szCs w:val="26"/>
              </w:rPr>
              <w:t>Use holding statement template for guideline of information required.</w:t>
            </w:r>
          </w:p>
        </w:tc>
      </w:tr>
      <w:tr w:rsidR="00600156" w:rsidRPr="00600156" w14:paraId="1A713A0F" w14:textId="77777777" w:rsidTr="000D71B2">
        <w:tc>
          <w:tcPr>
            <w:tcW w:w="392" w:type="dxa"/>
          </w:tcPr>
          <w:p w14:paraId="4FA8A308" w14:textId="77777777" w:rsidR="00600156" w:rsidRPr="00600156" w:rsidRDefault="00600156" w:rsidP="00600156">
            <w:pPr>
              <w:rPr>
                <w:rFonts w:asciiTheme="minorHAnsi" w:hAnsiTheme="minorHAnsi" w:cs="Arial"/>
                <w:b/>
                <w:sz w:val="26"/>
                <w:szCs w:val="26"/>
              </w:rPr>
            </w:pPr>
            <w:r w:rsidRPr="00600156">
              <w:rPr>
                <w:rFonts w:asciiTheme="minorHAnsi" w:hAnsiTheme="minorHAnsi" w:cs="Arial"/>
                <w:b/>
                <w:sz w:val="26"/>
                <w:szCs w:val="26"/>
              </w:rPr>
              <w:lastRenderedPageBreak/>
              <w:t>4</w:t>
            </w:r>
          </w:p>
        </w:tc>
        <w:tc>
          <w:tcPr>
            <w:tcW w:w="13782" w:type="dxa"/>
          </w:tcPr>
          <w:p w14:paraId="13834AF1" w14:textId="77777777" w:rsidR="00600156" w:rsidRPr="00600156" w:rsidRDefault="00600156" w:rsidP="00600156">
            <w:pPr>
              <w:rPr>
                <w:rFonts w:asciiTheme="minorHAnsi" w:hAnsiTheme="minorHAnsi" w:cs="Arial"/>
                <w:b/>
                <w:sz w:val="26"/>
                <w:szCs w:val="26"/>
              </w:rPr>
            </w:pPr>
            <w:r w:rsidRPr="00600156">
              <w:rPr>
                <w:rFonts w:asciiTheme="minorHAnsi" w:hAnsiTheme="minorHAnsi" w:cs="Arial"/>
                <w:b/>
                <w:sz w:val="26"/>
                <w:szCs w:val="26"/>
              </w:rPr>
              <w:t>Status of IT Infrastructure</w:t>
            </w:r>
          </w:p>
          <w:p w14:paraId="2EDEBBA5" w14:textId="77777777" w:rsidR="00600156" w:rsidRPr="00600156" w:rsidRDefault="00600156" w:rsidP="00600156">
            <w:pPr>
              <w:rPr>
                <w:rFonts w:asciiTheme="minorHAnsi" w:hAnsiTheme="minorHAnsi" w:cs="Arial"/>
                <w:sz w:val="26"/>
                <w:szCs w:val="26"/>
              </w:rPr>
            </w:pPr>
            <w:r w:rsidRPr="00600156">
              <w:rPr>
                <w:rFonts w:asciiTheme="minorHAnsi" w:hAnsiTheme="minorHAnsi" w:cs="Arial"/>
                <w:sz w:val="26"/>
                <w:szCs w:val="26"/>
              </w:rPr>
              <w:t>Network / Applications</w:t>
            </w:r>
          </w:p>
          <w:p w14:paraId="31D17658" w14:textId="77777777" w:rsidR="00600156" w:rsidRPr="00600156" w:rsidRDefault="00600156" w:rsidP="00600156">
            <w:pPr>
              <w:rPr>
                <w:rFonts w:asciiTheme="minorHAnsi" w:hAnsiTheme="minorHAnsi" w:cs="Arial"/>
                <w:sz w:val="26"/>
                <w:szCs w:val="26"/>
              </w:rPr>
            </w:pPr>
            <w:r w:rsidRPr="00600156">
              <w:rPr>
                <w:rFonts w:asciiTheme="minorHAnsi" w:hAnsiTheme="minorHAnsi" w:cs="Arial"/>
                <w:sz w:val="26"/>
                <w:szCs w:val="26"/>
              </w:rPr>
              <w:t>Power</w:t>
            </w:r>
          </w:p>
          <w:p w14:paraId="4BB5D9CC" w14:textId="77777777" w:rsidR="00600156" w:rsidRPr="00600156" w:rsidRDefault="00600156" w:rsidP="00600156">
            <w:pPr>
              <w:rPr>
                <w:rFonts w:asciiTheme="minorHAnsi" w:hAnsiTheme="minorHAnsi" w:cs="Arial"/>
                <w:sz w:val="26"/>
                <w:szCs w:val="26"/>
              </w:rPr>
            </w:pPr>
            <w:r w:rsidRPr="00600156">
              <w:rPr>
                <w:rFonts w:asciiTheme="minorHAnsi" w:hAnsiTheme="minorHAnsi" w:cs="Arial"/>
                <w:sz w:val="26"/>
                <w:szCs w:val="26"/>
              </w:rPr>
              <w:t>Telecoms / Website / Social Media</w:t>
            </w:r>
          </w:p>
        </w:tc>
      </w:tr>
      <w:tr w:rsidR="00600156" w:rsidRPr="00600156" w14:paraId="6C71C1C3" w14:textId="77777777" w:rsidTr="000D71B2">
        <w:tc>
          <w:tcPr>
            <w:tcW w:w="392" w:type="dxa"/>
          </w:tcPr>
          <w:p w14:paraId="04CD07DA" w14:textId="77777777" w:rsidR="00600156" w:rsidRPr="00600156" w:rsidRDefault="00600156" w:rsidP="00600156">
            <w:pPr>
              <w:rPr>
                <w:rFonts w:asciiTheme="minorHAnsi" w:hAnsiTheme="minorHAnsi" w:cs="Arial"/>
                <w:b/>
                <w:sz w:val="26"/>
                <w:szCs w:val="26"/>
              </w:rPr>
            </w:pPr>
            <w:r w:rsidRPr="00600156">
              <w:rPr>
                <w:rFonts w:asciiTheme="minorHAnsi" w:hAnsiTheme="minorHAnsi" w:cs="Arial"/>
                <w:b/>
                <w:sz w:val="26"/>
                <w:szCs w:val="26"/>
              </w:rPr>
              <w:t>5</w:t>
            </w:r>
          </w:p>
        </w:tc>
        <w:tc>
          <w:tcPr>
            <w:tcW w:w="13782" w:type="dxa"/>
          </w:tcPr>
          <w:p w14:paraId="48B2E4BA" w14:textId="77777777" w:rsidR="00600156" w:rsidRPr="00600156" w:rsidRDefault="00600156" w:rsidP="00600156">
            <w:pPr>
              <w:rPr>
                <w:rFonts w:asciiTheme="minorHAnsi" w:hAnsiTheme="minorHAnsi" w:cs="Arial"/>
                <w:b/>
                <w:sz w:val="26"/>
                <w:szCs w:val="26"/>
              </w:rPr>
            </w:pPr>
            <w:r w:rsidRPr="00600156">
              <w:rPr>
                <w:rFonts w:asciiTheme="minorHAnsi" w:hAnsiTheme="minorHAnsi" w:cs="Arial"/>
                <w:b/>
                <w:sz w:val="26"/>
                <w:szCs w:val="26"/>
              </w:rPr>
              <w:t>Status of External Infrastructure</w:t>
            </w:r>
          </w:p>
          <w:p w14:paraId="11FD85B2" w14:textId="77777777" w:rsidR="00600156" w:rsidRPr="00600156" w:rsidRDefault="00600156" w:rsidP="00600156">
            <w:pPr>
              <w:rPr>
                <w:rFonts w:asciiTheme="minorHAnsi" w:hAnsiTheme="minorHAnsi" w:cs="Arial"/>
                <w:sz w:val="26"/>
                <w:szCs w:val="26"/>
              </w:rPr>
            </w:pPr>
            <w:r w:rsidRPr="00600156">
              <w:rPr>
                <w:rFonts w:asciiTheme="minorHAnsi" w:hAnsiTheme="minorHAnsi" w:cs="Arial"/>
                <w:sz w:val="26"/>
                <w:szCs w:val="26"/>
              </w:rPr>
              <w:t>Utilities</w:t>
            </w:r>
          </w:p>
          <w:p w14:paraId="45FEB423" w14:textId="77777777" w:rsidR="00600156" w:rsidRPr="00600156" w:rsidRDefault="00600156" w:rsidP="00600156">
            <w:pPr>
              <w:rPr>
                <w:rFonts w:asciiTheme="minorHAnsi" w:hAnsiTheme="minorHAnsi" w:cs="Arial"/>
                <w:sz w:val="26"/>
                <w:szCs w:val="26"/>
              </w:rPr>
            </w:pPr>
            <w:r w:rsidRPr="00600156">
              <w:rPr>
                <w:rFonts w:asciiTheme="minorHAnsi" w:hAnsiTheme="minorHAnsi" w:cs="Arial"/>
                <w:sz w:val="26"/>
                <w:szCs w:val="26"/>
              </w:rPr>
              <w:t>Medical Supplies (where appropriate)</w:t>
            </w:r>
          </w:p>
          <w:p w14:paraId="57517E93" w14:textId="77777777" w:rsidR="00600156" w:rsidRPr="00600156" w:rsidRDefault="00600156" w:rsidP="00600156">
            <w:pPr>
              <w:rPr>
                <w:rFonts w:asciiTheme="minorHAnsi" w:hAnsiTheme="minorHAnsi" w:cs="Arial"/>
                <w:sz w:val="26"/>
                <w:szCs w:val="26"/>
              </w:rPr>
            </w:pPr>
            <w:r w:rsidRPr="00600156">
              <w:rPr>
                <w:rFonts w:asciiTheme="minorHAnsi" w:hAnsiTheme="minorHAnsi" w:cs="Arial"/>
                <w:sz w:val="26"/>
                <w:szCs w:val="26"/>
              </w:rPr>
              <w:t>Mail / Courier Services</w:t>
            </w:r>
          </w:p>
        </w:tc>
      </w:tr>
      <w:tr w:rsidR="00600156" w:rsidRPr="00600156" w14:paraId="18B673FB" w14:textId="77777777" w:rsidTr="000D71B2">
        <w:tc>
          <w:tcPr>
            <w:tcW w:w="392" w:type="dxa"/>
          </w:tcPr>
          <w:p w14:paraId="63235969" w14:textId="77777777" w:rsidR="00600156" w:rsidRPr="00600156" w:rsidRDefault="00600156" w:rsidP="00600156">
            <w:pPr>
              <w:rPr>
                <w:rFonts w:asciiTheme="minorHAnsi" w:hAnsiTheme="minorHAnsi" w:cs="Arial"/>
                <w:b/>
                <w:sz w:val="26"/>
                <w:szCs w:val="26"/>
              </w:rPr>
            </w:pPr>
            <w:r w:rsidRPr="00600156">
              <w:rPr>
                <w:rFonts w:asciiTheme="minorHAnsi" w:hAnsiTheme="minorHAnsi" w:cs="Arial"/>
                <w:b/>
                <w:sz w:val="26"/>
                <w:szCs w:val="26"/>
              </w:rPr>
              <w:t>6</w:t>
            </w:r>
          </w:p>
        </w:tc>
        <w:tc>
          <w:tcPr>
            <w:tcW w:w="13782" w:type="dxa"/>
          </w:tcPr>
          <w:p w14:paraId="5E2A0FD9" w14:textId="77777777" w:rsidR="00600156" w:rsidRPr="00600156" w:rsidRDefault="00600156" w:rsidP="00600156">
            <w:pPr>
              <w:rPr>
                <w:rFonts w:asciiTheme="minorHAnsi" w:hAnsiTheme="minorHAnsi" w:cs="Arial"/>
                <w:b/>
                <w:sz w:val="26"/>
                <w:szCs w:val="26"/>
              </w:rPr>
            </w:pPr>
            <w:r w:rsidRPr="00600156">
              <w:rPr>
                <w:rFonts w:asciiTheme="minorHAnsi" w:hAnsiTheme="minorHAnsi" w:cs="Arial"/>
                <w:b/>
                <w:sz w:val="26"/>
                <w:szCs w:val="26"/>
              </w:rPr>
              <w:t>Communicate with external business functions</w:t>
            </w:r>
          </w:p>
          <w:p w14:paraId="0EAED798" w14:textId="77777777" w:rsidR="00600156" w:rsidRPr="00600156" w:rsidRDefault="00600156" w:rsidP="00600156">
            <w:pPr>
              <w:rPr>
                <w:rFonts w:asciiTheme="minorHAnsi" w:hAnsiTheme="minorHAnsi" w:cs="Arial"/>
                <w:sz w:val="26"/>
                <w:szCs w:val="26"/>
              </w:rPr>
            </w:pPr>
            <w:r w:rsidRPr="00600156">
              <w:rPr>
                <w:rFonts w:asciiTheme="minorHAnsi" w:hAnsiTheme="minorHAnsi" w:cs="Arial"/>
                <w:sz w:val="26"/>
                <w:szCs w:val="26"/>
              </w:rPr>
              <w:t>Customers</w:t>
            </w:r>
          </w:p>
          <w:p w14:paraId="64919AF0" w14:textId="77777777" w:rsidR="00600156" w:rsidRPr="00600156" w:rsidRDefault="00600156" w:rsidP="00600156">
            <w:pPr>
              <w:rPr>
                <w:rFonts w:asciiTheme="minorHAnsi" w:hAnsiTheme="minorHAnsi" w:cs="Arial"/>
                <w:sz w:val="26"/>
                <w:szCs w:val="26"/>
              </w:rPr>
            </w:pPr>
            <w:r w:rsidRPr="00600156">
              <w:rPr>
                <w:rFonts w:asciiTheme="minorHAnsi" w:hAnsiTheme="minorHAnsi" w:cs="Arial"/>
                <w:sz w:val="26"/>
                <w:szCs w:val="26"/>
              </w:rPr>
              <w:t>Suppliers</w:t>
            </w:r>
          </w:p>
          <w:p w14:paraId="40F1D649" w14:textId="77777777" w:rsidR="00600156" w:rsidRPr="00600156" w:rsidRDefault="00600156" w:rsidP="00600156">
            <w:pPr>
              <w:rPr>
                <w:rFonts w:asciiTheme="minorHAnsi" w:hAnsiTheme="minorHAnsi" w:cs="Arial"/>
                <w:sz w:val="26"/>
                <w:szCs w:val="26"/>
              </w:rPr>
            </w:pPr>
            <w:r w:rsidRPr="00600156">
              <w:rPr>
                <w:rFonts w:asciiTheme="minorHAnsi" w:hAnsiTheme="minorHAnsi" w:cs="Arial"/>
                <w:sz w:val="26"/>
                <w:szCs w:val="26"/>
              </w:rPr>
              <w:t>Out of Hours Hirers</w:t>
            </w:r>
          </w:p>
        </w:tc>
      </w:tr>
      <w:tr w:rsidR="00600156" w:rsidRPr="00600156" w14:paraId="4630EF38" w14:textId="77777777" w:rsidTr="000D71B2">
        <w:tc>
          <w:tcPr>
            <w:tcW w:w="392" w:type="dxa"/>
          </w:tcPr>
          <w:p w14:paraId="2A8C2646" w14:textId="77777777" w:rsidR="00600156" w:rsidRPr="00600156" w:rsidRDefault="00600156" w:rsidP="00600156">
            <w:pPr>
              <w:rPr>
                <w:rFonts w:asciiTheme="minorHAnsi" w:hAnsiTheme="minorHAnsi" w:cs="Arial"/>
                <w:b/>
                <w:sz w:val="26"/>
                <w:szCs w:val="26"/>
              </w:rPr>
            </w:pPr>
            <w:r w:rsidRPr="00600156">
              <w:rPr>
                <w:rFonts w:asciiTheme="minorHAnsi" w:hAnsiTheme="minorHAnsi" w:cs="Arial"/>
                <w:b/>
                <w:sz w:val="26"/>
                <w:szCs w:val="26"/>
              </w:rPr>
              <w:t>7</w:t>
            </w:r>
          </w:p>
        </w:tc>
        <w:tc>
          <w:tcPr>
            <w:tcW w:w="13782" w:type="dxa"/>
          </w:tcPr>
          <w:p w14:paraId="5DA506D9" w14:textId="77777777" w:rsidR="00600156" w:rsidRPr="00600156" w:rsidRDefault="00600156" w:rsidP="00600156">
            <w:pPr>
              <w:rPr>
                <w:rFonts w:asciiTheme="minorHAnsi" w:hAnsiTheme="minorHAnsi" w:cs="Arial"/>
                <w:b/>
                <w:sz w:val="26"/>
                <w:szCs w:val="26"/>
              </w:rPr>
            </w:pPr>
            <w:r w:rsidRPr="00600156">
              <w:rPr>
                <w:rFonts w:asciiTheme="minorHAnsi" w:hAnsiTheme="minorHAnsi" w:cs="Arial"/>
                <w:b/>
                <w:sz w:val="26"/>
                <w:szCs w:val="26"/>
              </w:rPr>
              <w:t>Employee Issues</w:t>
            </w:r>
          </w:p>
          <w:p w14:paraId="1F048E3F" w14:textId="77777777" w:rsidR="00600156" w:rsidRPr="00600156" w:rsidRDefault="00600156" w:rsidP="00600156">
            <w:pPr>
              <w:rPr>
                <w:rFonts w:asciiTheme="minorHAnsi" w:hAnsiTheme="minorHAnsi" w:cs="Arial"/>
                <w:sz w:val="26"/>
                <w:szCs w:val="26"/>
              </w:rPr>
            </w:pPr>
            <w:r w:rsidRPr="00600156">
              <w:rPr>
                <w:rFonts w:asciiTheme="minorHAnsi" w:hAnsiTheme="minorHAnsi" w:cs="Arial"/>
                <w:sz w:val="26"/>
                <w:szCs w:val="26"/>
              </w:rPr>
              <w:t>Staff briefing</w:t>
            </w:r>
          </w:p>
          <w:p w14:paraId="0CD1D172" w14:textId="77777777" w:rsidR="00600156" w:rsidRPr="00600156" w:rsidRDefault="00600156" w:rsidP="00600156">
            <w:pPr>
              <w:rPr>
                <w:rFonts w:asciiTheme="minorHAnsi" w:hAnsiTheme="minorHAnsi" w:cs="Arial"/>
                <w:sz w:val="26"/>
                <w:szCs w:val="26"/>
              </w:rPr>
            </w:pPr>
            <w:r w:rsidRPr="00600156">
              <w:rPr>
                <w:rFonts w:asciiTheme="minorHAnsi" w:hAnsiTheme="minorHAnsi" w:cs="Arial"/>
                <w:sz w:val="26"/>
                <w:szCs w:val="26"/>
              </w:rPr>
              <w:t>Staffing arrangements (key skills/ shifts)</w:t>
            </w:r>
          </w:p>
          <w:p w14:paraId="685CAB9F" w14:textId="77777777" w:rsidR="00600156" w:rsidRPr="00600156" w:rsidRDefault="00600156" w:rsidP="00600156">
            <w:pPr>
              <w:rPr>
                <w:rFonts w:asciiTheme="minorHAnsi" w:hAnsiTheme="minorHAnsi" w:cs="Arial"/>
                <w:sz w:val="26"/>
                <w:szCs w:val="26"/>
              </w:rPr>
            </w:pPr>
            <w:r w:rsidRPr="00600156">
              <w:rPr>
                <w:rFonts w:asciiTheme="minorHAnsi" w:hAnsiTheme="minorHAnsi" w:cs="Arial"/>
                <w:sz w:val="26"/>
                <w:szCs w:val="26"/>
              </w:rPr>
              <w:t>Payroll / Cash availability</w:t>
            </w:r>
          </w:p>
        </w:tc>
      </w:tr>
    </w:tbl>
    <w:p w14:paraId="5E5605DE" w14:textId="77777777" w:rsidR="00600156" w:rsidRPr="00600156" w:rsidRDefault="00600156" w:rsidP="00600156">
      <w:pPr>
        <w:spacing w:after="0" w:line="240" w:lineRule="auto"/>
        <w:rPr>
          <w:b/>
          <w:color w:val="00B050"/>
          <w:sz w:val="24"/>
          <w:szCs w:val="32"/>
        </w:rPr>
      </w:pPr>
    </w:p>
    <w:p w14:paraId="252BFD47" w14:textId="70B9F737" w:rsidR="007E5259" w:rsidRDefault="007E5259" w:rsidP="00600156">
      <w:pPr>
        <w:widowControl w:val="0"/>
        <w:spacing w:before="60" w:after="60" w:line="240" w:lineRule="auto"/>
        <w:rPr>
          <w:rFonts w:eastAsia="Times New Roman" w:cs="Times New Roman"/>
          <w:b/>
          <w:sz w:val="26"/>
          <w:szCs w:val="26"/>
          <w:lang w:eastAsia="en-GB"/>
        </w:rPr>
      </w:pPr>
      <w:r>
        <w:rPr>
          <w:rFonts w:eastAsia="Times New Roman" w:cs="Times New Roman"/>
          <w:b/>
          <w:sz w:val="26"/>
          <w:szCs w:val="26"/>
          <w:lang w:eastAsia="en-GB"/>
        </w:rPr>
        <w:br w:type="page"/>
      </w:r>
    </w:p>
    <w:p w14:paraId="23A0484A" w14:textId="77777777" w:rsidR="00600156" w:rsidRPr="00DF3AE1" w:rsidRDefault="00600156" w:rsidP="00600156">
      <w:pPr>
        <w:widowControl w:val="0"/>
        <w:spacing w:before="40" w:after="0" w:line="240" w:lineRule="auto"/>
        <w:rPr>
          <w:rFonts w:ascii="Amasis MT Pro Black" w:eastAsia="Times New Roman" w:hAnsi="Amasis MT Pro Black" w:cstheme="minorHAnsi"/>
          <w:b/>
          <w:sz w:val="32"/>
          <w:szCs w:val="32"/>
          <w:lang w:eastAsia="en-GB"/>
        </w:rPr>
      </w:pPr>
      <w:r w:rsidRPr="00DF3AE1">
        <w:rPr>
          <w:rFonts w:ascii="Amasis MT Pro Black" w:eastAsia="Times New Roman" w:hAnsi="Amasis MT Pro Black" w:cstheme="minorHAnsi"/>
          <w:b/>
          <w:sz w:val="32"/>
          <w:szCs w:val="32"/>
          <w:lang w:eastAsia="en-GB"/>
        </w:rPr>
        <w:lastRenderedPageBreak/>
        <w:t xml:space="preserve">Incident </w:t>
      </w:r>
      <w:r w:rsidRPr="00DF3AE1">
        <w:rPr>
          <w:rFonts w:ascii="Amasis MT Pro Black" w:eastAsia="Times New Roman" w:hAnsi="Amasis MT Pro Black" w:cstheme="minorHAnsi"/>
          <w:b/>
          <w:noProof/>
          <w:sz w:val="32"/>
          <w:szCs w:val="32"/>
          <w:lang w:eastAsia="en-GB"/>
        </w:rPr>
        <w:t>Management</w:t>
      </w:r>
      <w:r w:rsidRPr="00DF3AE1">
        <w:rPr>
          <w:rFonts w:ascii="Amasis MT Pro Black" w:eastAsia="Times New Roman" w:hAnsi="Amasis MT Pro Black" w:cstheme="minorHAnsi"/>
          <w:b/>
          <w:sz w:val="32"/>
          <w:szCs w:val="32"/>
          <w:lang w:eastAsia="en-GB"/>
        </w:rPr>
        <w:t xml:space="preserve"> Checklists</w:t>
      </w:r>
    </w:p>
    <w:p w14:paraId="5701FAE6" w14:textId="77777777" w:rsidR="00600156" w:rsidRPr="00600156" w:rsidRDefault="00600156" w:rsidP="00600156">
      <w:pPr>
        <w:spacing w:after="0" w:line="240" w:lineRule="auto"/>
        <w:rPr>
          <w:rFonts w:ascii="Calibri" w:eastAsia="Times New Roman" w:hAnsi="Calibri" w:cs="Arial"/>
          <w:bCs/>
          <w:smallCaps/>
          <w:color w:val="404040"/>
          <w:sz w:val="24"/>
          <w:szCs w:val="24"/>
          <w:lang w:eastAsia="en-GB"/>
        </w:rPr>
      </w:pPr>
    </w:p>
    <w:p w14:paraId="0203365B" w14:textId="56BA1A23" w:rsidR="00600156" w:rsidRPr="00600156" w:rsidRDefault="00600156" w:rsidP="00542525">
      <w:pPr>
        <w:shd w:val="clear" w:color="auto" w:fill="DAEEF3" w:themeFill="accent5" w:themeFillTint="33"/>
        <w:spacing w:after="0" w:line="240" w:lineRule="auto"/>
        <w:rPr>
          <w:rFonts w:ascii="Calibri" w:eastAsia="Times New Roman" w:hAnsi="Calibri" w:cs="Times New Roman"/>
          <w:noProof/>
          <w:sz w:val="28"/>
          <w:szCs w:val="28"/>
          <w:lang w:eastAsia="en-GB"/>
        </w:rPr>
      </w:pPr>
      <w:r w:rsidRPr="00600156">
        <w:rPr>
          <w:rFonts w:ascii="Calibri" w:eastAsia="Times New Roman" w:hAnsi="Calibri" w:cs="Times New Roman"/>
          <w:noProof/>
          <w:sz w:val="28"/>
          <w:szCs w:val="28"/>
          <w:lang w:eastAsia="en-GB"/>
        </w:rPr>
        <w:t xml:space="preserve">These are suggested considerations, listed in no particular order and can be adapted for your </w:t>
      </w:r>
      <w:r w:rsidR="00D17CDF">
        <w:rPr>
          <w:rFonts w:ascii="Calibri" w:eastAsia="Times New Roman" w:hAnsi="Calibri" w:cs="Times New Roman"/>
          <w:noProof/>
          <w:sz w:val="28"/>
          <w:szCs w:val="28"/>
          <w:lang w:eastAsia="en-GB"/>
        </w:rPr>
        <w:t>organisation</w:t>
      </w:r>
      <w:r w:rsidRPr="00600156">
        <w:rPr>
          <w:rFonts w:ascii="Calibri" w:eastAsia="Times New Roman" w:hAnsi="Calibri" w:cs="Times New Roman"/>
          <w:noProof/>
          <w:sz w:val="28"/>
          <w:szCs w:val="28"/>
          <w:lang w:eastAsia="en-GB"/>
        </w:rPr>
        <w:t>.</w:t>
      </w:r>
    </w:p>
    <w:p w14:paraId="5048EAA5" w14:textId="77777777" w:rsidR="00600156" w:rsidRPr="00600156" w:rsidRDefault="00600156" w:rsidP="00600156">
      <w:pPr>
        <w:spacing w:after="0" w:line="240" w:lineRule="auto"/>
        <w:ind w:left="792"/>
        <w:rPr>
          <w:rFonts w:ascii="Calibri" w:eastAsia="Times New Roman" w:hAnsi="Calibri" w:cs="Arial"/>
          <w:bCs/>
          <w:smallCaps/>
          <w:color w:val="404040"/>
          <w:sz w:val="28"/>
          <w:szCs w:val="28"/>
          <w:lang w:eastAsia="en-GB"/>
        </w:rPr>
      </w:pPr>
    </w:p>
    <w:p w14:paraId="185E8E84" w14:textId="6E84DD6B" w:rsidR="00600156" w:rsidRPr="00600156" w:rsidRDefault="00600156" w:rsidP="00600156">
      <w:pPr>
        <w:widowControl w:val="0"/>
        <w:spacing w:before="40" w:after="0" w:line="240" w:lineRule="auto"/>
        <w:rPr>
          <w:rFonts w:ascii="Calibri" w:eastAsia="Times New Roman" w:hAnsi="Calibri" w:cs="Times New Roman"/>
          <w:noProof/>
          <w:color w:val="17365D" w:themeColor="text2" w:themeShade="BF"/>
          <w:sz w:val="18"/>
          <w:szCs w:val="18"/>
          <w:lang w:eastAsia="en-GB"/>
        </w:rPr>
      </w:pPr>
      <w:r w:rsidRPr="00600156">
        <w:rPr>
          <w:rFonts w:ascii="Amasis MT Pro Black" w:eastAsia="Times New Roman" w:hAnsi="Amasis MT Pro Black" w:cs="Times New Roman"/>
          <w:b/>
          <w:noProof/>
          <w:sz w:val="28"/>
          <w:lang w:eastAsia="en-GB"/>
        </w:rPr>
        <w:t xml:space="preserve">Immediate (No heroics please, don’t put anyone at risk)  </w:t>
      </w:r>
      <w:r w:rsidRPr="00600156">
        <w:rPr>
          <w:rFonts w:ascii="Amasis MT Pro Black" w:eastAsia="Times New Roman" w:hAnsi="Amasis MT Pro Black" w:cs="Times New Roman"/>
          <w:b/>
          <w:noProof/>
          <w:lang w:eastAsia="en-GB"/>
        </w:rPr>
        <w:t xml:space="preserve">         </w:t>
      </w:r>
      <w:r w:rsidRPr="00600156">
        <w:rPr>
          <w:rFonts w:ascii="Wingdings 2" w:eastAsia="Times New Roman" w:hAnsi="Wingdings 2" w:cs="Times New Roman"/>
          <w:b/>
          <w:noProof/>
          <w:sz w:val="28"/>
          <w:szCs w:val="28"/>
          <w:lang w:eastAsia="en-GB"/>
        </w:rPr>
        <w:t xml:space="preserve">                 </w:t>
      </w:r>
      <w:r w:rsidR="00AE735E">
        <w:rPr>
          <w:rFonts w:ascii="Wingdings 2" w:eastAsia="Times New Roman" w:hAnsi="Wingdings 2" w:cs="Times New Roman"/>
          <w:b/>
          <w:noProof/>
          <w:sz w:val="28"/>
          <w:szCs w:val="28"/>
          <w:lang w:eastAsia="en-GB"/>
        </w:rPr>
        <w:tab/>
      </w:r>
      <w:r w:rsidRPr="00600156">
        <w:rPr>
          <w:rFonts w:ascii="Wingdings 2" w:eastAsia="Times New Roman" w:hAnsi="Wingdings 2" w:cs="Times New Roman"/>
          <w:b/>
          <w:noProof/>
          <w:sz w:val="28"/>
          <w:szCs w:val="28"/>
          <w:lang w:eastAsia="en-GB"/>
        </w:rPr>
        <w:t></w:t>
      </w:r>
      <w:r w:rsidRPr="00600156">
        <w:rPr>
          <w:rFonts w:ascii="Wingdings 2" w:eastAsia="Times New Roman" w:hAnsi="Wingdings 2" w:cs="Times New Roman"/>
          <w:b/>
          <w:noProof/>
          <w:sz w:val="28"/>
          <w:szCs w:val="28"/>
          <w:lang w:eastAsia="en-GB"/>
        </w:rPr>
        <w:t></w:t>
      </w:r>
      <w:r w:rsidRPr="00600156">
        <w:rPr>
          <w:rFonts w:ascii="Wingdings 2" w:eastAsia="Times New Roman" w:hAnsi="Wingdings 2" w:cs="Times New Roman"/>
          <w:b/>
          <w:noProof/>
          <w:color w:val="17365D" w:themeColor="text2" w:themeShade="BF"/>
          <w:sz w:val="28"/>
          <w:szCs w:val="28"/>
          <w:lang w:eastAsia="en-GB"/>
        </w:rPr>
        <w:t></w:t>
      </w:r>
    </w:p>
    <w:p w14:paraId="7E8E2EDF" w14:textId="7C7EB37D" w:rsidR="00600156" w:rsidRPr="00600156" w:rsidRDefault="00600156" w:rsidP="00600156">
      <w:pPr>
        <w:widowControl w:val="0"/>
        <w:spacing w:before="40" w:after="0" w:line="240" w:lineRule="auto"/>
        <w:ind w:left="12240"/>
        <w:jc w:val="center"/>
        <w:rPr>
          <w:rFonts w:ascii="Calibri" w:eastAsia="Times New Roman" w:hAnsi="Calibri" w:cs="Times New Roman"/>
          <w:noProof/>
          <w:color w:val="262626"/>
          <w:sz w:val="20"/>
          <w:szCs w:val="20"/>
          <w:lang w:eastAsia="en-GB"/>
        </w:rPr>
      </w:pPr>
      <w:r w:rsidRPr="00600156">
        <w:rPr>
          <w:rFonts w:ascii="Calibri" w:eastAsia="Times New Roman" w:hAnsi="Calibri" w:cs="Times New Roman"/>
          <w:noProof/>
          <w:color w:val="262626"/>
          <w:sz w:val="18"/>
          <w:szCs w:val="18"/>
          <w:lang w:eastAsia="en-GB"/>
        </w:rPr>
        <w:t xml:space="preserve">          </w:t>
      </w:r>
      <w:r w:rsidRPr="00600156">
        <w:rPr>
          <w:rFonts w:ascii="Calibri" w:eastAsia="Times New Roman" w:hAnsi="Calibri" w:cs="Times New Roman"/>
          <w:noProof/>
          <w:color w:val="262626"/>
          <w:sz w:val="20"/>
          <w:szCs w:val="20"/>
          <w:lang w:eastAsia="en-GB"/>
        </w:rPr>
        <w:t xml:space="preserve"> When complete</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291"/>
        <w:gridCol w:w="1381"/>
      </w:tblGrid>
      <w:tr w:rsidR="00600156" w:rsidRPr="00600156" w14:paraId="6265824E" w14:textId="77777777" w:rsidTr="000D71B2">
        <w:tc>
          <w:tcPr>
            <w:tcW w:w="13291" w:type="dxa"/>
            <w:shd w:val="clear" w:color="auto" w:fill="auto"/>
          </w:tcPr>
          <w:p w14:paraId="2FA927CF"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Raise the alarm (call emergency services, if appropriate)</w:t>
            </w:r>
          </w:p>
        </w:tc>
        <w:tc>
          <w:tcPr>
            <w:tcW w:w="1381" w:type="dxa"/>
            <w:shd w:val="clear" w:color="auto" w:fill="auto"/>
          </w:tcPr>
          <w:p w14:paraId="0769015A"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p>
        </w:tc>
      </w:tr>
      <w:tr w:rsidR="00600156" w:rsidRPr="00600156" w14:paraId="257DF00F" w14:textId="77777777" w:rsidTr="000D71B2">
        <w:tc>
          <w:tcPr>
            <w:tcW w:w="13291" w:type="dxa"/>
            <w:shd w:val="clear" w:color="auto" w:fill="auto"/>
          </w:tcPr>
          <w:p w14:paraId="6B44D568"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 xml:space="preserve">Activate the Incident Management Team (IMT) by telephone or face to face </w:t>
            </w:r>
          </w:p>
        </w:tc>
        <w:tc>
          <w:tcPr>
            <w:tcW w:w="1381" w:type="dxa"/>
            <w:shd w:val="clear" w:color="auto" w:fill="auto"/>
          </w:tcPr>
          <w:p w14:paraId="4ABBE646"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p>
        </w:tc>
      </w:tr>
      <w:tr w:rsidR="00600156" w:rsidRPr="00600156" w14:paraId="7B8CBB38" w14:textId="77777777" w:rsidTr="000D71B2">
        <w:tc>
          <w:tcPr>
            <w:tcW w:w="13291" w:type="dxa"/>
            <w:shd w:val="clear" w:color="auto" w:fill="auto"/>
          </w:tcPr>
          <w:p w14:paraId="6B6F471D"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Refer to plans and IMT Agenda</w:t>
            </w:r>
            <w:r w:rsidRPr="00600156">
              <w:rPr>
                <w:rFonts w:eastAsia="Times New Roman" w:cstheme="minorHAnsi"/>
                <w:noProof/>
                <w:color w:val="262626"/>
                <w:sz w:val="26"/>
                <w:szCs w:val="26"/>
                <w:lang w:eastAsia="en-GB"/>
              </w:rPr>
              <w:tab/>
              <w:t xml:space="preserve"> </w:t>
            </w:r>
          </w:p>
        </w:tc>
        <w:tc>
          <w:tcPr>
            <w:tcW w:w="1381" w:type="dxa"/>
            <w:shd w:val="clear" w:color="auto" w:fill="auto"/>
          </w:tcPr>
          <w:p w14:paraId="2708114F"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p>
        </w:tc>
      </w:tr>
      <w:tr w:rsidR="00600156" w:rsidRPr="00600156" w14:paraId="7737E26D" w14:textId="77777777" w:rsidTr="000D71B2">
        <w:tc>
          <w:tcPr>
            <w:tcW w:w="13291" w:type="dxa"/>
            <w:shd w:val="clear" w:color="auto" w:fill="auto"/>
          </w:tcPr>
          <w:p w14:paraId="60F74409"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 xml:space="preserve">Start log – IMT Log Keeper </w:t>
            </w:r>
            <w:r w:rsidRPr="00600156">
              <w:rPr>
                <w:rFonts w:eastAsia="Times New Roman" w:cstheme="minorHAnsi"/>
                <w:noProof/>
                <w:color w:val="262626"/>
                <w:sz w:val="26"/>
                <w:szCs w:val="26"/>
                <w:lang w:eastAsia="en-GB"/>
              </w:rPr>
              <w:tab/>
              <w:t xml:space="preserve"> </w:t>
            </w:r>
          </w:p>
        </w:tc>
        <w:tc>
          <w:tcPr>
            <w:tcW w:w="1381" w:type="dxa"/>
            <w:shd w:val="clear" w:color="auto" w:fill="auto"/>
          </w:tcPr>
          <w:p w14:paraId="08F9EE4E"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p>
        </w:tc>
      </w:tr>
      <w:tr w:rsidR="00600156" w:rsidRPr="00600156" w14:paraId="0E29E3DB" w14:textId="77777777" w:rsidTr="000D71B2">
        <w:tc>
          <w:tcPr>
            <w:tcW w:w="13291" w:type="dxa"/>
            <w:shd w:val="clear" w:color="auto" w:fill="auto"/>
          </w:tcPr>
          <w:p w14:paraId="35F6635D"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Collect Grab Bag</w:t>
            </w:r>
            <w:r w:rsidRPr="00600156">
              <w:rPr>
                <w:rFonts w:eastAsia="Times New Roman" w:cstheme="minorHAnsi"/>
                <w:noProof/>
                <w:color w:val="262626"/>
                <w:sz w:val="26"/>
                <w:szCs w:val="26"/>
                <w:lang w:eastAsia="en-GB"/>
              </w:rPr>
              <w:tab/>
              <w:t xml:space="preserve"> </w:t>
            </w:r>
            <w:r w:rsidRPr="00600156">
              <w:rPr>
                <w:rFonts w:eastAsia="Times New Roman" w:cstheme="minorHAnsi"/>
                <w:noProof/>
                <w:color w:val="17365D" w:themeColor="text2" w:themeShade="BF"/>
                <w:sz w:val="26"/>
                <w:szCs w:val="26"/>
                <w:lang w:eastAsia="en-GB"/>
              </w:rPr>
              <w:t xml:space="preserve">- </w:t>
            </w:r>
            <w:r w:rsidRPr="00600156">
              <w:rPr>
                <w:rFonts w:eastAsia="Times New Roman" w:cstheme="minorHAnsi"/>
                <w:b/>
                <w:bCs/>
                <w:color w:val="008796"/>
                <w:sz w:val="26"/>
                <w:szCs w:val="26"/>
                <w:lang w:eastAsia="en-GB"/>
              </w:rPr>
              <w:t>[Insert Location]</w:t>
            </w:r>
          </w:p>
        </w:tc>
        <w:tc>
          <w:tcPr>
            <w:tcW w:w="1381" w:type="dxa"/>
            <w:shd w:val="clear" w:color="auto" w:fill="auto"/>
          </w:tcPr>
          <w:p w14:paraId="484EB2B0"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p>
        </w:tc>
      </w:tr>
      <w:tr w:rsidR="00600156" w:rsidRPr="00600156" w14:paraId="6B4376D6" w14:textId="77777777" w:rsidTr="000D71B2">
        <w:tc>
          <w:tcPr>
            <w:tcW w:w="13291" w:type="dxa"/>
            <w:shd w:val="clear" w:color="auto" w:fill="auto"/>
          </w:tcPr>
          <w:p w14:paraId="7816FAD5"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Account for staff (and customers, if relevant) – See Contacts Section</w:t>
            </w:r>
            <w:r w:rsidRPr="00600156">
              <w:rPr>
                <w:rFonts w:eastAsia="Times New Roman" w:cstheme="minorHAnsi"/>
                <w:noProof/>
                <w:color w:val="262626"/>
                <w:sz w:val="26"/>
                <w:szCs w:val="26"/>
                <w:lang w:eastAsia="en-GB"/>
              </w:rPr>
              <w:tab/>
              <w:t xml:space="preserve"> </w:t>
            </w:r>
          </w:p>
        </w:tc>
        <w:tc>
          <w:tcPr>
            <w:tcW w:w="1381" w:type="dxa"/>
            <w:shd w:val="clear" w:color="auto" w:fill="auto"/>
          </w:tcPr>
          <w:p w14:paraId="24A1B903"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p>
        </w:tc>
      </w:tr>
    </w:tbl>
    <w:p w14:paraId="3A9F0F13" w14:textId="77777777" w:rsidR="00600156" w:rsidRPr="00600156" w:rsidRDefault="00600156" w:rsidP="00600156">
      <w:pPr>
        <w:widowControl w:val="0"/>
        <w:spacing w:before="40" w:after="0" w:line="240" w:lineRule="auto"/>
        <w:jc w:val="both"/>
        <w:rPr>
          <w:rFonts w:eastAsia="Times New Roman" w:cstheme="minorHAnsi"/>
          <w:b/>
          <w:noProof/>
          <w:color w:val="17365D" w:themeColor="text2" w:themeShade="BF"/>
          <w:sz w:val="28"/>
          <w:szCs w:val="28"/>
          <w:lang w:eastAsia="en-GB"/>
        </w:rPr>
      </w:pPr>
    </w:p>
    <w:p w14:paraId="031216FC" w14:textId="77777777" w:rsidR="00600156" w:rsidRPr="00600156" w:rsidRDefault="00600156" w:rsidP="00600156">
      <w:pPr>
        <w:widowControl w:val="0"/>
        <w:spacing w:before="40" w:after="0" w:line="240" w:lineRule="auto"/>
        <w:jc w:val="both"/>
        <w:rPr>
          <w:rFonts w:ascii="Amasis MT Pro Black" w:eastAsia="Times New Roman" w:hAnsi="Amasis MT Pro Black" w:cstheme="minorHAnsi"/>
          <w:b/>
          <w:noProof/>
          <w:sz w:val="28"/>
          <w:szCs w:val="28"/>
          <w:lang w:eastAsia="en-GB"/>
        </w:rPr>
      </w:pPr>
      <w:r w:rsidRPr="00600156">
        <w:rPr>
          <w:rFonts w:ascii="Amasis MT Pro Black" w:eastAsia="Times New Roman" w:hAnsi="Amasis MT Pro Black" w:cstheme="minorHAnsi"/>
          <w:b/>
          <w:noProof/>
          <w:sz w:val="28"/>
          <w:szCs w:val="28"/>
          <w:lang w:eastAsia="en-GB"/>
        </w:rPr>
        <w:t xml:space="preserve">Fire Evacuation Point(s) </w:t>
      </w:r>
    </w:p>
    <w:p w14:paraId="6808752C" w14:textId="77777777" w:rsidR="00600156" w:rsidRPr="00600156" w:rsidRDefault="00600156" w:rsidP="00600156">
      <w:pPr>
        <w:widowControl w:val="0"/>
        <w:spacing w:before="40" w:after="0" w:line="240" w:lineRule="auto"/>
        <w:jc w:val="both"/>
        <w:rPr>
          <w:rFonts w:eastAsia="Times New Roman" w:cstheme="minorHAnsi"/>
          <w:b/>
          <w:noProof/>
          <w:color w:val="262626"/>
          <w:sz w:val="26"/>
          <w:szCs w:val="26"/>
          <w:lang w:eastAsia="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672"/>
      </w:tblGrid>
      <w:tr w:rsidR="00600156" w:rsidRPr="00600156" w14:paraId="3FC14D6C" w14:textId="77777777" w:rsidTr="000D71B2">
        <w:tc>
          <w:tcPr>
            <w:tcW w:w="14672" w:type="dxa"/>
            <w:shd w:val="clear" w:color="auto" w:fill="auto"/>
          </w:tcPr>
          <w:p w14:paraId="2783F899" w14:textId="77777777" w:rsidR="00600156" w:rsidRPr="00600156" w:rsidRDefault="00600156" w:rsidP="00600156">
            <w:pPr>
              <w:widowControl w:val="0"/>
              <w:spacing w:before="40" w:after="0" w:line="240" w:lineRule="auto"/>
              <w:jc w:val="both"/>
              <w:rPr>
                <w:rFonts w:eastAsia="Times New Roman" w:cstheme="minorHAnsi"/>
                <w:b/>
                <w:bCs/>
                <w:color w:val="008796"/>
                <w:sz w:val="26"/>
                <w:szCs w:val="26"/>
                <w:lang w:eastAsia="en-GB"/>
              </w:rPr>
            </w:pPr>
            <w:r w:rsidRPr="00600156">
              <w:rPr>
                <w:rFonts w:eastAsia="Times New Roman" w:cstheme="minorHAnsi"/>
                <w:b/>
                <w:bCs/>
                <w:color w:val="008796"/>
                <w:sz w:val="26"/>
                <w:szCs w:val="26"/>
                <w:lang w:eastAsia="en-GB"/>
              </w:rPr>
              <w:t>[Insert Location]</w:t>
            </w:r>
          </w:p>
          <w:p w14:paraId="0CE4C75F" w14:textId="77777777" w:rsidR="00600156" w:rsidRPr="00600156" w:rsidRDefault="00600156" w:rsidP="00600156">
            <w:pPr>
              <w:widowControl w:val="0"/>
              <w:spacing w:before="40" w:after="0" w:line="240" w:lineRule="auto"/>
              <w:jc w:val="both"/>
              <w:rPr>
                <w:rFonts w:eastAsia="Times New Roman" w:cstheme="minorHAnsi"/>
                <w:i/>
                <w:noProof/>
                <w:color w:val="404040"/>
                <w:sz w:val="26"/>
                <w:szCs w:val="26"/>
                <w:lang w:eastAsia="en-GB"/>
              </w:rPr>
            </w:pPr>
          </w:p>
        </w:tc>
      </w:tr>
    </w:tbl>
    <w:p w14:paraId="75C3EDC4"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p>
    <w:p w14:paraId="30E51C80" w14:textId="10593382" w:rsidR="00600156" w:rsidRPr="00600156" w:rsidRDefault="00600156" w:rsidP="00600156">
      <w:pPr>
        <w:widowControl w:val="0"/>
        <w:spacing w:before="40" w:after="0" w:line="240" w:lineRule="auto"/>
        <w:jc w:val="both"/>
        <w:rPr>
          <w:rFonts w:eastAsia="Times New Roman" w:cstheme="minorHAnsi"/>
          <w:noProof/>
          <w:color w:val="17365D" w:themeColor="text2" w:themeShade="BF"/>
          <w:sz w:val="26"/>
          <w:szCs w:val="26"/>
          <w:lang w:eastAsia="en-GB"/>
        </w:rPr>
      </w:pPr>
      <w:r w:rsidRPr="00600156">
        <w:rPr>
          <w:rFonts w:ascii="Amasis MT Pro Black" w:eastAsia="Times New Roman" w:hAnsi="Amasis MT Pro Black" w:cstheme="minorHAnsi"/>
          <w:b/>
          <w:noProof/>
          <w:sz w:val="28"/>
          <w:szCs w:val="28"/>
          <w:lang w:eastAsia="en-GB"/>
        </w:rPr>
        <w:t>Golden Hour (Control, contain or limit the damage quickly)</w:t>
      </w:r>
      <w:r w:rsidRPr="00600156">
        <w:rPr>
          <w:rFonts w:eastAsia="Times New Roman" w:cstheme="minorHAnsi"/>
          <w:b/>
          <w:noProof/>
          <w:sz w:val="28"/>
          <w:szCs w:val="28"/>
          <w:lang w:eastAsia="en-GB"/>
        </w:rPr>
        <w:t xml:space="preserve"> </w:t>
      </w:r>
      <w:r w:rsidRPr="00600156">
        <w:rPr>
          <w:rFonts w:eastAsia="Times New Roman" w:cstheme="minorHAnsi"/>
          <w:b/>
          <w:noProof/>
          <w:color w:val="17365D" w:themeColor="text2" w:themeShade="BF"/>
          <w:sz w:val="26"/>
          <w:szCs w:val="26"/>
          <w:lang w:eastAsia="en-GB"/>
        </w:rPr>
        <w:tab/>
        <w:t xml:space="preserve">        </w:t>
      </w:r>
      <w:r w:rsidRPr="00600156">
        <w:rPr>
          <w:rFonts w:eastAsia="Times New Roman" w:cstheme="minorHAnsi"/>
          <w:b/>
          <w:noProof/>
          <w:color w:val="17365D" w:themeColor="text2" w:themeShade="BF"/>
          <w:sz w:val="26"/>
          <w:szCs w:val="26"/>
          <w:lang w:eastAsia="en-GB"/>
        </w:rPr>
        <w:tab/>
      </w:r>
      <w:r w:rsidRPr="00600156">
        <w:rPr>
          <w:rFonts w:eastAsia="Times New Roman" w:cstheme="minorHAnsi"/>
          <w:b/>
          <w:noProof/>
          <w:color w:val="17365D" w:themeColor="text2" w:themeShade="BF"/>
          <w:sz w:val="26"/>
          <w:szCs w:val="26"/>
          <w:lang w:eastAsia="en-GB"/>
        </w:rPr>
        <w:tab/>
      </w:r>
      <w:r w:rsidRPr="00600156">
        <w:rPr>
          <w:rFonts w:eastAsia="Times New Roman" w:cstheme="minorHAnsi"/>
          <w:b/>
          <w:noProof/>
          <w:color w:val="17365D" w:themeColor="text2" w:themeShade="BF"/>
          <w:sz w:val="26"/>
          <w:szCs w:val="26"/>
          <w:lang w:eastAsia="en-GB"/>
        </w:rPr>
        <w:tab/>
      </w:r>
      <w:r w:rsidRPr="00600156">
        <w:rPr>
          <w:rFonts w:eastAsia="Times New Roman" w:cstheme="minorHAnsi"/>
          <w:b/>
          <w:noProof/>
          <w:color w:val="17365D" w:themeColor="text2" w:themeShade="BF"/>
          <w:sz w:val="26"/>
          <w:szCs w:val="26"/>
          <w:lang w:eastAsia="en-GB"/>
        </w:rPr>
        <w:tab/>
      </w:r>
      <w:r w:rsidRPr="00600156">
        <w:rPr>
          <w:rFonts w:eastAsia="Times New Roman" w:cstheme="minorHAnsi"/>
          <w:b/>
          <w:noProof/>
          <w:color w:val="17365D" w:themeColor="text2" w:themeShade="BF"/>
          <w:sz w:val="26"/>
          <w:szCs w:val="26"/>
          <w:lang w:eastAsia="en-GB"/>
        </w:rPr>
        <w:tab/>
      </w:r>
      <w:r w:rsidRPr="00600156">
        <w:rPr>
          <w:rFonts w:eastAsia="Times New Roman" w:cstheme="minorHAnsi"/>
          <w:b/>
          <w:noProof/>
          <w:color w:val="17365D" w:themeColor="text2" w:themeShade="BF"/>
          <w:sz w:val="26"/>
          <w:szCs w:val="26"/>
          <w:lang w:eastAsia="en-GB"/>
        </w:rPr>
        <w:tab/>
      </w:r>
      <w:r w:rsidRPr="00600156">
        <w:rPr>
          <w:rFonts w:eastAsia="Times New Roman" w:cstheme="minorHAnsi"/>
          <w:b/>
          <w:noProof/>
          <w:color w:val="17365D" w:themeColor="text2" w:themeShade="BF"/>
          <w:sz w:val="26"/>
          <w:szCs w:val="26"/>
          <w:lang w:eastAsia="en-GB"/>
        </w:rPr>
        <w:tab/>
        <w:t xml:space="preserve"> </w:t>
      </w:r>
      <w:r w:rsidRPr="00600156">
        <w:rPr>
          <w:rFonts w:ascii="Wingdings 2" w:eastAsia="Times New Roman" w:hAnsi="Wingdings 2" w:cs="Times New Roman"/>
          <w:b/>
          <w:noProof/>
          <w:sz w:val="28"/>
          <w:szCs w:val="28"/>
          <w:lang w:eastAsia="en-GB"/>
        </w:rPr>
        <w:t></w:t>
      </w:r>
      <w:r w:rsidRPr="00600156">
        <w:rPr>
          <w:rFonts w:ascii="Wingdings 2" w:eastAsia="Times New Roman" w:hAnsi="Wingdings 2" w:cs="Times New Roman"/>
          <w:b/>
          <w:noProof/>
          <w:sz w:val="28"/>
          <w:szCs w:val="28"/>
          <w:lang w:eastAsia="en-GB"/>
        </w:rPr>
        <w:t></w:t>
      </w:r>
      <w:r w:rsidRPr="00600156">
        <w:rPr>
          <w:rFonts w:eastAsia="Times New Roman" w:cstheme="minorHAnsi"/>
          <w:b/>
          <w:noProof/>
          <w:color w:val="17365D" w:themeColor="text2" w:themeShade="BF"/>
          <w:sz w:val="26"/>
          <w:szCs w:val="26"/>
          <w:lang w:eastAsia="en-GB"/>
        </w:rPr>
        <w:t xml:space="preserve">                                                                                                             </w:t>
      </w:r>
    </w:p>
    <w:p w14:paraId="608316F7" w14:textId="4919C3F0" w:rsidR="00600156" w:rsidRPr="00600156" w:rsidRDefault="00600156" w:rsidP="00600156">
      <w:pPr>
        <w:widowControl w:val="0"/>
        <w:spacing w:before="40" w:after="0" w:line="240" w:lineRule="auto"/>
        <w:ind w:left="12240"/>
        <w:jc w:val="center"/>
        <w:rPr>
          <w:rFonts w:eastAsia="Times New Roman" w:cstheme="minorHAnsi"/>
          <w:noProof/>
          <w:color w:val="262626"/>
          <w:sz w:val="20"/>
          <w:szCs w:val="20"/>
          <w:lang w:eastAsia="en-GB"/>
        </w:rPr>
      </w:pPr>
      <w:r w:rsidRPr="00600156">
        <w:rPr>
          <w:rFonts w:eastAsia="Times New Roman" w:cstheme="minorHAnsi"/>
          <w:noProof/>
          <w:color w:val="262626"/>
          <w:sz w:val="26"/>
          <w:szCs w:val="26"/>
          <w:lang w:eastAsia="en-GB"/>
        </w:rPr>
        <w:t xml:space="preserve">           </w:t>
      </w:r>
      <w:r w:rsidRPr="00600156">
        <w:rPr>
          <w:rFonts w:eastAsia="Times New Roman" w:cstheme="minorHAnsi"/>
          <w:noProof/>
          <w:color w:val="262626"/>
          <w:sz w:val="20"/>
          <w:szCs w:val="20"/>
          <w:lang w:eastAsia="en-GB"/>
        </w:rPr>
        <w:t>When complete</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291"/>
        <w:gridCol w:w="1381"/>
      </w:tblGrid>
      <w:tr w:rsidR="00600156" w:rsidRPr="00600156" w14:paraId="647B69D0" w14:textId="77777777" w:rsidTr="000D71B2">
        <w:tc>
          <w:tcPr>
            <w:tcW w:w="13291" w:type="dxa"/>
            <w:shd w:val="clear" w:color="auto" w:fill="auto"/>
          </w:tcPr>
          <w:p w14:paraId="2014F1FA" w14:textId="77777777" w:rsidR="00600156" w:rsidRPr="00600156" w:rsidRDefault="00600156" w:rsidP="00600156">
            <w:pPr>
              <w:widowControl w:val="0"/>
              <w:spacing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 xml:space="preserve">Move to IMT meeting point </w:t>
            </w:r>
          </w:p>
        </w:tc>
        <w:tc>
          <w:tcPr>
            <w:tcW w:w="1381" w:type="dxa"/>
            <w:shd w:val="clear" w:color="auto" w:fill="auto"/>
          </w:tcPr>
          <w:p w14:paraId="5E93BB0A" w14:textId="77777777" w:rsidR="00600156" w:rsidRPr="00600156" w:rsidRDefault="00600156" w:rsidP="00600156">
            <w:pPr>
              <w:widowControl w:val="0"/>
              <w:spacing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 xml:space="preserve"> </w:t>
            </w:r>
          </w:p>
        </w:tc>
      </w:tr>
      <w:tr w:rsidR="00600156" w:rsidRPr="00600156" w14:paraId="40969858" w14:textId="77777777" w:rsidTr="000D71B2">
        <w:tc>
          <w:tcPr>
            <w:tcW w:w="13291" w:type="dxa"/>
            <w:shd w:val="clear" w:color="auto" w:fill="auto"/>
          </w:tcPr>
          <w:p w14:paraId="6D974214" w14:textId="77777777" w:rsidR="00600156" w:rsidRPr="00600156" w:rsidRDefault="00600156" w:rsidP="00600156">
            <w:pPr>
              <w:widowControl w:val="0"/>
              <w:spacing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Use whiteboard and flipcharts as required</w:t>
            </w:r>
          </w:p>
        </w:tc>
        <w:tc>
          <w:tcPr>
            <w:tcW w:w="1381" w:type="dxa"/>
            <w:shd w:val="clear" w:color="auto" w:fill="auto"/>
          </w:tcPr>
          <w:p w14:paraId="5ECEDA39" w14:textId="77777777" w:rsidR="00600156" w:rsidRPr="00600156" w:rsidRDefault="00600156" w:rsidP="00600156">
            <w:pPr>
              <w:widowControl w:val="0"/>
              <w:spacing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 xml:space="preserve"> </w:t>
            </w:r>
          </w:p>
        </w:tc>
      </w:tr>
      <w:tr w:rsidR="00600156" w:rsidRPr="00600156" w14:paraId="33471147" w14:textId="77777777" w:rsidTr="000D71B2">
        <w:tc>
          <w:tcPr>
            <w:tcW w:w="13291" w:type="dxa"/>
            <w:shd w:val="clear" w:color="auto" w:fill="auto"/>
          </w:tcPr>
          <w:p w14:paraId="6C5F476D" w14:textId="77777777" w:rsidR="00600156" w:rsidRPr="00600156" w:rsidRDefault="00600156" w:rsidP="00600156">
            <w:pPr>
              <w:widowControl w:val="0"/>
              <w:spacing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Tune into news, set up briefing times</w:t>
            </w:r>
          </w:p>
        </w:tc>
        <w:tc>
          <w:tcPr>
            <w:tcW w:w="1381" w:type="dxa"/>
            <w:shd w:val="clear" w:color="auto" w:fill="auto"/>
          </w:tcPr>
          <w:p w14:paraId="1E440A2D" w14:textId="77777777" w:rsidR="00600156" w:rsidRPr="00600156" w:rsidRDefault="00600156" w:rsidP="00600156">
            <w:pPr>
              <w:widowControl w:val="0"/>
              <w:spacing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 xml:space="preserve"> </w:t>
            </w:r>
          </w:p>
        </w:tc>
      </w:tr>
      <w:tr w:rsidR="00600156" w:rsidRPr="00600156" w14:paraId="28D3CFD4" w14:textId="77777777" w:rsidTr="000D71B2">
        <w:tc>
          <w:tcPr>
            <w:tcW w:w="13291" w:type="dxa"/>
            <w:shd w:val="clear" w:color="auto" w:fill="auto"/>
          </w:tcPr>
          <w:p w14:paraId="486E9BB9" w14:textId="77777777" w:rsidR="00600156" w:rsidRPr="00600156" w:rsidRDefault="00600156" w:rsidP="00600156">
            <w:pPr>
              <w:widowControl w:val="0"/>
              <w:spacing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Call home, request one family member to contact other friends and family to reduce volume of calls being received (advise of next briefing time)</w:t>
            </w:r>
          </w:p>
        </w:tc>
        <w:tc>
          <w:tcPr>
            <w:tcW w:w="1381" w:type="dxa"/>
            <w:shd w:val="clear" w:color="auto" w:fill="auto"/>
          </w:tcPr>
          <w:p w14:paraId="5658D442" w14:textId="77777777" w:rsidR="00600156" w:rsidRPr="00600156" w:rsidRDefault="00600156" w:rsidP="00600156">
            <w:pPr>
              <w:widowControl w:val="0"/>
              <w:spacing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 xml:space="preserve"> </w:t>
            </w:r>
          </w:p>
        </w:tc>
      </w:tr>
      <w:tr w:rsidR="00600156" w:rsidRPr="00600156" w14:paraId="05BCE29A" w14:textId="77777777" w:rsidTr="000D71B2">
        <w:tc>
          <w:tcPr>
            <w:tcW w:w="13291" w:type="dxa"/>
            <w:shd w:val="clear" w:color="auto" w:fill="auto"/>
          </w:tcPr>
          <w:p w14:paraId="60D8C869" w14:textId="7005E23C" w:rsidR="00600156" w:rsidRPr="00600156" w:rsidRDefault="00600156" w:rsidP="00600156">
            <w:pPr>
              <w:widowControl w:val="0"/>
              <w:spacing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Liaise with emergency services/Milton Keynes C</w:t>
            </w:r>
            <w:r w:rsidR="00515749">
              <w:rPr>
                <w:rFonts w:eastAsia="Times New Roman" w:cstheme="minorHAnsi"/>
                <w:noProof/>
                <w:color w:val="262626"/>
                <w:sz w:val="26"/>
                <w:szCs w:val="26"/>
                <w:lang w:eastAsia="en-GB"/>
              </w:rPr>
              <w:t>ity C</w:t>
            </w:r>
            <w:r w:rsidRPr="00600156">
              <w:rPr>
                <w:rFonts w:eastAsia="Times New Roman" w:cstheme="minorHAnsi"/>
                <w:noProof/>
                <w:color w:val="262626"/>
                <w:sz w:val="26"/>
                <w:szCs w:val="26"/>
                <w:lang w:eastAsia="en-GB"/>
              </w:rPr>
              <w:t>ouncil, if necessary</w:t>
            </w:r>
          </w:p>
        </w:tc>
        <w:tc>
          <w:tcPr>
            <w:tcW w:w="1381" w:type="dxa"/>
            <w:shd w:val="clear" w:color="auto" w:fill="auto"/>
          </w:tcPr>
          <w:p w14:paraId="778D6086" w14:textId="77777777" w:rsidR="00600156" w:rsidRPr="00600156" w:rsidRDefault="00600156" w:rsidP="00600156">
            <w:pPr>
              <w:widowControl w:val="0"/>
              <w:spacing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 xml:space="preserve"> </w:t>
            </w:r>
          </w:p>
        </w:tc>
      </w:tr>
      <w:tr w:rsidR="00600156" w:rsidRPr="00600156" w14:paraId="49FE8C6E" w14:textId="77777777" w:rsidTr="000D71B2">
        <w:tc>
          <w:tcPr>
            <w:tcW w:w="13291" w:type="dxa"/>
            <w:shd w:val="clear" w:color="auto" w:fill="auto"/>
          </w:tcPr>
          <w:p w14:paraId="3A4DF368" w14:textId="77777777" w:rsidR="00600156" w:rsidRPr="00600156" w:rsidRDefault="00600156" w:rsidP="00600156">
            <w:pPr>
              <w:widowControl w:val="0"/>
              <w:spacing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Brief staff using template and send non-essential staff home, as appropriate</w:t>
            </w:r>
          </w:p>
        </w:tc>
        <w:tc>
          <w:tcPr>
            <w:tcW w:w="1381" w:type="dxa"/>
            <w:shd w:val="clear" w:color="auto" w:fill="auto"/>
          </w:tcPr>
          <w:p w14:paraId="5B7F9EDE" w14:textId="77777777" w:rsidR="00600156" w:rsidRPr="00600156" w:rsidRDefault="00600156" w:rsidP="00600156">
            <w:pPr>
              <w:widowControl w:val="0"/>
              <w:spacing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 xml:space="preserve"> </w:t>
            </w:r>
          </w:p>
        </w:tc>
      </w:tr>
      <w:tr w:rsidR="00600156" w:rsidRPr="00600156" w14:paraId="0C47AF8A" w14:textId="77777777" w:rsidTr="000D71B2">
        <w:tc>
          <w:tcPr>
            <w:tcW w:w="13291" w:type="dxa"/>
            <w:shd w:val="clear" w:color="auto" w:fill="auto"/>
          </w:tcPr>
          <w:p w14:paraId="455E3360" w14:textId="39EA853C" w:rsidR="00600156" w:rsidRPr="00600156" w:rsidRDefault="00600156" w:rsidP="00600156">
            <w:pPr>
              <w:widowControl w:val="0"/>
              <w:spacing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 xml:space="preserve">Prepare details for holding press statement - use template and provide relevant details to your Communications </w:t>
            </w:r>
            <w:r w:rsidRPr="000B2870">
              <w:rPr>
                <w:rFonts w:eastAsia="Times New Roman" w:cstheme="minorHAnsi"/>
                <w:noProof/>
                <w:color w:val="262626"/>
                <w:sz w:val="26"/>
                <w:szCs w:val="26"/>
                <w:lang w:eastAsia="en-GB"/>
              </w:rPr>
              <w:t>Team (</w:t>
            </w:r>
            <w:r w:rsidR="000B2870">
              <w:rPr>
                <w:rFonts w:eastAsia="Times New Roman" w:cstheme="minorHAnsi"/>
                <w:noProof/>
                <w:color w:val="262626"/>
                <w:sz w:val="26"/>
                <w:szCs w:val="26"/>
                <w:lang w:eastAsia="en-GB"/>
              </w:rPr>
              <w:t>s</w:t>
            </w:r>
            <w:r w:rsidRPr="000B2870">
              <w:rPr>
                <w:rFonts w:eastAsia="Times New Roman" w:cstheme="minorHAnsi"/>
                <w:noProof/>
                <w:color w:val="262626"/>
                <w:sz w:val="26"/>
                <w:szCs w:val="26"/>
                <w:lang w:eastAsia="en-GB"/>
              </w:rPr>
              <w:t xml:space="preserve">ee </w:t>
            </w:r>
            <w:r w:rsidRPr="000B2870">
              <w:rPr>
                <w:rFonts w:eastAsia="Times New Roman" w:cstheme="minorHAnsi"/>
                <w:noProof/>
                <w:color w:val="262626"/>
                <w:sz w:val="26"/>
                <w:szCs w:val="26"/>
                <w:lang w:eastAsia="en-GB"/>
              </w:rPr>
              <w:lastRenderedPageBreak/>
              <w:t>Appendices – “Media Statement”)</w:t>
            </w:r>
          </w:p>
        </w:tc>
        <w:tc>
          <w:tcPr>
            <w:tcW w:w="1381" w:type="dxa"/>
            <w:shd w:val="clear" w:color="auto" w:fill="auto"/>
          </w:tcPr>
          <w:p w14:paraId="49E5B46E" w14:textId="77777777" w:rsidR="00600156" w:rsidRPr="00600156" w:rsidRDefault="00600156" w:rsidP="00600156">
            <w:pPr>
              <w:widowControl w:val="0"/>
              <w:spacing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lastRenderedPageBreak/>
              <w:t xml:space="preserve"> </w:t>
            </w:r>
          </w:p>
        </w:tc>
      </w:tr>
      <w:tr w:rsidR="00600156" w:rsidRPr="00600156" w14:paraId="18DC18D4" w14:textId="77777777" w:rsidTr="000D71B2">
        <w:tc>
          <w:tcPr>
            <w:tcW w:w="13291" w:type="dxa"/>
            <w:shd w:val="clear" w:color="auto" w:fill="auto"/>
          </w:tcPr>
          <w:p w14:paraId="3525F0DD" w14:textId="77777777" w:rsidR="00600156" w:rsidRPr="00600156" w:rsidRDefault="00600156" w:rsidP="00600156">
            <w:pPr>
              <w:widowControl w:val="0"/>
              <w:spacing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Upload hotline and web messages with next briefing time</w:t>
            </w:r>
          </w:p>
        </w:tc>
        <w:tc>
          <w:tcPr>
            <w:tcW w:w="1381" w:type="dxa"/>
            <w:shd w:val="clear" w:color="auto" w:fill="auto"/>
          </w:tcPr>
          <w:p w14:paraId="0B961CD0" w14:textId="77777777" w:rsidR="00600156" w:rsidRPr="00600156" w:rsidRDefault="00600156" w:rsidP="00600156">
            <w:pPr>
              <w:widowControl w:val="0"/>
              <w:spacing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 xml:space="preserve"> </w:t>
            </w:r>
          </w:p>
        </w:tc>
      </w:tr>
      <w:tr w:rsidR="00600156" w:rsidRPr="00600156" w14:paraId="2B30E81B" w14:textId="77777777" w:rsidTr="000D71B2">
        <w:tc>
          <w:tcPr>
            <w:tcW w:w="13291" w:type="dxa"/>
            <w:shd w:val="clear" w:color="auto" w:fill="auto"/>
          </w:tcPr>
          <w:p w14:paraId="4EB13882" w14:textId="77777777" w:rsidR="00600156" w:rsidRPr="00600156" w:rsidRDefault="00600156" w:rsidP="00600156">
            <w:pPr>
              <w:widowControl w:val="0"/>
              <w:spacing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Contact insurance company with policy details</w:t>
            </w:r>
          </w:p>
        </w:tc>
        <w:tc>
          <w:tcPr>
            <w:tcW w:w="1381" w:type="dxa"/>
            <w:shd w:val="clear" w:color="auto" w:fill="auto"/>
          </w:tcPr>
          <w:p w14:paraId="7FD1B59B" w14:textId="77777777" w:rsidR="00600156" w:rsidRPr="00600156" w:rsidRDefault="00600156" w:rsidP="00600156">
            <w:pPr>
              <w:widowControl w:val="0"/>
              <w:spacing w:after="0" w:line="240" w:lineRule="auto"/>
              <w:jc w:val="both"/>
              <w:rPr>
                <w:rFonts w:eastAsia="Times New Roman" w:cstheme="minorHAnsi"/>
                <w:noProof/>
                <w:color w:val="262626"/>
                <w:sz w:val="26"/>
                <w:szCs w:val="26"/>
                <w:lang w:eastAsia="en-GB"/>
              </w:rPr>
            </w:pPr>
          </w:p>
        </w:tc>
      </w:tr>
    </w:tbl>
    <w:p w14:paraId="0E4523C3" w14:textId="77777777" w:rsidR="00600156" w:rsidRPr="00600156" w:rsidRDefault="00600156" w:rsidP="00600156">
      <w:pPr>
        <w:spacing w:after="0" w:line="240" w:lineRule="auto"/>
        <w:rPr>
          <w:rFonts w:cstheme="minorHAnsi"/>
          <w:b/>
          <w:color w:val="00B050"/>
          <w:sz w:val="26"/>
          <w:szCs w:val="26"/>
        </w:rPr>
      </w:pPr>
    </w:p>
    <w:p w14:paraId="0D799C0D" w14:textId="77777777" w:rsidR="00600156" w:rsidRPr="00600156" w:rsidRDefault="00600156" w:rsidP="00600156">
      <w:pPr>
        <w:widowControl w:val="0"/>
        <w:spacing w:before="40" w:after="0" w:line="240" w:lineRule="auto"/>
        <w:jc w:val="both"/>
        <w:rPr>
          <w:rFonts w:ascii="Amasis MT Pro Black" w:eastAsia="Times New Roman" w:hAnsi="Amasis MT Pro Black" w:cstheme="minorHAnsi"/>
          <w:b/>
          <w:noProof/>
          <w:sz w:val="28"/>
          <w:szCs w:val="28"/>
          <w:lang w:eastAsia="en-GB"/>
        </w:rPr>
      </w:pPr>
      <w:r w:rsidRPr="00600156">
        <w:rPr>
          <w:rFonts w:ascii="Amasis MT Pro Black" w:eastAsia="Times New Roman" w:hAnsi="Amasis MT Pro Black" w:cstheme="minorHAnsi"/>
          <w:b/>
          <w:noProof/>
          <w:sz w:val="28"/>
          <w:szCs w:val="28"/>
          <w:lang w:eastAsia="en-GB"/>
        </w:rPr>
        <w:t>Incident Management Team Meeting Points</w:t>
      </w:r>
    </w:p>
    <w:p w14:paraId="0D6458A5" w14:textId="77777777" w:rsidR="00600156" w:rsidRPr="00600156" w:rsidRDefault="00600156" w:rsidP="00600156">
      <w:pPr>
        <w:widowControl w:val="0"/>
        <w:spacing w:before="40" w:after="0" w:line="240" w:lineRule="auto"/>
        <w:jc w:val="both"/>
        <w:rPr>
          <w:rFonts w:eastAsia="Times New Roman" w:cstheme="minorHAnsi"/>
          <w:b/>
          <w:noProof/>
          <w:color w:val="262626"/>
          <w:sz w:val="26"/>
          <w:szCs w:val="26"/>
          <w:lang w:eastAsia="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9"/>
        <w:gridCol w:w="10915"/>
        <w:gridCol w:w="2798"/>
      </w:tblGrid>
      <w:tr w:rsidR="00600156" w:rsidRPr="00600156" w14:paraId="4E364911" w14:textId="77777777" w:rsidTr="000D71B2">
        <w:tc>
          <w:tcPr>
            <w:tcW w:w="959" w:type="dxa"/>
            <w:shd w:val="clear" w:color="auto" w:fill="auto"/>
          </w:tcPr>
          <w:p w14:paraId="5DA97513" w14:textId="77777777" w:rsidR="00600156" w:rsidRPr="00600156" w:rsidRDefault="00600156" w:rsidP="00600156">
            <w:pPr>
              <w:widowControl w:val="0"/>
              <w:spacing w:before="40" w:after="0" w:line="240" w:lineRule="auto"/>
              <w:jc w:val="center"/>
              <w:rPr>
                <w:rFonts w:eastAsia="Times New Roman" w:cstheme="minorHAnsi"/>
                <w:b/>
                <w:noProof/>
                <w:color w:val="262626"/>
                <w:sz w:val="26"/>
                <w:szCs w:val="26"/>
                <w:lang w:eastAsia="en-GB"/>
              </w:rPr>
            </w:pPr>
            <w:r w:rsidRPr="00600156">
              <w:rPr>
                <w:rFonts w:eastAsia="Times New Roman" w:cstheme="minorHAnsi"/>
                <w:b/>
                <w:noProof/>
                <w:color w:val="262626"/>
                <w:sz w:val="26"/>
                <w:szCs w:val="26"/>
                <w:lang w:eastAsia="en-GB"/>
              </w:rPr>
              <w:t>A</w:t>
            </w:r>
          </w:p>
        </w:tc>
        <w:tc>
          <w:tcPr>
            <w:tcW w:w="10915" w:type="dxa"/>
            <w:shd w:val="clear" w:color="auto" w:fill="auto"/>
          </w:tcPr>
          <w:p w14:paraId="48FD5083" w14:textId="77777777" w:rsidR="00600156" w:rsidRPr="00600156" w:rsidRDefault="00600156" w:rsidP="00600156">
            <w:pPr>
              <w:widowControl w:val="0"/>
              <w:spacing w:before="40" w:after="0" w:line="240" w:lineRule="auto"/>
              <w:jc w:val="both"/>
              <w:rPr>
                <w:rFonts w:eastAsia="Times New Roman" w:cstheme="minorHAnsi"/>
                <w:b/>
                <w:bCs/>
                <w:noProof/>
                <w:color w:val="008796"/>
                <w:sz w:val="26"/>
                <w:szCs w:val="26"/>
                <w:highlight w:val="yellow"/>
                <w:lang w:eastAsia="en-GB"/>
              </w:rPr>
            </w:pPr>
            <w:r w:rsidRPr="00600156">
              <w:rPr>
                <w:rFonts w:eastAsia="Times New Roman" w:cstheme="minorHAnsi"/>
                <w:b/>
                <w:bCs/>
                <w:color w:val="008796"/>
                <w:sz w:val="26"/>
                <w:szCs w:val="26"/>
                <w:lang w:eastAsia="en-GB"/>
              </w:rPr>
              <w:t>[Insert Location – on site]</w:t>
            </w:r>
          </w:p>
        </w:tc>
        <w:tc>
          <w:tcPr>
            <w:tcW w:w="2798" w:type="dxa"/>
            <w:shd w:val="clear" w:color="auto" w:fill="auto"/>
          </w:tcPr>
          <w:p w14:paraId="3906A009" w14:textId="77777777" w:rsidR="00600156" w:rsidRPr="00600156" w:rsidRDefault="00600156" w:rsidP="00600156">
            <w:pPr>
              <w:widowControl w:val="0"/>
              <w:spacing w:before="40" w:after="0" w:line="240" w:lineRule="auto"/>
              <w:jc w:val="both"/>
              <w:rPr>
                <w:rFonts w:eastAsia="Times New Roman" w:cstheme="minorHAnsi"/>
                <w:b/>
                <w:noProof/>
                <w:color w:val="262626"/>
                <w:sz w:val="26"/>
                <w:szCs w:val="26"/>
                <w:lang w:eastAsia="en-GB"/>
              </w:rPr>
            </w:pPr>
            <w:r w:rsidRPr="00600156">
              <w:rPr>
                <w:rFonts w:eastAsia="Times New Roman" w:cstheme="minorHAnsi"/>
                <w:noProof/>
                <w:color w:val="262626"/>
                <w:sz w:val="26"/>
                <w:szCs w:val="26"/>
                <w:lang w:eastAsia="en-GB"/>
              </w:rPr>
              <w:t xml:space="preserve">Number meeting there: </w:t>
            </w:r>
            <w:r w:rsidRPr="00600156">
              <w:rPr>
                <w:rFonts w:eastAsia="Times New Roman" w:cstheme="minorHAnsi"/>
                <w:b/>
                <w:noProof/>
                <w:color w:val="262626"/>
                <w:sz w:val="26"/>
                <w:szCs w:val="26"/>
                <w:lang w:eastAsia="en-GB"/>
              </w:rPr>
              <w:t xml:space="preserve"> </w:t>
            </w:r>
          </w:p>
        </w:tc>
      </w:tr>
      <w:tr w:rsidR="00600156" w:rsidRPr="00600156" w14:paraId="6F6DB11C" w14:textId="77777777" w:rsidTr="000D71B2">
        <w:tc>
          <w:tcPr>
            <w:tcW w:w="959" w:type="dxa"/>
            <w:shd w:val="clear" w:color="auto" w:fill="auto"/>
          </w:tcPr>
          <w:p w14:paraId="139DFC2D" w14:textId="77777777" w:rsidR="00600156" w:rsidRPr="00600156" w:rsidRDefault="00600156" w:rsidP="00600156">
            <w:pPr>
              <w:widowControl w:val="0"/>
              <w:spacing w:before="40" w:after="0" w:line="240" w:lineRule="auto"/>
              <w:jc w:val="center"/>
              <w:rPr>
                <w:rFonts w:eastAsia="Times New Roman" w:cstheme="minorHAnsi"/>
                <w:b/>
                <w:noProof/>
                <w:color w:val="262626"/>
                <w:sz w:val="26"/>
                <w:szCs w:val="26"/>
                <w:lang w:eastAsia="en-GB"/>
              </w:rPr>
            </w:pPr>
            <w:r w:rsidRPr="00600156">
              <w:rPr>
                <w:rFonts w:eastAsia="Times New Roman" w:cstheme="minorHAnsi"/>
                <w:b/>
                <w:noProof/>
                <w:color w:val="262626"/>
                <w:sz w:val="26"/>
                <w:szCs w:val="26"/>
                <w:lang w:eastAsia="en-GB"/>
              </w:rPr>
              <w:t>B</w:t>
            </w:r>
          </w:p>
        </w:tc>
        <w:tc>
          <w:tcPr>
            <w:tcW w:w="10915" w:type="dxa"/>
            <w:shd w:val="clear" w:color="auto" w:fill="auto"/>
          </w:tcPr>
          <w:p w14:paraId="2EE00C83" w14:textId="77777777" w:rsidR="00600156" w:rsidRPr="00600156" w:rsidRDefault="00600156" w:rsidP="00600156">
            <w:pPr>
              <w:widowControl w:val="0"/>
              <w:spacing w:before="40" w:after="0" w:line="240" w:lineRule="auto"/>
              <w:jc w:val="both"/>
              <w:rPr>
                <w:rFonts w:eastAsia="Times New Roman" w:cstheme="minorHAnsi"/>
                <w:b/>
                <w:bCs/>
                <w:noProof/>
                <w:color w:val="008796"/>
                <w:sz w:val="26"/>
                <w:szCs w:val="26"/>
                <w:lang w:eastAsia="en-GB"/>
              </w:rPr>
            </w:pPr>
            <w:r w:rsidRPr="00600156">
              <w:rPr>
                <w:rFonts w:eastAsia="Times New Roman" w:cstheme="minorHAnsi"/>
                <w:b/>
                <w:bCs/>
                <w:color w:val="008796"/>
                <w:sz w:val="26"/>
                <w:szCs w:val="26"/>
                <w:lang w:eastAsia="en-GB"/>
              </w:rPr>
              <w:t>[Insert Location – off site]</w:t>
            </w:r>
          </w:p>
        </w:tc>
        <w:tc>
          <w:tcPr>
            <w:tcW w:w="2798" w:type="dxa"/>
            <w:shd w:val="clear" w:color="auto" w:fill="auto"/>
          </w:tcPr>
          <w:p w14:paraId="644CBFF9" w14:textId="77777777" w:rsidR="00600156" w:rsidRPr="00600156" w:rsidRDefault="00600156" w:rsidP="00600156">
            <w:pPr>
              <w:widowControl w:val="0"/>
              <w:spacing w:before="40" w:after="0" w:line="240" w:lineRule="auto"/>
              <w:jc w:val="both"/>
              <w:rPr>
                <w:rFonts w:eastAsia="Times New Roman" w:cstheme="minorHAnsi"/>
                <w:b/>
                <w:noProof/>
                <w:color w:val="262626"/>
                <w:sz w:val="26"/>
                <w:szCs w:val="26"/>
                <w:lang w:eastAsia="en-GB"/>
              </w:rPr>
            </w:pPr>
            <w:r w:rsidRPr="00600156">
              <w:rPr>
                <w:rFonts w:eastAsia="Times New Roman" w:cstheme="minorHAnsi"/>
                <w:noProof/>
                <w:color w:val="262626"/>
                <w:sz w:val="26"/>
                <w:szCs w:val="26"/>
                <w:lang w:eastAsia="en-GB"/>
              </w:rPr>
              <w:t xml:space="preserve">Number meeting there:  </w:t>
            </w:r>
          </w:p>
        </w:tc>
      </w:tr>
    </w:tbl>
    <w:p w14:paraId="5E307076"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p>
    <w:p w14:paraId="03575149" w14:textId="77777777" w:rsidR="00600156" w:rsidRPr="00600156" w:rsidRDefault="00600156" w:rsidP="00600156">
      <w:pPr>
        <w:spacing w:after="0" w:line="240" w:lineRule="auto"/>
        <w:rPr>
          <w:rFonts w:eastAsia="Times New Roman" w:cstheme="minorHAnsi"/>
          <w:i/>
          <w:noProof/>
          <w:color w:val="262626"/>
          <w:sz w:val="26"/>
          <w:szCs w:val="26"/>
          <w:lang w:eastAsia="en-GB"/>
        </w:rPr>
      </w:pPr>
      <w:r w:rsidRPr="00600156">
        <w:rPr>
          <w:rFonts w:eastAsia="Times New Roman" w:cstheme="minorHAnsi"/>
          <w:i/>
          <w:noProof/>
          <w:color w:val="262626"/>
          <w:sz w:val="26"/>
          <w:szCs w:val="26"/>
          <w:lang w:eastAsia="en-GB"/>
        </w:rPr>
        <w:t>Map to meeting points:</w:t>
      </w:r>
    </w:p>
    <w:p w14:paraId="47D61F02" w14:textId="77777777" w:rsidR="00600156" w:rsidRPr="00600156" w:rsidRDefault="00600156" w:rsidP="00600156">
      <w:pPr>
        <w:widowControl w:val="0"/>
        <w:spacing w:before="40" w:after="0" w:line="240" w:lineRule="auto"/>
        <w:jc w:val="both"/>
        <w:rPr>
          <w:rFonts w:eastAsia="Times New Roman" w:cstheme="minorHAnsi"/>
          <w:b/>
          <w:bCs/>
          <w:noProof/>
          <w:color w:val="008796"/>
          <w:sz w:val="26"/>
          <w:szCs w:val="26"/>
          <w:lang w:eastAsia="en-GB"/>
        </w:rPr>
      </w:pPr>
      <w:r w:rsidRPr="00600156">
        <w:rPr>
          <w:rFonts w:eastAsia="Times New Roman" w:cstheme="minorHAnsi"/>
          <w:b/>
          <w:bCs/>
          <w:noProof/>
          <w:color w:val="008796"/>
          <w:sz w:val="26"/>
          <w:szCs w:val="26"/>
          <w:lang w:eastAsia="en-GB"/>
        </w:rPr>
        <w:t>Insert Map(s)</w:t>
      </w:r>
    </w:p>
    <w:p w14:paraId="7C70601F"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p>
    <w:p w14:paraId="598E5E7F" w14:textId="63586180" w:rsidR="00600156" w:rsidRPr="00600156" w:rsidRDefault="00600156" w:rsidP="00600156">
      <w:pPr>
        <w:widowControl w:val="0"/>
        <w:spacing w:before="40" w:after="0" w:line="240" w:lineRule="auto"/>
        <w:jc w:val="both"/>
        <w:rPr>
          <w:rFonts w:eastAsia="Times New Roman" w:cstheme="minorHAnsi"/>
          <w:b/>
          <w:noProof/>
          <w:color w:val="17365D" w:themeColor="text2" w:themeShade="BF"/>
          <w:sz w:val="28"/>
          <w:szCs w:val="28"/>
          <w:lang w:eastAsia="en-GB"/>
        </w:rPr>
      </w:pPr>
      <w:r w:rsidRPr="00600156">
        <w:rPr>
          <w:rFonts w:ascii="Amasis MT Pro Black" w:eastAsia="Times New Roman" w:hAnsi="Amasis MT Pro Black" w:cstheme="minorHAnsi"/>
          <w:b/>
          <w:noProof/>
          <w:sz w:val="28"/>
          <w:szCs w:val="28"/>
          <w:lang w:eastAsia="en-GB"/>
        </w:rPr>
        <w:t>First Day (Gain time and plan for the worst)</w:t>
      </w:r>
      <w:r w:rsidRPr="00600156">
        <w:rPr>
          <w:rFonts w:eastAsia="Times New Roman" w:cstheme="minorHAnsi"/>
          <w:b/>
          <w:noProof/>
          <w:sz w:val="28"/>
          <w:szCs w:val="28"/>
          <w:lang w:eastAsia="en-GB"/>
        </w:rPr>
        <w:t xml:space="preserve">   </w:t>
      </w:r>
      <w:r w:rsidRPr="00600156">
        <w:rPr>
          <w:rFonts w:eastAsia="Times New Roman" w:cstheme="minorHAnsi"/>
          <w:b/>
          <w:noProof/>
          <w:color w:val="17365D" w:themeColor="text2" w:themeShade="BF"/>
          <w:sz w:val="28"/>
          <w:szCs w:val="28"/>
          <w:lang w:eastAsia="en-GB"/>
        </w:rPr>
        <w:tab/>
      </w:r>
      <w:r w:rsidRPr="00600156">
        <w:rPr>
          <w:rFonts w:eastAsia="Times New Roman" w:cstheme="minorHAnsi"/>
          <w:b/>
          <w:noProof/>
          <w:color w:val="17365D" w:themeColor="text2" w:themeShade="BF"/>
          <w:sz w:val="28"/>
          <w:szCs w:val="28"/>
          <w:lang w:eastAsia="en-GB"/>
        </w:rPr>
        <w:tab/>
      </w:r>
      <w:r w:rsidRPr="00600156">
        <w:rPr>
          <w:rFonts w:eastAsia="Times New Roman" w:cstheme="minorHAnsi"/>
          <w:b/>
          <w:noProof/>
          <w:color w:val="17365D" w:themeColor="text2" w:themeShade="BF"/>
          <w:sz w:val="28"/>
          <w:szCs w:val="28"/>
          <w:lang w:eastAsia="en-GB"/>
        </w:rPr>
        <w:tab/>
      </w:r>
      <w:r w:rsidRPr="00600156">
        <w:rPr>
          <w:rFonts w:eastAsia="Times New Roman" w:cstheme="minorHAnsi"/>
          <w:b/>
          <w:noProof/>
          <w:color w:val="17365D" w:themeColor="text2" w:themeShade="BF"/>
          <w:sz w:val="28"/>
          <w:szCs w:val="28"/>
          <w:lang w:eastAsia="en-GB"/>
        </w:rPr>
        <w:tab/>
      </w:r>
      <w:r w:rsidRPr="00600156">
        <w:rPr>
          <w:rFonts w:eastAsia="Times New Roman" w:cstheme="minorHAnsi"/>
          <w:b/>
          <w:noProof/>
          <w:color w:val="17365D" w:themeColor="text2" w:themeShade="BF"/>
          <w:sz w:val="28"/>
          <w:szCs w:val="28"/>
          <w:lang w:eastAsia="en-GB"/>
        </w:rPr>
        <w:tab/>
      </w:r>
      <w:r w:rsidRPr="00600156">
        <w:rPr>
          <w:rFonts w:eastAsia="Times New Roman" w:cstheme="minorHAnsi"/>
          <w:b/>
          <w:noProof/>
          <w:color w:val="17365D" w:themeColor="text2" w:themeShade="BF"/>
          <w:sz w:val="28"/>
          <w:szCs w:val="28"/>
          <w:lang w:eastAsia="en-GB"/>
        </w:rPr>
        <w:tab/>
      </w:r>
      <w:r w:rsidRPr="00600156">
        <w:rPr>
          <w:rFonts w:eastAsia="Times New Roman" w:cstheme="minorHAnsi"/>
          <w:b/>
          <w:noProof/>
          <w:color w:val="17365D" w:themeColor="text2" w:themeShade="BF"/>
          <w:sz w:val="28"/>
          <w:szCs w:val="28"/>
          <w:lang w:eastAsia="en-GB"/>
        </w:rPr>
        <w:tab/>
      </w:r>
      <w:r w:rsidRPr="00600156">
        <w:rPr>
          <w:rFonts w:eastAsia="Times New Roman" w:cstheme="minorHAnsi"/>
          <w:b/>
          <w:noProof/>
          <w:color w:val="17365D" w:themeColor="text2" w:themeShade="BF"/>
          <w:sz w:val="28"/>
          <w:szCs w:val="28"/>
          <w:lang w:eastAsia="en-GB"/>
        </w:rPr>
        <w:tab/>
      </w:r>
      <w:r w:rsidRPr="00600156">
        <w:rPr>
          <w:rFonts w:eastAsia="Times New Roman" w:cstheme="minorHAnsi"/>
          <w:b/>
          <w:noProof/>
          <w:color w:val="17365D" w:themeColor="text2" w:themeShade="BF"/>
          <w:sz w:val="28"/>
          <w:szCs w:val="28"/>
          <w:lang w:eastAsia="en-GB"/>
        </w:rPr>
        <w:tab/>
      </w:r>
      <w:r w:rsidRPr="00600156">
        <w:rPr>
          <w:rFonts w:eastAsia="Times New Roman" w:cstheme="minorHAnsi"/>
          <w:b/>
          <w:noProof/>
          <w:color w:val="17365D" w:themeColor="text2" w:themeShade="BF"/>
          <w:sz w:val="28"/>
          <w:szCs w:val="28"/>
          <w:lang w:eastAsia="en-GB"/>
        </w:rPr>
        <w:tab/>
      </w:r>
      <w:r w:rsidRPr="00600156">
        <w:rPr>
          <w:rFonts w:eastAsia="Times New Roman" w:cstheme="minorHAnsi"/>
          <w:b/>
          <w:noProof/>
          <w:color w:val="17365D" w:themeColor="text2" w:themeShade="BF"/>
          <w:sz w:val="28"/>
          <w:szCs w:val="28"/>
          <w:lang w:eastAsia="en-GB"/>
        </w:rPr>
        <w:tab/>
      </w:r>
      <w:r w:rsidRPr="00600156">
        <w:rPr>
          <w:rFonts w:ascii="Wingdings 2" w:eastAsia="Times New Roman" w:hAnsi="Wingdings 2" w:cs="Times New Roman"/>
          <w:b/>
          <w:noProof/>
          <w:sz w:val="28"/>
          <w:szCs w:val="28"/>
          <w:lang w:eastAsia="en-GB"/>
        </w:rPr>
        <w:t></w:t>
      </w:r>
      <w:r w:rsidRPr="00600156">
        <w:rPr>
          <w:rFonts w:ascii="Wingdings 2" w:eastAsia="Times New Roman" w:hAnsi="Wingdings 2" w:cs="Times New Roman"/>
          <w:b/>
          <w:noProof/>
          <w:color w:val="17365D" w:themeColor="text2" w:themeShade="BF"/>
          <w:sz w:val="28"/>
          <w:szCs w:val="28"/>
          <w:lang w:eastAsia="en-GB"/>
        </w:rPr>
        <w:t></w:t>
      </w:r>
      <w:r w:rsidRPr="00600156">
        <w:rPr>
          <w:rFonts w:eastAsia="Times New Roman" w:cstheme="minorHAnsi"/>
          <w:b/>
          <w:noProof/>
          <w:color w:val="17365D" w:themeColor="text2" w:themeShade="BF"/>
          <w:sz w:val="26"/>
          <w:szCs w:val="26"/>
          <w:lang w:eastAsia="en-GB"/>
        </w:rPr>
        <w:t xml:space="preserve">                                                                                                             </w:t>
      </w:r>
    </w:p>
    <w:p w14:paraId="45CC19F5" w14:textId="23B8B26E" w:rsidR="00600156" w:rsidRPr="00600156" w:rsidRDefault="00600156" w:rsidP="00600156">
      <w:pPr>
        <w:widowControl w:val="0"/>
        <w:spacing w:before="40" w:after="0" w:line="240" w:lineRule="auto"/>
        <w:ind w:left="12240"/>
        <w:jc w:val="center"/>
        <w:rPr>
          <w:rFonts w:eastAsia="Times New Roman" w:cstheme="minorHAnsi"/>
          <w:noProof/>
          <w:color w:val="262626"/>
          <w:sz w:val="20"/>
          <w:szCs w:val="20"/>
          <w:lang w:eastAsia="en-GB"/>
        </w:rPr>
      </w:pPr>
      <w:r w:rsidRPr="00600156">
        <w:rPr>
          <w:rFonts w:eastAsia="Times New Roman" w:cstheme="minorHAnsi"/>
          <w:noProof/>
          <w:color w:val="262626"/>
          <w:sz w:val="26"/>
          <w:szCs w:val="26"/>
          <w:lang w:eastAsia="en-GB"/>
        </w:rPr>
        <w:t xml:space="preserve">          </w:t>
      </w:r>
      <w:r w:rsidRPr="00600156">
        <w:rPr>
          <w:rFonts w:eastAsia="Times New Roman" w:cstheme="minorHAnsi"/>
          <w:noProof/>
          <w:color w:val="262626"/>
          <w:sz w:val="20"/>
          <w:szCs w:val="20"/>
          <w:lang w:eastAsia="en-GB"/>
        </w:rPr>
        <w:t>When complete</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291"/>
        <w:gridCol w:w="1381"/>
      </w:tblGrid>
      <w:tr w:rsidR="00600156" w:rsidRPr="00600156" w14:paraId="7BFDE425" w14:textId="77777777" w:rsidTr="000D71B2">
        <w:tc>
          <w:tcPr>
            <w:tcW w:w="13291" w:type="dxa"/>
            <w:shd w:val="clear" w:color="auto" w:fill="auto"/>
          </w:tcPr>
          <w:p w14:paraId="420CB474"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Put resources on standby (i.e. IT, Telecoms, facilities, HR, PR and communications etc.)</w:t>
            </w:r>
          </w:p>
        </w:tc>
        <w:tc>
          <w:tcPr>
            <w:tcW w:w="1381" w:type="dxa"/>
            <w:shd w:val="clear" w:color="auto" w:fill="auto"/>
          </w:tcPr>
          <w:p w14:paraId="7C73A7EB"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 xml:space="preserve"> </w:t>
            </w:r>
          </w:p>
        </w:tc>
      </w:tr>
      <w:tr w:rsidR="00600156" w:rsidRPr="00600156" w14:paraId="0393F49B" w14:textId="77777777" w:rsidTr="000D71B2">
        <w:tc>
          <w:tcPr>
            <w:tcW w:w="13291" w:type="dxa"/>
            <w:shd w:val="clear" w:color="auto" w:fill="auto"/>
          </w:tcPr>
          <w:p w14:paraId="5626505B"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Call forward where available</w:t>
            </w:r>
          </w:p>
        </w:tc>
        <w:tc>
          <w:tcPr>
            <w:tcW w:w="1381" w:type="dxa"/>
            <w:shd w:val="clear" w:color="auto" w:fill="auto"/>
          </w:tcPr>
          <w:p w14:paraId="16E5A913"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 xml:space="preserve"> </w:t>
            </w:r>
          </w:p>
        </w:tc>
      </w:tr>
      <w:tr w:rsidR="00600156" w:rsidRPr="00600156" w14:paraId="09693338" w14:textId="77777777" w:rsidTr="000D71B2">
        <w:tc>
          <w:tcPr>
            <w:tcW w:w="13291" w:type="dxa"/>
            <w:shd w:val="clear" w:color="auto" w:fill="auto"/>
          </w:tcPr>
          <w:p w14:paraId="5E1B8259"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 xml:space="preserve">Contact customers and suppliers </w:t>
            </w:r>
          </w:p>
        </w:tc>
        <w:tc>
          <w:tcPr>
            <w:tcW w:w="1381" w:type="dxa"/>
            <w:shd w:val="clear" w:color="auto" w:fill="auto"/>
          </w:tcPr>
          <w:p w14:paraId="60647855"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 xml:space="preserve"> </w:t>
            </w:r>
          </w:p>
        </w:tc>
      </w:tr>
      <w:tr w:rsidR="00600156" w:rsidRPr="00600156" w14:paraId="1945B15D" w14:textId="77777777" w:rsidTr="000D71B2">
        <w:tc>
          <w:tcPr>
            <w:tcW w:w="13291" w:type="dxa"/>
            <w:shd w:val="clear" w:color="auto" w:fill="auto"/>
          </w:tcPr>
          <w:p w14:paraId="23DE92C2"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Casualty assessment</w:t>
            </w:r>
          </w:p>
        </w:tc>
        <w:tc>
          <w:tcPr>
            <w:tcW w:w="1381" w:type="dxa"/>
            <w:shd w:val="clear" w:color="auto" w:fill="auto"/>
          </w:tcPr>
          <w:p w14:paraId="2CB0E4C9"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 xml:space="preserve"> </w:t>
            </w:r>
          </w:p>
        </w:tc>
      </w:tr>
      <w:tr w:rsidR="00600156" w:rsidRPr="00600156" w14:paraId="4B83217B" w14:textId="77777777" w:rsidTr="000D71B2">
        <w:tc>
          <w:tcPr>
            <w:tcW w:w="13291" w:type="dxa"/>
            <w:shd w:val="clear" w:color="auto" w:fill="auto"/>
          </w:tcPr>
          <w:p w14:paraId="21B1F50F"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Staff briefing venue, time and documents</w:t>
            </w:r>
          </w:p>
        </w:tc>
        <w:tc>
          <w:tcPr>
            <w:tcW w:w="1381" w:type="dxa"/>
            <w:shd w:val="clear" w:color="auto" w:fill="auto"/>
          </w:tcPr>
          <w:p w14:paraId="431303BC"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 xml:space="preserve"> </w:t>
            </w:r>
          </w:p>
        </w:tc>
      </w:tr>
      <w:tr w:rsidR="00600156" w:rsidRPr="00600156" w14:paraId="25A3510C" w14:textId="77777777" w:rsidTr="000D71B2">
        <w:tc>
          <w:tcPr>
            <w:tcW w:w="13291" w:type="dxa"/>
            <w:shd w:val="clear" w:color="auto" w:fill="auto"/>
          </w:tcPr>
          <w:p w14:paraId="00A851E4"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Activate and invoke responders</w:t>
            </w:r>
          </w:p>
        </w:tc>
        <w:tc>
          <w:tcPr>
            <w:tcW w:w="1381" w:type="dxa"/>
            <w:shd w:val="clear" w:color="auto" w:fill="auto"/>
          </w:tcPr>
          <w:p w14:paraId="545A4203" w14:textId="77777777" w:rsidR="00600156" w:rsidRPr="00600156" w:rsidRDefault="00600156" w:rsidP="00600156">
            <w:pPr>
              <w:widowControl w:val="0"/>
              <w:spacing w:before="40" w:after="0" w:line="240" w:lineRule="auto"/>
              <w:jc w:val="both"/>
              <w:rPr>
                <w:rFonts w:eastAsia="Times New Roman" w:cstheme="minorHAnsi"/>
                <w:noProof/>
                <w:color w:val="262626"/>
                <w:sz w:val="26"/>
                <w:szCs w:val="26"/>
                <w:lang w:eastAsia="en-GB"/>
              </w:rPr>
            </w:pPr>
            <w:r w:rsidRPr="00600156">
              <w:rPr>
                <w:rFonts w:eastAsia="Times New Roman" w:cstheme="minorHAnsi"/>
                <w:noProof/>
                <w:color w:val="262626"/>
                <w:sz w:val="26"/>
                <w:szCs w:val="26"/>
                <w:lang w:eastAsia="en-GB"/>
              </w:rPr>
              <w:t xml:space="preserve"> </w:t>
            </w:r>
          </w:p>
        </w:tc>
      </w:tr>
    </w:tbl>
    <w:p w14:paraId="28D09732" w14:textId="77777777" w:rsidR="00600156" w:rsidRPr="00600156" w:rsidRDefault="00600156" w:rsidP="00600156">
      <w:pPr>
        <w:widowControl w:val="0"/>
        <w:spacing w:before="40" w:after="0" w:line="240" w:lineRule="auto"/>
        <w:jc w:val="both"/>
        <w:rPr>
          <w:rFonts w:eastAsia="Times New Roman" w:cstheme="minorHAnsi"/>
          <w:b/>
          <w:noProof/>
          <w:color w:val="262626"/>
          <w:sz w:val="26"/>
          <w:szCs w:val="26"/>
          <w:lang w:eastAsia="en-GB"/>
        </w:rPr>
      </w:pPr>
    </w:p>
    <w:p w14:paraId="654522E4" w14:textId="08193CD0" w:rsidR="00600156" w:rsidRPr="00600156" w:rsidRDefault="00600156" w:rsidP="00600156">
      <w:pPr>
        <w:widowControl w:val="0"/>
        <w:spacing w:before="40" w:after="0" w:line="240" w:lineRule="auto"/>
        <w:jc w:val="both"/>
        <w:rPr>
          <w:rFonts w:eastAsia="Times New Roman" w:cstheme="minorHAnsi"/>
          <w:b/>
          <w:noProof/>
          <w:color w:val="17365D" w:themeColor="text2" w:themeShade="BF"/>
          <w:sz w:val="28"/>
          <w:szCs w:val="28"/>
          <w:lang w:eastAsia="en-GB"/>
        </w:rPr>
      </w:pPr>
      <w:r w:rsidRPr="00600156">
        <w:rPr>
          <w:rFonts w:ascii="Amasis MT Pro Black" w:eastAsia="Times New Roman" w:hAnsi="Amasis MT Pro Black" w:cstheme="minorHAnsi"/>
          <w:b/>
          <w:noProof/>
          <w:sz w:val="28"/>
          <w:szCs w:val="28"/>
          <w:lang w:eastAsia="en-GB"/>
        </w:rPr>
        <w:t>First Night (Pace yourselves – do it in sequence)</w:t>
      </w:r>
      <w:r w:rsidRPr="00600156">
        <w:rPr>
          <w:rFonts w:ascii="Amasis MT Pro Black" w:eastAsia="Times New Roman" w:hAnsi="Amasis MT Pro Black" w:cstheme="minorHAnsi"/>
          <w:b/>
          <w:noProof/>
          <w:sz w:val="28"/>
          <w:szCs w:val="28"/>
          <w:lang w:eastAsia="en-GB"/>
        </w:rPr>
        <w:tab/>
      </w:r>
      <w:r w:rsidRPr="00600156">
        <w:rPr>
          <w:rFonts w:eastAsia="Times New Roman" w:cstheme="minorHAnsi"/>
          <w:b/>
          <w:noProof/>
          <w:color w:val="17365D" w:themeColor="text2" w:themeShade="BF"/>
          <w:sz w:val="28"/>
          <w:szCs w:val="28"/>
          <w:lang w:eastAsia="en-GB"/>
        </w:rPr>
        <w:tab/>
      </w:r>
      <w:r w:rsidRPr="00600156">
        <w:rPr>
          <w:rFonts w:eastAsia="Times New Roman" w:cstheme="minorHAnsi"/>
          <w:b/>
          <w:noProof/>
          <w:color w:val="17365D" w:themeColor="text2" w:themeShade="BF"/>
          <w:sz w:val="28"/>
          <w:szCs w:val="28"/>
          <w:lang w:eastAsia="en-GB"/>
        </w:rPr>
        <w:tab/>
      </w:r>
      <w:r w:rsidRPr="00600156">
        <w:rPr>
          <w:rFonts w:eastAsia="Times New Roman" w:cstheme="minorHAnsi"/>
          <w:b/>
          <w:noProof/>
          <w:color w:val="17365D" w:themeColor="text2" w:themeShade="BF"/>
          <w:sz w:val="28"/>
          <w:szCs w:val="28"/>
          <w:lang w:eastAsia="en-GB"/>
        </w:rPr>
        <w:tab/>
      </w:r>
      <w:r w:rsidRPr="00600156">
        <w:rPr>
          <w:rFonts w:eastAsia="Times New Roman" w:cstheme="minorHAnsi"/>
          <w:b/>
          <w:noProof/>
          <w:color w:val="17365D" w:themeColor="text2" w:themeShade="BF"/>
          <w:sz w:val="28"/>
          <w:szCs w:val="28"/>
          <w:lang w:eastAsia="en-GB"/>
        </w:rPr>
        <w:tab/>
      </w:r>
      <w:r w:rsidRPr="00600156">
        <w:rPr>
          <w:rFonts w:eastAsia="Times New Roman" w:cstheme="minorHAnsi"/>
          <w:b/>
          <w:noProof/>
          <w:color w:val="17365D" w:themeColor="text2" w:themeShade="BF"/>
          <w:sz w:val="28"/>
          <w:szCs w:val="28"/>
          <w:lang w:eastAsia="en-GB"/>
        </w:rPr>
        <w:tab/>
      </w:r>
      <w:r w:rsidRPr="00600156">
        <w:rPr>
          <w:rFonts w:eastAsia="Times New Roman" w:cstheme="minorHAnsi"/>
          <w:b/>
          <w:noProof/>
          <w:color w:val="17365D" w:themeColor="text2" w:themeShade="BF"/>
          <w:sz w:val="28"/>
          <w:szCs w:val="28"/>
          <w:lang w:eastAsia="en-GB"/>
        </w:rPr>
        <w:tab/>
      </w:r>
      <w:r w:rsidRPr="00600156">
        <w:rPr>
          <w:rFonts w:eastAsia="Times New Roman" w:cstheme="minorHAnsi"/>
          <w:b/>
          <w:noProof/>
          <w:color w:val="17365D" w:themeColor="text2" w:themeShade="BF"/>
          <w:sz w:val="28"/>
          <w:szCs w:val="28"/>
          <w:lang w:eastAsia="en-GB"/>
        </w:rPr>
        <w:tab/>
      </w:r>
      <w:r w:rsidRPr="00600156">
        <w:rPr>
          <w:rFonts w:eastAsia="Times New Roman" w:cstheme="minorHAnsi"/>
          <w:b/>
          <w:noProof/>
          <w:color w:val="17365D" w:themeColor="text2" w:themeShade="BF"/>
          <w:sz w:val="28"/>
          <w:szCs w:val="28"/>
          <w:lang w:eastAsia="en-GB"/>
        </w:rPr>
        <w:tab/>
      </w:r>
      <w:r w:rsidRPr="00600156">
        <w:rPr>
          <w:rFonts w:eastAsia="Times New Roman" w:cstheme="minorHAnsi"/>
          <w:b/>
          <w:noProof/>
          <w:color w:val="17365D" w:themeColor="text2" w:themeShade="BF"/>
          <w:sz w:val="28"/>
          <w:szCs w:val="28"/>
          <w:lang w:eastAsia="en-GB"/>
        </w:rPr>
        <w:tab/>
      </w:r>
      <w:r w:rsidRPr="00600156">
        <w:rPr>
          <w:rFonts w:ascii="Wingdings 2" w:eastAsia="Times New Roman" w:hAnsi="Wingdings 2" w:cs="Times New Roman"/>
          <w:b/>
          <w:noProof/>
          <w:sz w:val="28"/>
          <w:szCs w:val="28"/>
          <w:lang w:eastAsia="en-GB"/>
        </w:rPr>
        <w:t></w:t>
      </w:r>
      <w:r w:rsidRPr="00600156">
        <w:rPr>
          <w:rFonts w:ascii="Wingdings 2" w:eastAsia="Times New Roman" w:hAnsi="Wingdings 2" w:cs="Times New Roman"/>
          <w:b/>
          <w:noProof/>
          <w:color w:val="17365D" w:themeColor="text2" w:themeShade="BF"/>
          <w:sz w:val="28"/>
          <w:szCs w:val="28"/>
          <w:lang w:eastAsia="en-GB"/>
        </w:rPr>
        <w:t></w:t>
      </w:r>
      <w:r w:rsidRPr="00600156">
        <w:rPr>
          <w:rFonts w:eastAsia="Times New Roman" w:cstheme="minorHAnsi"/>
          <w:b/>
          <w:noProof/>
          <w:color w:val="17365D" w:themeColor="text2" w:themeShade="BF"/>
          <w:sz w:val="28"/>
          <w:szCs w:val="28"/>
          <w:lang w:eastAsia="en-GB"/>
        </w:rPr>
        <w:t xml:space="preserve">                                                                                                             </w:t>
      </w:r>
    </w:p>
    <w:p w14:paraId="28587AD8" w14:textId="7FA1EEB6" w:rsidR="00600156" w:rsidRPr="00600156" w:rsidRDefault="00600156" w:rsidP="00600156">
      <w:pPr>
        <w:widowControl w:val="0"/>
        <w:spacing w:before="40" w:after="0" w:line="240" w:lineRule="auto"/>
        <w:ind w:left="11520" w:firstLine="720"/>
        <w:jc w:val="center"/>
        <w:rPr>
          <w:rFonts w:eastAsia="Times New Roman" w:cstheme="minorHAnsi"/>
          <w:noProof/>
          <w:color w:val="262626"/>
          <w:sz w:val="20"/>
          <w:szCs w:val="20"/>
          <w:lang w:eastAsia="en-GB"/>
        </w:rPr>
      </w:pPr>
      <w:r w:rsidRPr="00600156">
        <w:rPr>
          <w:rFonts w:eastAsia="Times New Roman" w:cstheme="minorHAnsi"/>
          <w:noProof/>
          <w:color w:val="262626"/>
          <w:sz w:val="26"/>
          <w:szCs w:val="26"/>
          <w:lang w:eastAsia="en-GB"/>
        </w:rPr>
        <w:t xml:space="preserve">           </w:t>
      </w:r>
      <w:r w:rsidRPr="00600156">
        <w:rPr>
          <w:rFonts w:eastAsia="Times New Roman" w:cstheme="minorHAnsi"/>
          <w:noProof/>
          <w:color w:val="262626"/>
          <w:sz w:val="20"/>
          <w:szCs w:val="20"/>
          <w:lang w:eastAsia="en-GB"/>
        </w:rPr>
        <w:t>When complete</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291"/>
        <w:gridCol w:w="1381"/>
      </w:tblGrid>
      <w:tr w:rsidR="00600156" w:rsidRPr="00600156" w14:paraId="0CE3792F" w14:textId="77777777" w:rsidTr="000D71B2">
        <w:tc>
          <w:tcPr>
            <w:tcW w:w="13291" w:type="dxa"/>
            <w:shd w:val="clear" w:color="auto" w:fill="auto"/>
          </w:tcPr>
          <w:p w14:paraId="656D672A" w14:textId="77777777" w:rsidR="00600156" w:rsidRPr="00600156" w:rsidRDefault="00600156" w:rsidP="00600156">
            <w:pPr>
              <w:widowControl w:val="0"/>
              <w:spacing w:before="40" w:after="0" w:line="240" w:lineRule="auto"/>
              <w:jc w:val="both"/>
              <w:rPr>
                <w:rFonts w:ascii="Calibri" w:eastAsia="Times New Roman" w:hAnsi="Calibri" w:cs="Times New Roman"/>
                <w:noProof/>
                <w:color w:val="262626"/>
                <w:sz w:val="26"/>
                <w:szCs w:val="26"/>
                <w:lang w:eastAsia="en-GB"/>
              </w:rPr>
            </w:pPr>
            <w:r w:rsidRPr="00600156">
              <w:rPr>
                <w:rFonts w:ascii="Calibri" w:eastAsia="Times New Roman" w:hAnsi="Calibri" w:cs="Times New Roman"/>
                <w:noProof/>
                <w:color w:val="262626"/>
                <w:sz w:val="26"/>
                <w:szCs w:val="26"/>
                <w:lang w:eastAsia="en-GB"/>
              </w:rPr>
              <w:t>Check fatigue, stress and access to drinks/meals</w:t>
            </w:r>
            <w:r w:rsidRPr="00600156">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311BA707" w14:textId="77777777" w:rsidR="00600156" w:rsidRPr="00600156" w:rsidRDefault="00600156" w:rsidP="00600156">
            <w:pPr>
              <w:widowControl w:val="0"/>
              <w:spacing w:before="40" w:after="0" w:line="240" w:lineRule="auto"/>
              <w:jc w:val="both"/>
              <w:rPr>
                <w:rFonts w:ascii="Calibri" w:eastAsia="Times New Roman" w:hAnsi="Calibri" w:cs="Times New Roman"/>
                <w:noProof/>
                <w:color w:val="262626"/>
                <w:sz w:val="26"/>
                <w:szCs w:val="26"/>
                <w:lang w:eastAsia="en-GB"/>
              </w:rPr>
            </w:pPr>
          </w:p>
        </w:tc>
      </w:tr>
      <w:tr w:rsidR="00600156" w:rsidRPr="00600156" w14:paraId="22B07106" w14:textId="77777777" w:rsidTr="000D71B2">
        <w:tc>
          <w:tcPr>
            <w:tcW w:w="13291" w:type="dxa"/>
            <w:shd w:val="clear" w:color="auto" w:fill="auto"/>
          </w:tcPr>
          <w:p w14:paraId="0DACB80D" w14:textId="77777777" w:rsidR="00600156" w:rsidRPr="00600156" w:rsidRDefault="00600156" w:rsidP="00600156">
            <w:pPr>
              <w:widowControl w:val="0"/>
              <w:spacing w:before="40" w:after="0" w:line="240" w:lineRule="auto"/>
              <w:jc w:val="both"/>
              <w:rPr>
                <w:rFonts w:ascii="Calibri" w:eastAsia="Times New Roman" w:hAnsi="Calibri" w:cs="Times New Roman"/>
                <w:noProof/>
                <w:color w:val="262626"/>
                <w:sz w:val="26"/>
                <w:szCs w:val="26"/>
                <w:lang w:eastAsia="en-GB"/>
              </w:rPr>
            </w:pPr>
            <w:r w:rsidRPr="00600156">
              <w:rPr>
                <w:rFonts w:ascii="Calibri" w:eastAsia="Times New Roman" w:hAnsi="Calibri" w:cs="Times New Roman"/>
                <w:noProof/>
                <w:color w:val="262626"/>
                <w:sz w:val="26"/>
                <w:szCs w:val="26"/>
                <w:lang w:eastAsia="en-GB"/>
              </w:rPr>
              <w:t>Implement shift system</w:t>
            </w:r>
            <w:r w:rsidRPr="00600156">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361D7223" w14:textId="77777777" w:rsidR="00600156" w:rsidRPr="00600156" w:rsidRDefault="00600156" w:rsidP="00600156">
            <w:pPr>
              <w:widowControl w:val="0"/>
              <w:spacing w:before="40" w:after="0" w:line="240" w:lineRule="auto"/>
              <w:jc w:val="both"/>
              <w:rPr>
                <w:rFonts w:ascii="Calibri" w:eastAsia="Times New Roman" w:hAnsi="Calibri" w:cs="Times New Roman"/>
                <w:noProof/>
                <w:color w:val="262626"/>
                <w:sz w:val="26"/>
                <w:szCs w:val="26"/>
                <w:lang w:eastAsia="en-GB"/>
              </w:rPr>
            </w:pPr>
          </w:p>
        </w:tc>
      </w:tr>
      <w:tr w:rsidR="00600156" w:rsidRPr="00600156" w14:paraId="28E768EE" w14:textId="77777777" w:rsidTr="000D71B2">
        <w:tc>
          <w:tcPr>
            <w:tcW w:w="13291" w:type="dxa"/>
            <w:shd w:val="clear" w:color="auto" w:fill="auto"/>
          </w:tcPr>
          <w:p w14:paraId="65ECB185" w14:textId="77777777" w:rsidR="00600156" w:rsidRPr="00600156" w:rsidRDefault="00600156" w:rsidP="00600156">
            <w:pPr>
              <w:widowControl w:val="0"/>
              <w:spacing w:before="40" w:after="0" w:line="240" w:lineRule="auto"/>
              <w:jc w:val="both"/>
              <w:rPr>
                <w:rFonts w:ascii="Calibri" w:eastAsia="Times New Roman" w:hAnsi="Calibri" w:cs="Times New Roman"/>
                <w:noProof/>
                <w:color w:val="262626"/>
                <w:sz w:val="26"/>
                <w:szCs w:val="26"/>
                <w:lang w:eastAsia="en-GB"/>
              </w:rPr>
            </w:pPr>
            <w:r w:rsidRPr="00600156">
              <w:rPr>
                <w:rFonts w:ascii="Calibri" w:eastAsia="Times New Roman" w:hAnsi="Calibri" w:cs="Times New Roman"/>
                <w:noProof/>
                <w:color w:val="262626"/>
                <w:sz w:val="26"/>
                <w:szCs w:val="26"/>
                <w:lang w:eastAsia="en-GB"/>
              </w:rPr>
              <w:t>Plan to populate alternative site</w:t>
            </w:r>
            <w:r w:rsidRPr="00600156">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446319F3" w14:textId="77777777" w:rsidR="00600156" w:rsidRPr="00600156" w:rsidRDefault="00600156" w:rsidP="00600156">
            <w:pPr>
              <w:widowControl w:val="0"/>
              <w:spacing w:before="40" w:after="0" w:line="240" w:lineRule="auto"/>
              <w:jc w:val="both"/>
              <w:rPr>
                <w:rFonts w:ascii="Calibri" w:eastAsia="Times New Roman" w:hAnsi="Calibri" w:cs="Times New Roman"/>
                <w:noProof/>
                <w:color w:val="262626"/>
                <w:sz w:val="26"/>
                <w:szCs w:val="26"/>
                <w:lang w:eastAsia="en-GB"/>
              </w:rPr>
            </w:pPr>
          </w:p>
        </w:tc>
      </w:tr>
      <w:tr w:rsidR="00600156" w:rsidRPr="00600156" w14:paraId="73F183F8" w14:textId="77777777" w:rsidTr="000D71B2">
        <w:tc>
          <w:tcPr>
            <w:tcW w:w="13291" w:type="dxa"/>
            <w:shd w:val="clear" w:color="auto" w:fill="auto"/>
          </w:tcPr>
          <w:p w14:paraId="50B12A48" w14:textId="77777777" w:rsidR="00600156" w:rsidRPr="00600156" w:rsidRDefault="00600156" w:rsidP="00600156">
            <w:pPr>
              <w:widowControl w:val="0"/>
              <w:spacing w:before="40" w:after="0" w:line="240" w:lineRule="auto"/>
              <w:jc w:val="both"/>
              <w:rPr>
                <w:rFonts w:ascii="Calibri" w:eastAsia="Times New Roman" w:hAnsi="Calibri" w:cs="Times New Roman"/>
                <w:noProof/>
                <w:color w:val="262626"/>
                <w:sz w:val="26"/>
                <w:szCs w:val="26"/>
                <w:lang w:eastAsia="en-GB"/>
              </w:rPr>
            </w:pPr>
            <w:r w:rsidRPr="00600156">
              <w:rPr>
                <w:rFonts w:ascii="Calibri" w:eastAsia="Times New Roman" w:hAnsi="Calibri" w:cs="Times New Roman"/>
                <w:noProof/>
                <w:color w:val="262626"/>
                <w:sz w:val="26"/>
                <w:szCs w:val="26"/>
                <w:lang w:eastAsia="en-GB"/>
              </w:rPr>
              <w:t>Prepare notification to insurers and loss adjusters</w:t>
            </w:r>
            <w:r w:rsidRPr="00600156">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37AFF25C" w14:textId="77777777" w:rsidR="00600156" w:rsidRPr="00600156" w:rsidRDefault="00600156" w:rsidP="00600156">
            <w:pPr>
              <w:widowControl w:val="0"/>
              <w:spacing w:before="40" w:after="0" w:line="240" w:lineRule="auto"/>
              <w:jc w:val="both"/>
              <w:rPr>
                <w:rFonts w:ascii="Calibri" w:eastAsia="Times New Roman" w:hAnsi="Calibri" w:cs="Times New Roman"/>
                <w:noProof/>
                <w:color w:val="262626"/>
                <w:sz w:val="26"/>
                <w:szCs w:val="26"/>
                <w:lang w:eastAsia="en-GB"/>
              </w:rPr>
            </w:pPr>
          </w:p>
        </w:tc>
      </w:tr>
      <w:tr w:rsidR="00600156" w:rsidRPr="00600156" w14:paraId="49893C82" w14:textId="77777777" w:rsidTr="000D71B2">
        <w:tc>
          <w:tcPr>
            <w:tcW w:w="13291" w:type="dxa"/>
            <w:shd w:val="clear" w:color="auto" w:fill="auto"/>
          </w:tcPr>
          <w:p w14:paraId="1360A50D" w14:textId="77777777" w:rsidR="00600156" w:rsidRPr="00600156" w:rsidRDefault="00600156" w:rsidP="00600156">
            <w:pPr>
              <w:widowControl w:val="0"/>
              <w:spacing w:before="40" w:after="0" w:line="240" w:lineRule="auto"/>
              <w:jc w:val="both"/>
              <w:rPr>
                <w:rFonts w:ascii="Calibri" w:eastAsia="Times New Roman" w:hAnsi="Calibri" w:cs="Times New Roman"/>
                <w:noProof/>
                <w:color w:val="262626"/>
                <w:sz w:val="26"/>
                <w:szCs w:val="26"/>
                <w:lang w:eastAsia="en-GB"/>
              </w:rPr>
            </w:pPr>
            <w:r w:rsidRPr="00600156">
              <w:rPr>
                <w:rFonts w:ascii="Calibri" w:eastAsia="Times New Roman" w:hAnsi="Calibri" w:cs="Times New Roman"/>
                <w:noProof/>
                <w:color w:val="262626"/>
                <w:sz w:val="26"/>
                <w:szCs w:val="26"/>
                <w:lang w:eastAsia="en-GB"/>
              </w:rPr>
              <w:t>Prepare notification to legal and finance teams</w:t>
            </w:r>
            <w:r w:rsidRPr="00600156">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7DA8A32F" w14:textId="77777777" w:rsidR="00600156" w:rsidRPr="00600156" w:rsidRDefault="00600156" w:rsidP="00600156">
            <w:pPr>
              <w:widowControl w:val="0"/>
              <w:spacing w:before="40" w:after="0" w:line="240" w:lineRule="auto"/>
              <w:jc w:val="both"/>
              <w:rPr>
                <w:rFonts w:ascii="Calibri" w:eastAsia="Times New Roman" w:hAnsi="Calibri" w:cs="Times New Roman"/>
                <w:noProof/>
                <w:color w:val="262626"/>
                <w:sz w:val="26"/>
                <w:szCs w:val="26"/>
                <w:lang w:eastAsia="en-GB"/>
              </w:rPr>
            </w:pPr>
          </w:p>
        </w:tc>
      </w:tr>
      <w:tr w:rsidR="00600156" w:rsidRPr="00600156" w14:paraId="54C0B327" w14:textId="77777777" w:rsidTr="000D71B2">
        <w:tc>
          <w:tcPr>
            <w:tcW w:w="13291" w:type="dxa"/>
            <w:shd w:val="clear" w:color="auto" w:fill="auto"/>
          </w:tcPr>
          <w:p w14:paraId="30E31993" w14:textId="77777777" w:rsidR="00600156" w:rsidRPr="00600156" w:rsidRDefault="00600156" w:rsidP="00600156">
            <w:pPr>
              <w:widowControl w:val="0"/>
              <w:spacing w:before="40" w:after="0" w:line="240" w:lineRule="auto"/>
              <w:jc w:val="both"/>
              <w:rPr>
                <w:rFonts w:ascii="Calibri" w:eastAsia="Times New Roman" w:hAnsi="Calibri" w:cs="Times New Roman"/>
                <w:noProof/>
                <w:color w:val="262626"/>
                <w:sz w:val="26"/>
                <w:szCs w:val="26"/>
                <w:lang w:eastAsia="en-GB"/>
              </w:rPr>
            </w:pPr>
            <w:r w:rsidRPr="00600156">
              <w:rPr>
                <w:rFonts w:ascii="Calibri" w:eastAsia="Times New Roman" w:hAnsi="Calibri" w:cs="Times New Roman"/>
                <w:noProof/>
                <w:color w:val="262626"/>
                <w:sz w:val="26"/>
                <w:szCs w:val="26"/>
                <w:lang w:eastAsia="en-GB"/>
              </w:rPr>
              <w:lastRenderedPageBreak/>
              <w:t>Prepare notification to Royal Mail and couriers (if new site is an option)</w:t>
            </w:r>
            <w:r w:rsidRPr="00600156">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1358E7C9" w14:textId="77777777" w:rsidR="00600156" w:rsidRPr="00600156" w:rsidRDefault="00600156" w:rsidP="00600156">
            <w:pPr>
              <w:widowControl w:val="0"/>
              <w:spacing w:before="40" w:after="0" w:line="240" w:lineRule="auto"/>
              <w:jc w:val="both"/>
              <w:rPr>
                <w:rFonts w:ascii="Calibri" w:eastAsia="Times New Roman" w:hAnsi="Calibri" w:cs="Times New Roman"/>
                <w:noProof/>
                <w:color w:val="262626"/>
                <w:sz w:val="26"/>
                <w:szCs w:val="26"/>
                <w:lang w:eastAsia="en-GB"/>
              </w:rPr>
            </w:pPr>
          </w:p>
        </w:tc>
      </w:tr>
      <w:tr w:rsidR="00600156" w:rsidRPr="00600156" w14:paraId="6E85EB2C" w14:textId="77777777" w:rsidTr="000D71B2">
        <w:tc>
          <w:tcPr>
            <w:tcW w:w="13291" w:type="dxa"/>
            <w:shd w:val="clear" w:color="auto" w:fill="auto"/>
          </w:tcPr>
          <w:p w14:paraId="7FA5D4A7" w14:textId="77777777" w:rsidR="00600156" w:rsidRPr="00600156" w:rsidRDefault="00600156" w:rsidP="00600156">
            <w:pPr>
              <w:widowControl w:val="0"/>
              <w:spacing w:before="40" w:after="0" w:line="240" w:lineRule="auto"/>
              <w:jc w:val="both"/>
              <w:rPr>
                <w:rFonts w:ascii="Calibri" w:eastAsia="Times New Roman" w:hAnsi="Calibri" w:cs="Times New Roman"/>
                <w:noProof/>
                <w:color w:val="262626"/>
                <w:sz w:val="26"/>
                <w:szCs w:val="26"/>
                <w:lang w:eastAsia="en-GB"/>
              </w:rPr>
            </w:pPr>
            <w:r w:rsidRPr="00600156">
              <w:rPr>
                <w:rFonts w:ascii="Calibri" w:eastAsia="Times New Roman" w:hAnsi="Calibri" w:cs="Times New Roman"/>
                <w:noProof/>
                <w:color w:val="262626"/>
                <w:sz w:val="26"/>
                <w:szCs w:val="26"/>
                <w:lang w:eastAsia="en-GB"/>
              </w:rPr>
              <w:t>Check and increase where appropriate security arrangements</w:t>
            </w:r>
          </w:p>
        </w:tc>
        <w:tc>
          <w:tcPr>
            <w:tcW w:w="1381" w:type="dxa"/>
            <w:shd w:val="clear" w:color="auto" w:fill="auto"/>
          </w:tcPr>
          <w:p w14:paraId="17DC03AE" w14:textId="77777777" w:rsidR="00600156" w:rsidRPr="00600156" w:rsidRDefault="00600156" w:rsidP="00600156">
            <w:pPr>
              <w:widowControl w:val="0"/>
              <w:spacing w:before="40" w:after="0" w:line="240" w:lineRule="auto"/>
              <w:jc w:val="both"/>
              <w:rPr>
                <w:rFonts w:ascii="Calibri" w:eastAsia="Times New Roman" w:hAnsi="Calibri" w:cs="Times New Roman"/>
                <w:noProof/>
                <w:color w:val="262626"/>
                <w:sz w:val="26"/>
                <w:szCs w:val="26"/>
                <w:lang w:eastAsia="en-GB"/>
              </w:rPr>
            </w:pPr>
          </w:p>
        </w:tc>
      </w:tr>
    </w:tbl>
    <w:p w14:paraId="69321C7E" w14:textId="77777777" w:rsidR="00A41688" w:rsidRDefault="00600156" w:rsidP="00600156">
      <w:pPr>
        <w:widowControl w:val="0"/>
        <w:spacing w:before="40" w:after="0" w:line="240" w:lineRule="auto"/>
        <w:jc w:val="both"/>
        <w:rPr>
          <w:rFonts w:ascii="Calibri" w:eastAsia="Times New Roman" w:hAnsi="Calibri" w:cs="Times New Roman"/>
          <w:noProof/>
          <w:color w:val="262626"/>
          <w:sz w:val="21"/>
          <w:szCs w:val="21"/>
          <w:lang w:eastAsia="en-GB"/>
        </w:rPr>
      </w:pPr>
      <w:r w:rsidRPr="00600156">
        <w:rPr>
          <w:rFonts w:ascii="Calibri" w:eastAsia="Times New Roman" w:hAnsi="Calibri" w:cs="Times New Roman"/>
          <w:noProof/>
          <w:color w:val="262626"/>
          <w:sz w:val="21"/>
          <w:szCs w:val="21"/>
          <w:lang w:eastAsia="en-GB"/>
        </w:rPr>
        <w:tab/>
      </w:r>
    </w:p>
    <w:p w14:paraId="229BE355" w14:textId="57A4D2A6" w:rsidR="00600156" w:rsidRPr="00600156" w:rsidRDefault="00600156" w:rsidP="00600156">
      <w:pPr>
        <w:widowControl w:val="0"/>
        <w:spacing w:before="40" w:after="0" w:line="240" w:lineRule="auto"/>
        <w:jc w:val="both"/>
        <w:rPr>
          <w:rFonts w:ascii="Calibri" w:eastAsia="Times New Roman" w:hAnsi="Calibri" w:cs="Times New Roman"/>
          <w:noProof/>
          <w:color w:val="262626"/>
          <w:sz w:val="21"/>
          <w:szCs w:val="21"/>
          <w:lang w:eastAsia="en-GB"/>
        </w:rPr>
      </w:pPr>
      <w:r w:rsidRPr="00600156">
        <w:rPr>
          <w:rFonts w:ascii="Calibri" w:eastAsia="Times New Roman" w:hAnsi="Calibri" w:cs="Times New Roman"/>
          <w:noProof/>
          <w:color w:val="262626"/>
          <w:sz w:val="21"/>
          <w:szCs w:val="21"/>
          <w:lang w:eastAsia="en-GB"/>
        </w:rPr>
        <w:t xml:space="preserve"> </w:t>
      </w:r>
    </w:p>
    <w:p w14:paraId="0B3D6C97" w14:textId="17454640" w:rsidR="0001460F" w:rsidRPr="00486669" w:rsidRDefault="0001460F" w:rsidP="0001460F">
      <w:pPr>
        <w:spacing w:after="0" w:line="240" w:lineRule="auto"/>
        <w:rPr>
          <w:rFonts w:ascii="Amasis MT Pro Black" w:hAnsi="Amasis MT Pro Black"/>
          <w:b/>
          <w:sz w:val="36"/>
          <w:szCs w:val="28"/>
        </w:rPr>
      </w:pPr>
      <w:bookmarkStart w:id="17" w:name="NxtSteps"/>
      <w:bookmarkEnd w:id="17"/>
      <w:r w:rsidRPr="00486669">
        <w:rPr>
          <w:rFonts w:ascii="Amasis MT Pro Black" w:hAnsi="Amasis MT Pro Black"/>
          <w:b/>
          <w:sz w:val="36"/>
          <w:szCs w:val="28"/>
        </w:rPr>
        <w:t>Next steps and further advice</w:t>
      </w:r>
    </w:p>
    <w:p w14:paraId="4E7B8923" w14:textId="77777777" w:rsidR="0001460F" w:rsidRPr="007B6B3E" w:rsidRDefault="0001460F" w:rsidP="0001460F">
      <w:pPr>
        <w:spacing w:after="0" w:line="240" w:lineRule="auto"/>
        <w:rPr>
          <w:rFonts w:eastAsia="Times New Roman" w:cs="Times New Roman"/>
          <w:b/>
          <w:sz w:val="28"/>
          <w:szCs w:val="20"/>
          <w:lang w:eastAsia="en-GB"/>
        </w:rPr>
      </w:pPr>
    </w:p>
    <w:p w14:paraId="7448EAF7" w14:textId="77777777" w:rsidR="0001460F" w:rsidRPr="007B6B3E" w:rsidRDefault="0001460F" w:rsidP="0001460F">
      <w:pPr>
        <w:spacing w:after="0" w:line="240" w:lineRule="auto"/>
        <w:rPr>
          <w:noProof/>
          <w:sz w:val="26"/>
          <w:szCs w:val="26"/>
        </w:rPr>
      </w:pPr>
      <w:r w:rsidRPr="007B6B3E">
        <w:rPr>
          <w:noProof/>
          <w:sz w:val="26"/>
          <w:szCs w:val="26"/>
        </w:rPr>
        <w:t xml:space="preserve">It would be good practice to: </w:t>
      </w:r>
    </w:p>
    <w:p w14:paraId="2C6AEB1C" w14:textId="77777777" w:rsidR="0001460F" w:rsidRPr="007B6B3E" w:rsidRDefault="0001460F" w:rsidP="0001460F">
      <w:pPr>
        <w:spacing w:after="0" w:line="240" w:lineRule="auto"/>
        <w:rPr>
          <w:noProof/>
          <w:sz w:val="26"/>
          <w:szCs w:val="26"/>
        </w:rPr>
      </w:pPr>
    </w:p>
    <w:p w14:paraId="1CCA61DF" w14:textId="77777777" w:rsidR="0001460F" w:rsidRPr="007B6B3E" w:rsidRDefault="0001460F" w:rsidP="0001460F">
      <w:pPr>
        <w:numPr>
          <w:ilvl w:val="0"/>
          <w:numId w:val="26"/>
        </w:numPr>
        <w:spacing w:after="0" w:line="240" w:lineRule="auto"/>
        <w:contextualSpacing/>
        <w:rPr>
          <w:noProof/>
          <w:sz w:val="26"/>
          <w:szCs w:val="26"/>
        </w:rPr>
      </w:pPr>
      <w:r w:rsidRPr="007B6B3E">
        <w:rPr>
          <w:noProof/>
          <w:sz w:val="26"/>
          <w:szCs w:val="26"/>
        </w:rPr>
        <w:t xml:space="preserve">Conduct a number of table top exercises with the senior management team to exercise the procedures against various scenarios </w:t>
      </w:r>
    </w:p>
    <w:p w14:paraId="1B19738B" w14:textId="77777777" w:rsidR="0001460F" w:rsidRPr="007B6B3E" w:rsidRDefault="0001460F" w:rsidP="0001460F">
      <w:pPr>
        <w:spacing w:after="0" w:line="240" w:lineRule="auto"/>
        <w:rPr>
          <w:noProof/>
          <w:sz w:val="26"/>
          <w:szCs w:val="26"/>
        </w:rPr>
      </w:pPr>
    </w:p>
    <w:p w14:paraId="3A725292" w14:textId="7C75D6CA" w:rsidR="0001460F" w:rsidRPr="007B6B3E" w:rsidRDefault="0001460F" w:rsidP="0001460F">
      <w:pPr>
        <w:numPr>
          <w:ilvl w:val="0"/>
          <w:numId w:val="26"/>
        </w:numPr>
        <w:spacing w:after="0" w:line="240" w:lineRule="auto"/>
        <w:contextualSpacing/>
        <w:rPr>
          <w:noProof/>
          <w:sz w:val="26"/>
          <w:szCs w:val="26"/>
        </w:rPr>
      </w:pPr>
      <w:r w:rsidRPr="007B6B3E">
        <w:rPr>
          <w:noProof/>
          <w:sz w:val="26"/>
          <w:szCs w:val="26"/>
        </w:rPr>
        <w:t xml:space="preserve">Rehearse lockdown arrangements with all staff </w:t>
      </w:r>
    </w:p>
    <w:p w14:paraId="4ED671EC" w14:textId="77777777" w:rsidR="0001460F" w:rsidRPr="007B6B3E" w:rsidRDefault="0001460F" w:rsidP="0001460F">
      <w:pPr>
        <w:spacing w:after="0" w:line="240" w:lineRule="auto"/>
        <w:rPr>
          <w:noProof/>
          <w:sz w:val="26"/>
          <w:szCs w:val="26"/>
        </w:rPr>
      </w:pPr>
    </w:p>
    <w:p w14:paraId="29A55833" w14:textId="3251CA06" w:rsidR="0001460F" w:rsidRDefault="0001460F" w:rsidP="00A17485">
      <w:pPr>
        <w:numPr>
          <w:ilvl w:val="0"/>
          <w:numId w:val="26"/>
        </w:numPr>
        <w:spacing w:after="0" w:line="240" w:lineRule="auto"/>
        <w:contextualSpacing/>
        <w:rPr>
          <w:noProof/>
          <w:sz w:val="26"/>
          <w:szCs w:val="26"/>
        </w:rPr>
      </w:pPr>
      <w:r w:rsidRPr="00844327">
        <w:rPr>
          <w:noProof/>
          <w:sz w:val="26"/>
          <w:szCs w:val="26"/>
        </w:rPr>
        <w:t xml:space="preserve">Display lockdown drill information in every </w:t>
      </w:r>
      <w:r w:rsidR="00844327" w:rsidRPr="00844327">
        <w:rPr>
          <w:noProof/>
          <w:sz w:val="26"/>
          <w:szCs w:val="26"/>
        </w:rPr>
        <w:t>office</w:t>
      </w:r>
      <w:r w:rsidRPr="00844327">
        <w:rPr>
          <w:noProof/>
          <w:sz w:val="26"/>
          <w:szCs w:val="26"/>
        </w:rPr>
        <w:t xml:space="preserve"> alongside information relating to fire drills and on the </w:t>
      </w:r>
      <w:r w:rsidR="00844327">
        <w:rPr>
          <w:noProof/>
          <w:sz w:val="26"/>
          <w:szCs w:val="26"/>
        </w:rPr>
        <w:t>staff intranet/</w:t>
      </w:r>
      <w:r w:rsidRPr="00844327">
        <w:rPr>
          <w:noProof/>
          <w:sz w:val="26"/>
          <w:szCs w:val="26"/>
        </w:rPr>
        <w:t xml:space="preserve">website </w:t>
      </w:r>
    </w:p>
    <w:p w14:paraId="35FE29AB" w14:textId="77777777" w:rsidR="00844327" w:rsidRPr="00844327" w:rsidRDefault="00844327" w:rsidP="00844327">
      <w:pPr>
        <w:spacing w:after="0" w:line="240" w:lineRule="auto"/>
        <w:contextualSpacing/>
        <w:rPr>
          <w:noProof/>
          <w:sz w:val="26"/>
          <w:szCs w:val="26"/>
        </w:rPr>
      </w:pPr>
    </w:p>
    <w:p w14:paraId="473558B2" w14:textId="77777777" w:rsidR="0001460F" w:rsidRPr="007B6B3E" w:rsidRDefault="0001460F" w:rsidP="0001460F">
      <w:pPr>
        <w:spacing w:after="0" w:line="240" w:lineRule="auto"/>
        <w:rPr>
          <w:noProof/>
          <w:sz w:val="26"/>
          <w:szCs w:val="26"/>
        </w:rPr>
      </w:pPr>
      <w:r w:rsidRPr="007B6B3E">
        <w:rPr>
          <w:noProof/>
          <w:sz w:val="26"/>
          <w:szCs w:val="26"/>
        </w:rPr>
        <w:t xml:space="preserve">If you have any questions, please contact </w:t>
      </w:r>
      <w:hyperlink r:id="rId18" w:history="1">
        <w:r w:rsidRPr="007B6B3E">
          <w:rPr>
            <w:noProof/>
            <w:sz w:val="26"/>
            <w:szCs w:val="26"/>
            <w:u w:val="single"/>
          </w:rPr>
          <w:t>businessresilience@milton-keynes.gov.uk</w:t>
        </w:r>
      </w:hyperlink>
      <w:r w:rsidRPr="007B6B3E">
        <w:rPr>
          <w:noProof/>
          <w:sz w:val="26"/>
          <w:szCs w:val="26"/>
        </w:rPr>
        <w:t xml:space="preserve"> </w:t>
      </w:r>
    </w:p>
    <w:p w14:paraId="64987908" w14:textId="77777777" w:rsidR="0001460F" w:rsidRDefault="0001460F" w:rsidP="0001460F">
      <w:pPr>
        <w:spacing w:after="0" w:line="240" w:lineRule="auto"/>
        <w:rPr>
          <w:noProof/>
          <w:sz w:val="26"/>
          <w:szCs w:val="26"/>
        </w:rPr>
      </w:pPr>
    </w:p>
    <w:p w14:paraId="08E58464" w14:textId="77777777" w:rsidR="00A46BE6" w:rsidRDefault="00A46BE6" w:rsidP="0001460F">
      <w:pPr>
        <w:spacing w:after="0" w:line="240" w:lineRule="auto"/>
        <w:rPr>
          <w:noProof/>
          <w:sz w:val="26"/>
          <w:szCs w:val="26"/>
        </w:rPr>
      </w:pPr>
    </w:p>
    <w:p w14:paraId="56F2F0CA" w14:textId="77777777" w:rsidR="000A205D" w:rsidRDefault="000A205D" w:rsidP="00A46BE6">
      <w:pPr>
        <w:spacing w:after="0" w:line="240" w:lineRule="auto"/>
        <w:rPr>
          <w:rFonts w:ascii="Amasis MT Pro Black" w:eastAsia="Times New Roman" w:hAnsi="Amasis MT Pro Black" w:cs="Times New Roman"/>
          <w:sz w:val="32"/>
          <w:szCs w:val="28"/>
          <w:lang w:eastAsia="en-GB"/>
        </w:rPr>
      </w:pPr>
      <w:r>
        <w:rPr>
          <w:rFonts w:ascii="Amasis MT Pro Black" w:eastAsia="Times New Roman" w:hAnsi="Amasis MT Pro Black" w:cs="Times New Roman"/>
          <w:sz w:val="32"/>
          <w:szCs w:val="28"/>
          <w:lang w:eastAsia="en-GB"/>
        </w:rPr>
        <w:br w:type="page"/>
      </w:r>
    </w:p>
    <w:p w14:paraId="74D499E7" w14:textId="7E31C8D8" w:rsidR="00A46BE6" w:rsidRPr="00486669" w:rsidRDefault="00A46BE6" w:rsidP="00A46BE6">
      <w:pPr>
        <w:spacing w:after="0" w:line="240" w:lineRule="auto"/>
        <w:rPr>
          <w:rFonts w:ascii="Amasis MT Pro Black" w:eastAsia="Times New Roman" w:hAnsi="Amasis MT Pro Black" w:cs="Times New Roman"/>
          <w:sz w:val="36"/>
          <w:szCs w:val="32"/>
          <w:lang w:eastAsia="en-GB"/>
        </w:rPr>
      </w:pPr>
      <w:r w:rsidRPr="00486669">
        <w:rPr>
          <w:rFonts w:ascii="Amasis MT Pro Black" w:eastAsia="Times New Roman" w:hAnsi="Amasis MT Pro Black" w:cs="Times New Roman"/>
          <w:sz w:val="36"/>
          <w:szCs w:val="32"/>
          <w:lang w:eastAsia="en-GB"/>
        </w:rPr>
        <w:lastRenderedPageBreak/>
        <w:t>Appendices</w:t>
      </w:r>
    </w:p>
    <w:p w14:paraId="1B213871" w14:textId="77777777" w:rsidR="00A46BE6" w:rsidRDefault="00A46BE6" w:rsidP="00A46BE6">
      <w:pPr>
        <w:spacing w:after="0" w:line="240" w:lineRule="auto"/>
        <w:rPr>
          <w:rFonts w:eastAsia="Times New Roman" w:cs="Times New Roman"/>
          <w:szCs w:val="20"/>
          <w:lang w:eastAsia="en-GB"/>
        </w:rPr>
      </w:pPr>
    </w:p>
    <w:p w14:paraId="6C371D51" w14:textId="50E697A0" w:rsidR="00E847C4" w:rsidRPr="00F05751" w:rsidRDefault="00E847C4" w:rsidP="00A46BE6">
      <w:pPr>
        <w:spacing w:after="0" w:line="240" w:lineRule="auto"/>
        <w:rPr>
          <w:noProof/>
          <w:sz w:val="26"/>
          <w:szCs w:val="26"/>
        </w:rPr>
      </w:pPr>
      <w:r w:rsidRPr="00F05751">
        <w:rPr>
          <w:noProof/>
          <w:sz w:val="26"/>
          <w:szCs w:val="26"/>
        </w:rPr>
        <w:t>Other things you may wish to add into your plan: -</w:t>
      </w:r>
    </w:p>
    <w:p w14:paraId="77C8BE02" w14:textId="77777777" w:rsidR="00E847C4" w:rsidRDefault="00E847C4" w:rsidP="00A46BE6">
      <w:pPr>
        <w:spacing w:after="0" w:line="240" w:lineRule="auto"/>
        <w:rPr>
          <w:rFonts w:eastAsia="Times New Roman" w:cs="Times New Roman"/>
          <w:szCs w:val="20"/>
          <w:lang w:eastAsia="en-GB"/>
        </w:rPr>
      </w:pPr>
    </w:p>
    <w:p w14:paraId="647F14E6" w14:textId="77777777" w:rsidR="00A46BE6" w:rsidRPr="007B6B3E" w:rsidRDefault="00A46BE6" w:rsidP="00A46BE6">
      <w:pPr>
        <w:shd w:val="clear" w:color="auto" w:fill="414A4F"/>
        <w:spacing w:after="0" w:line="240" w:lineRule="auto"/>
        <w:rPr>
          <w:rFonts w:eastAsia="Times New Roman" w:cs="Arial"/>
          <w:b/>
          <w:bCs/>
          <w:color w:val="FFFFFF" w:themeColor="background1"/>
          <w:sz w:val="28"/>
          <w:szCs w:val="28"/>
          <w:lang w:eastAsia="en-GB"/>
        </w:rPr>
      </w:pPr>
      <w:bookmarkStart w:id="18" w:name="GBag"/>
      <w:bookmarkEnd w:id="18"/>
      <w:r w:rsidRPr="007B6B3E">
        <w:rPr>
          <w:rFonts w:eastAsia="Times New Roman" w:cs="Arial"/>
          <w:b/>
          <w:bCs/>
          <w:color w:val="FFFFFF" w:themeColor="background1"/>
          <w:sz w:val="28"/>
          <w:szCs w:val="28"/>
          <w:lang w:eastAsia="en-GB"/>
        </w:rPr>
        <w:t>Grab bag checklist</w:t>
      </w:r>
    </w:p>
    <w:p w14:paraId="7A51B130" w14:textId="77777777" w:rsidR="00A46BE6" w:rsidRPr="007B6B3E" w:rsidRDefault="00A46BE6" w:rsidP="00A46BE6">
      <w:pPr>
        <w:spacing w:after="0" w:line="240" w:lineRule="auto"/>
        <w:rPr>
          <w:rFonts w:eastAsia="Times New Roman" w:cs="Arial"/>
          <w:sz w:val="26"/>
          <w:szCs w:val="26"/>
          <w:lang w:eastAsia="en-GB"/>
        </w:rPr>
      </w:pPr>
    </w:p>
    <w:p w14:paraId="2B078563" w14:textId="77777777" w:rsidR="00A46BE6" w:rsidRPr="007B6B3E" w:rsidRDefault="00A46BE6" w:rsidP="00A46BE6">
      <w:pPr>
        <w:spacing w:after="0" w:line="240" w:lineRule="auto"/>
        <w:rPr>
          <w:rFonts w:eastAsia="Times New Roman" w:cs="Arial"/>
          <w:sz w:val="26"/>
          <w:szCs w:val="26"/>
          <w:lang w:eastAsia="en-GB"/>
        </w:rPr>
      </w:pPr>
      <w:r w:rsidRPr="007B6B3E">
        <w:rPr>
          <w:rFonts w:eastAsia="Times New Roman" w:cs="Arial"/>
          <w:sz w:val="26"/>
          <w:szCs w:val="26"/>
          <w:lang w:eastAsia="en-GB"/>
        </w:rPr>
        <w:t>A Grab Bag contains the resources you may need to manage an incident in its early stages.  It is good to have at least two bags – one on-site that is easily accessible, and one kept off-site.</w:t>
      </w:r>
    </w:p>
    <w:p w14:paraId="5A94DFAF" w14:textId="77777777" w:rsidR="00A46BE6" w:rsidRPr="007B6B3E" w:rsidRDefault="00A46BE6" w:rsidP="00A46BE6">
      <w:pPr>
        <w:spacing w:after="0" w:line="240" w:lineRule="auto"/>
        <w:jc w:val="both"/>
        <w:outlineLvl w:val="0"/>
        <w:rPr>
          <w:rFonts w:eastAsia="Times New Roman" w:cs="Times New Roman"/>
          <w:sz w:val="26"/>
          <w:szCs w:val="26"/>
          <w:lang w:eastAsia="en-GB"/>
        </w:rPr>
      </w:pPr>
    </w:p>
    <w:p w14:paraId="1C5629AC" w14:textId="77777777" w:rsidR="00A46BE6" w:rsidRPr="007B6B3E" w:rsidRDefault="00A46BE6" w:rsidP="00A46BE6">
      <w:pPr>
        <w:spacing w:after="0" w:line="240" w:lineRule="auto"/>
        <w:rPr>
          <w:rFonts w:eastAsia="Times New Roman" w:cs="Arial"/>
          <w:b/>
          <w:sz w:val="26"/>
          <w:szCs w:val="26"/>
          <w:lang w:eastAsia="en-GB"/>
        </w:rPr>
      </w:pPr>
      <w:r w:rsidRPr="007B6B3E">
        <w:rPr>
          <w:rFonts w:eastAsia="Times New Roman" w:cs="Arial"/>
          <w:b/>
          <w:sz w:val="26"/>
          <w:szCs w:val="26"/>
          <w:lang w:eastAsia="en-GB"/>
        </w:rPr>
        <w:t xml:space="preserve">Be sure to check and update them both regularly. </w:t>
      </w:r>
    </w:p>
    <w:p w14:paraId="308970F2" w14:textId="77777777" w:rsidR="00A46BE6" w:rsidRPr="007B6B3E" w:rsidRDefault="00A46BE6" w:rsidP="00A46BE6">
      <w:pPr>
        <w:spacing w:after="0" w:line="240" w:lineRule="auto"/>
        <w:rPr>
          <w:rFonts w:eastAsia="Times New Roman" w:cs="Arial"/>
          <w:b/>
          <w:sz w:val="26"/>
          <w:szCs w:val="26"/>
          <w:lang w:eastAsia="en-GB"/>
        </w:rPr>
      </w:pPr>
    </w:p>
    <w:tbl>
      <w:tblPr>
        <w:tblStyle w:val="TableGrid8"/>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910"/>
        <w:gridCol w:w="3650"/>
      </w:tblGrid>
      <w:tr w:rsidR="00A46BE6" w:rsidRPr="007B6B3E" w14:paraId="7F597711" w14:textId="77777777" w:rsidTr="00D17BBA">
        <w:tc>
          <w:tcPr>
            <w:tcW w:w="10910" w:type="dxa"/>
          </w:tcPr>
          <w:p w14:paraId="23BEB601" w14:textId="77777777" w:rsidR="00A46BE6" w:rsidRPr="007B6B3E" w:rsidRDefault="00A46BE6" w:rsidP="00D17BBA">
            <w:pPr>
              <w:rPr>
                <w:rFonts w:asciiTheme="minorHAnsi" w:hAnsiTheme="minorHAnsi" w:cstheme="minorHAnsi"/>
                <w:sz w:val="26"/>
                <w:szCs w:val="26"/>
              </w:rPr>
            </w:pPr>
            <w:r w:rsidRPr="007B6B3E">
              <w:rPr>
                <w:rFonts w:asciiTheme="minorHAnsi" w:hAnsiTheme="minorHAnsi" w:cstheme="minorHAnsi"/>
                <w:sz w:val="26"/>
                <w:szCs w:val="26"/>
              </w:rPr>
              <w:t>Person responsible for our grab bag(s)</w:t>
            </w:r>
          </w:p>
        </w:tc>
        <w:tc>
          <w:tcPr>
            <w:tcW w:w="3650" w:type="dxa"/>
          </w:tcPr>
          <w:p w14:paraId="6658FFC8" w14:textId="77777777" w:rsidR="00A46BE6" w:rsidRPr="007B6B3E" w:rsidRDefault="00A46BE6" w:rsidP="00D17BBA">
            <w:pPr>
              <w:rPr>
                <w:rFonts w:asciiTheme="minorHAnsi" w:hAnsiTheme="minorHAnsi" w:cstheme="minorHAnsi"/>
                <w:sz w:val="26"/>
                <w:szCs w:val="26"/>
              </w:rPr>
            </w:pPr>
          </w:p>
        </w:tc>
      </w:tr>
      <w:tr w:rsidR="00A46BE6" w:rsidRPr="007B6B3E" w14:paraId="47AA3336" w14:textId="77777777" w:rsidTr="00D17BBA">
        <w:tc>
          <w:tcPr>
            <w:tcW w:w="10910" w:type="dxa"/>
          </w:tcPr>
          <w:p w14:paraId="2639B818" w14:textId="77777777" w:rsidR="00A46BE6" w:rsidRPr="007B6B3E" w:rsidRDefault="00A46BE6" w:rsidP="00D17BBA">
            <w:pPr>
              <w:rPr>
                <w:rFonts w:asciiTheme="minorHAnsi" w:hAnsiTheme="minorHAnsi" w:cstheme="minorHAnsi"/>
                <w:sz w:val="26"/>
                <w:szCs w:val="26"/>
              </w:rPr>
            </w:pPr>
            <w:r w:rsidRPr="007B6B3E">
              <w:rPr>
                <w:rFonts w:asciiTheme="minorHAnsi" w:hAnsiTheme="minorHAnsi" w:cstheme="minorHAnsi"/>
                <w:sz w:val="26"/>
                <w:szCs w:val="26"/>
              </w:rPr>
              <w:t>Location of grab bag (s)</w:t>
            </w:r>
          </w:p>
        </w:tc>
        <w:tc>
          <w:tcPr>
            <w:tcW w:w="3650" w:type="dxa"/>
          </w:tcPr>
          <w:p w14:paraId="0F58405F" w14:textId="77777777" w:rsidR="00A46BE6" w:rsidRPr="007B6B3E" w:rsidRDefault="00A46BE6" w:rsidP="00D17BBA">
            <w:pPr>
              <w:rPr>
                <w:rFonts w:asciiTheme="minorHAnsi" w:hAnsiTheme="minorHAnsi" w:cstheme="minorHAnsi"/>
                <w:sz w:val="26"/>
                <w:szCs w:val="26"/>
              </w:rPr>
            </w:pPr>
          </w:p>
        </w:tc>
      </w:tr>
      <w:tr w:rsidR="00A46BE6" w:rsidRPr="007B6B3E" w14:paraId="29564C43" w14:textId="77777777" w:rsidTr="00D17BBA">
        <w:tc>
          <w:tcPr>
            <w:tcW w:w="10910" w:type="dxa"/>
          </w:tcPr>
          <w:p w14:paraId="677B6905" w14:textId="77777777" w:rsidR="00A46BE6" w:rsidRPr="007B6B3E" w:rsidRDefault="00A46BE6" w:rsidP="00D17BBA">
            <w:pPr>
              <w:rPr>
                <w:rFonts w:asciiTheme="minorHAnsi" w:hAnsiTheme="minorHAnsi" w:cstheme="minorHAnsi"/>
                <w:b/>
                <w:bCs/>
                <w:sz w:val="26"/>
                <w:szCs w:val="26"/>
              </w:rPr>
            </w:pPr>
            <w:r w:rsidRPr="007B6B3E">
              <w:rPr>
                <w:rFonts w:asciiTheme="minorHAnsi" w:hAnsiTheme="minorHAnsi" w:cstheme="minorHAnsi"/>
                <w:b/>
                <w:bCs/>
                <w:sz w:val="26"/>
                <w:szCs w:val="26"/>
              </w:rPr>
              <w:t>Documents and Data</w:t>
            </w:r>
          </w:p>
        </w:tc>
        <w:tc>
          <w:tcPr>
            <w:tcW w:w="3650" w:type="dxa"/>
          </w:tcPr>
          <w:p w14:paraId="0478CCD2" w14:textId="77777777" w:rsidR="00A46BE6" w:rsidRPr="007B6B3E" w:rsidRDefault="00A46BE6" w:rsidP="00D17BBA">
            <w:pPr>
              <w:rPr>
                <w:rFonts w:asciiTheme="minorHAnsi" w:hAnsiTheme="minorHAnsi" w:cstheme="minorHAnsi"/>
                <w:b/>
                <w:bCs/>
                <w:sz w:val="26"/>
                <w:szCs w:val="26"/>
              </w:rPr>
            </w:pPr>
          </w:p>
        </w:tc>
      </w:tr>
      <w:tr w:rsidR="00A46BE6" w:rsidRPr="007B6B3E" w14:paraId="295C8EAC" w14:textId="77777777" w:rsidTr="00D17BBA">
        <w:tc>
          <w:tcPr>
            <w:tcW w:w="10910" w:type="dxa"/>
          </w:tcPr>
          <w:p w14:paraId="6EB8741D" w14:textId="77777777" w:rsidR="00A46BE6" w:rsidRPr="007B6B3E" w:rsidRDefault="00A46BE6" w:rsidP="00D17BBA">
            <w:pPr>
              <w:rPr>
                <w:rFonts w:asciiTheme="minorHAnsi" w:hAnsiTheme="minorHAnsi" w:cstheme="minorHAnsi"/>
                <w:sz w:val="26"/>
                <w:szCs w:val="26"/>
              </w:rPr>
            </w:pPr>
            <w:r w:rsidRPr="007B6B3E">
              <w:rPr>
                <w:rFonts w:asciiTheme="minorHAnsi" w:hAnsiTheme="minorHAnsi" w:cstheme="minorHAnsi"/>
                <w:sz w:val="26"/>
                <w:szCs w:val="26"/>
              </w:rPr>
              <w:t>Business Continuity Plan – including up to date Contacts list</w:t>
            </w:r>
          </w:p>
        </w:tc>
        <w:tc>
          <w:tcPr>
            <w:tcW w:w="3650" w:type="dxa"/>
          </w:tcPr>
          <w:p w14:paraId="354B6B35" w14:textId="77777777" w:rsidR="00A46BE6" w:rsidRPr="007B6B3E" w:rsidRDefault="00A46BE6" w:rsidP="00D17BBA">
            <w:pPr>
              <w:rPr>
                <w:rFonts w:asciiTheme="minorHAnsi" w:hAnsiTheme="minorHAnsi" w:cstheme="minorHAnsi"/>
                <w:b/>
                <w:sz w:val="26"/>
                <w:szCs w:val="26"/>
              </w:rPr>
            </w:pPr>
          </w:p>
        </w:tc>
      </w:tr>
      <w:tr w:rsidR="00A46BE6" w:rsidRPr="007B6B3E" w14:paraId="248CA3DC" w14:textId="77777777" w:rsidTr="00D17BBA">
        <w:tc>
          <w:tcPr>
            <w:tcW w:w="10910" w:type="dxa"/>
          </w:tcPr>
          <w:p w14:paraId="5EDA1BB9" w14:textId="77777777" w:rsidR="00A46BE6" w:rsidRPr="007B6B3E" w:rsidRDefault="00A46BE6" w:rsidP="00D17BBA">
            <w:pPr>
              <w:rPr>
                <w:rFonts w:asciiTheme="minorHAnsi" w:hAnsiTheme="minorHAnsi" w:cstheme="minorHAnsi"/>
                <w:sz w:val="26"/>
                <w:szCs w:val="26"/>
              </w:rPr>
            </w:pPr>
            <w:r w:rsidRPr="007B6B3E">
              <w:rPr>
                <w:rFonts w:asciiTheme="minorHAnsi" w:hAnsiTheme="minorHAnsi" w:cstheme="minorHAnsi"/>
                <w:sz w:val="26"/>
                <w:szCs w:val="26"/>
              </w:rPr>
              <w:t>Maps and Locations (utility mains supply, hazardous areas, secure areas, alternative sites, routes, assembly areas)</w:t>
            </w:r>
          </w:p>
        </w:tc>
        <w:tc>
          <w:tcPr>
            <w:tcW w:w="3650" w:type="dxa"/>
          </w:tcPr>
          <w:p w14:paraId="70666DBB" w14:textId="77777777" w:rsidR="00A46BE6" w:rsidRPr="007B6B3E" w:rsidRDefault="00A46BE6" w:rsidP="00D17BBA">
            <w:pPr>
              <w:rPr>
                <w:rFonts w:asciiTheme="minorHAnsi" w:hAnsiTheme="minorHAnsi" w:cstheme="minorHAnsi"/>
                <w:b/>
                <w:sz w:val="26"/>
                <w:szCs w:val="26"/>
              </w:rPr>
            </w:pPr>
          </w:p>
        </w:tc>
      </w:tr>
      <w:tr w:rsidR="00A46BE6" w:rsidRPr="007B6B3E" w14:paraId="636D3FD6" w14:textId="77777777" w:rsidTr="00D17BBA">
        <w:tc>
          <w:tcPr>
            <w:tcW w:w="10910" w:type="dxa"/>
          </w:tcPr>
          <w:p w14:paraId="4276EB64" w14:textId="77777777" w:rsidR="00A46BE6" w:rsidRPr="007B6B3E" w:rsidRDefault="00A46BE6" w:rsidP="00D17BBA">
            <w:pPr>
              <w:rPr>
                <w:rFonts w:asciiTheme="minorHAnsi" w:hAnsiTheme="minorHAnsi" w:cstheme="minorHAnsi"/>
                <w:sz w:val="26"/>
                <w:szCs w:val="26"/>
              </w:rPr>
            </w:pPr>
            <w:r w:rsidRPr="007B6B3E">
              <w:rPr>
                <w:rFonts w:asciiTheme="minorHAnsi" w:hAnsiTheme="minorHAnsi" w:cstheme="minorHAnsi"/>
                <w:sz w:val="26"/>
                <w:szCs w:val="26"/>
              </w:rPr>
              <w:t>Incident Log Sheets</w:t>
            </w:r>
          </w:p>
        </w:tc>
        <w:tc>
          <w:tcPr>
            <w:tcW w:w="3650" w:type="dxa"/>
          </w:tcPr>
          <w:p w14:paraId="67312535" w14:textId="77777777" w:rsidR="00A46BE6" w:rsidRPr="007B6B3E" w:rsidRDefault="00A46BE6" w:rsidP="00D17BBA">
            <w:pPr>
              <w:rPr>
                <w:rFonts w:asciiTheme="minorHAnsi" w:hAnsiTheme="minorHAnsi" w:cstheme="minorHAnsi"/>
                <w:b/>
                <w:sz w:val="26"/>
                <w:szCs w:val="26"/>
              </w:rPr>
            </w:pPr>
          </w:p>
        </w:tc>
      </w:tr>
      <w:tr w:rsidR="00A46BE6" w:rsidRPr="007B6B3E" w14:paraId="6AF1D248" w14:textId="77777777" w:rsidTr="00D17BBA">
        <w:tc>
          <w:tcPr>
            <w:tcW w:w="10910" w:type="dxa"/>
          </w:tcPr>
          <w:p w14:paraId="7136EFEC" w14:textId="77777777" w:rsidR="00A46BE6" w:rsidRPr="007B6B3E" w:rsidRDefault="00A46BE6" w:rsidP="00D17BBA">
            <w:pPr>
              <w:rPr>
                <w:rFonts w:asciiTheme="minorHAnsi" w:hAnsiTheme="minorHAnsi" w:cstheme="minorHAnsi"/>
                <w:sz w:val="26"/>
                <w:szCs w:val="26"/>
              </w:rPr>
            </w:pPr>
            <w:r w:rsidRPr="007B6B3E">
              <w:rPr>
                <w:rFonts w:asciiTheme="minorHAnsi" w:hAnsiTheme="minorHAnsi" w:cstheme="minorHAnsi"/>
                <w:sz w:val="26"/>
                <w:szCs w:val="26"/>
              </w:rPr>
              <w:t>Relocation Agreement(s)</w:t>
            </w:r>
          </w:p>
        </w:tc>
        <w:tc>
          <w:tcPr>
            <w:tcW w:w="3650" w:type="dxa"/>
          </w:tcPr>
          <w:p w14:paraId="639F2240" w14:textId="77777777" w:rsidR="00A46BE6" w:rsidRPr="007B6B3E" w:rsidRDefault="00A46BE6" w:rsidP="00D17BBA">
            <w:pPr>
              <w:rPr>
                <w:rFonts w:asciiTheme="minorHAnsi" w:hAnsiTheme="minorHAnsi" w:cstheme="minorHAnsi"/>
                <w:b/>
                <w:sz w:val="26"/>
                <w:szCs w:val="26"/>
              </w:rPr>
            </w:pPr>
          </w:p>
        </w:tc>
      </w:tr>
      <w:tr w:rsidR="00A46BE6" w:rsidRPr="007B6B3E" w14:paraId="0828FE43" w14:textId="77777777" w:rsidTr="00D17BBA">
        <w:tc>
          <w:tcPr>
            <w:tcW w:w="10910" w:type="dxa"/>
          </w:tcPr>
          <w:p w14:paraId="5A1CF69C" w14:textId="77777777" w:rsidR="00A46BE6" w:rsidRPr="007B6B3E" w:rsidRDefault="00A46BE6" w:rsidP="00D17BBA">
            <w:pPr>
              <w:rPr>
                <w:rFonts w:asciiTheme="minorHAnsi" w:hAnsiTheme="minorHAnsi" w:cstheme="minorHAnsi"/>
                <w:sz w:val="26"/>
                <w:szCs w:val="26"/>
              </w:rPr>
            </w:pPr>
            <w:r w:rsidRPr="007B6B3E">
              <w:rPr>
                <w:rFonts w:asciiTheme="minorHAnsi" w:hAnsiTheme="minorHAnsi" w:cstheme="minorHAnsi"/>
                <w:sz w:val="26"/>
                <w:szCs w:val="26"/>
              </w:rPr>
              <w:t>Notebook and pens</w:t>
            </w:r>
          </w:p>
        </w:tc>
        <w:tc>
          <w:tcPr>
            <w:tcW w:w="3650" w:type="dxa"/>
          </w:tcPr>
          <w:p w14:paraId="242DB297" w14:textId="77777777" w:rsidR="00A46BE6" w:rsidRPr="007B6B3E" w:rsidRDefault="00A46BE6" w:rsidP="00D17BBA">
            <w:pPr>
              <w:rPr>
                <w:rFonts w:asciiTheme="minorHAnsi" w:hAnsiTheme="minorHAnsi" w:cstheme="minorHAnsi"/>
                <w:b/>
                <w:sz w:val="26"/>
                <w:szCs w:val="26"/>
              </w:rPr>
            </w:pPr>
          </w:p>
        </w:tc>
      </w:tr>
      <w:tr w:rsidR="00A46BE6" w:rsidRPr="007B6B3E" w14:paraId="1E6F4B0F" w14:textId="77777777" w:rsidTr="00D17BBA">
        <w:tc>
          <w:tcPr>
            <w:tcW w:w="10910" w:type="dxa"/>
          </w:tcPr>
          <w:p w14:paraId="27AEF4AF" w14:textId="77777777" w:rsidR="00A46BE6" w:rsidRPr="007B6B3E" w:rsidRDefault="00A46BE6" w:rsidP="00D17BBA">
            <w:pPr>
              <w:rPr>
                <w:rFonts w:asciiTheme="minorHAnsi" w:hAnsiTheme="minorHAnsi" w:cstheme="minorHAnsi"/>
                <w:b/>
                <w:bCs/>
                <w:sz w:val="26"/>
                <w:szCs w:val="26"/>
              </w:rPr>
            </w:pPr>
            <w:r w:rsidRPr="007B6B3E">
              <w:rPr>
                <w:rFonts w:asciiTheme="minorHAnsi" w:hAnsiTheme="minorHAnsi" w:cstheme="minorHAnsi"/>
                <w:b/>
                <w:bCs/>
                <w:sz w:val="26"/>
                <w:szCs w:val="26"/>
              </w:rPr>
              <w:t>Finance</w:t>
            </w:r>
          </w:p>
        </w:tc>
        <w:tc>
          <w:tcPr>
            <w:tcW w:w="3650" w:type="dxa"/>
          </w:tcPr>
          <w:p w14:paraId="7DED94B8" w14:textId="77777777" w:rsidR="00A46BE6" w:rsidRPr="007B6B3E" w:rsidRDefault="00A46BE6" w:rsidP="00D17BBA">
            <w:pPr>
              <w:rPr>
                <w:rFonts w:asciiTheme="minorHAnsi" w:hAnsiTheme="minorHAnsi" w:cstheme="minorHAnsi"/>
                <w:b/>
                <w:bCs/>
                <w:sz w:val="26"/>
                <w:szCs w:val="26"/>
              </w:rPr>
            </w:pPr>
          </w:p>
        </w:tc>
      </w:tr>
      <w:tr w:rsidR="00A46BE6" w:rsidRPr="007B6B3E" w14:paraId="17D39849" w14:textId="77777777" w:rsidTr="00D17BBA">
        <w:tc>
          <w:tcPr>
            <w:tcW w:w="10910" w:type="dxa"/>
          </w:tcPr>
          <w:p w14:paraId="2E9F4DCD" w14:textId="77777777" w:rsidR="00A46BE6" w:rsidRPr="007B6B3E" w:rsidRDefault="00A46BE6" w:rsidP="00D17BBA">
            <w:pPr>
              <w:rPr>
                <w:rFonts w:asciiTheme="minorHAnsi" w:hAnsiTheme="minorHAnsi" w:cstheme="minorHAnsi"/>
                <w:sz w:val="26"/>
                <w:szCs w:val="26"/>
              </w:rPr>
            </w:pPr>
            <w:r w:rsidRPr="007B6B3E">
              <w:rPr>
                <w:rFonts w:asciiTheme="minorHAnsi" w:hAnsiTheme="minorHAnsi" w:cstheme="minorHAnsi"/>
                <w:sz w:val="26"/>
                <w:szCs w:val="26"/>
              </w:rPr>
              <w:t>Petty cash / p card</w:t>
            </w:r>
          </w:p>
        </w:tc>
        <w:tc>
          <w:tcPr>
            <w:tcW w:w="3650" w:type="dxa"/>
          </w:tcPr>
          <w:p w14:paraId="307872A9" w14:textId="77777777" w:rsidR="00A46BE6" w:rsidRPr="007B6B3E" w:rsidRDefault="00A46BE6" w:rsidP="00D17BBA">
            <w:pPr>
              <w:rPr>
                <w:rFonts w:asciiTheme="minorHAnsi" w:hAnsiTheme="minorHAnsi" w:cstheme="minorHAnsi"/>
                <w:b/>
                <w:sz w:val="26"/>
                <w:szCs w:val="26"/>
              </w:rPr>
            </w:pPr>
          </w:p>
        </w:tc>
      </w:tr>
      <w:tr w:rsidR="00A46BE6" w:rsidRPr="007B6B3E" w14:paraId="4016729C" w14:textId="77777777" w:rsidTr="00D17BBA">
        <w:tc>
          <w:tcPr>
            <w:tcW w:w="10910" w:type="dxa"/>
          </w:tcPr>
          <w:p w14:paraId="2B85E8A9" w14:textId="77777777" w:rsidR="00A46BE6" w:rsidRPr="007B6B3E" w:rsidRDefault="00A46BE6" w:rsidP="00D17BBA">
            <w:pPr>
              <w:rPr>
                <w:rFonts w:asciiTheme="minorHAnsi" w:hAnsiTheme="minorHAnsi" w:cstheme="minorHAnsi"/>
                <w:sz w:val="26"/>
                <w:szCs w:val="26"/>
              </w:rPr>
            </w:pPr>
            <w:r w:rsidRPr="007B6B3E">
              <w:rPr>
                <w:rFonts w:asciiTheme="minorHAnsi" w:hAnsiTheme="minorHAnsi" w:cstheme="minorHAnsi"/>
                <w:sz w:val="26"/>
                <w:szCs w:val="26"/>
              </w:rPr>
              <w:t>Access to banking facilities</w:t>
            </w:r>
          </w:p>
        </w:tc>
        <w:tc>
          <w:tcPr>
            <w:tcW w:w="3650" w:type="dxa"/>
          </w:tcPr>
          <w:p w14:paraId="4B3B6174" w14:textId="77777777" w:rsidR="00A46BE6" w:rsidRPr="007B6B3E" w:rsidRDefault="00A46BE6" w:rsidP="00D17BBA">
            <w:pPr>
              <w:rPr>
                <w:rFonts w:asciiTheme="minorHAnsi" w:hAnsiTheme="minorHAnsi" w:cstheme="minorHAnsi"/>
                <w:b/>
                <w:sz w:val="26"/>
                <w:szCs w:val="26"/>
              </w:rPr>
            </w:pPr>
          </w:p>
        </w:tc>
      </w:tr>
      <w:tr w:rsidR="00A46BE6" w:rsidRPr="007B6B3E" w14:paraId="07AC0F45" w14:textId="77777777" w:rsidTr="00D17BBA">
        <w:tc>
          <w:tcPr>
            <w:tcW w:w="10910" w:type="dxa"/>
          </w:tcPr>
          <w:p w14:paraId="3837B1D9" w14:textId="77777777" w:rsidR="00A46BE6" w:rsidRPr="007B6B3E" w:rsidRDefault="00A46BE6" w:rsidP="00D17BBA">
            <w:pPr>
              <w:rPr>
                <w:rFonts w:asciiTheme="minorHAnsi" w:hAnsiTheme="minorHAnsi" w:cstheme="minorHAnsi"/>
                <w:b/>
                <w:bCs/>
                <w:sz w:val="26"/>
                <w:szCs w:val="26"/>
              </w:rPr>
            </w:pPr>
            <w:r w:rsidRPr="007B6B3E">
              <w:rPr>
                <w:rFonts w:asciiTheme="minorHAnsi" w:hAnsiTheme="minorHAnsi" w:cstheme="minorHAnsi"/>
                <w:b/>
                <w:bCs/>
                <w:sz w:val="26"/>
                <w:szCs w:val="26"/>
              </w:rPr>
              <w:t>Personal Protective Equipment</w:t>
            </w:r>
          </w:p>
        </w:tc>
        <w:tc>
          <w:tcPr>
            <w:tcW w:w="3650" w:type="dxa"/>
          </w:tcPr>
          <w:p w14:paraId="4BAEB03E" w14:textId="77777777" w:rsidR="00A46BE6" w:rsidRPr="007B6B3E" w:rsidRDefault="00A46BE6" w:rsidP="00D17BBA">
            <w:pPr>
              <w:rPr>
                <w:rFonts w:asciiTheme="minorHAnsi" w:hAnsiTheme="minorHAnsi" w:cstheme="minorHAnsi"/>
                <w:b/>
                <w:bCs/>
                <w:sz w:val="26"/>
                <w:szCs w:val="26"/>
              </w:rPr>
            </w:pPr>
          </w:p>
        </w:tc>
      </w:tr>
      <w:tr w:rsidR="00A46BE6" w:rsidRPr="007B6B3E" w14:paraId="30D3FBB4" w14:textId="77777777" w:rsidTr="00D17BBA">
        <w:tc>
          <w:tcPr>
            <w:tcW w:w="10910" w:type="dxa"/>
          </w:tcPr>
          <w:p w14:paraId="6ED28E40" w14:textId="77777777" w:rsidR="00A46BE6" w:rsidRPr="007B6B3E" w:rsidRDefault="00A46BE6" w:rsidP="00D17BBA">
            <w:pPr>
              <w:rPr>
                <w:rFonts w:asciiTheme="minorHAnsi" w:hAnsiTheme="minorHAnsi" w:cstheme="minorHAnsi"/>
                <w:sz w:val="26"/>
                <w:szCs w:val="26"/>
              </w:rPr>
            </w:pPr>
            <w:r w:rsidRPr="007B6B3E">
              <w:rPr>
                <w:rFonts w:asciiTheme="minorHAnsi" w:hAnsiTheme="minorHAnsi" w:cstheme="minorHAnsi"/>
                <w:sz w:val="26"/>
                <w:szCs w:val="26"/>
              </w:rPr>
              <w:t>Torch and batteries</w:t>
            </w:r>
          </w:p>
        </w:tc>
        <w:tc>
          <w:tcPr>
            <w:tcW w:w="3650" w:type="dxa"/>
          </w:tcPr>
          <w:p w14:paraId="1EA81255" w14:textId="77777777" w:rsidR="00A46BE6" w:rsidRPr="007B6B3E" w:rsidRDefault="00A46BE6" w:rsidP="00D17BBA">
            <w:pPr>
              <w:rPr>
                <w:rFonts w:asciiTheme="minorHAnsi" w:hAnsiTheme="minorHAnsi" w:cstheme="minorHAnsi"/>
                <w:b/>
                <w:sz w:val="26"/>
                <w:szCs w:val="26"/>
              </w:rPr>
            </w:pPr>
          </w:p>
        </w:tc>
      </w:tr>
      <w:tr w:rsidR="00A46BE6" w:rsidRPr="007B6B3E" w14:paraId="3E46DB07" w14:textId="77777777" w:rsidTr="00D17BBA">
        <w:tc>
          <w:tcPr>
            <w:tcW w:w="10910" w:type="dxa"/>
          </w:tcPr>
          <w:p w14:paraId="4F6C0467" w14:textId="77777777" w:rsidR="00A46BE6" w:rsidRPr="007B6B3E" w:rsidRDefault="00A46BE6" w:rsidP="00D17BBA">
            <w:pPr>
              <w:rPr>
                <w:rFonts w:asciiTheme="minorHAnsi" w:hAnsiTheme="minorHAnsi" w:cstheme="minorHAnsi"/>
                <w:sz w:val="26"/>
                <w:szCs w:val="26"/>
              </w:rPr>
            </w:pPr>
            <w:r w:rsidRPr="007B6B3E">
              <w:rPr>
                <w:rFonts w:asciiTheme="minorHAnsi" w:hAnsiTheme="minorHAnsi" w:cstheme="minorHAnsi"/>
                <w:sz w:val="26"/>
                <w:szCs w:val="26"/>
              </w:rPr>
              <w:t>First Aid Kit</w:t>
            </w:r>
          </w:p>
        </w:tc>
        <w:tc>
          <w:tcPr>
            <w:tcW w:w="3650" w:type="dxa"/>
          </w:tcPr>
          <w:p w14:paraId="7DF1BF5A" w14:textId="77777777" w:rsidR="00A46BE6" w:rsidRPr="007B6B3E" w:rsidRDefault="00A46BE6" w:rsidP="00D17BBA">
            <w:pPr>
              <w:rPr>
                <w:rFonts w:asciiTheme="minorHAnsi" w:hAnsiTheme="minorHAnsi" w:cstheme="minorHAnsi"/>
                <w:b/>
                <w:sz w:val="26"/>
                <w:szCs w:val="26"/>
              </w:rPr>
            </w:pPr>
          </w:p>
        </w:tc>
      </w:tr>
      <w:tr w:rsidR="00A46BE6" w:rsidRPr="007B6B3E" w14:paraId="4539C1B2" w14:textId="77777777" w:rsidTr="00D17BBA">
        <w:tc>
          <w:tcPr>
            <w:tcW w:w="10910" w:type="dxa"/>
          </w:tcPr>
          <w:p w14:paraId="3F4D74C8" w14:textId="77777777" w:rsidR="00A46BE6" w:rsidRPr="007B6B3E" w:rsidRDefault="00A46BE6" w:rsidP="00D17BBA">
            <w:pPr>
              <w:rPr>
                <w:rFonts w:asciiTheme="minorHAnsi" w:hAnsiTheme="minorHAnsi" w:cstheme="minorHAnsi"/>
                <w:b/>
                <w:bCs/>
                <w:sz w:val="26"/>
                <w:szCs w:val="26"/>
              </w:rPr>
            </w:pPr>
            <w:r w:rsidRPr="007B6B3E">
              <w:rPr>
                <w:rFonts w:asciiTheme="minorHAnsi" w:hAnsiTheme="minorHAnsi" w:cstheme="minorHAnsi"/>
                <w:b/>
                <w:bCs/>
                <w:sz w:val="26"/>
                <w:szCs w:val="26"/>
              </w:rPr>
              <w:t>Communications</w:t>
            </w:r>
          </w:p>
        </w:tc>
        <w:tc>
          <w:tcPr>
            <w:tcW w:w="3650" w:type="dxa"/>
          </w:tcPr>
          <w:p w14:paraId="19860350" w14:textId="77777777" w:rsidR="00A46BE6" w:rsidRPr="007B6B3E" w:rsidRDefault="00A46BE6" w:rsidP="00D17BBA">
            <w:pPr>
              <w:rPr>
                <w:rFonts w:asciiTheme="minorHAnsi" w:hAnsiTheme="minorHAnsi" w:cstheme="minorHAnsi"/>
                <w:b/>
                <w:bCs/>
                <w:sz w:val="26"/>
                <w:szCs w:val="26"/>
              </w:rPr>
            </w:pPr>
          </w:p>
        </w:tc>
      </w:tr>
      <w:tr w:rsidR="00A46BE6" w:rsidRPr="007B6B3E" w14:paraId="41AF817B" w14:textId="77777777" w:rsidTr="00D17BBA">
        <w:tc>
          <w:tcPr>
            <w:tcW w:w="10910" w:type="dxa"/>
          </w:tcPr>
          <w:p w14:paraId="53C894E4" w14:textId="77777777" w:rsidR="00A46BE6" w:rsidRPr="007B6B3E" w:rsidRDefault="00A46BE6" w:rsidP="00D17BBA">
            <w:pPr>
              <w:rPr>
                <w:rFonts w:asciiTheme="minorHAnsi" w:hAnsiTheme="minorHAnsi" w:cstheme="minorHAnsi"/>
                <w:sz w:val="26"/>
                <w:szCs w:val="26"/>
              </w:rPr>
            </w:pPr>
            <w:r w:rsidRPr="007B6B3E">
              <w:rPr>
                <w:rFonts w:asciiTheme="minorHAnsi" w:hAnsiTheme="minorHAnsi" w:cstheme="minorHAnsi"/>
                <w:sz w:val="26"/>
                <w:szCs w:val="26"/>
              </w:rPr>
              <w:t>Mobile phone charger(s)</w:t>
            </w:r>
          </w:p>
        </w:tc>
        <w:tc>
          <w:tcPr>
            <w:tcW w:w="3650" w:type="dxa"/>
          </w:tcPr>
          <w:p w14:paraId="5104D6C1" w14:textId="77777777" w:rsidR="00A46BE6" w:rsidRPr="007B6B3E" w:rsidRDefault="00A46BE6" w:rsidP="00D17BBA">
            <w:pPr>
              <w:rPr>
                <w:rFonts w:asciiTheme="minorHAnsi" w:hAnsiTheme="minorHAnsi" w:cstheme="minorHAnsi"/>
                <w:b/>
                <w:sz w:val="26"/>
                <w:szCs w:val="26"/>
              </w:rPr>
            </w:pPr>
          </w:p>
        </w:tc>
      </w:tr>
      <w:tr w:rsidR="00A46BE6" w:rsidRPr="007B6B3E" w14:paraId="02F718AE" w14:textId="77777777" w:rsidTr="00D17BBA">
        <w:tc>
          <w:tcPr>
            <w:tcW w:w="10910" w:type="dxa"/>
          </w:tcPr>
          <w:p w14:paraId="05071D96" w14:textId="77777777" w:rsidR="00A46BE6" w:rsidRPr="007B6B3E" w:rsidRDefault="00A46BE6" w:rsidP="00D17BBA">
            <w:pPr>
              <w:rPr>
                <w:rFonts w:asciiTheme="minorHAnsi" w:hAnsiTheme="minorHAnsi" w:cstheme="minorHAnsi"/>
                <w:sz w:val="26"/>
                <w:szCs w:val="26"/>
              </w:rPr>
            </w:pPr>
            <w:r w:rsidRPr="007B6B3E">
              <w:rPr>
                <w:rFonts w:asciiTheme="minorHAnsi" w:hAnsiTheme="minorHAnsi" w:cstheme="minorHAnsi"/>
                <w:sz w:val="26"/>
                <w:szCs w:val="26"/>
              </w:rPr>
              <w:t>Radio</w:t>
            </w:r>
          </w:p>
        </w:tc>
        <w:tc>
          <w:tcPr>
            <w:tcW w:w="3650" w:type="dxa"/>
          </w:tcPr>
          <w:p w14:paraId="7D06A50F" w14:textId="77777777" w:rsidR="00A46BE6" w:rsidRPr="007B6B3E" w:rsidRDefault="00A46BE6" w:rsidP="00D17BBA">
            <w:pPr>
              <w:rPr>
                <w:rFonts w:asciiTheme="minorHAnsi" w:hAnsiTheme="minorHAnsi" w:cstheme="minorHAnsi"/>
                <w:b/>
                <w:sz w:val="26"/>
                <w:szCs w:val="26"/>
              </w:rPr>
            </w:pPr>
          </w:p>
        </w:tc>
      </w:tr>
      <w:tr w:rsidR="00A46BE6" w:rsidRPr="007B6B3E" w14:paraId="3F8AE6DF" w14:textId="77777777" w:rsidTr="00D17BBA">
        <w:tc>
          <w:tcPr>
            <w:tcW w:w="10910" w:type="dxa"/>
          </w:tcPr>
          <w:p w14:paraId="5C7A71CC" w14:textId="77777777" w:rsidR="00A46BE6" w:rsidRPr="007B6B3E" w:rsidRDefault="00A46BE6" w:rsidP="00D17BBA">
            <w:pPr>
              <w:rPr>
                <w:rFonts w:asciiTheme="minorHAnsi" w:hAnsiTheme="minorHAnsi" w:cstheme="minorHAnsi"/>
                <w:sz w:val="26"/>
                <w:szCs w:val="26"/>
              </w:rPr>
            </w:pPr>
            <w:r w:rsidRPr="007B6B3E">
              <w:rPr>
                <w:rFonts w:asciiTheme="minorHAnsi" w:hAnsiTheme="minorHAnsi" w:cstheme="minorHAnsi"/>
                <w:sz w:val="26"/>
                <w:szCs w:val="26"/>
              </w:rPr>
              <w:t>Camera (to record incident and outcome – will assist with potential claims)</w:t>
            </w:r>
          </w:p>
        </w:tc>
        <w:tc>
          <w:tcPr>
            <w:tcW w:w="3650" w:type="dxa"/>
          </w:tcPr>
          <w:p w14:paraId="606C8DDB" w14:textId="77777777" w:rsidR="00A46BE6" w:rsidRPr="007B6B3E" w:rsidRDefault="00A46BE6" w:rsidP="00D17BBA">
            <w:pPr>
              <w:rPr>
                <w:rFonts w:asciiTheme="minorHAnsi" w:hAnsiTheme="minorHAnsi" w:cstheme="minorHAnsi"/>
                <w:b/>
                <w:sz w:val="26"/>
                <w:szCs w:val="26"/>
              </w:rPr>
            </w:pPr>
          </w:p>
        </w:tc>
      </w:tr>
    </w:tbl>
    <w:p w14:paraId="4371D237" w14:textId="77777777" w:rsidR="00BD300A" w:rsidRPr="007B6B3E" w:rsidRDefault="00BD300A" w:rsidP="00BD300A">
      <w:pPr>
        <w:shd w:val="clear" w:color="auto" w:fill="414A4F"/>
        <w:spacing w:after="0" w:line="240" w:lineRule="auto"/>
        <w:jc w:val="both"/>
        <w:rPr>
          <w:rFonts w:eastAsia="Times New Roman" w:cs="Arial"/>
          <w:b/>
          <w:bCs/>
          <w:color w:val="FFFFFF" w:themeColor="background1"/>
          <w:sz w:val="28"/>
          <w:szCs w:val="28"/>
          <w:lang w:eastAsia="en-GB"/>
        </w:rPr>
      </w:pPr>
      <w:bookmarkStart w:id="19" w:name="Bld_Evac"/>
      <w:bookmarkEnd w:id="19"/>
      <w:r w:rsidRPr="007B6B3E">
        <w:rPr>
          <w:rFonts w:eastAsia="Times New Roman" w:cs="Arial"/>
          <w:b/>
          <w:bCs/>
          <w:color w:val="FFFFFF" w:themeColor="background1"/>
          <w:sz w:val="28"/>
          <w:szCs w:val="28"/>
          <w:lang w:eastAsia="en-GB"/>
        </w:rPr>
        <w:lastRenderedPageBreak/>
        <w:t>Building Evacuation Manager Information and Briefing Pack</w:t>
      </w:r>
    </w:p>
    <w:p w14:paraId="009A4ECB" w14:textId="77777777" w:rsidR="00BD300A" w:rsidRPr="007B6B3E" w:rsidRDefault="00BD300A" w:rsidP="00BD300A">
      <w:pPr>
        <w:spacing w:after="0" w:line="240" w:lineRule="auto"/>
        <w:jc w:val="both"/>
        <w:rPr>
          <w:rFonts w:eastAsia="Times New Roman" w:cs="Arial"/>
          <w:sz w:val="26"/>
          <w:szCs w:val="26"/>
          <w:lang w:eastAsia="en-GB"/>
        </w:rPr>
      </w:pPr>
    </w:p>
    <w:p w14:paraId="3ACD67CF" w14:textId="77777777" w:rsidR="00BD300A" w:rsidRPr="007B6B3E" w:rsidRDefault="00BD300A" w:rsidP="00BD300A">
      <w:pPr>
        <w:spacing w:after="0" w:line="240" w:lineRule="auto"/>
        <w:jc w:val="both"/>
        <w:rPr>
          <w:rFonts w:eastAsia="Times New Roman" w:cs="Arial"/>
          <w:sz w:val="26"/>
          <w:szCs w:val="26"/>
          <w:lang w:eastAsia="en-GB"/>
        </w:rPr>
      </w:pPr>
      <w:r w:rsidRPr="007B6B3E">
        <w:rPr>
          <w:rFonts w:eastAsia="Times New Roman" w:cs="Arial"/>
          <w:sz w:val="26"/>
          <w:szCs w:val="26"/>
          <w:lang w:eastAsia="en-GB"/>
        </w:rPr>
        <w:t xml:space="preserve">As the Building Evacuation Manager your duty is to meet the emergency services as they arrive and provide an initial briefing on the location and situation. You will act as the single point of contact between the </w:t>
      </w:r>
      <w:r>
        <w:rPr>
          <w:rFonts w:eastAsia="Times New Roman" w:cs="Arial"/>
          <w:sz w:val="26"/>
          <w:szCs w:val="26"/>
          <w:lang w:eastAsia="en-GB"/>
        </w:rPr>
        <w:t>organisation</w:t>
      </w:r>
      <w:r w:rsidRPr="007B6B3E">
        <w:rPr>
          <w:rFonts w:eastAsia="Times New Roman" w:cs="Arial"/>
          <w:sz w:val="26"/>
          <w:szCs w:val="26"/>
          <w:lang w:eastAsia="en-GB"/>
        </w:rPr>
        <w:t xml:space="preserve"> and Emergency Services. </w:t>
      </w:r>
    </w:p>
    <w:p w14:paraId="75145487" w14:textId="77777777" w:rsidR="00BD300A" w:rsidRPr="007B6B3E" w:rsidRDefault="00BD300A" w:rsidP="00BD300A">
      <w:pPr>
        <w:spacing w:after="0" w:line="240" w:lineRule="auto"/>
        <w:rPr>
          <w:rFonts w:eastAsia="Times New Roman" w:cs="Arial"/>
          <w:sz w:val="26"/>
          <w:szCs w:val="26"/>
          <w:lang w:eastAsia="en-GB"/>
        </w:rPr>
      </w:pPr>
    </w:p>
    <w:p w14:paraId="27FBACAA" w14:textId="77777777" w:rsidR="00BD300A" w:rsidRPr="007B6B3E" w:rsidRDefault="00BD300A" w:rsidP="00BD300A">
      <w:pPr>
        <w:spacing w:after="0" w:line="240" w:lineRule="auto"/>
        <w:jc w:val="both"/>
        <w:rPr>
          <w:rFonts w:eastAsia="Times New Roman" w:cs="Arial"/>
          <w:sz w:val="26"/>
          <w:szCs w:val="26"/>
          <w:lang w:eastAsia="en-GB"/>
        </w:rPr>
      </w:pPr>
      <w:r w:rsidRPr="007B6B3E">
        <w:rPr>
          <w:rFonts w:eastAsia="Times New Roman" w:cs="Arial"/>
          <w:sz w:val="26"/>
          <w:szCs w:val="26"/>
          <w:lang w:eastAsia="en-GB"/>
        </w:rPr>
        <w:t xml:space="preserve">You should keep a written record of all conversations and pass them onto the </w:t>
      </w:r>
      <w:r>
        <w:rPr>
          <w:rFonts w:eastAsia="Times New Roman" w:cs="Arial"/>
          <w:sz w:val="26"/>
          <w:szCs w:val="26"/>
          <w:lang w:eastAsia="en-GB"/>
        </w:rPr>
        <w:t>organisation’s</w:t>
      </w:r>
      <w:r w:rsidRPr="007B6B3E">
        <w:rPr>
          <w:rFonts w:eastAsia="Times New Roman" w:cs="Arial"/>
          <w:sz w:val="26"/>
          <w:szCs w:val="26"/>
          <w:lang w:eastAsia="en-GB"/>
        </w:rPr>
        <w:t xml:space="preserve"> Incident Management Team as soon as possible. </w:t>
      </w:r>
    </w:p>
    <w:p w14:paraId="7D1BC5B4" w14:textId="77777777" w:rsidR="00BD300A" w:rsidRPr="007B6B3E" w:rsidRDefault="00BD300A" w:rsidP="00BD300A">
      <w:pPr>
        <w:spacing w:after="0" w:line="240" w:lineRule="auto"/>
        <w:rPr>
          <w:rFonts w:eastAsia="Times New Roman" w:cs="Arial"/>
          <w:sz w:val="26"/>
          <w:szCs w:val="26"/>
          <w:lang w:eastAsia="en-GB"/>
        </w:rPr>
      </w:pPr>
    </w:p>
    <w:p w14:paraId="2D7C8354" w14:textId="77777777" w:rsidR="00BD300A" w:rsidRPr="007B6B3E" w:rsidRDefault="00BD300A" w:rsidP="00BD300A">
      <w:pPr>
        <w:spacing w:after="0" w:line="240" w:lineRule="auto"/>
        <w:rPr>
          <w:rFonts w:eastAsia="Times New Roman" w:cs="Arial"/>
          <w:b/>
          <w:sz w:val="26"/>
          <w:szCs w:val="26"/>
          <w:lang w:eastAsia="en-GB"/>
        </w:rPr>
      </w:pPr>
      <w:r w:rsidRPr="007B6B3E">
        <w:rPr>
          <w:rFonts w:eastAsia="Times New Roman" w:cs="Arial"/>
          <w:b/>
          <w:sz w:val="26"/>
          <w:szCs w:val="26"/>
          <w:lang w:eastAsia="en-GB"/>
        </w:rPr>
        <w:t>Key Questions asked by Emergency Services</w:t>
      </w:r>
    </w:p>
    <w:p w14:paraId="1CC6E796" w14:textId="77777777" w:rsidR="00BD300A" w:rsidRPr="007B6B3E" w:rsidRDefault="00BD300A" w:rsidP="00BD300A">
      <w:pPr>
        <w:tabs>
          <w:tab w:val="left" w:pos="3180"/>
        </w:tabs>
        <w:spacing w:after="0" w:line="240" w:lineRule="auto"/>
        <w:rPr>
          <w:rFonts w:eastAsia="Times New Roman" w:cs="Arial"/>
          <w:sz w:val="26"/>
          <w:szCs w:val="26"/>
          <w:lang w:eastAsia="en-GB"/>
        </w:rPr>
      </w:pPr>
    </w:p>
    <w:tbl>
      <w:tblPr>
        <w:tblStyle w:val="TableGrid8"/>
        <w:tblW w:w="0" w:type="auto"/>
        <w:tblLook w:val="04A0" w:firstRow="1" w:lastRow="0" w:firstColumn="1" w:lastColumn="0" w:noHBand="0" w:noVBand="1"/>
      </w:tblPr>
      <w:tblGrid>
        <w:gridCol w:w="6062"/>
        <w:gridCol w:w="8724"/>
      </w:tblGrid>
      <w:tr w:rsidR="00BD300A" w:rsidRPr="007B6B3E" w14:paraId="59423889" w14:textId="77777777" w:rsidTr="00D17BBA">
        <w:tc>
          <w:tcPr>
            <w:tcW w:w="6062" w:type="dxa"/>
          </w:tcPr>
          <w:p w14:paraId="15AF3691" w14:textId="77777777" w:rsidR="00BD300A" w:rsidRPr="00964B39" w:rsidRDefault="00BD300A" w:rsidP="00D17BBA">
            <w:pPr>
              <w:rPr>
                <w:rFonts w:asciiTheme="minorHAnsi" w:hAnsiTheme="minorHAnsi" w:cstheme="minorHAnsi"/>
                <w:sz w:val="26"/>
                <w:szCs w:val="26"/>
              </w:rPr>
            </w:pPr>
            <w:r w:rsidRPr="00964B39">
              <w:rPr>
                <w:rFonts w:asciiTheme="minorHAnsi" w:hAnsiTheme="minorHAnsi" w:cstheme="minorHAnsi"/>
                <w:sz w:val="26"/>
                <w:szCs w:val="26"/>
              </w:rPr>
              <w:t>Are persons present in the building?</w:t>
            </w:r>
          </w:p>
          <w:p w14:paraId="7DCD20AE" w14:textId="77777777" w:rsidR="00BD300A" w:rsidRPr="00964B39" w:rsidRDefault="00BD300A" w:rsidP="00D17BBA">
            <w:pPr>
              <w:tabs>
                <w:tab w:val="left" w:pos="3180"/>
              </w:tabs>
              <w:rPr>
                <w:rFonts w:asciiTheme="minorHAnsi" w:hAnsiTheme="minorHAnsi" w:cstheme="minorHAnsi"/>
                <w:sz w:val="26"/>
                <w:szCs w:val="26"/>
              </w:rPr>
            </w:pPr>
          </w:p>
        </w:tc>
        <w:tc>
          <w:tcPr>
            <w:tcW w:w="8724" w:type="dxa"/>
            <w:shd w:val="clear" w:color="auto" w:fill="auto"/>
          </w:tcPr>
          <w:p w14:paraId="416BA268" w14:textId="77777777" w:rsidR="00BD300A" w:rsidRPr="00532AE5" w:rsidRDefault="00BD300A" w:rsidP="00D17BBA">
            <w:pPr>
              <w:jc w:val="both"/>
              <w:rPr>
                <w:rFonts w:asciiTheme="minorHAnsi" w:hAnsiTheme="minorHAnsi" w:cstheme="minorHAnsi"/>
                <w:b/>
                <w:bCs/>
                <w:sz w:val="26"/>
                <w:szCs w:val="26"/>
              </w:rPr>
            </w:pPr>
            <w:r w:rsidRPr="00532AE5">
              <w:rPr>
                <w:rFonts w:asciiTheme="minorHAnsi" w:hAnsiTheme="minorHAnsi" w:cstheme="minorHAnsi"/>
                <w:b/>
                <w:bCs/>
                <w:sz w:val="26"/>
                <w:szCs w:val="26"/>
              </w:rPr>
              <w:t>This will form a decision to risk committing emergency services resources into the danger to preserve life.  Provide the most accurate information available - if you don’t know</w:t>
            </w:r>
            <w:r>
              <w:rPr>
                <w:rFonts w:asciiTheme="minorHAnsi" w:hAnsiTheme="minorHAnsi" w:cstheme="minorHAnsi"/>
                <w:b/>
                <w:bCs/>
                <w:sz w:val="26"/>
                <w:szCs w:val="26"/>
              </w:rPr>
              <w:t>,</w:t>
            </w:r>
            <w:r w:rsidRPr="00532AE5">
              <w:rPr>
                <w:rFonts w:asciiTheme="minorHAnsi" w:hAnsiTheme="minorHAnsi" w:cstheme="minorHAnsi"/>
                <w:b/>
                <w:bCs/>
                <w:sz w:val="26"/>
                <w:szCs w:val="26"/>
              </w:rPr>
              <w:t xml:space="preserve"> say so.</w:t>
            </w:r>
          </w:p>
        </w:tc>
      </w:tr>
      <w:tr w:rsidR="00BD300A" w:rsidRPr="007B6B3E" w14:paraId="2F319260" w14:textId="77777777" w:rsidTr="00D17BBA">
        <w:tc>
          <w:tcPr>
            <w:tcW w:w="6062" w:type="dxa"/>
          </w:tcPr>
          <w:p w14:paraId="5C7FC7EB" w14:textId="77777777" w:rsidR="00BD300A" w:rsidRPr="00964B39" w:rsidRDefault="00BD300A" w:rsidP="00D17BBA">
            <w:pPr>
              <w:rPr>
                <w:rFonts w:asciiTheme="minorHAnsi" w:hAnsiTheme="minorHAnsi" w:cstheme="minorHAnsi"/>
                <w:sz w:val="26"/>
                <w:szCs w:val="26"/>
              </w:rPr>
            </w:pPr>
            <w:r w:rsidRPr="00964B39">
              <w:rPr>
                <w:rFonts w:asciiTheme="minorHAnsi" w:hAnsiTheme="minorHAnsi" w:cstheme="minorHAnsi"/>
                <w:sz w:val="26"/>
                <w:szCs w:val="26"/>
              </w:rPr>
              <w:t>How many, where are they, what are their names, are they injured?</w:t>
            </w:r>
          </w:p>
          <w:p w14:paraId="2D256EA5" w14:textId="77777777" w:rsidR="00BD300A" w:rsidRPr="00964B39" w:rsidRDefault="00BD300A" w:rsidP="00D17BBA">
            <w:pPr>
              <w:rPr>
                <w:rFonts w:asciiTheme="minorHAnsi" w:hAnsiTheme="minorHAnsi" w:cstheme="minorHAnsi"/>
                <w:sz w:val="26"/>
                <w:szCs w:val="26"/>
              </w:rPr>
            </w:pPr>
          </w:p>
        </w:tc>
        <w:tc>
          <w:tcPr>
            <w:tcW w:w="8724" w:type="dxa"/>
            <w:shd w:val="clear" w:color="auto" w:fill="auto"/>
          </w:tcPr>
          <w:p w14:paraId="1012757A" w14:textId="77777777" w:rsidR="00BD300A" w:rsidRPr="00532AE5" w:rsidRDefault="00BD300A" w:rsidP="00D17BBA">
            <w:pPr>
              <w:jc w:val="both"/>
              <w:rPr>
                <w:rFonts w:asciiTheme="minorHAnsi" w:hAnsiTheme="minorHAnsi" w:cstheme="minorHAnsi"/>
                <w:b/>
                <w:bCs/>
                <w:sz w:val="26"/>
                <w:szCs w:val="26"/>
              </w:rPr>
            </w:pPr>
            <w:r w:rsidRPr="00532AE5">
              <w:rPr>
                <w:rFonts w:asciiTheme="minorHAnsi" w:hAnsiTheme="minorHAnsi" w:cstheme="minorHAnsi"/>
                <w:b/>
                <w:bCs/>
                <w:sz w:val="26"/>
                <w:szCs w:val="26"/>
              </w:rPr>
              <w:t>Be as specific as possible but do not guess or speculate- if you don’t know</w:t>
            </w:r>
            <w:r>
              <w:rPr>
                <w:rFonts w:asciiTheme="minorHAnsi" w:hAnsiTheme="minorHAnsi" w:cstheme="minorHAnsi"/>
                <w:b/>
                <w:bCs/>
                <w:sz w:val="26"/>
                <w:szCs w:val="26"/>
              </w:rPr>
              <w:t>,</w:t>
            </w:r>
            <w:r w:rsidRPr="00532AE5">
              <w:rPr>
                <w:rFonts w:asciiTheme="minorHAnsi" w:hAnsiTheme="minorHAnsi" w:cstheme="minorHAnsi"/>
                <w:b/>
                <w:bCs/>
                <w:sz w:val="26"/>
                <w:szCs w:val="26"/>
              </w:rPr>
              <w:t xml:space="preserve"> say so.</w:t>
            </w:r>
          </w:p>
        </w:tc>
      </w:tr>
      <w:tr w:rsidR="00BD300A" w:rsidRPr="007B6B3E" w14:paraId="25638F84" w14:textId="77777777" w:rsidTr="00D17BBA">
        <w:tc>
          <w:tcPr>
            <w:tcW w:w="6062" w:type="dxa"/>
          </w:tcPr>
          <w:p w14:paraId="1BC94A8A" w14:textId="77777777" w:rsidR="00BD300A" w:rsidRPr="00964B39" w:rsidRDefault="00BD300A" w:rsidP="00D17BBA">
            <w:pPr>
              <w:rPr>
                <w:rFonts w:asciiTheme="minorHAnsi" w:hAnsiTheme="minorHAnsi" w:cstheme="minorHAnsi"/>
                <w:sz w:val="26"/>
                <w:szCs w:val="26"/>
              </w:rPr>
            </w:pPr>
            <w:r w:rsidRPr="00964B39">
              <w:rPr>
                <w:rFonts w:asciiTheme="minorHAnsi" w:hAnsiTheme="minorHAnsi" w:cstheme="minorHAnsi"/>
                <w:sz w:val="26"/>
                <w:szCs w:val="26"/>
              </w:rPr>
              <w:t>What happened?</w:t>
            </w:r>
          </w:p>
          <w:p w14:paraId="143D458F" w14:textId="77777777" w:rsidR="00BD300A" w:rsidRPr="00964B39" w:rsidRDefault="00BD300A" w:rsidP="00D17BBA">
            <w:pPr>
              <w:rPr>
                <w:rFonts w:asciiTheme="minorHAnsi" w:hAnsiTheme="minorHAnsi" w:cstheme="minorHAnsi"/>
                <w:sz w:val="26"/>
                <w:szCs w:val="26"/>
              </w:rPr>
            </w:pPr>
          </w:p>
        </w:tc>
        <w:tc>
          <w:tcPr>
            <w:tcW w:w="8724" w:type="dxa"/>
            <w:shd w:val="clear" w:color="auto" w:fill="auto"/>
          </w:tcPr>
          <w:p w14:paraId="0DA245FC" w14:textId="77777777" w:rsidR="00BD300A" w:rsidRPr="00532AE5" w:rsidRDefault="00BD300A" w:rsidP="00D17BBA">
            <w:pPr>
              <w:rPr>
                <w:rFonts w:asciiTheme="minorHAnsi" w:hAnsiTheme="minorHAnsi" w:cstheme="minorHAnsi"/>
                <w:b/>
                <w:bCs/>
                <w:sz w:val="26"/>
                <w:szCs w:val="26"/>
              </w:rPr>
            </w:pPr>
            <w:r w:rsidRPr="00532AE5">
              <w:rPr>
                <w:rFonts w:asciiTheme="minorHAnsi" w:hAnsiTheme="minorHAnsi" w:cstheme="minorHAnsi"/>
                <w:b/>
                <w:bCs/>
                <w:sz w:val="26"/>
                <w:szCs w:val="26"/>
              </w:rPr>
              <w:t>Brief description of the event and what you are doing about it.</w:t>
            </w:r>
          </w:p>
        </w:tc>
      </w:tr>
      <w:tr w:rsidR="00BD300A" w:rsidRPr="007B6B3E" w14:paraId="5CE7C65D" w14:textId="77777777" w:rsidTr="00D17BBA">
        <w:tc>
          <w:tcPr>
            <w:tcW w:w="6062" w:type="dxa"/>
          </w:tcPr>
          <w:p w14:paraId="778592EA" w14:textId="77777777" w:rsidR="00BD300A" w:rsidRPr="00964B39" w:rsidRDefault="00BD300A" w:rsidP="00D17BBA">
            <w:pPr>
              <w:rPr>
                <w:rFonts w:asciiTheme="minorHAnsi" w:hAnsiTheme="minorHAnsi" w:cstheme="minorHAnsi"/>
                <w:sz w:val="26"/>
                <w:szCs w:val="26"/>
              </w:rPr>
            </w:pPr>
            <w:r w:rsidRPr="00964B39">
              <w:rPr>
                <w:rFonts w:asciiTheme="minorHAnsi" w:hAnsiTheme="minorHAnsi" w:cstheme="minorHAnsi"/>
                <w:sz w:val="26"/>
                <w:szCs w:val="26"/>
              </w:rPr>
              <w:t>Who is in charge?</w:t>
            </w:r>
          </w:p>
          <w:p w14:paraId="5A6224A6" w14:textId="77777777" w:rsidR="00BD300A" w:rsidRPr="00964B39" w:rsidRDefault="00BD300A" w:rsidP="00D17BBA">
            <w:pPr>
              <w:rPr>
                <w:rFonts w:asciiTheme="minorHAnsi" w:hAnsiTheme="minorHAnsi" w:cstheme="minorHAnsi"/>
                <w:sz w:val="26"/>
                <w:szCs w:val="26"/>
              </w:rPr>
            </w:pPr>
          </w:p>
        </w:tc>
        <w:tc>
          <w:tcPr>
            <w:tcW w:w="8724" w:type="dxa"/>
            <w:shd w:val="clear" w:color="auto" w:fill="auto"/>
          </w:tcPr>
          <w:p w14:paraId="0224E813" w14:textId="77777777" w:rsidR="00BD300A" w:rsidRPr="00532AE5" w:rsidRDefault="00BD300A" w:rsidP="00D17BBA">
            <w:pPr>
              <w:jc w:val="both"/>
              <w:rPr>
                <w:rFonts w:asciiTheme="minorHAnsi" w:hAnsiTheme="minorHAnsi" w:cstheme="minorHAnsi"/>
                <w:b/>
                <w:bCs/>
                <w:sz w:val="26"/>
                <w:szCs w:val="26"/>
              </w:rPr>
            </w:pPr>
            <w:r w:rsidRPr="00532AE5">
              <w:rPr>
                <w:rFonts w:asciiTheme="minorHAnsi" w:hAnsiTheme="minorHAnsi" w:cstheme="minorHAnsi"/>
                <w:b/>
                <w:bCs/>
                <w:sz w:val="26"/>
                <w:szCs w:val="26"/>
              </w:rPr>
              <w:t xml:space="preserve">Explain you are the official and single representative of the </w:t>
            </w:r>
            <w:r>
              <w:rPr>
                <w:rFonts w:asciiTheme="minorHAnsi" w:hAnsiTheme="minorHAnsi" w:cstheme="minorHAnsi"/>
                <w:b/>
                <w:bCs/>
                <w:sz w:val="26"/>
                <w:szCs w:val="26"/>
              </w:rPr>
              <w:t>organisation</w:t>
            </w:r>
            <w:r w:rsidRPr="00532AE5">
              <w:rPr>
                <w:rFonts w:asciiTheme="minorHAnsi" w:hAnsiTheme="minorHAnsi" w:cstheme="minorHAnsi"/>
                <w:b/>
                <w:bCs/>
                <w:sz w:val="26"/>
                <w:szCs w:val="26"/>
              </w:rPr>
              <w:t xml:space="preserve">, that you have immediate access to the IMT (Incident Management Team) leader for decisions, that you have Incident Management plans and that you will remain </w:t>
            </w:r>
            <w:r>
              <w:rPr>
                <w:rFonts w:asciiTheme="minorHAnsi" w:hAnsiTheme="minorHAnsi" w:cstheme="minorHAnsi"/>
                <w:b/>
                <w:bCs/>
                <w:sz w:val="26"/>
                <w:szCs w:val="26"/>
              </w:rPr>
              <w:t>on-site</w:t>
            </w:r>
            <w:r w:rsidRPr="00532AE5">
              <w:rPr>
                <w:rFonts w:asciiTheme="minorHAnsi" w:hAnsiTheme="minorHAnsi" w:cstheme="minorHAnsi"/>
                <w:b/>
                <w:bCs/>
                <w:sz w:val="26"/>
                <w:szCs w:val="26"/>
              </w:rPr>
              <w:t>.</w:t>
            </w:r>
          </w:p>
        </w:tc>
      </w:tr>
      <w:tr w:rsidR="00BD300A" w:rsidRPr="007B6B3E" w14:paraId="77470BDF" w14:textId="77777777" w:rsidTr="00D17BBA">
        <w:tc>
          <w:tcPr>
            <w:tcW w:w="6062" w:type="dxa"/>
          </w:tcPr>
          <w:p w14:paraId="42B1D719" w14:textId="77777777" w:rsidR="00BD300A" w:rsidRPr="00964B39" w:rsidRDefault="00BD300A" w:rsidP="00D17BBA">
            <w:pPr>
              <w:rPr>
                <w:rFonts w:asciiTheme="minorHAnsi" w:hAnsiTheme="minorHAnsi" w:cstheme="minorHAnsi"/>
                <w:sz w:val="26"/>
                <w:szCs w:val="26"/>
              </w:rPr>
            </w:pPr>
            <w:r w:rsidRPr="00964B39">
              <w:rPr>
                <w:rFonts w:asciiTheme="minorHAnsi" w:hAnsiTheme="minorHAnsi" w:cstheme="minorHAnsi"/>
                <w:sz w:val="26"/>
                <w:szCs w:val="26"/>
              </w:rPr>
              <w:t>What protection systems are there?</w:t>
            </w:r>
          </w:p>
        </w:tc>
        <w:tc>
          <w:tcPr>
            <w:tcW w:w="8724" w:type="dxa"/>
            <w:shd w:val="clear" w:color="auto" w:fill="auto"/>
          </w:tcPr>
          <w:p w14:paraId="3B95A77C" w14:textId="77777777" w:rsidR="00BD300A" w:rsidRPr="00532AE5" w:rsidRDefault="00BD300A" w:rsidP="00D17BBA">
            <w:pPr>
              <w:jc w:val="both"/>
              <w:rPr>
                <w:rFonts w:asciiTheme="minorHAnsi" w:hAnsiTheme="minorHAnsi" w:cstheme="minorHAnsi"/>
                <w:b/>
                <w:bCs/>
                <w:sz w:val="26"/>
                <w:szCs w:val="26"/>
              </w:rPr>
            </w:pPr>
            <w:r w:rsidRPr="00EE7140">
              <w:rPr>
                <w:rFonts w:asciiTheme="minorHAnsi" w:hAnsiTheme="minorHAnsi" w:cstheme="minorHAnsi"/>
                <w:b/>
                <w:bCs/>
                <w:color w:val="008796"/>
                <w:sz w:val="26"/>
                <w:szCs w:val="26"/>
              </w:rPr>
              <w:t>[amend as appropriate for your building]</w:t>
            </w:r>
            <w:r w:rsidRPr="00532AE5">
              <w:rPr>
                <w:rFonts w:asciiTheme="minorHAnsi" w:hAnsiTheme="minorHAnsi" w:cstheme="minorHAnsi"/>
                <w:b/>
                <w:bCs/>
                <w:sz w:val="26"/>
                <w:szCs w:val="26"/>
              </w:rPr>
              <w:t xml:space="preserve"> FM200, sprinklers, alarms, PA systems, automatic locks, fume extraction, ventilation systems, risers, fire doors and curtains, stairs and lift shafts, designated shelter in place areas.</w:t>
            </w:r>
          </w:p>
        </w:tc>
      </w:tr>
      <w:tr w:rsidR="00BD300A" w:rsidRPr="007B6B3E" w14:paraId="48275F10" w14:textId="77777777" w:rsidTr="00D17BBA">
        <w:tc>
          <w:tcPr>
            <w:tcW w:w="6062" w:type="dxa"/>
          </w:tcPr>
          <w:p w14:paraId="7B9F6351" w14:textId="77777777" w:rsidR="00BD300A" w:rsidRPr="00964B39" w:rsidRDefault="00BD300A" w:rsidP="00D17BBA">
            <w:pPr>
              <w:rPr>
                <w:rFonts w:asciiTheme="minorHAnsi" w:hAnsiTheme="minorHAnsi" w:cstheme="minorHAnsi"/>
                <w:sz w:val="26"/>
                <w:szCs w:val="26"/>
              </w:rPr>
            </w:pPr>
            <w:r w:rsidRPr="00964B39">
              <w:rPr>
                <w:rFonts w:asciiTheme="minorHAnsi" w:hAnsiTheme="minorHAnsi" w:cstheme="minorHAnsi"/>
                <w:sz w:val="26"/>
                <w:szCs w:val="26"/>
              </w:rPr>
              <w:t>Where is everyone going to evacuate to?</w:t>
            </w:r>
          </w:p>
        </w:tc>
        <w:tc>
          <w:tcPr>
            <w:tcW w:w="8724" w:type="dxa"/>
            <w:shd w:val="clear" w:color="auto" w:fill="auto"/>
          </w:tcPr>
          <w:p w14:paraId="2CB21DA0" w14:textId="77777777" w:rsidR="00BD300A" w:rsidRPr="00532AE5" w:rsidRDefault="00BD300A" w:rsidP="00D17BBA">
            <w:pPr>
              <w:rPr>
                <w:rFonts w:asciiTheme="minorHAnsi" w:hAnsiTheme="minorHAnsi" w:cstheme="minorHAnsi"/>
                <w:b/>
                <w:bCs/>
                <w:sz w:val="26"/>
                <w:szCs w:val="26"/>
              </w:rPr>
            </w:pPr>
            <w:r w:rsidRPr="00EE7140">
              <w:rPr>
                <w:rFonts w:asciiTheme="minorHAnsi" w:hAnsiTheme="minorHAnsi" w:cstheme="minorHAnsi"/>
                <w:b/>
                <w:bCs/>
                <w:color w:val="008796"/>
                <w:sz w:val="26"/>
                <w:szCs w:val="26"/>
              </w:rPr>
              <w:t xml:space="preserve">[amend as appropriate for your building] </w:t>
            </w:r>
            <w:r w:rsidRPr="00532AE5">
              <w:rPr>
                <w:rFonts w:asciiTheme="minorHAnsi" w:hAnsiTheme="minorHAnsi" w:cstheme="minorHAnsi"/>
                <w:b/>
                <w:bCs/>
                <w:sz w:val="26"/>
                <w:szCs w:val="26"/>
              </w:rPr>
              <w:t xml:space="preserve">Primary and secondary assembly areas, </w:t>
            </w:r>
            <w:r>
              <w:rPr>
                <w:rFonts w:asciiTheme="minorHAnsi" w:hAnsiTheme="minorHAnsi" w:cstheme="minorHAnsi"/>
                <w:b/>
                <w:bCs/>
                <w:sz w:val="26"/>
                <w:szCs w:val="26"/>
              </w:rPr>
              <w:t>E</w:t>
            </w:r>
            <w:r w:rsidRPr="00532AE5">
              <w:rPr>
                <w:rFonts w:asciiTheme="minorHAnsi" w:hAnsiTheme="minorHAnsi" w:cstheme="minorHAnsi"/>
                <w:b/>
                <w:bCs/>
                <w:sz w:val="26"/>
                <w:szCs w:val="26"/>
              </w:rPr>
              <w:t xml:space="preserve">mergency </w:t>
            </w:r>
            <w:r>
              <w:rPr>
                <w:rFonts w:asciiTheme="minorHAnsi" w:hAnsiTheme="minorHAnsi" w:cstheme="minorHAnsi"/>
                <w:b/>
                <w:bCs/>
                <w:sz w:val="26"/>
                <w:szCs w:val="26"/>
              </w:rPr>
              <w:t>O</w:t>
            </w:r>
            <w:r w:rsidRPr="00532AE5">
              <w:rPr>
                <w:rFonts w:asciiTheme="minorHAnsi" w:hAnsiTheme="minorHAnsi" w:cstheme="minorHAnsi"/>
                <w:b/>
                <w:bCs/>
                <w:sz w:val="26"/>
                <w:szCs w:val="26"/>
              </w:rPr>
              <w:t xml:space="preserve">perations </w:t>
            </w:r>
            <w:r>
              <w:rPr>
                <w:rFonts w:asciiTheme="minorHAnsi" w:hAnsiTheme="minorHAnsi" w:cstheme="minorHAnsi"/>
                <w:b/>
                <w:bCs/>
                <w:sz w:val="26"/>
                <w:szCs w:val="26"/>
              </w:rPr>
              <w:t>C</w:t>
            </w:r>
            <w:r w:rsidRPr="00532AE5">
              <w:rPr>
                <w:rFonts w:asciiTheme="minorHAnsi" w:hAnsiTheme="minorHAnsi" w:cstheme="minorHAnsi"/>
                <w:b/>
                <w:bCs/>
                <w:sz w:val="26"/>
                <w:szCs w:val="26"/>
              </w:rPr>
              <w:t xml:space="preserve">entre (EOC), </w:t>
            </w:r>
            <w:r>
              <w:rPr>
                <w:rFonts w:asciiTheme="minorHAnsi" w:hAnsiTheme="minorHAnsi" w:cstheme="minorHAnsi"/>
                <w:b/>
                <w:bCs/>
                <w:sz w:val="26"/>
                <w:szCs w:val="26"/>
              </w:rPr>
              <w:t>o</w:t>
            </w:r>
            <w:r w:rsidRPr="00532AE5">
              <w:rPr>
                <w:rFonts w:asciiTheme="minorHAnsi" w:hAnsiTheme="minorHAnsi" w:cstheme="minorHAnsi"/>
                <w:b/>
                <w:bCs/>
                <w:sz w:val="26"/>
                <w:szCs w:val="26"/>
              </w:rPr>
              <w:t xml:space="preserve">ther reciprocal locations. </w:t>
            </w:r>
          </w:p>
        </w:tc>
      </w:tr>
      <w:tr w:rsidR="00BD300A" w:rsidRPr="007B6B3E" w14:paraId="5AD623AE" w14:textId="77777777" w:rsidTr="00D17BBA">
        <w:tc>
          <w:tcPr>
            <w:tcW w:w="6062" w:type="dxa"/>
          </w:tcPr>
          <w:p w14:paraId="2976BDC8" w14:textId="77777777" w:rsidR="00BD300A" w:rsidRPr="00964B39" w:rsidRDefault="00BD300A" w:rsidP="00D17BBA">
            <w:pPr>
              <w:rPr>
                <w:rFonts w:asciiTheme="minorHAnsi" w:hAnsiTheme="minorHAnsi" w:cstheme="minorHAnsi"/>
                <w:sz w:val="26"/>
                <w:szCs w:val="26"/>
              </w:rPr>
            </w:pPr>
            <w:r w:rsidRPr="00964B39">
              <w:rPr>
                <w:rFonts w:asciiTheme="minorHAnsi" w:hAnsiTheme="minorHAnsi" w:cstheme="minorHAnsi"/>
                <w:sz w:val="26"/>
                <w:szCs w:val="26"/>
              </w:rPr>
              <w:t>What other information should I know?</w:t>
            </w:r>
          </w:p>
        </w:tc>
        <w:tc>
          <w:tcPr>
            <w:tcW w:w="8724" w:type="dxa"/>
            <w:shd w:val="clear" w:color="auto" w:fill="auto"/>
          </w:tcPr>
          <w:p w14:paraId="4B5B7ABF" w14:textId="77777777" w:rsidR="00BD300A" w:rsidRPr="00D620F4" w:rsidRDefault="00BD300A" w:rsidP="00D17BBA">
            <w:pPr>
              <w:rPr>
                <w:rFonts w:asciiTheme="minorHAnsi" w:hAnsiTheme="minorHAnsi" w:cstheme="minorHAnsi"/>
                <w:b/>
                <w:bCs/>
                <w:color w:val="008796"/>
                <w:sz w:val="26"/>
                <w:szCs w:val="26"/>
              </w:rPr>
            </w:pPr>
            <w:r w:rsidRPr="00D620F4">
              <w:rPr>
                <w:rFonts w:asciiTheme="minorHAnsi" w:hAnsiTheme="minorHAnsi" w:cstheme="minorHAnsi"/>
                <w:b/>
                <w:bCs/>
                <w:color w:val="008796"/>
                <w:sz w:val="26"/>
                <w:szCs w:val="26"/>
              </w:rPr>
              <w:t>[amend as appropriate for your building]</w:t>
            </w:r>
          </w:p>
          <w:p w14:paraId="0F80CA1B" w14:textId="77777777" w:rsidR="00BD300A" w:rsidRPr="00532AE5" w:rsidRDefault="00BD300A" w:rsidP="00D17BBA">
            <w:pPr>
              <w:rPr>
                <w:rFonts w:asciiTheme="minorHAnsi" w:hAnsiTheme="minorHAnsi" w:cstheme="minorHAnsi"/>
                <w:b/>
                <w:bCs/>
                <w:sz w:val="26"/>
                <w:szCs w:val="26"/>
              </w:rPr>
            </w:pPr>
            <w:r w:rsidRPr="00532AE5">
              <w:rPr>
                <w:rFonts w:asciiTheme="minorHAnsi" w:hAnsiTheme="minorHAnsi" w:cstheme="minorHAnsi"/>
                <w:b/>
                <w:bCs/>
                <w:sz w:val="26"/>
                <w:szCs w:val="26"/>
              </w:rPr>
              <w:t>Contained in the pack or specific to the event.</w:t>
            </w:r>
          </w:p>
        </w:tc>
      </w:tr>
      <w:tr w:rsidR="00BD300A" w:rsidRPr="007B6B3E" w14:paraId="5F4C9D51" w14:textId="77777777" w:rsidTr="00D17BBA">
        <w:tc>
          <w:tcPr>
            <w:tcW w:w="6062" w:type="dxa"/>
          </w:tcPr>
          <w:p w14:paraId="6423BB0D" w14:textId="77777777" w:rsidR="00BD300A" w:rsidRPr="00964B39" w:rsidRDefault="00BD300A" w:rsidP="00D17BBA">
            <w:pPr>
              <w:rPr>
                <w:rFonts w:asciiTheme="minorHAnsi" w:hAnsiTheme="minorHAnsi" w:cstheme="minorHAnsi"/>
                <w:sz w:val="26"/>
                <w:szCs w:val="26"/>
              </w:rPr>
            </w:pPr>
            <w:r w:rsidRPr="00964B39">
              <w:rPr>
                <w:rFonts w:asciiTheme="minorHAnsi" w:hAnsiTheme="minorHAnsi" w:cstheme="minorHAnsi"/>
                <w:sz w:val="26"/>
                <w:szCs w:val="26"/>
              </w:rPr>
              <w:lastRenderedPageBreak/>
              <w:t>What are the main building hazards?</w:t>
            </w:r>
          </w:p>
        </w:tc>
        <w:tc>
          <w:tcPr>
            <w:tcW w:w="8724" w:type="dxa"/>
            <w:shd w:val="clear" w:color="auto" w:fill="auto"/>
          </w:tcPr>
          <w:p w14:paraId="49CBD0B1" w14:textId="77777777" w:rsidR="00BD300A" w:rsidRPr="00BD300A" w:rsidRDefault="00BD300A" w:rsidP="00D17BBA">
            <w:pPr>
              <w:rPr>
                <w:rFonts w:asciiTheme="minorHAnsi" w:hAnsiTheme="minorHAnsi" w:cstheme="minorHAnsi"/>
                <w:b/>
                <w:bCs/>
                <w:sz w:val="26"/>
                <w:szCs w:val="26"/>
              </w:rPr>
            </w:pPr>
            <w:r w:rsidRPr="00BD300A">
              <w:rPr>
                <w:rFonts w:asciiTheme="minorHAnsi" w:hAnsiTheme="minorHAnsi" w:cstheme="minorHAnsi"/>
                <w:b/>
                <w:bCs/>
                <w:sz w:val="26"/>
                <w:szCs w:val="26"/>
              </w:rPr>
              <w:t>Storage Areas - Chemicals (cleaning materials, paint, aerosols), Car parking, Underground areas, Plant rooms and boilers, Asbestos, construction areas and building hazards (bays, drops, low ceilings, racking, flood areas, contamination</w:t>
            </w:r>
          </w:p>
          <w:p w14:paraId="2B11F084" w14:textId="77777777" w:rsidR="00BD300A" w:rsidRPr="00BD300A" w:rsidRDefault="00BD300A" w:rsidP="00D17BBA">
            <w:pPr>
              <w:rPr>
                <w:rFonts w:asciiTheme="minorHAnsi" w:hAnsiTheme="minorHAnsi" w:cstheme="minorHAnsi"/>
                <w:b/>
                <w:bCs/>
                <w:sz w:val="26"/>
                <w:szCs w:val="26"/>
              </w:rPr>
            </w:pPr>
            <w:r w:rsidRPr="00BD300A">
              <w:rPr>
                <w:rFonts w:asciiTheme="minorHAnsi" w:hAnsiTheme="minorHAnsi" w:cstheme="minorHAnsi"/>
                <w:b/>
                <w:bCs/>
                <w:sz w:val="26"/>
                <w:szCs w:val="26"/>
              </w:rPr>
              <w:t>Neighbours - Tenants and sub-tenants, Details of the neighbours if they pose a specific risk</w:t>
            </w:r>
          </w:p>
          <w:p w14:paraId="6A44C61A" w14:textId="77777777" w:rsidR="00BD300A" w:rsidRPr="00BD300A" w:rsidRDefault="00BD300A" w:rsidP="00D17BBA">
            <w:pPr>
              <w:rPr>
                <w:rFonts w:asciiTheme="minorHAnsi" w:hAnsiTheme="minorHAnsi" w:cstheme="minorHAnsi"/>
                <w:b/>
                <w:bCs/>
                <w:sz w:val="26"/>
                <w:szCs w:val="26"/>
              </w:rPr>
            </w:pPr>
            <w:r w:rsidRPr="00BD300A">
              <w:rPr>
                <w:rFonts w:asciiTheme="minorHAnsi" w:hAnsiTheme="minorHAnsi" w:cstheme="minorHAnsi"/>
                <w:b/>
                <w:bCs/>
                <w:sz w:val="26"/>
                <w:szCs w:val="26"/>
              </w:rPr>
              <w:t>Landlord details and Keyholder details if multi-occupancy, Position of CCTV, or witnesses</w:t>
            </w:r>
          </w:p>
          <w:p w14:paraId="6B70BE97" w14:textId="77777777" w:rsidR="00BD300A" w:rsidRPr="007B6B3E" w:rsidRDefault="00BD300A" w:rsidP="00D17BBA">
            <w:pPr>
              <w:rPr>
                <w:rFonts w:asciiTheme="minorHAnsi" w:hAnsiTheme="minorHAnsi" w:cstheme="minorHAnsi"/>
                <w:b/>
                <w:bCs/>
                <w:color w:val="0070C0"/>
                <w:sz w:val="26"/>
                <w:szCs w:val="26"/>
              </w:rPr>
            </w:pPr>
            <w:r w:rsidRPr="00BD300A">
              <w:rPr>
                <w:rFonts w:asciiTheme="minorHAnsi" w:hAnsiTheme="minorHAnsi" w:cstheme="minorHAnsi"/>
                <w:b/>
                <w:bCs/>
                <w:sz w:val="26"/>
                <w:szCs w:val="26"/>
              </w:rPr>
              <w:t>Aerial power cables</w:t>
            </w:r>
          </w:p>
        </w:tc>
      </w:tr>
    </w:tbl>
    <w:p w14:paraId="193C0D03" w14:textId="77777777" w:rsidR="00BD300A" w:rsidRDefault="00BD300A" w:rsidP="00BD300A">
      <w:pPr>
        <w:tabs>
          <w:tab w:val="left" w:pos="3180"/>
        </w:tabs>
        <w:spacing w:after="0" w:line="240" w:lineRule="auto"/>
        <w:rPr>
          <w:rFonts w:eastAsia="Times New Roman" w:cs="Arial"/>
          <w:sz w:val="26"/>
          <w:szCs w:val="26"/>
          <w:lang w:eastAsia="en-GB"/>
        </w:rPr>
      </w:pPr>
    </w:p>
    <w:p w14:paraId="2C38AA9D" w14:textId="25C869D9" w:rsidR="00BD300A" w:rsidRDefault="00BD300A" w:rsidP="00BD300A">
      <w:pPr>
        <w:tabs>
          <w:tab w:val="left" w:pos="3180"/>
        </w:tabs>
        <w:spacing w:after="0" w:line="240" w:lineRule="auto"/>
        <w:rPr>
          <w:rFonts w:eastAsia="Times New Roman" w:cs="Arial"/>
          <w:sz w:val="26"/>
          <w:szCs w:val="26"/>
          <w:lang w:eastAsia="en-GB"/>
        </w:rPr>
      </w:pPr>
      <w:r>
        <w:rPr>
          <w:rFonts w:eastAsia="Times New Roman" w:cs="Arial"/>
          <w:sz w:val="26"/>
          <w:szCs w:val="26"/>
          <w:lang w:eastAsia="en-GB"/>
        </w:rPr>
        <w:br w:type="page"/>
      </w:r>
    </w:p>
    <w:p w14:paraId="60358536" w14:textId="08984566" w:rsidR="00382EDB" w:rsidRPr="007B6B3E" w:rsidRDefault="00382EDB" w:rsidP="00382EDB">
      <w:pPr>
        <w:shd w:val="clear" w:color="auto" w:fill="414A4F"/>
        <w:spacing w:after="0" w:line="240" w:lineRule="auto"/>
        <w:rPr>
          <w:rFonts w:eastAsia="Times New Roman" w:cs="Times New Roman"/>
          <w:b/>
          <w:bCs/>
          <w:color w:val="FFFFFF" w:themeColor="background1"/>
          <w:sz w:val="28"/>
          <w:szCs w:val="28"/>
          <w:lang w:eastAsia="en-GB"/>
        </w:rPr>
      </w:pPr>
      <w:bookmarkStart w:id="20" w:name="LockGuide"/>
      <w:bookmarkEnd w:id="20"/>
      <w:r w:rsidRPr="007B6B3E">
        <w:rPr>
          <w:rFonts w:eastAsia="Times New Roman" w:cs="Times New Roman"/>
          <w:b/>
          <w:bCs/>
          <w:color w:val="FFFFFF" w:themeColor="background1"/>
          <w:sz w:val="28"/>
          <w:szCs w:val="28"/>
          <w:lang w:eastAsia="en-GB"/>
        </w:rPr>
        <w:lastRenderedPageBreak/>
        <w:t>Lockdown Guidance</w:t>
      </w:r>
    </w:p>
    <w:p w14:paraId="00443F77" w14:textId="77777777" w:rsidR="00382EDB" w:rsidRPr="007B6B3E" w:rsidRDefault="00382EDB" w:rsidP="00382EDB">
      <w:pPr>
        <w:spacing w:after="0" w:line="240" w:lineRule="auto"/>
        <w:rPr>
          <w:rFonts w:eastAsia="Times New Roman" w:cs="Times New Roman"/>
          <w:sz w:val="26"/>
          <w:szCs w:val="26"/>
          <w:lang w:eastAsia="en-GB"/>
        </w:rPr>
      </w:pPr>
    </w:p>
    <w:p w14:paraId="55435959" w14:textId="77777777" w:rsidR="00382EDB" w:rsidRPr="007B6B3E" w:rsidRDefault="00382EDB" w:rsidP="00382EDB">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 xml:space="preserve">Procedures for the evacuation of a building are, overall, well-known, and well-practiced. It is the intention of this guidance to ensure that a lockdown is treated with the same time and attention.  All </w:t>
      </w:r>
      <w:r>
        <w:rPr>
          <w:rFonts w:eastAsia="Times New Roman" w:cs="Times New Roman"/>
          <w:sz w:val="26"/>
          <w:szCs w:val="26"/>
          <w:lang w:eastAsia="en-GB"/>
        </w:rPr>
        <w:t>organisations</w:t>
      </w:r>
      <w:r w:rsidRPr="007B6B3E">
        <w:rPr>
          <w:rFonts w:eastAsia="Times New Roman" w:cs="Times New Roman"/>
          <w:sz w:val="26"/>
          <w:szCs w:val="26"/>
          <w:lang w:eastAsia="en-GB"/>
        </w:rPr>
        <w:t xml:space="preserve"> should consider the need for robust and exercised lockdown procedures. </w:t>
      </w:r>
    </w:p>
    <w:p w14:paraId="13C7901D" w14:textId="77777777" w:rsidR="00382EDB" w:rsidRPr="007B6B3E" w:rsidRDefault="00382EDB" w:rsidP="00382EDB">
      <w:pPr>
        <w:spacing w:after="0" w:line="240" w:lineRule="auto"/>
        <w:rPr>
          <w:rFonts w:eastAsia="Times New Roman" w:cs="Times New Roman"/>
          <w:sz w:val="26"/>
          <w:szCs w:val="26"/>
          <w:lang w:eastAsia="en-GB"/>
        </w:rPr>
      </w:pPr>
    </w:p>
    <w:p w14:paraId="69F07629" w14:textId="77777777" w:rsidR="00382EDB" w:rsidRPr="007B6B3E" w:rsidRDefault="00382EDB" w:rsidP="00382EDB">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 xml:space="preserve">Lockdown procedures should be seen as a sensible and proportionate response to any external or internal incident which has the potential to pose a threat to the safety of staff and </w:t>
      </w:r>
      <w:r>
        <w:rPr>
          <w:rFonts w:eastAsia="Times New Roman" w:cs="Times New Roman"/>
          <w:sz w:val="26"/>
          <w:szCs w:val="26"/>
          <w:lang w:eastAsia="en-GB"/>
        </w:rPr>
        <w:t>visitors to an organisation</w:t>
      </w:r>
      <w:r w:rsidRPr="007B6B3E">
        <w:rPr>
          <w:rFonts w:eastAsia="Times New Roman" w:cs="Times New Roman"/>
          <w:sz w:val="26"/>
          <w:szCs w:val="26"/>
          <w:lang w:eastAsia="en-GB"/>
        </w:rPr>
        <w:t>.</w:t>
      </w:r>
    </w:p>
    <w:p w14:paraId="48F1E3A0" w14:textId="77777777" w:rsidR="00382EDB" w:rsidRPr="007B6B3E" w:rsidRDefault="00382EDB" w:rsidP="00382EDB">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 xml:space="preserve"> </w:t>
      </w:r>
    </w:p>
    <w:p w14:paraId="02B65E13" w14:textId="77777777" w:rsidR="00382EDB" w:rsidRPr="007B6B3E" w:rsidRDefault="00382EDB" w:rsidP="00382EDB">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 xml:space="preserve">Lockdown procedures may be activated in response to any number of situations, but some of the more typical might be: </w:t>
      </w:r>
    </w:p>
    <w:p w14:paraId="2943B66D" w14:textId="77777777" w:rsidR="00382EDB" w:rsidRPr="007B6B3E" w:rsidRDefault="00382EDB" w:rsidP="00382EDB">
      <w:pPr>
        <w:spacing w:after="0" w:line="240" w:lineRule="auto"/>
        <w:rPr>
          <w:rFonts w:eastAsia="Times New Roman" w:cs="Times New Roman"/>
          <w:sz w:val="26"/>
          <w:szCs w:val="26"/>
          <w:lang w:eastAsia="en-GB"/>
        </w:rPr>
      </w:pPr>
    </w:p>
    <w:p w14:paraId="25BA3DEE" w14:textId="77777777" w:rsidR="00382EDB" w:rsidRPr="007B6B3E" w:rsidRDefault="00382EDB" w:rsidP="00382EDB">
      <w:pPr>
        <w:numPr>
          <w:ilvl w:val="0"/>
          <w:numId w:val="19"/>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A reported incident / civil disturbance in the local community (with the potential to pose a risk to staff and </w:t>
      </w:r>
      <w:r>
        <w:rPr>
          <w:rFonts w:eastAsia="Times New Roman" w:cs="Times New Roman"/>
          <w:sz w:val="26"/>
          <w:szCs w:val="26"/>
          <w:lang w:eastAsia="en-GB"/>
        </w:rPr>
        <w:t>visitors</w:t>
      </w:r>
      <w:r w:rsidRPr="007B6B3E">
        <w:rPr>
          <w:rFonts w:eastAsia="Times New Roman" w:cs="Times New Roman"/>
          <w:sz w:val="26"/>
          <w:szCs w:val="26"/>
          <w:lang w:eastAsia="en-GB"/>
        </w:rPr>
        <w:t>)</w:t>
      </w:r>
    </w:p>
    <w:p w14:paraId="74E6A521" w14:textId="77777777" w:rsidR="00382EDB" w:rsidRPr="007B6B3E" w:rsidRDefault="00382EDB" w:rsidP="00382EDB">
      <w:pPr>
        <w:numPr>
          <w:ilvl w:val="0"/>
          <w:numId w:val="19"/>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An intruder on the site (with the potential to pose a risk to staff and </w:t>
      </w:r>
      <w:r>
        <w:rPr>
          <w:rFonts w:eastAsia="Times New Roman" w:cs="Times New Roman"/>
          <w:sz w:val="26"/>
          <w:szCs w:val="26"/>
          <w:lang w:eastAsia="en-GB"/>
        </w:rPr>
        <w:t>visitors</w:t>
      </w:r>
      <w:r w:rsidRPr="007B6B3E">
        <w:rPr>
          <w:rFonts w:eastAsia="Times New Roman" w:cs="Times New Roman"/>
          <w:sz w:val="26"/>
          <w:szCs w:val="26"/>
          <w:lang w:eastAsia="en-GB"/>
        </w:rPr>
        <w:t>)</w:t>
      </w:r>
    </w:p>
    <w:p w14:paraId="4F59E2BE" w14:textId="77777777" w:rsidR="00382EDB" w:rsidRPr="007B6B3E" w:rsidRDefault="00382EDB" w:rsidP="00382EDB">
      <w:pPr>
        <w:numPr>
          <w:ilvl w:val="0"/>
          <w:numId w:val="19"/>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A warning being received regarding a risk locally, of air pollution (smoke plume, gas cloud etc.)</w:t>
      </w:r>
    </w:p>
    <w:p w14:paraId="465C6153" w14:textId="77777777" w:rsidR="00382EDB" w:rsidRPr="007B6B3E" w:rsidRDefault="00382EDB" w:rsidP="00382EDB">
      <w:pPr>
        <w:numPr>
          <w:ilvl w:val="0"/>
          <w:numId w:val="19"/>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A major fire in the vicinity of </w:t>
      </w:r>
      <w:r>
        <w:rPr>
          <w:rFonts w:eastAsia="Times New Roman" w:cs="Times New Roman"/>
          <w:sz w:val="26"/>
          <w:szCs w:val="26"/>
          <w:lang w:eastAsia="en-GB"/>
        </w:rPr>
        <w:t>the building</w:t>
      </w:r>
    </w:p>
    <w:p w14:paraId="610E7FDF" w14:textId="77777777" w:rsidR="00382EDB" w:rsidRPr="007B6B3E" w:rsidRDefault="00382EDB" w:rsidP="00382EDB">
      <w:pPr>
        <w:numPr>
          <w:ilvl w:val="0"/>
          <w:numId w:val="19"/>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The proximity of a dangerous dog roaming loose</w:t>
      </w:r>
    </w:p>
    <w:p w14:paraId="044C7C3C" w14:textId="77777777" w:rsidR="00382EDB" w:rsidRPr="007B6B3E" w:rsidRDefault="00382EDB" w:rsidP="00382EDB">
      <w:pPr>
        <w:spacing w:after="0" w:line="240" w:lineRule="auto"/>
        <w:jc w:val="center"/>
        <w:rPr>
          <w:rFonts w:eastAsia="Times New Roman" w:cs="Times New Roman"/>
          <w:sz w:val="26"/>
          <w:szCs w:val="26"/>
          <w:lang w:eastAsia="en-GB"/>
        </w:rPr>
      </w:pPr>
    </w:p>
    <w:p w14:paraId="0546C4B2" w14:textId="77777777" w:rsidR="00382EDB" w:rsidRPr="007B6B3E" w:rsidRDefault="00382EDB" w:rsidP="00382EDB">
      <w:pPr>
        <w:spacing w:after="0" w:line="240" w:lineRule="auto"/>
        <w:jc w:val="center"/>
        <w:rPr>
          <w:rFonts w:eastAsia="Times New Roman" w:cs="Times New Roman"/>
          <w:sz w:val="26"/>
          <w:szCs w:val="26"/>
          <w:lang w:eastAsia="en-GB"/>
        </w:rPr>
      </w:pPr>
    </w:p>
    <w:p w14:paraId="06F48B4D" w14:textId="77777777" w:rsidR="00382EDB" w:rsidRPr="007B6B3E" w:rsidRDefault="00382EDB" w:rsidP="00382EDB">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 xml:space="preserve">There are several variables that will dictate exactly how an individual </w:t>
      </w:r>
      <w:r>
        <w:rPr>
          <w:rFonts w:eastAsia="Times New Roman" w:cs="Times New Roman"/>
          <w:sz w:val="26"/>
          <w:szCs w:val="26"/>
          <w:lang w:eastAsia="en-GB"/>
        </w:rPr>
        <w:t>organisation</w:t>
      </w:r>
      <w:r w:rsidRPr="007B6B3E">
        <w:rPr>
          <w:rFonts w:eastAsia="Times New Roman" w:cs="Times New Roman"/>
          <w:sz w:val="26"/>
          <w:szCs w:val="26"/>
          <w:lang w:eastAsia="en-GB"/>
        </w:rPr>
        <w:t xml:space="preserve"> responds to those situations identified, for example:</w:t>
      </w:r>
    </w:p>
    <w:p w14:paraId="6E90CA02" w14:textId="77777777" w:rsidR="00382EDB" w:rsidRPr="007B6B3E" w:rsidRDefault="00382EDB" w:rsidP="00382EDB">
      <w:pPr>
        <w:spacing w:after="0" w:line="240" w:lineRule="auto"/>
        <w:rPr>
          <w:rFonts w:eastAsia="Times New Roman" w:cs="Times New Roman"/>
          <w:sz w:val="26"/>
          <w:szCs w:val="26"/>
          <w:lang w:eastAsia="en-GB"/>
        </w:rPr>
      </w:pPr>
    </w:p>
    <w:p w14:paraId="43A2A20B" w14:textId="77777777" w:rsidR="00382EDB" w:rsidRPr="007B6B3E" w:rsidRDefault="00382EDB" w:rsidP="00382EDB">
      <w:pPr>
        <w:numPr>
          <w:ilvl w:val="0"/>
          <w:numId w:val="20"/>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Access to bell controls to raise an alarm in an emergency</w:t>
      </w:r>
    </w:p>
    <w:p w14:paraId="512F4873" w14:textId="77777777" w:rsidR="00382EDB" w:rsidRPr="007B6B3E" w:rsidRDefault="00382EDB" w:rsidP="00382EDB">
      <w:pPr>
        <w:numPr>
          <w:ilvl w:val="0"/>
          <w:numId w:val="20"/>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Other means of internal communications - messenger, two-way radios, mobile phone, internal e-mail, texts etc. </w:t>
      </w:r>
    </w:p>
    <w:p w14:paraId="1DFB566C" w14:textId="77777777" w:rsidR="00382EDB" w:rsidRPr="007B6B3E" w:rsidRDefault="00382EDB" w:rsidP="00382EDB">
      <w:pPr>
        <w:numPr>
          <w:ilvl w:val="0"/>
          <w:numId w:val="20"/>
        </w:numPr>
        <w:spacing w:after="0" w:line="240" w:lineRule="auto"/>
        <w:contextualSpacing/>
        <w:rPr>
          <w:rFonts w:eastAsia="Times New Roman" w:cs="Times New Roman"/>
          <w:sz w:val="26"/>
          <w:szCs w:val="26"/>
          <w:lang w:eastAsia="en-GB"/>
        </w:rPr>
      </w:pPr>
      <w:r>
        <w:rPr>
          <w:rFonts w:eastAsia="Times New Roman" w:cs="Times New Roman"/>
          <w:sz w:val="26"/>
          <w:szCs w:val="26"/>
          <w:lang w:eastAsia="en-GB"/>
        </w:rPr>
        <w:t>Building</w:t>
      </w:r>
      <w:r w:rsidRPr="007B6B3E">
        <w:rPr>
          <w:rFonts w:eastAsia="Times New Roman" w:cs="Times New Roman"/>
          <w:sz w:val="26"/>
          <w:szCs w:val="26"/>
          <w:lang w:eastAsia="en-GB"/>
        </w:rPr>
        <w:t xml:space="preserve"> site plan e.g., the layout of building(s) and their proximity to one another </w:t>
      </w:r>
    </w:p>
    <w:p w14:paraId="4E2F1D43" w14:textId="77777777" w:rsidR="00382EDB" w:rsidRPr="007B6B3E" w:rsidRDefault="00382EDB" w:rsidP="00382EDB">
      <w:pPr>
        <w:numPr>
          <w:ilvl w:val="0"/>
          <w:numId w:val="20"/>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Geographical location – urban/rural, presence of secure perimeter fence </w:t>
      </w:r>
    </w:p>
    <w:p w14:paraId="00827DBE" w14:textId="77777777" w:rsidR="00382EDB" w:rsidRPr="007B6B3E" w:rsidRDefault="00382EDB" w:rsidP="00382EDB">
      <w:pPr>
        <w:spacing w:after="0" w:line="240" w:lineRule="auto"/>
        <w:rPr>
          <w:rFonts w:eastAsia="Times New Roman" w:cs="Times New Roman"/>
          <w:sz w:val="26"/>
          <w:szCs w:val="26"/>
          <w:lang w:eastAsia="en-GB"/>
        </w:rPr>
      </w:pPr>
    </w:p>
    <w:p w14:paraId="291E92CE" w14:textId="77777777" w:rsidR="00382EDB" w:rsidRPr="007B6B3E" w:rsidRDefault="00382EDB" w:rsidP="00382EDB">
      <w:pPr>
        <w:spacing w:after="0" w:line="240" w:lineRule="auto"/>
        <w:rPr>
          <w:rFonts w:eastAsia="Times New Roman" w:cs="Times New Roman"/>
          <w:sz w:val="26"/>
          <w:szCs w:val="26"/>
          <w:lang w:eastAsia="en-GB"/>
        </w:rPr>
      </w:pPr>
    </w:p>
    <w:p w14:paraId="14F2A5D5" w14:textId="77777777" w:rsidR="00382EDB" w:rsidRPr="007B6B3E" w:rsidRDefault="00382EDB" w:rsidP="00382EDB">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 xml:space="preserve">It is of great importance that the </w:t>
      </w:r>
      <w:r>
        <w:rPr>
          <w:rFonts w:eastAsia="Times New Roman" w:cs="Times New Roman"/>
          <w:sz w:val="26"/>
          <w:szCs w:val="26"/>
          <w:lang w:eastAsia="en-GB"/>
        </w:rPr>
        <w:t>organisation’s</w:t>
      </w:r>
      <w:r w:rsidRPr="007B6B3E">
        <w:rPr>
          <w:rFonts w:eastAsia="Times New Roman" w:cs="Times New Roman"/>
          <w:sz w:val="26"/>
          <w:szCs w:val="26"/>
          <w:lang w:eastAsia="en-GB"/>
        </w:rPr>
        <w:t xml:space="preserve"> lockdown procedures are familiar to members of the senior management team</w:t>
      </w:r>
      <w:r>
        <w:rPr>
          <w:rFonts w:eastAsia="Times New Roman" w:cs="Times New Roman"/>
          <w:sz w:val="26"/>
          <w:szCs w:val="26"/>
          <w:lang w:eastAsia="en-GB"/>
        </w:rPr>
        <w:t xml:space="preserve"> and staff</w:t>
      </w:r>
      <w:r w:rsidRPr="007B6B3E">
        <w:rPr>
          <w:rFonts w:eastAsia="Times New Roman" w:cs="Times New Roman"/>
          <w:sz w:val="26"/>
          <w:szCs w:val="26"/>
          <w:lang w:eastAsia="en-GB"/>
        </w:rPr>
        <w:t xml:space="preserve">. </w:t>
      </w:r>
    </w:p>
    <w:p w14:paraId="3BD095D0" w14:textId="77777777" w:rsidR="00382EDB" w:rsidRPr="007B6B3E" w:rsidRDefault="00382EDB" w:rsidP="00382EDB">
      <w:pPr>
        <w:spacing w:after="0" w:line="240" w:lineRule="auto"/>
        <w:rPr>
          <w:rFonts w:eastAsia="Times New Roman" w:cs="Times New Roman"/>
          <w:sz w:val="26"/>
          <w:szCs w:val="26"/>
          <w:lang w:eastAsia="en-GB"/>
        </w:rPr>
      </w:pPr>
    </w:p>
    <w:p w14:paraId="4C101BF3" w14:textId="77777777" w:rsidR="00382EDB" w:rsidRPr="007B6B3E" w:rsidRDefault="00382EDB" w:rsidP="00382EDB">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To achieve this, a lockdown drill should be undertaken at least once a year (</w:t>
      </w:r>
      <w:r>
        <w:rPr>
          <w:rFonts w:eastAsia="Times New Roman" w:cs="Times New Roman"/>
          <w:sz w:val="26"/>
          <w:szCs w:val="26"/>
          <w:lang w:eastAsia="en-GB"/>
        </w:rPr>
        <w:t>r</w:t>
      </w:r>
      <w:r w:rsidRPr="007B6B3E">
        <w:rPr>
          <w:rFonts w:eastAsia="Times New Roman" w:cs="Times New Roman"/>
          <w:sz w:val="26"/>
          <w:szCs w:val="26"/>
          <w:lang w:eastAsia="en-GB"/>
        </w:rPr>
        <w:t>egular practices will increase their familiarity).</w:t>
      </w:r>
    </w:p>
    <w:p w14:paraId="210D1118" w14:textId="77777777" w:rsidR="00382EDB" w:rsidRPr="007B6B3E" w:rsidRDefault="00382EDB" w:rsidP="00382EDB">
      <w:pPr>
        <w:spacing w:after="0" w:line="240" w:lineRule="auto"/>
        <w:rPr>
          <w:rFonts w:eastAsia="Times New Roman" w:cs="Times New Roman"/>
          <w:sz w:val="26"/>
          <w:szCs w:val="26"/>
          <w:lang w:eastAsia="en-GB"/>
        </w:rPr>
      </w:pPr>
    </w:p>
    <w:p w14:paraId="0D559B11" w14:textId="77777777" w:rsidR="00382EDB" w:rsidRPr="00A31334" w:rsidRDefault="00382EDB" w:rsidP="00382EDB">
      <w:pPr>
        <w:spacing w:after="0" w:line="240" w:lineRule="auto"/>
        <w:rPr>
          <w:rFonts w:ascii="Amasis MT Pro Black" w:hAnsi="Amasis MT Pro Black"/>
          <w:b/>
          <w:sz w:val="36"/>
          <w:szCs w:val="28"/>
        </w:rPr>
      </w:pPr>
      <w:bookmarkStart w:id="21" w:name="LockArrange"/>
      <w:bookmarkEnd w:id="21"/>
      <w:r w:rsidRPr="00A31334">
        <w:rPr>
          <w:rFonts w:ascii="Amasis MT Pro Black" w:hAnsi="Amasis MT Pro Black"/>
          <w:b/>
          <w:sz w:val="36"/>
          <w:szCs w:val="28"/>
        </w:rPr>
        <w:lastRenderedPageBreak/>
        <w:t xml:space="preserve">Lockdown Arrangements </w:t>
      </w:r>
    </w:p>
    <w:p w14:paraId="282A8A62" w14:textId="77777777" w:rsidR="00382EDB" w:rsidRPr="007B6B3E" w:rsidRDefault="00382EDB" w:rsidP="00382EDB">
      <w:pPr>
        <w:spacing w:after="0" w:line="240" w:lineRule="auto"/>
        <w:rPr>
          <w:rFonts w:eastAsia="Times New Roman" w:cs="Times New Roman"/>
          <w:sz w:val="26"/>
          <w:szCs w:val="26"/>
          <w:lang w:eastAsia="en-GB"/>
        </w:rPr>
      </w:pPr>
    </w:p>
    <w:p w14:paraId="030B95B7" w14:textId="77777777" w:rsidR="00382EDB" w:rsidRPr="007B6B3E" w:rsidRDefault="00382EDB" w:rsidP="00382EDB">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 xml:space="preserve">It is recommended that </w:t>
      </w:r>
      <w:r>
        <w:rPr>
          <w:rFonts w:eastAsia="Times New Roman" w:cs="Times New Roman"/>
          <w:sz w:val="26"/>
          <w:szCs w:val="26"/>
          <w:lang w:eastAsia="en-GB"/>
        </w:rPr>
        <w:t>organisations</w:t>
      </w:r>
      <w:r w:rsidRPr="007B6B3E">
        <w:rPr>
          <w:rFonts w:eastAsia="Times New Roman" w:cs="Times New Roman"/>
          <w:sz w:val="26"/>
          <w:szCs w:val="26"/>
          <w:lang w:eastAsia="en-GB"/>
        </w:rPr>
        <w:t xml:space="preserve"> develop their own unique lockdown procedures. However, here are two examples of a partial and full lockdown for information.</w:t>
      </w:r>
    </w:p>
    <w:p w14:paraId="6E7B453A" w14:textId="77777777" w:rsidR="00382EDB" w:rsidRPr="007B6B3E" w:rsidRDefault="00382EDB" w:rsidP="00382EDB">
      <w:pPr>
        <w:spacing w:after="0" w:line="240" w:lineRule="auto"/>
        <w:rPr>
          <w:rFonts w:eastAsia="Times New Roman" w:cs="Times New Roman"/>
          <w:sz w:val="26"/>
          <w:szCs w:val="26"/>
          <w:lang w:eastAsia="en-GB"/>
        </w:rPr>
      </w:pPr>
    </w:p>
    <w:p w14:paraId="0A1BA14F" w14:textId="77777777" w:rsidR="00382EDB" w:rsidRPr="007B6B3E" w:rsidRDefault="00382EDB" w:rsidP="00382EDB">
      <w:pPr>
        <w:spacing w:after="0" w:line="240" w:lineRule="auto"/>
        <w:rPr>
          <w:rFonts w:eastAsia="Times New Roman" w:cs="Times New Roman"/>
          <w:b/>
          <w:sz w:val="28"/>
          <w:szCs w:val="28"/>
          <w:lang w:eastAsia="en-GB"/>
        </w:rPr>
      </w:pPr>
      <w:r w:rsidRPr="007B6B3E">
        <w:rPr>
          <w:rFonts w:eastAsia="Times New Roman" w:cs="Times New Roman"/>
          <w:b/>
          <w:sz w:val="28"/>
          <w:szCs w:val="28"/>
          <w:lang w:eastAsia="en-GB"/>
        </w:rPr>
        <w:t xml:space="preserve">Example 1: Partial Lockdown </w:t>
      </w:r>
    </w:p>
    <w:p w14:paraId="61081902" w14:textId="77777777" w:rsidR="00382EDB" w:rsidRPr="007B6B3E" w:rsidRDefault="00382EDB" w:rsidP="00382EDB">
      <w:pPr>
        <w:spacing w:after="0" w:line="240" w:lineRule="auto"/>
        <w:rPr>
          <w:rFonts w:eastAsia="Times New Roman" w:cs="Times New Roman"/>
          <w:sz w:val="26"/>
          <w:szCs w:val="26"/>
          <w:lang w:eastAsia="en-GB"/>
        </w:rPr>
      </w:pPr>
    </w:p>
    <w:p w14:paraId="0EB43C3E" w14:textId="77777777" w:rsidR="00382EDB" w:rsidRPr="007B6B3E" w:rsidRDefault="00382EDB" w:rsidP="00382EDB">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 xml:space="preserve">This may be a result of a reported incident / civil disturbance in the local community with the potential to pose a risk to staff and </w:t>
      </w:r>
      <w:r>
        <w:rPr>
          <w:rFonts w:eastAsia="Times New Roman" w:cs="Times New Roman"/>
          <w:sz w:val="26"/>
          <w:szCs w:val="26"/>
          <w:lang w:eastAsia="en-GB"/>
        </w:rPr>
        <w:t>visitors</w:t>
      </w:r>
      <w:r w:rsidRPr="007B6B3E">
        <w:rPr>
          <w:rFonts w:eastAsia="Times New Roman" w:cs="Times New Roman"/>
          <w:sz w:val="26"/>
          <w:szCs w:val="26"/>
          <w:lang w:eastAsia="en-GB"/>
        </w:rPr>
        <w:t xml:space="preserve"> in the </w:t>
      </w:r>
      <w:r>
        <w:rPr>
          <w:rFonts w:eastAsia="Times New Roman" w:cs="Times New Roman"/>
          <w:sz w:val="26"/>
          <w:szCs w:val="26"/>
          <w:lang w:eastAsia="en-GB"/>
        </w:rPr>
        <w:t>organisation</w:t>
      </w:r>
      <w:r w:rsidRPr="007B6B3E">
        <w:rPr>
          <w:rFonts w:eastAsia="Times New Roman" w:cs="Times New Roman"/>
          <w:sz w:val="26"/>
          <w:szCs w:val="26"/>
          <w:lang w:eastAsia="en-GB"/>
        </w:rPr>
        <w:t xml:space="preserve">.  </w:t>
      </w:r>
    </w:p>
    <w:p w14:paraId="3377DA2F" w14:textId="77777777" w:rsidR="00382EDB" w:rsidRPr="007B6B3E" w:rsidRDefault="00382EDB" w:rsidP="00382EDB">
      <w:pPr>
        <w:spacing w:after="0" w:line="240" w:lineRule="auto"/>
        <w:rPr>
          <w:rFonts w:eastAsia="Times New Roman" w:cs="Times New Roman"/>
          <w:sz w:val="26"/>
          <w:szCs w:val="26"/>
          <w:lang w:eastAsia="en-GB"/>
        </w:rPr>
      </w:pPr>
    </w:p>
    <w:p w14:paraId="17FA17BD" w14:textId="77777777" w:rsidR="00382EDB" w:rsidRPr="007B6B3E" w:rsidRDefault="00382EDB" w:rsidP="00382EDB">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 xml:space="preserve">Immediate action: </w:t>
      </w:r>
    </w:p>
    <w:p w14:paraId="706D7F41" w14:textId="77777777" w:rsidR="00382EDB" w:rsidRPr="007B6B3E" w:rsidRDefault="00382EDB" w:rsidP="00382EDB">
      <w:pPr>
        <w:spacing w:after="0" w:line="240" w:lineRule="auto"/>
        <w:rPr>
          <w:rFonts w:eastAsia="Times New Roman" w:cs="Times New Roman"/>
          <w:sz w:val="26"/>
          <w:szCs w:val="26"/>
          <w:lang w:eastAsia="en-GB"/>
        </w:rPr>
      </w:pPr>
    </w:p>
    <w:p w14:paraId="33B7D966" w14:textId="77777777" w:rsidR="00382EDB" w:rsidRPr="007B6B3E" w:rsidRDefault="00382EDB" w:rsidP="00382EDB">
      <w:pPr>
        <w:numPr>
          <w:ilvl w:val="0"/>
          <w:numId w:val="21"/>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All outside activity to cease immediately, staff </w:t>
      </w:r>
      <w:r>
        <w:rPr>
          <w:rFonts w:eastAsia="Times New Roman" w:cs="Times New Roman"/>
          <w:sz w:val="26"/>
          <w:szCs w:val="26"/>
          <w:lang w:eastAsia="en-GB"/>
        </w:rPr>
        <w:t xml:space="preserve">and visitors </w:t>
      </w:r>
      <w:r w:rsidRPr="007B6B3E">
        <w:rPr>
          <w:rFonts w:eastAsia="Times New Roman" w:cs="Times New Roman"/>
          <w:sz w:val="26"/>
          <w:szCs w:val="26"/>
          <w:lang w:eastAsia="en-GB"/>
        </w:rPr>
        <w:t xml:space="preserve">return to building.  (There need to be a means of communicating the alert to staff at break times, as well as staff on </w:t>
      </w:r>
      <w:r>
        <w:rPr>
          <w:rFonts w:eastAsia="Times New Roman" w:cs="Times New Roman"/>
          <w:sz w:val="26"/>
          <w:szCs w:val="26"/>
          <w:lang w:eastAsia="en-GB"/>
        </w:rPr>
        <w:t>visits</w:t>
      </w:r>
      <w:r w:rsidRPr="007B6B3E">
        <w:rPr>
          <w:rFonts w:eastAsia="Times New Roman" w:cs="Times New Roman"/>
          <w:sz w:val="26"/>
          <w:szCs w:val="26"/>
          <w:lang w:eastAsia="en-GB"/>
        </w:rPr>
        <w:t>, etc)</w:t>
      </w:r>
    </w:p>
    <w:p w14:paraId="2F1BF067" w14:textId="77777777" w:rsidR="00382EDB" w:rsidRPr="007B6B3E" w:rsidRDefault="00382EDB" w:rsidP="00382EDB">
      <w:pPr>
        <w:spacing w:after="0" w:line="240" w:lineRule="auto"/>
        <w:ind w:left="720"/>
        <w:contextualSpacing/>
        <w:rPr>
          <w:rFonts w:eastAsia="Times New Roman" w:cs="Times New Roman"/>
          <w:sz w:val="26"/>
          <w:szCs w:val="26"/>
          <w:lang w:eastAsia="en-GB"/>
        </w:rPr>
      </w:pPr>
    </w:p>
    <w:p w14:paraId="5DE26ACB" w14:textId="77777777" w:rsidR="00382EDB" w:rsidRPr="007B6B3E" w:rsidRDefault="00382EDB" w:rsidP="00382EDB">
      <w:pPr>
        <w:numPr>
          <w:ilvl w:val="0"/>
          <w:numId w:val="21"/>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All staff and </w:t>
      </w:r>
      <w:r>
        <w:rPr>
          <w:rFonts w:eastAsia="Times New Roman" w:cs="Times New Roman"/>
          <w:sz w:val="26"/>
          <w:szCs w:val="26"/>
          <w:lang w:eastAsia="en-GB"/>
        </w:rPr>
        <w:t>visitors</w:t>
      </w:r>
      <w:r w:rsidRPr="007B6B3E">
        <w:rPr>
          <w:rFonts w:eastAsia="Times New Roman" w:cs="Times New Roman"/>
          <w:sz w:val="26"/>
          <w:szCs w:val="26"/>
          <w:lang w:eastAsia="en-GB"/>
        </w:rPr>
        <w:t xml:space="preserve"> remain in building and external doors and windows locked </w:t>
      </w:r>
    </w:p>
    <w:p w14:paraId="5227E39C" w14:textId="77777777" w:rsidR="00382EDB" w:rsidRPr="007B6B3E" w:rsidRDefault="00382EDB" w:rsidP="00382EDB">
      <w:pPr>
        <w:spacing w:after="0" w:line="240" w:lineRule="auto"/>
        <w:ind w:left="720"/>
        <w:contextualSpacing/>
        <w:rPr>
          <w:rFonts w:eastAsia="Times New Roman" w:cs="Times New Roman"/>
          <w:sz w:val="26"/>
          <w:szCs w:val="26"/>
          <w:lang w:eastAsia="en-GB"/>
        </w:rPr>
      </w:pPr>
    </w:p>
    <w:p w14:paraId="5F53A6CB" w14:textId="77777777" w:rsidR="00382EDB" w:rsidRPr="007B6B3E" w:rsidRDefault="00382EDB" w:rsidP="00382EDB">
      <w:pPr>
        <w:numPr>
          <w:ilvl w:val="0"/>
          <w:numId w:val="21"/>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Free movement may be permitted within the building dependent upon circumstances </w:t>
      </w:r>
    </w:p>
    <w:p w14:paraId="2732B2C2" w14:textId="77777777" w:rsidR="00382EDB" w:rsidRPr="007B6B3E" w:rsidRDefault="00382EDB" w:rsidP="00382EDB">
      <w:pPr>
        <w:spacing w:after="0" w:line="240" w:lineRule="auto"/>
        <w:rPr>
          <w:rFonts w:eastAsia="Times New Roman" w:cs="Times New Roman"/>
          <w:sz w:val="26"/>
          <w:szCs w:val="26"/>
          <w:lang w:eastAsia="en-GB"/>
        </w:rPr>
      </w:pPr>
    </w:p>
    <w:p w14:paraId="5F007D5D" w14:textId="77777777" w:rsidR="00382EDB" w:rsidRPr="007B6B3E" w:rsidRDefault="00382EDB" w:rsidP="00382EDB">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 xml:space="preserve"> ‘Partial lockdown’ is a </w:t>
      </w:r>
      <w:r w:rsidRPr="007B6B3E">
        <w:rPr>
          <w:rFonts w:eastAsia="Times New Roman" w:cs="Times New Roman"/>
          <w:b/>
          <w:sz w:val="26"/>
          <w:szCs w:val="26"/>
          <w:lang w:eastAsia="en-GB"/>
        </w:rPr>
        <w:t>precautionary measure</w:t>
      </w:r>
      <w:r w:rsidRPr="007B6B3E">
        <w:rPr>
          <w:rFonts w:eastAsia="Times New Roman" w:cs="Times New Roman"/>
          <w:sz w:val="26"/>
          <w:szCs w:val="26"/>
          <w:lang w:eastAsia="en-GB"/>
        </w:rPr>
        <w:t xml:space="preserve"> but puts the </w:t>
      </w:r>
      <w:r>
        <w:rPr>
          <w:rFonts w:eastAsia="Times New Roman" w:cs="Times New Roman"/>
          <w:sz w:val="26"/>
          <w:szCs w:val="26"/>
          <w:lang w:eastAsia="en-GB"/>
        </w:rPr>
        <w:t>organisation</w:t>
      </w:r>
      <w:r w:rsidRPr="007B6B3E">
        <w:rPr>
          <w:rFonts w:eastAsia="Times New Roman" w:cs="Times New Roman"/>
          <w:sz w:val="26"/>
          <w:szCs w:val="26"/>
          <w:lang w:eastAsia="en-GB"/>
        </w:rPr>
        <w:t xml:space="preserve"> in a state of readiness (whilst retaining a degree of normality) should the situation escalate.</w:t>
      </w:r>
    </w:p>
    <w:p w14:paraId="30D63E2A" w14:textId="77777777" w:rsidR="00382EDB" w:rsidRPr="007B6B3E" w:rsidRDefault="00382EDB" w:rsidP="00382EDB">
      <w:pPr>
        <w:spacing w:after="0" w:line="240" w:lineRule="auto"/>
        <w:rPr>
          <w:rFonts w:eastAsia="Times New Roman" w:cs="Times New Roman"/>
          <w:sz w:val="26"/>
          <w:szCs w:val="26"/>
          <w:lang w:eastAsia="en-GB"/>
        </w:rPr>
      </w:pPr>
    </w:p>
    <w:p w14:paraId="261BA1E2" w14:textId="77777777" w:rsidR="00382EDB" w:rsidRPr="007B6B3E" w:rsidRDefault="00382EDB" w:rsidP="00382EDB">
      <w:pPr>
        <w:spacing w:after="0" w:line="240" w:lineRule="auto"/>
        <w:rPr>
          <w:rFonts w:eastAsia="Times New Roman" w:cs="Times New Roman"/>
          <w:b/>
          <w:sz w:val="28"/>
          <w:szCs w:val="28"/>
          <w:lang w:eastAsia="en-GB"/>
        </w:rPr>
      </w:pPr>
      <w:r w:rsidRPr="007B6B3E">
        <w:rPr>
          <w:rFonts w:eastAsia="Times New Roman" w:cs="Times New Roman"/>
          <w:b/>
          <w:sz w:val="28"/>
          <w:szCs w:val="28"/>
          <w:lang w:eastAsia="en-GB"/>
        </w:rPr>
        <w:t xml:space="preserve">Example 2: Full Lockdown </w:t>
      </w:r>
    </w:p>
    <w:p w14:paraId="0D1E1FAA" w14:textId="77777777" w:rsidR="00382EDB" w:rsidRPr="007B6B3E" w:rsidRDefault="00382EDB" w:rsidP="00382EDB">
      <w:pPr>
        <w:spacing w:after="0" w:line="240" w:lineRule="auto"/>
        <w:rPr>
          <w:rFonts w:eastAsia="Times New Roman" w:cs="Times New Roman"/>
          <w:sz w:val="26"/>
          <w:szCs w:val="26"/>
          <w:lang w:eastAsia="en-GB"/>
        </w:rPr>
      </w:pPr>
    </w:p>
    <w:p w14:paraId="57B177F3" w14:textId="77777777" w:rsidR="00382EDB" w:rsidRPr="007B6B3E" w:rsidRDefault="00382EDB" w:rsidP="00382EDB">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 xml:space="preserve">This signifies an </w:t>
      </w:r>
      <w:r w:rsidRPr="007B6B3E">
        <w:rPr>
          <w:rFonts w:eastAsia="Times New Roman" w:cs="Times New Roman"/>
          <w:b/>
          <w:sz w:val="26"/>
          <w:szCs w:val="26"/>
          <w:lang w:eastAsia="en-GB"/>
        </w:rPr>
        <w:t>immediate threat</w:t>
      </w:r>
      <w:r w:rsidRPr="007B6B3E">
        <w:rPr>
          <w:rFonts w:eastAsia="Times New Roman" w:cs="Times New Roman"/>
          <w:sz w:val="26"/>
          <w:szCs w:val="26"/>
          <w:lang w:eastAsia="en-GB"/>
        </w:rPr>
        <w:t xml:space="preserve"> to the </w:t>
      </w:r>
      <w:r>
        <w:rPr>
          <w:rFonts w:eastAsia="Times New Roman" w:cs="Times New Roman"/>
          <w:sz w:val="26"/>
          <w:szCs w:val="26"/>
          <w:lang w:eastAsia="en-GB"/>
        </w:rPr>
        <w:t>organisation</w:t>
      </w:r>
      <w:r w:rsidRPr="007B6B3E">
        <w:rPr>
          <w:rFonts w:eastAsia="Times New Roman" w:cs="Times New Roman"/>
          <w:sz w:val="26"/>
          <w:szCs w:val="26"/>
          <w:lang w:eastAsia="en-GB"/>
        </w:rPr>
        <w:t xml:space="preserve"> and may be an escalation of a partial lockdown. </w:t>
      </w:r>
    </w:p>
    <w:p w14:paraId="4E539226" w14:textId="77777777" w:rsidR="00382EDB" w:rsidRPr="007B6B3E" w:rsidRDefault="00382EDB" w:rsidP="00382EDB">
      <w:pPr>
        <w:spacing w:after="0" w:line="240" w:lineRule="auto"/>
        <w:rPr>
          <w:rFonts w:eastAsia="Times New Roman" w:cs="Times New Roman"/>
          <w:sz w:val="26"/>
          <w:szCs w:val="26"/>
          <w:lang w:eastAsia="en-GB"/>
        </w:rPr>
      </w:pPr>
    </w:p>
    <w:p w14:paraId="771A92B8" w14:textId="77777777" w:rsidR="00382EDB" w:rsidRPr="007B6B3E" w:rsidRDefault="00382EDB" w:rsidP="00382EDB">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 xml:space="preserve">Immediate action: </w:t>
      </w:r>
    </w:p>
    <w:p w14:paraId="517B91A8" w14:textId="77777777" w:rsidR="00382EDB" w:rsidRPr="007B6B3E" w:rsidRDefault="00382EDB" w:rsidP="00382EDB">
      <w:pPr>
        <w:spacing w:after="0" w:line="240" w:lineRule="auto"/>
        <w:rPr>
          <w:rFonts w:eastAsia="Times New Roman" w:cs="Times New Roman"/>
          <w:sz w:val="26"/>
          <w:szCs w:val="26"/>
          <w:lang w:eastAsia="en-GB"/>
        </w:rPr>
      </w:pPr>
    </w:p>
    <w:p w14:paraId="0C8FBAC4" w14:textId="77777777" w:rsidR="00382EDB" w:rsidRPr="007B6B3E" w:rsidRDefault="00382EDB" w:rsidP="00382EDB">
      <w:pPr>
        <w:numPr>
          <w:ilvl w:val="0"/>
          <w:numId w:val="22"/>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All </w:t>
      </w:r>
      <w:r>
        <w:rPr>
          <w:rFonts w:eastAsia="Times New Roman" w:cs="Times New Roman"/>
          <w:sz w:val="26"/>
          <w:szCs w:val="26"/>
          <w:lang w:eastAsia="en-GB"/>
        </w:rPr>
        <w:t>staff to</w:t>
      </w:r>
      <w:r w:rsidRPr="007B6B3E">
        <w:rPr>
          <w:rFonts w:eastAsia="Times New Roman" w:cs="Times New Roman"/>
          <w:sz w:val="26"/>
          <w:szCs w:val="26"/>
          <w:lang w:eastAsia="en-GB"/>
        </w:rPr>
        <w:t xml:space="preserve"> return to </w:t>
      </w:r>
      <w:r>
        <w:rPr>
          <w:rFonts w:eastAsia="Times New Roman" w:cs="Times New Roman"/>
          <w:sz w:val="26"/>
          <w:szCs w:val="26"/>
          <w:lang w:eastAsia="en-GB"/>
        </w:rPr>
        <w:t>their usual nominated workspace</w:t>
      </w:r>
      <w:r w:rsidRPr="007B6B3E">
        <w:rPr>
          <w:rFonts w:eastAsia="Times New Roman" w:cs="Times New Roman"/>
          <w:sz w:val="26"/>
          <w:szCs w:val="26"/>
          <w:lang w:eastAsia="en-GB"/>
        </w:rPr>
        <w:t xml:space="preserve"> </w:t>
      </w:r>
    </w:p>
    <w:p w14:paraId="00FCB7CA" w14:textId="77777777" w:rsidR="00382EDB" w:rsidRPr="007B6B3E" w:rsidRDefault="00382EDB" w:rsidP="00382EDB">
      <w:pPr>
        <w:spacing w:after="0" w:line="240" w:lineRule="auto"/>
        <w:ind w:left="720"/>
        <w:contextualSpacing/>
        <w:rPr>
          <w:rFonts w:eastAsia="Times New Roman" w:cs="Times New Roman"/>
          <w:sz w:val="26"/>
          <w:szCs w:val="26"/>
          <w:lang w:eastAsia="en-GB"/>
        </w:rPr>
      </w:pPr>
    </w:p>
    <w:p w14:paraId="7A2377E7" w14:textId="77777777" w:rsidR="00382EDB" w:rsidRPr="00A67286" w:rsidRDefault="00382EDB" w:rsidP="00382EDB">
      <w:pPr>
        <w:numPr>
          <w:ilvl w:val="0"/>
          <w:numId w:val="22"/>
        </w:numPr>
        <w:autoSpaceDE w:val="0"/>
        <w:autoSpaceDN w:val="0"/>
        <w:adjustRightInd w:val="0"/>
        <w:spacing w:after="0" w:line="240" w:lineRule="auto"/>
        <w:contextualSpacing/>
        <w:rPr>
          <w:rFonts w:eastAsia="Times New Roman" w:cs="Times New Roman"/>
          <w:sz w:val="26"/>
          <w:szCs w:val="26"/>
          <w:lang w:eastAsia="en-GB"/>
        </w:rPr>
      </w:pPr>
      <w:r w:rsidRPr="00A67286">
        <w:rPr>
          <w:rFonts w:eastAsia="Times New Roman" w:cs="Verdana"/>
          <w:sz w:val="26"/>
          <w:szCs w:val="26"/>
          <w:lang w:eastAsia="en-GB"/>
        </w:rPr>
        <w:lastRenderedPageBreak/>
        <w:t xml:space="preserve">Front office staff to ensure that their office(s) are locked, and Police called if necessary. </w:t>
      </w:r>
    </w:p>
    <w:p w14:paraId="3DBBC99D" w14:textId="77777777" w:rsidR="00382EDB" w:rsidRDefault="00382EDB" w:rsidP="00382EDB">
      <w:pPr>
        <w:pStyle w:val="ListParagraph"/>
        <w:spacing w:after="0"/>
        <w:rPr>
          <w:rFonts w:eastAsia="Times New Roman" w:cs="Times New Roman"/>
          <w:sz w:val="26"/>
          <w:szCs w:val="26"/>
          <w:lang w:eastAsia="en-GB"/>
        </w:rPr>
      </w:pPr>
    </w:p>
    <w:p w14:paraId="6832523E" w14:textId="77777777" w:rsidR="00382EDB" w:rsidRPr="007B6B3E" w:rsidRDefault="00382EDB" w:rsidP="00382EDB">
      <w:pPr>
        <w:numPr>
          <w:ilvl w:val="0"/>
          <w:numId w:val="22"/>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External doors locked. </w:t>
      </w:r>
      <w:r>
        <w:rPr>
          <w:rFonts w:eastAsia="Times New Roman" w:cs="Times New Roman"/>
          <w:sz w:val="26"/>
          <w:szCs w:val="26"/>
          <w:lang w:eastAsia="en-GB"/>
        </w:rPr>
        <w:t>Internal office</w:t>
      </w:r>
      <w:r w:rsidRPr="007B6B3E">
        <w:rPr>
          <w:rFonts w:eastAsia="Times New Roman" w:cs="Times New Roman"/>
          <w:sz w:val="26"/>
          <w:szCs w:val="26"/>
          <w:lang w:eastAsia="en-GB"/>
        </w:rPr>
        <w:t xml:space="preserve"> doors locked (where </w:t>
      </w:r>
      <w:r>
        <w:rPr>
          <w:rFonts w:eastAsia="Times New Roman" w:cs="Times New Roman"/>
          <w:sz w:val="26"/>
          <w:szCs w:val="26"/>
          <w:lang w:eastAsia="en-GB"/>
        </w:rPr>
        <w:t>possible</w:t>
      </w:r>
      <w:r w:rsidRPr="007B6B3E">
        <w:rPr>
          <w:rFonts w:eastAsia="Times New Roman" w:cs="Times New Roman"/>
          <w:sz w:val="26"/>
          <w:szCs w:val="26"/>
          <w:lang w:eastAsia="en-GB"/>
        </w:rPr>
        <w:t xml:space="preserve">). Windows locked, blinds drawn, </w:t>
      </w:r>
      <w:r>
        <w:rPr>
          <w:rFonts w:eastAsia="Times New Roman" w:cs="Times New Roman"/>
          <w:sz w:val="26"/>
          <w:szCs w:val="26"/>
          <w:lang w:eastAsia="en-GB"/>
        </w:rPr>
        <w:t>staff</w:t>
      </w:r>
      <w:r w:rsidRPr="007B6B3E">
        <w:rPr>
          <w:rFonts w:eastAsia="Times New Roman" w:cs="Times New Roman"/>
          <w:sz w:val="26"/>
          <w:szCs w:val="26"/>
          <w:lang w:eastAsia="en-GB"/>
        </w:rPr>
        <w:t xml:space="preserve"> sit quietly out of sight (e.g., under desk or around a corner) </w:t>
      </w:r>
    </w:p>
    <w:p w14:paraId="6D89F5EE" w14:textId="77777777" w:rsidR="00382EDB" w:rsidRPr="007B6B3E" w:rsidRDefault="00382EDB" w:rsidP="00382EDB">
      <w:pPr>
        <w:spacing w:after="0" w:line="240" w:lineRule="auto"/>
        <w:ind w:left="720"/>
        <w:contextualSpacing/>
        <w:rPr>
          <w:rFonts w:eastAsia="Times New Roman" w:cs="Times New Roman"/>
          <w:sz w:val="26"/>
          <w:szCs w:val="26"/>
          <w:lang w:eastAsia="en-GB"/>
        </w:rPr>
      </w:pPr>
    </w:p>
    <w:p w14:paraId="60AC8A65" w14:textId="77777777" w:rsidR="00382EDB" w:rsidRPr="007B6B3E" w:rsidRDefault="00382EDB" w:rsidP="00382EDB">
      <w:pPr>
        <w:numPr>
          <w:ilvl w:val="0"/>
          <w:numId w:val="22"/>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Staff should be encouraged to set mobile phones to silent to avoid unnecessary attention being drawn to their location. Similarly, lights, </w:t>
      </w:r>
      <w:r>
        <w:rPr>
          <w:rFonts w:eastAsia="Times New Roman" w:cs="Times New Roman"/>
          <w:sz w:val="26"/>
          <w:szCs w:val="26"/>
          <w:lang w:eastAsia="en-GB"/>
        </w:rPr>
        <w:t xml:space="preserve">equipment </w:t>
      </w:r>
      <w:r w:rsidRPr="007B6B3E">
        <w:rPr>
          <w:rFonts w:eastAsia="Times New Roman" w:cs="Times New Roman"/>
          <w:sz w:val="26"/>
          <w:szCs w:val="26"/>
          <w:lang w:eastAsia="en-GB"/>
        </w:rPr>
        <w:t>and computer monitors should be turned off.</w:t>
      </w:r>
    </w:p>
    <w:p w14:paraId="564623ED" w14:textId="77777777" w:rsidR="00382EDB" w:rsidRPr="007B6B3E" w:rsidRDefault="00382EDB" w:rsidP="00382EDB">
      <w:pPr>
        <w:spacing w:after="0" w:line="240" w:lineRule="auto"/>
        <w:ind w:left="720"/>
        <w:contextualSpacing/>
        <w:rPr>
          <w:rFonts w:eastAsia="Times New Roman" w:cs="Times New Roman"/>
          <w:sz w:val="26"/>
          <w:szCs w:val="26"/>
          <w:lang w:eastAsia="en-GB"/>
        </w:rPr>
      </w:pPr>
    </w:p>
    <w:p w14:paraId="5BDD0FC4" w14:textId="77777777" w:rsidR="00382EDB" w:rsidRPr="007B6B3E" w:rsidRDefault="00382EDB" w:rsidP="00382EDB">
      <w:pPr>
        <w:numPr>
          <w:ilvl w:val="0"/>
          <w:numId w:val="22"/>
        </w:numPr>
        <w:spacing w:after="0" w:line="240" w:lineRule="auto"/>
        <w:contextualSpacing/>
        <w:rPr>
          <w:rFonts w:eastAsia="Times New Roman" w:cs="Times New Roman"/>
          <w:sz w:val="26"/>
          <w:szCs w:val="26"/>
          <w:lang w:eastAsia="en-GB"/>
        </w:rPr>
      </w:pPr>
      <w:r>
        <w:rPr>
          <w:rFonts w:eastAsia="Times New Roman" w:cs="Times New Roman"/>
          <w:sz w:val="26"/>
          <w:szCs w:val="26"/>
          <w:lang w:eastAsia="en-GB"/>
        </w:rPr>
        <w:t>Each internal office or area should give</w:t>
      </w:r>
      <w:r w:rsidRPr="007B6B3E">
        <w:rPr>
          <w:rFonts w:eastAsia="Times New Roman" w:cs="Times New Roman"/>
          <w:sz w:val="26"/>
          <w:szCs w:val="26"/>
          <w:lang w:eastAsia="en-GB"/>
        </w:rPr>
        <w:t xml:space="preserve"> an attendance report </w:t>
      </w:r>
      <w:r>
        <w:rPr>
          <w:rFonts w:eastAsia="Times New Roman" w:cs="Times New Roman"/>
          <w:sz w:val="26"/>
          <w:szCs w:val="26"/>
          <w:lang w:eastAsia="en-GB"/>
        </w:rPr>
        <w:t xml:space="preserve">and </w:t>
      </w:r>
      <w:r w:rsidRPr="007B6B3E">
        <w:rPr>
          <w:rFonts w:eastAsia="Times New Roman" w:cs="Times New Roman"/>
          <w:sz w:val="26"/>
          <w:szCs w:val="26"/>
          <w:lang w:eastAsia="en-GB"/>
        </w:rPr>
        <w:t xml:space="preserve">Staff remain in lockdown until it has been lifted by a senior member of staff / emergency services. </w:t>
      </w:r>
    </w:p>
    <w:p w14:paraId="4AB2B5C8" w14:textId="77777777" w:rsidR="00382EDB" w:rsidRPr="007B6B3E" w:rsidRDefault="00382EDB" w:rsidP="00382EDB">
      <w:pPr>
        <w:spacing w:after="0" w:line="240" w:lineRule="auto"/>
        <w:ind w:left="720"/>
        <w:contextualSpacing/>
        <w:rPr>
          <w:rFonts w:eastAsia="Times New Roman" w:cs="Times New Roman"/>
          <w:sz w:val="26"/>
          <w:szCs w:val="26"/>
          <w:lang w:eastAsia="en-GB"/>
        </w:rPr>
      </w:pPr>
    </w:p>
    <w:p w14:paraId="44F4A2DB" w14:textId="77777777" w:rsidR="00382EDB" w:rsidRPr="007B6B3E" w:rsidRDefault="00382EDB" w:rsidP="00382EDB">
      <w:pPr>
        <w:shd w:val="clear" w:color="auto" w:fill="F2DBDB" w:themeFill="accent2" w:themeFillTint="33"/>
        <w:spacing w:after="0" w:line="240" w:lineRule="auto"/>
        <w:ind w:left="360"/>
        <w:rPr>
          <w:rFonts w:eastAsia="Times New Roman" w:cs="Times New Roman"/>
          <w:b/>
          <w:sz w:val="26"/>
          <w:szCs w:val="26"/>
          <w:lang w:eastAsia="en-GB"/>
        </w:rPr>
      </w:pPr>
      <w:r w:rsidRPr="007B6B3E">
        <w:rPr>
          <w:rFonts w:eastAsia="Times New Roman" w:cs="Times New Roman"/>
          <w:b/>
          <w:sz w:val="26"/>
          <w:szCs w:val="26"/>
          <w:lang w:eastAsia="en-GB"/>
        </w:rPr>
        <w:t>Nobody should move around the</w:t>
      </w:r>
      <w:r>
        <w:rPr>
          <w:rFonts w:eastAsia="Times New Roman" w:cs="Times New Roman"/>
          <w:b/>
          <w:sz w:val="26"/>
          <w:szCs w:val="26"/>
          <w:lang w:eastAsia="en-GB"/>
        </w:rPr>
        <w:t xml:space="preserve"> building</w:t>
      </w:r>
      <w:r w:rsidRPr="007B6B3E">
        <w:rPr>
          <w:rFonts w:eastAsia="Times New Roman" w:cs="Times New Roman"/>
          <w:b/>
          <w:sz w:val="26"/>
          <w:szCs w:val="26"/>
          <w:lang w:eastAsia="en-GB"/>
        </w:rPr>
        <w:t>.</w:t>
      </w:r>
    </w:p>
    <w:p w14:paraId="7818864B" w14:textId="77777777" w:rsidR="00382EDB" w:rsidRPr="007B6B3E" w:rsidRDefault="00382EDB" w:rsidP="00382EDB">
      <w:pPr>
        <w:spacing w:after="0" w:line="240" w:lineRule="auto"/>
        <w:ind w:left="720"/>
        <w:contextualSpacing/>
        <w:rPr>
          <w:rFonts w:eastAsia="Times New Roman" w:cs="Times New Roman"/>
          <w:b/>
          <w:sz w:val="26"/>
          <w:szCs w:val="26"/>
          <w:lang w:eastAsia="en-GB"/>
        </w:rPr>
      </w:pPr>
    </w:p>
    <w:p w14:paraId="5FE4EA2C" w14:textId="5EF528B4" w:rsidR="00382EDB" w:rsidRPr="007B6B3E" w:rsidRDefault="00382EDB" w:rsidP="00382EDB">
      <w:pPr>
        <w:numPr>
          <w:ilvl w:val="0"/>
          <w:numId w:val="22"/>
        </w:numPr>
        <w:spacing w:after="0" w:line="240" w:lineRule="auto"/>
        <w:contextualSpacing/>
        <w:rPr>
          <w:rFonts w:eastAsia="Times New Roman" w:cs="Times New Roman"/>
          <w:b/>
          <w:sz w:val="26"/>
          <w:szCs w:val="26"/>
          <w:lang w:eastAsia="en-GB"/>
        </w:rPr>
      </w:pPr>
      <w:r w:rsidRPr="007B6B3E">
        <w:rPr>
          <w:rFonts w:eastAsia="Times New Roman" w:cs="Times New Roman"/>
          <w:sz w:val="26"/>
          <w:szCs w:val="26"/>
          <w:lang w:eastAsia="en-GB"/>
        </w:rPr>
        <w:t xml:space="preserve">If a lockdown occurs whilst a </w:t>
      </w:r>
      <w:r>
        <w:rPr>
          <w:rFonts w:eastAsia="Times New Roman" w:cs="Times New Roman"/>
          <w:sz w:val="26"/>
          <w:szCs w:val="26"/>
          <w:lang w:eastAsia="en-GB"/>
        </w:rPr>
        <w:t>staff</w:t>
      </w:r>
      <w:r w:rsidRPr="007B6B3E">
        <w:rPr>
          <w:rFonts w:eastAsia="Times New Roman" w:cs="Times New Roman"/>
          <w:sz w:val="26"/>
          <w:szCs w:val="26"/>
          <w:lang w:eastAsia="en-GB"/>
        </w:rPr>
        <w:t xml:space="preserve"> are </w:t>
      </w:r>
      <w:r w:rsidR="000B2870" w:rsidRPr="007B6B3E">
        <w:rPr>
          <w:rFonts w:eastAsia="Times New Roman" w:cs="Times New Roman"/>
          <w:sz w:val="26"/>
          <w:szCs w:val="26"/>
          <w:lang w:eastAsia="en-GB"/>
        </w:rPr>
        <w:t>off</w:t>
      </w:r>
      <w:r w:rsidR="000B2870">
        <w:rPr>
          <w:rFonts w:eastAsia="Times New Roman" w:cs="Times New Roman"/>
          <w:sz w:val="26"/>
          <w:szCs w:val="26"/>
          <w:lang w:eastAsia="en-GB"/>
        </w:rPr>
        <w:t>-</w:t>
      </w:r>
      <w:r w:rsidR="000B2870" w:rsidRPr="007B6B3E">
        <w:rPr>
          <w:rFonts w:eastAsia="Times New Roman" w:cs="Times New Roman"/>
          <w:sz w:val="26"/>
          <w:szCs w:val="26"/>
          <w:lang w:eastAsia="en-GB"/>
        </w:rPr>
        <w:t>site,</w:t>
      </w:r>
      <w:r w:rsidRPr="007B6B3E">
        <w:rPr>
          <w:rFonts w:eastAsia="Times New Roman" w:cs="Times New Roman"/>
          <w:sz w:val="26"/>
          <w:szCs w:val="26"/>
          <w:lang w:eastAsia="en-GB"/>
        </w:rPr>
        <w:t xml:space="preserve"> they should be informed as soon as possible to ensure they do not return to the site whilst the lockdown is in place.</w:t>
      </w:r>
    </w:p>
    <w:p w14:paraId="6BF88ECC" w14:textId="77777777" w:rsidR="00382EDB" w:rsidRPr="007B6B3E" w:rsidRDefault="00382EDB" w:rsidP="00382EDB">
      <w:pPr>
        <w:spacing w:after="0" w:line="240" w:lineRule="auto"/>
        <w:ind w:left="720"/>
        <w:contextualSpacing/>
        <w:rPr>
          <w:rFonts w:eastAsia="Times New Roman" w:cs="Times New Roman"/>
          <w:sz w:val="26"/>
          <w:szCs w:val="26"/>
          <w:lang w:eastAsia="en-GB"/>
        </w:rPr>
      </w:pPr>
    </w:p>
    <w:p w14:paraId="398B08C5" w14:textId="77777777" w:rsidR="00382EDB" w:rsidRPr="007B6B3E" w:rsidRDefault="00382EDB" w:rsidP="00382EDB">
      <w:pPr>
        <w:numPr>
          <w:ilvl w:val="0"/>
          <w:numId w:val="22"/>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At any point during the lockdown, an agreed signal, perhaps the fire alarm or a PA system, may sound which is a cue to evacuate the building. </w:t>
      </w:r>
    </w:p>
    <w:p w14:paraId="25DC2D55" w14:textId="77777777" w:rsidR="00382EDB" w:rsidRPr="007B6B3E" w:rsidRDefault="00382EDB" w:rsidP="00382EDB">
      <w:pPr>
        <w:spacing w:after="0" w:line="240" w:lineRule="auto"/>
        <w:ind w:left="720"/>
        <w:contextualSpacing/>
        <w:rPr>
          <w:rFonts w:eastAsia="Times New Roman" w:cs="Times New Roman"/>
          <w:sz w:val="26"/>
          <w:szCs w:val="26"/>
          <w:lang w:eastAsia="en-GB"/>
        </w:rPr>
      </w:pPr>
    </w:p>
    <w:p w14:paraId="0AC3DF76" w14:textId="77777777" w:rsidR="00382EDB" w:rsidRPr="007B6B3E" w:rsidRDefault="00382EDB" w:rsidP="00382EDB">
      <w:pPr>
        <w:spacing w:after="0" w:line="240" w:lineRule="auto"/>
        <w:rPr>
          <w:rFonts w:eastAsia="Times New Roman" w:cs="Times New Roman"/>
          <w:b/>
          <w:sz w:val="28"/>
          <w:szCs w:val="28"/>
          <w:lang w:eastAsia="en-GB"/>
        </w:rPr>
      </w:pPr>
      <w:r w:rsidRPr="007B6B3E">
        <w:rPr>
          <w:rFonts w:eastAsia="Times New Roman" w:cs="Times New Roman"/>
          <w:b/>
          <w:sz w:val="28"/>
          <w:szCs w:val="28"/>
          <w:lang w:eastAsia="en-GB"/>
        </w:rPr>
        <w:t xml:space="preserve">Examples of discreet communication channels: </w:t>
      </w:r>
    </w:p>
    <w:p w14:paraId="17607395" w14:textId="77777777" w:rsidR="00382EDB" w:rsidRPr="007B6B3E" w:rsidRDefault="00382EDB" w:rsidP="00382EDB">
      <w:pPr>
        <w:spacing w:after="0" w:line="240" w:lineRule="auto"/>
        <w:rPr>
          <w:rFonts w:eastAsia="Times New Roman" w:cs="Times New Roman"/>
          <w:sz w:val="26"/>
          <w:szCs w:val="26"/>
          <w:lang w:eastAsia="en-GB"/>
        </w:rPr>
      </w:pPr>
    </w:p>
    <w:p w14:paraId="6A3EDA11" w14:textId="77777777" w:rsidR="00382EDB" w:rsidRPr="007B6B3E" w:rsidRDefault="00382EDB" w:rsidP="00382EDB">
      <w:pPr>
        <w:numPr>
          <w:ilvl w:val="0"/>
          <w:numId w:val="25"/>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Where staff have access to an internal e-mail system then they could access their account and await further instruction. In practical terms, staff would need to be familiar with accessing their account through a variety of means e.g., laptop, smartphone, or tablet, and be able to do this discreetly without drawing attention to themselves. </w:t>
      </w:r>
    </w:p>
    <w:p w14:paraId="0840AE33" w14:textId="77777777" w:rsidR="00382EDB" w:rsidRPr="007B6B3E" w:rsidRDefault="00382EDB" w:rsidP="00382EDB">
      <w:pPr>
        <w:spacing w:after="0" w:line="240" w:lineRule="auto"/>
        <w:ind w:left="720"/>
        <w:contextualSpacing/>
        <w:rPr>
          <w:rFonts w:eastAsia="Times New Roman" w:cs="Times New Roman"/>
          <w:sz w:val="26"/>
          <w:szCs w:val="26"/>
          <w:lang w:eastAsia="en-GB"/>
        </w:rPr>
      </w:pPr>
    </w:p>
    <w:p w14:paraId="34677CD8" w14:textId="77777777" w:rsidR="00382EDB" w:rsidRPr="007B6B3E" w:rsidRDefault="00382EDB" w:rsidP="00382EDB">
      <w:pPr>
        <w:numPr>
          <w:ilvl w:val="0"/>
          <w:numId w:val="24"/>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Where a</w:t>
      </w:r>
      <w:r>
        <w:rPr>
          <w:rFonts w:eastAsia="Times New Roman" w:cs="Times New Roman"/>
          <w:sz w:val="26"/>
          <w:szCs w:val="26"/>
          <w:lang w:eastAsia="en-GB"/>
        </w:rPr>
        <w:t xml:space="preserve">n organisation </w:t>
      </w:r>
      <w:r w:rsidRPr="007B6B3E">
        <w:rPr>
          <w:rFonts w:eastAsia="Times New Roman" w:cs="Times New Roman"/>
          <w:sz w:val="26"/>
          <w:szCs w:val="26"/>
          <w:lang w:eastAsia="en-GB"/>
        </w:rPr>
        <w:t>uses ‘</w:t>
      </w:r>
      <w:r>
        <w:rPr>
          <w:rFonts w:eastAsia="Times New Roman" w:cs="Times New Roman"/>
          <w:sz w:val="26"/>
          <w:szCs w:val="26"/>
          <w:lang w:eastAsia="en-GB"/>
        </w:rPr>
        <w:t>Microsoft Teams</w:t>
      </w:r>
      <w:r w:rsidRPr="007B6B3E">
        <w:rPr>
          <w:rFonts w:eastAsia="Times New Roman" w:cs="Times New Roman"/>
          <w:sz w:val="26"/>
          <w:szCs w:val="26"/>
          <w:lang w:eastAsia="en-GB"/>
        </w:rPr>
        <w:t xml:space="preserve">’ </w:t>
      </w:r>
      <w:r>
        <w:rPr>
          <w:rFonts w:eastAsia="Times New Roman" w:cs="Times New Roman"/>
          <w:sz w:val="26"/>
          <w:szCs w:val="26"/>
          <w:lang w:eastAsia="en-GB"/>
        </w:rPr>
        <w:t xml:space="preserve">or similar, </w:t>
      </w:r>
      <w:r w:rsidRPr="007B6B3E">
        <w:rPr>
          <w:rFonts w:eastAsia="Times New Roman" w:cs="Times New Roman"/>
          <w:sz w:val="26"/>
          <w:szCs w:val="26"/>
          <w:lang w:eastAsia="en-GB"/>
        </w:rPr>
        <w:t xml:space="preserve">then staff could be put into a defined user group. </w:t>
      </w:r>
    </w:p>
    <w:p w14:paraId="012D4BA8" w14:textId="77777777" w:rsidR="00382EDB" w:rsidRPr="007B6B3E" w:rsidRDefault="00382EDB" w:rsidP="00382EDB">
      <w:pPr>
        <w:spacing w:after="0" w:line="240" w:lineRule="auto"/>
        <w:ind w:left="720"/>
        <w:contextualSpacing/>
        <w:rPr>
          <w:rFonts w:eastAsia="Times New Roman" w:cs="Times New Roman"/>
          <w:sz w:val="26"/>
          <w:szCs w:val="26"/>
          <w:lang w:eastAsia="en-GB"/>
        </w:rPr>
      </w:pPr>
    </w:p>
    <w:p w14:paraId="41BC0FB3" w14:textId="77777777" w:rsidR="00382EDB" w:rsidRPr="007B6B3E" w:rsidRDefault="00382EDB" w:rsidP="00382EDB">
      <w:pPr>
        <w:numPr>
          <w:ilvl w:val="0"/>
          <w:numId w:val="24"/>
        </w:numPr>
        <w:spacing w:after="0" w:line="240" w:lineRule="auto"/>
        <w:contextualSpacing/>
        <w:rPr>
          <w:rFonts w:eastAsia="Times New Roman" w:cs="Times New Roman"/>
          <w:sz w:val="26"/>
          <w:szCs w:val="26"/>
          <w:lang w:eastAsia="en-GB"/>
        </w:rPr>
      </w:pPr>
      <w:r>
        <w:rPr>
          <w:rFonts w:eastAsia="Times New Roman" w:cs="Times New Roman"/>
          <w:sz w:val="26"/>
          <w:szCs w:val="26"/>
          <w:lang w:eastAsia="en-GB"/>
        </w:rPr>
        <w:t>Staff</w:t>
      </w:r>
      <w:r w:rsidRPr="007B6B3E">
        <w:rPr>
          <w:rFonts w:eastAsia="Times New Roman" w:cs="Times New Roman"/>
          <w:sz w:val="26"/>
          <w:szCs w:val="26"/>
          <w:lang w:eastAsia="en-GB"/>
        </w:rPr>
        <w:t xml:space="preserve"> lockdown procedures, especially arrangements for communicating with </w:t>
      </w:r>
      <w:r>
        <w:rPr>
          <w:rFonts w:eastAsia="Times New Roman" w:cs="Times New Roman"/>
          <w:sz w:val="26"/>
          <w:szCs w:val="26"/>
          <w:lang w:eastAsia="en-GB"/>
        </w:rPr>
        <w:t>next of kin</w:t>
      </w:r>
      <w:r w:rsidRPr="007B6B3E">
        <w:rPr>
          <w:rFonts w:eastAsia="Times New Roman" w:cs="Times New Roman"/>
          <w:sz w:val="26"/>
          <w:szCs w:val="26"/>
          <w:lang w:eastAsia="en-GB"/>
        </w:rPr>
        <w:t xml:space="preserve">, should be routinely shared with </w:t>
      </w:r>
      <w:r>
        <w:rPr>
          <w:rFonts w:eastAsia="Times New Roman" w:cs="Times New Roman"/>
          <w:sz w:val="26"/>
          <w:szCs w:val="26"/>
          <w:lang w:eastAsia="en-GB"/>
        </w:rPr>
        <w:t>staff</w:t>
      </w:r>
      <w:r w:rsidRPr="007B6B3E">
        <w:rPr>
          <w:rFonts w:eastAsia="Times New Roman" w:cs="Times New Roman"/>
          <w:sz w:val="26"/>
          <w:szCs w:val="26"/>
          <w:lang w:eastAsia="en-GB"/>
        </w:rPr>
        <w:t xml:space="preserve"> either by newsletter or </w:t>
      </w:r>
      <w:r>
        <w:rPr>
          <w:rFonts w:eastAsia="Times New Roman" w:cs="Times New Roman"/>
          <w:sz w:val="26"/>
          <w:szCs w:val="26"/>
          <w:lang w:eastAsia="en-GB"/>
        </w:rPr>
        <w:t>other electronic means (e.g</w:t>
      </w:r>
      <w:r w:rsidRPr="007B6B3E">
        <w:rPr>
          <w:rFonts w:eastAsia="Times New Roman" w:cs="Times New Roman"/>
          <w:sz w:val="26"/>
          <w:szCs w:val="26"/>
          <w:lang w:eastAsia="en-GB"/>
        </w:rPr>
        <w:t>.</w:t>
      </w:r>
      <w:r>
        <w:rPr>
          <w:rFonts w:eastAsia="Times New Roman" w:cs="Times New Roman"/>
          <w:sz w:val="26"/>
          <w:szCs w:val="26"/>
          <w:lang w:eastAsia="en-GB"/>
        </w:rPr>
        <w:t xml:space="preserve"> staff intranet).</w:t>
      </w:r>
      <w:r w:rsidRPr="007B6B3E">
        <w:rPr>
          <w:rFonts w:eastAsia="Times New Roman" w:cs="Times New Roman"/>
          <w:sz w:val="26"/>
          <w:szCs w:val="26"/>
          <w:lang w:eastAsia="en-GB"/>
        </w:rPr>
        <w:t xml:space="preserve"> </w:t>
      </w:r>
    </w:p>
    <w:p w14:paraId="66B30B2F" w14:textId="77777777" w:rsidR="00382EDB" w:rsidRPr="007B6B3E" w:rsidRDefault="00382EDB" w:rsidP="00382EDB">
      <w:pPr>
        <w:spacing w:after="0" w:line="240" w:lineRule="auto"/>
        <w:ind w:left="720"/>
        <w:contextualSpacing/>
        <w:rPr>
          <w:rFonts w:eastAsia="Times New Roman" w:cs="Times New Roman"/>
          <w:sz w:val="26"/>
          <w:szCs w:val="26"/>
          <w:lang w:eastAsia="en-GB"/>
        </w:rPr>
      </w:pPr>
    </w:p>
    <w:p w14:paraId="7DC1087A" w14:textId="77777777" w:rsidR="00382EDB" w:rsidRPr="00A31334" w:rsidRDefault="00382EDB" w:rsidP="00382EDB">
      <w:pPr>
        <w:spacing w:after="0" w:line="240" w:lineRule="auto"/>
        <w:rPr>
          <w:rFonts w:ascii="Amasis MT Pro Black" w:hAnsi="Amasis MT Pro Black"/>
          <w:b/>
          <w:sz w:val="36"/>
          <w:szCs w:val="28"/>
        </w:rPr>
      </w:pPr>
      <w:bookmarkStart w:id="22" w:name="EmergServ"/>
      <w:bookmarkEnd w:id="22"/>
      <w:r w:rsidRPr="00A31334">
        <w:rPr>
          <w:rFonts w:ascii="Amasis MT Pro Black" w:hAnsi="Amasis MT Pro Black"/>
          <w:b/>
          <w:sz w:val="36"/>
          <w:szCs w:val="28"/>
        </w:rPr>
        <w:lastRenderedPageBreak/>
        <w:t xml:space="preserve">Emergency Services </w:t>
      </w:r>
    </w:p>
    <w:p w14:paraId="716F1A91" w14:textId="77777777" w:rsidR="00382EDB" w:rsidRPr="007B6B3E" w:rsidRDefault="00382EDB" w:rsidP="00382EDB">
      <w:pPr>
        <w:spacing w:after="0" w:line="240" w:lineRule="auto"/>
        <w:rPr>
          <w:rFonts w:eastAsia="Times New Roman" w:cs="Times New Roman"/>
          <w:szCs w:val="20"/>
          <w:lang w:eastAsia="en-GB"/>
        </w:rPr>
      </w:pPr>
    </w:p>
    <w:p w14:paraId="4E5B1C65" w14:textId="77777777" w:rsidR="00382EDB" w:rsidRPr="007B6B3E" w:rsidRDefault="00382EDB" w:rsidP="00382EDB">
      <w:pPr>
        <w:spacing w:after="0" w:line="240" w:lineRule="auto"/>
        <w:rPr>
          <w:noProof/>
          <w:sz w:val="26"/>
          <w:szCs w:val="26"/>
        </w:rPr>
      </w:pPr>
      <w:r w:rsidRPr="007B6B3E">
        <w:rPr>
          <w:noProof/>
          <w:sz w:val="26"/>
          <w:szCs w:val="26"/>
        </w:rPr>
        <w:t xml:space="preserve"> It is important to keep lines of communication open with Emergency Services as they are best placed to offer advice as a situation unfolds. The site may or may not be cordoned off by Emergency Services depending on the severity of the incident that has triggered the lockdown. Emergency Services will support the decision of the </w:t>
      </w:r>
      <w:r>
        <w:rPr>
          <w:noProof/>
          <w:sz w:val="26"/>
          <w:szCs w:val="26"/>
        </w:rPr>
        <w:t>senior staff member</w:t>
      </w:r>
      <w:r w:rsidRPr="007B6B3E">
        <w:rPr>
          <w:noProof/>
          <w:sz w:val="26"/>
          <w:szCs w:val="26"/>
        </w:rPr>
        <w:t xml:space="preserve"> with regarding the timing of communication </w:t>
      </w:r>
      <w:r>
        <w:rPr>
          <w:noProof/>
          <w:sz w:val="26"/>
          <w:szCs w:val="26"/>
        </w:rPr>
        <w:t>about the event</w:t>
      </w:r>
      <w:r w:rsidRPr="007B6B3E">
        <w:rPr>
          <w:noProof/>
          <w:sz w:val="26"/>
          <w:szCs w:val="26"/>
        </w:rPr>
        <w:t xml:space="preserve">. </w:t>
      </w:r>
    </w:p>
    <w:p w14:paraId="185D21F1" w14:textId="77777777" w:rsidR="00382EDB" w:rsidRPr="007B6B3E" w:rsidRDefault="00382EDB" w:rsidP="00382EDB">
      <w:pPr>
        <w:spacing w:after="0" w:line="240" w:lineRule="auto"/>
        <w:rPr>
          <w:noProof/>
          <w:sz w:val="26"/>
          <w:szCs w:val="26"/>
        </w:rPr>
      </w:pPr>
    </w:p>
    <w:p w14:paraId="47EBC675" w14:textId="77777777" w:rsidR="00382EDB" w:rsidRPr="007B6B3E" w:rsidRDefault="00382EDB" w:rsidP="00382EDB">
      <w:pPr>
        <w:spacing w:after="0" w:line="240" w:lineRule="auto"/>
        <w:rPr>
          <w:noProof/>
          <w:sz w:val="26"/>
          <w:szCs w:val="26"/>
        </w:rPr>
      </w:pPr>
      <w:r w:rsidRPr="007B6B3E">
        <w:rPr>
          <w:noProof/>
          <w:sz w:val="26"/>
          <w:szCs w:val="26"/>
        </w:rPr>
        <w:t>In the event of a prolonged lockdown or more severe scenario, Milton Keynes C</w:t>
      </w:r>
      <w:r>
        <w:rPr>
          <w:noProof/>
          <w:sz w:val="26"/>
          <w:szCs w:val="26"/>
        </w:rPr>
        <w:t>ity C</w:t>
      </w:r>
      <w:r w:rsidRPr="007B6B3E">
        <w:rPr>
          <w:noProof/>
          <w:sz w:val="26"/>
          <w:szCs w:val="26"/>
        </w:rPr>
        <w:t xml:space="preserve">ouncil’s </w:t>
      </w:r>
      <w:hyperlink r:id="rId19" w:history="1">
        <w:r w:rsidRPr="006F100F">
          <w:rPr>
            <w:rStyle w:val="Hyperlink"/>
            <w:noProof/>
            <w:color w:val="auto"/>
            <w:sz w:val="26"/>
            <w:szCs w:val="26"/>
          </w:rPr>
          <w:t>Emergency Planning team</w:t>
        </w:r>
      </w:hyperlink>
      <w:r w:rsidRPr="006F100F">
        <w:rPr>
          <w:noProof/>
          <w:sz w:val="26"/>
          <w:szCs w:val="26"/>
        </w:rPr>
        <w:t xml:space="preserve"> </w:t>
      </w:r>
      <w:r w:rsidRPr="007B6B3E">
        <w:rPr>
          <w:noProof/>
          <w:sz w:val="26"/>
          <w:szCs w:val="26"/>
        </w:rPr>
        <w:t xml:space="preserve">has the capacity to provide humanitarian assistance by establishing a Reception Centre for friends and family outside of the cordoned area. </w:t>
      </w:r>
    </w:p>
    <w:p w14:paraId="3B296147" w14:textId="77777777" w:rsidR="00382EDB" w:rsidRDefault="00382EDB" w:rsidP="00382EDB">
      <w:pPr>
        <w:spacing w:after="0" w:line="240" w:lineRule="auto"/>
        <w:rPr>
          <w:rFonts w:eastAsia="Times New Roman" w:cs="Times New Roman"/>
          <w:szCs w:val="20"/>
          <w:lang w:eastAsia="en-GB"/>
        </w:rPr>
      </w:pPr>
    </w:p>
    <w:p w14:paraId="3D85B46A" w14:textId="77777777" w:rsidR="00382EDB" w:rsidRDefault="00382EDB" w:rsidP="00382EDB">
      <w:pPr>
        <w:spacing w:after="0" w:line="240" w:lineRule="auto"/>
        <w:rPr>
          <w:rFonts w:eastAsia="Times New Roman" w:cs="Times New Roman"/>
          <w:szCs w:val="20"/>
          <w:lang w:eastAsia="en-GB"/>
        </w:rPr>
      </w:pPr>
    </w:p>
    <w:p w14:paraId="4D671542" w14:textId="77777777" w:rsidR="00382EDB" w:rsidRPr="007B6B3E" w:rsidRDefault="00382EDB" w:rsidP="00382EDB">
      <w:pPr>
        <w:shd w:val="clear" w:color="auto" w:fill="414A4F"/>
        <w:spacing w:after="0" w:line="240" w:lineRule="auto"/>
        <w:rPr>
          <w:rFonts w:eastAsia="Times New Roman" w:cs="Times New Roman"/>
          <w:b/>
          <w:bCs/>
          <w:color w:val="FFFFFF" w:themeColor="background1"/>
          <w:sz w:val="28"/>
          <w:szCs w:val="28"/>
          <w:lang w:eastAsia="en-GB"/>
        </w:rPr>
      </w:pPr>
      <w:r w:rsidRPr="007B6B3E">
        <w:rPr>
          <w:rFonts w:eastAsia="Times New Roman" w:cs="Times New Roman"/>
          <w:b/>
          <w:bCs/>
          <w:color w:val="FFFFFF" w:themeColor="background1"/>
          <w:sz w:val="28"/>
          <w:szCs w:val="28"/>
          <w:lang w:eastAsia="en-GB"/>
        </w:rPr>
        <w:t>Business Interruption Insurance Log</w:t>
      </w:r>
    </w:p>
    <w:p w14:paraId="06A75B26" w14:textId="77777777" w:rsidR="00382EDB" w:rsidRPr="007B6B3E" w:rsidRDefault="00382EDB" w:rsidP="00382EDB">
      <w:pPr>
        <w:tabs>
          <w:tab w:val="left" w:pos="11985"/>
        </w:tabs>
        <w:spacing w:after="0" w:line="240" w:lineRule="auto"/>
        <w:rPr>
          <w:rFonts w:eastAsia="Times New Roman" w:cs="Arial"/>
          <w:sz w:val="26"/>
          <w:szCs w:val="26"/>
          <w:lang w:eastAsia="en-GB"/>
        </w:rPr>
      </w:pPr>
    </w:p>
    <w:p w14:paraId="5D606FEF" w14:textId="77777777" w:rsidR="00382EDB" w:rsidRDefault="00382EDB" w:rsidP="00382EDB">
      <w:pPr>
        <w:tabs>
          <w:tab w:val="left" w:pos="11985"/>
        </w:tabs>
        <w:spacing w:after="0" w:line="240" w:lineRule="auto"/>
        <w:rPr>
          <w:rFonts w:eastAsia="Times New Roman" w:cs="Arial"/>
          <w:sz w:val="26"/>
          <w:szCs w:val="26"/>
          <w:lang w:eastAsia="en-GB"/>
        </w:rPr>
      </w:pPr>
      <w:r>
        <w:rPr>
          <w:rFonts w:eastAsia="Times New Roman" w:cs="Arial"/>
          <w:sz w:val="26"/>
          <w:szCs w:val="26"/>
          <w:lang w:eastAsia="en-GB"/>
        </w:rPr>
        <w:t>Check your insurance details to see if it includes Business Interruption cover as this caters for most large scale, critical incidents. If so, any associated costs may be able to be reclaimed.</w:t>
      </w:r>
    </w:p>
    <w:p w14:paraId="57B30754" w14:textId="77777777" w:rsidR="00382EDB" w:rsidRPr="007B6B3E" w:rsidRDefault="00382EDB" w:rsidP="00382EDB">
      <w:pPr>
        <w:tabs>
          <w:tab w:val="left" w:pos="11985"/>
        </w:tabs>
        <w:spacing w:after="0" w:line="240" w:lineRule="auto"/>
        <w:rPr>
          <w:rFonts w:eastAsia="Times New Roman" w:cs="Arial"/>
          <w:sz w:val="26"/>
          <w:szCs w:val="26"/>
          <w:lang w:eastAsia="en-GB"/>
        </w:rPr>
      </w:pPr>
    </w:p>
    <w:p w14:paraId="0A2D03C0" w14:textId="77777777" w:rsidR="00382EDB" w:rsidRPr="007B6B3E" w:rsidRDefault="00382EDB" w:rsidP="00382EDB">
      <w:pPr>
        <w:tabs>
          <w:tab w:val="left" w:pos="11985"/>
        </w:tabs>
        <w:spacing w:after="0" w:line="240" w:lineRule="auto"/>
        <w:rPr>
          <w:rFonts w:eastAsia="Times New Roman" w:cs="Arial"/>
          <w:sz w:val="26"/>
          <w:szCs w:val="26"/>
          <w:lang w:eastAsia="en-GB"/>
        </w:rPr>
      </w:pPr>
      <w:r w:rsidRPr="007B6B3E">
        <w:rPr>
          <w:rFonts w:eastAsia="Times New Roman" w:cs="Arial"/>
          <w:sz w:val="26"/>
          <w:szCs w:val="26"/>
          <w:lang w:eastAsia="en-GB"/>
        </w:rPr>
        <w:t xml:space="preserve">1. Record all additional expenditure incurred because of a critical incident for your </w:t>
      </w:r>
      <w:r>
        <w:rPr>
          <w:rFonts w:eastAsia="Times New Roman" w:cs="Arial"/>
          <w:sz w:val="26"/>
          <w:szCs w:val="26"/>
          <w:lang w:eastAsia="en-GB"/>
        </w:rPr>
        <w:t>organisation</w:t>
      </w:r>
      <w:r w:rsidRPr="007B6B3E">
        <w:rPr>
          <w:rFonts w:eastAsia="Times New Roman" w:cs="Arial"/>
          <w:sz w:val="26"/>
          <w:szCs w:val="26"/>
          <w:lang w:eastAsia="en-GB"/>
        </w:rPr>
        <w:t>.</w:t>
      </w:r>
    </w:p>
    <w:p w14:paraId="7BF5953E" w14:textId="77777777" w:rsidR="00382EDB" w:rsidRPr="007B6B3E" w:rsidRDefault="00382EDB" w:rsidP="00382EDB">
      <w:pPr>
        <w:tabs>
          <w:tab w:val="left" w:pos="11985"/>
        </w:tabs>
        <w:spacing w:after="0" w:line="240" w:lineRule="auto"/>
        <w:rPr>
          <w:rFonts w:eastAsia="Times New Roman" w:cs="Arial"/>
          <w:sz w:val="26"/>
          <w:szCs w:val="26"/>
          <w:lang w:eastAsia="en-GB"/>
        </w:rPr>
      </w:pPr>
      <w:r w:rsidRPr="007B6B3E">
        <w:rPr>
          <w:rFonts w:eastAsia="Times New Roman" w:cs="Arial"/>
          <w:sz w:val="26"/>
          <w:szCs w:val="26"/>
          <w:lang w:eastAsia="en-GB"/>
        </w:rPr>
        <w:t xml:space="preserve">2. Send your completed spreadsheet to </w:t>
      </w:r>
      <w:r>
        <w:rPr>
          <w:rFonts w:eastAsia="Times New Roman" w:cs="Arial"/>
          <w:sz w:val="26"/>
          <w:szCs w:val="26"/>
          <w:lang w:eastAsia="en-GB"/>
        </w:rPr>
        <w:t>your insurance company.</w:t>
      </w:r>
    </w:p>
    <w:p w14:paraId="176B6A15" w14:textId="77777777" w:rsidR="00382EDB" w:rsidRPr="007B6B3E" w:rsidRDefault="00382EDB" w:rsidP="00382EDB">
      <w:pPr>
        <w:tabs>
          <w:tab w:val="left" w:pos="11985"/>
        </w:tabs>
        <w:spacing w:after="0" w:line="240" w:lineRule="auto"/>
        <w:rPr>
          <w:rFonts w:eastAsia="Times New Roman" w:cs="Arial"/>
          <w:sz w:val="26"/>
          <w:szCs w:val="26"/>
          <w:lang w:eastAsia="en-GB"/>
        </w:rPr>
      </w:pPr>
    </w:p>
    <w:p w14:paraId="0ED1532A" w14:textId="77777777" w:rsidR="00382EDB" w:rsidRPr="007B6B3E" w:rsidRDefault="00382EDB" w:rsidP="00382EDB">
      <w:pPr>
        <w:tabs>
          <w:tab w:val="left" w:pos="11985"/>
        </w:tabs>
        <w:spacing w:after="0" w:line="240" w:lineRule="auto"/>
        <w:rPr>
          <w:rFonts w:eastAsia="Times New Roman" w:cs="Arial"/>
          <w:sz w:val="26"/>
          <w:szCs w:val="26"/>
          <w:lang w:eastAsia="en-GB"/>
        </w:rPr>
      </w:pPr>
      <w:r w:rsidRPr="007B6B3E">
        <w:rPr>
          <w:rFonts w:eastAsia="Times New Roman" w:cs="Arial"/>
          <w:sz w:val="26"/>
          <w:szCs w:val="26"/>
          <w:lang w:eastAsia="en-GB"/>
        </w:rPr>
        <w:t xml:space="preserve">(Note: additional costs could include, but not limited to: - overtime payments; temporary employee costs; taxi fares; overnight accommodation; etc.) </w:t>
      </w:r>
    </w:p>
    <w:p w14:paraId="0F703A31" w14:textId="77777777" w:rsidR="00382EDB" w:rsidRPr="007B6B3E" w:rsidRDefault="00382EDB" w:rsidP="00382EDB">
      <w:pPr>
        <w:tabs>
          <w:tab w:val="left" w:pos="11985"/>
        </w:tabs>
        <w:spacing w:after="0" w:line="240" w:lineRule="auto"/>
        <w:rPr>
          <w:rFonts w:eastAsia="Times New Roman" w:cs="Arial"/>
          <w:sz w:val="26"/>
          <w:szCs w:val="26"/>
          <w:lang w:eastAsia="en-GB"/>
        </w:rPr>
      </w:pPr>
    </w:p>
    <w:tbl>
      <w:tblPr>
        <w:tblW w:w="14569" w:type="dxa"/>
        <w:tblInd w:w="88" w:type="dxa"/>
        <w:tblLook w:val="04A0" w:firstRow="1" w:lastRow="0" w:firstColumn="1" w:lastColumn="0" w:noHBand="0" w:noVBand="1"/>
        <w:tblCaption w:val="Business Interruption Insurance Log"/>
        <w:tblDescription w:val="Business Interruption Insurance Log"/>
      </w:tblPr>
      <w:tblGrid>
        <w:gridCol w:w="1295"/>
        <w:gridCol w:w="3155"/>
        <w:gridCol w:w="2192"/>
        <w:gridCol w:w="7927"/>
      </w:tblGrid>
      <w:tr w:rsidR="00382EDB" w:rsidRPr="007B6B3E" w14:paraId="1ABA4D83" w14:textId="77777777" w:rsidTr="00D17BBA">
        <w:trPr>
          <w:trHeight w:val="255"/>
        </w:trPr>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52BA9" w14:textId="77777777" w:rsidR="00382EDB" w:rsidRPr="007B6B3E" w:rsidRDefault="00382EDB" w:rsidP="00D17BBA">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Date</w:t>
            </w:r>
          </w:p>
        </w:tc>
        <w:tc>
          <w:tcPr>
            <w:tcW w:w="3155" w:type="dxa"/>
            <w:tcBorders>
              <w:top w:val="single" w:sz="4" w:space="0" w:color="auto"/>
              <w:left w:val="nil"/>
              <w:bottom w:val="single" w:sz="4" w:space="0" w:color="auto"/>
              <w:right w:val="single" w:sz="4" w:space="0" w:color="auto"/>
            </w:tcBorders>
            <w:shd w:val="clear" w:color="auto" w:fill="auto"/>
            <w:noWrap/>
            <w:vAlign w:val="bottom"/>
            <w:hideMark/>
          </w:tcPr>
          <w:p w14:paraId="2D18E5A3" w14:textId="77777777" w:rsidR="00382EDB" w:rsidRPr="007B6B3E" w:rsidRDefault="00382EDB" w:rsidP="00D17BBA">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Description</w:t>
            </w:r>
          </w:p>
        </w:tc>
        <w:tc>
          <w:tcPr>
            <w:tcW w:w="2192" w:type="dxa"/>
            <w:tcBorders>
              <w:top w:val="single" w:sz="4" w:space="0" w:color="auto"/>
              <w:left w:val="nil"/>
              <w:bottom w:val="single" w:sz="4" w:space="0" w:color="auto"/>
              <w:right w:val="single" w:sz="4" w:space="0" w:color="auto"/>
            </w:tcBorders>
            <w:shd w:val="clear" w:color="auto" w:fill="auto"/>
            <w:noWrap/>
            <w:vAlign w:val="bottom"/>
            <w:hideMark/>
          </w:tcPr>
          <w:p w14:paraId="2F2E5FA1" w14:textId="77777777" w:rsidR="00382EDB" w:rsidRPr="007B6B3E" w:rsidRDefault="00382EDB" w:rsidP="00D17BBA">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Amount</w:t>
            </w:r>
          </w:p>
        </w:tc>
        <w:tc>
          <w:tcPr>
            <w:tcW w:w="7927" w:type="dxa"/>
            <w:tcBorders>
              <w:top w:val="single" w:sz="4" w:space="0" w:color="auto"/>
              <w:left w:val="nil"/>
              <w:bottom w:val="single" w:sz="4" w:space="0" w:color="auto"/>
              <w:right w:val="single" w:sz="4" w:space="0" w:color="auto"/>
            </w:tcBorders>
            <w:shd w:val="clear" w:color="auto" w:fill="auto"/>
            <w:noWrap/>
            <w:vAlign w:val="bottom"/>
            <w:hideMark/>
          </w:tcPr>
          <w:p w14:paraId="21176CEC" w14:textId="77777777" w:rsidR="00382EDB" w:rsidRPr="007B6B3E" w:rsidRDefault="00382EDB" w:rsidP="00D17BBA">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Cost Centre to be reimbursed</w:t>
            </w:r>
          </w:p>
        </w:tc>
      </w:tr>
      <w:tr w:rsidR="00382EDB" w:rsidRPr="007B6B3E" w14:paraId="2D1C8D84" w14:textId="77777777" w:rsidTr="00D17BBA">
        <w:trPr>
          <w:trHeight w:val="495"/>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783C61C5" w14:textId="77777777" w:rsidR="00382EDB" w:rsidRPr="007B6B3E" w:rsidRDefault="00382EDB"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3155" w:type="dxa"/>
            <w:tcBorders>
              <w:top w:val="nil"/>
              <w:left w:val="nil"/>
              <w:bottom w:val="single" w:sz="4" w:space="0" w:color="auto"/>
              <w:right w:val="single" w:sz="4" w:space="0" w:color="auto"/>
            </w:tcBorders>
            <w:shd w:val="clear" w:color="auto" w:fill="auto"/>
            <w:noWrap/>
            <w:vAlign w:val="bottom"/>
            <w:hideMark/>
          </w:tcPr>
          <w:p w14:paraId="3F7FB1D6" w14:textId="77777777" w:rsidR="00382EDB" w:rsidRPr="007B6B3E" w:rsidRDefault="00382EDB"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2192" w:type="dxa"/>
            <w:tcBorders>
              <w:top w:val="nil"/>
              <w:left w:val="nil"/>
              <w:bottom w:val="single" w:sz="4" w:space="0" w:color="auto"/>
              <w:right w:val="single" w:sz="4" w:space="0" w:color="auto"/>
            </w:tcBorders>
            <w:shd w:val="clear" w:color="auto" w:fill="auto"/>
            <w:noWrap/>
            <w:vAlign w:val="bottom"/>
            <w:hideMark/>
          </w:tcPr>
          <w:p w14:paraId="20D62E8B" w14:textId="77777777" w:rsidR="00382EDB" w:rsidRPr="007B6B3E" w:rsidRDefault="00382EDB"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7927" w:type="dxa"/>
            <w:tcBorders>
              <w:top w:val="nil"/>
              <w:left w:val="nil"/>
              <w:bottom w:val="single" w:sz="4" w:space="0" w:color="auto"/>
              <w:right w:val="single" w:sz="4" w:space="0" w:color="auto"/>
            </w:tcBorders>
            <w:shd w:val="clear" w:color="auto" w:fill="auto"/>
            <w:noWrap/>
            <w:vAlign w:val="bottom"/>
            <w:hideMark/>
          </w:tcPr>
          <w:p w14:paraId="53C44F21" w14:textId="77777777" w:rsidR="00382EDB" w:rsidRPr="007B6B3E" w:rsidRDefault="00382EDB"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382EDB" w:rsidRPr="007B6B3E" w14:paraId="5A62D6C9" w14:textId="77777777" w:rsidTr="00D17BBA">
        <w:trPr>
          <w:trHeight w:val="495"/>
        </w:trPr>
        <w:tc>
          <w:tcPr>
            <w:tcW w:w="1295" w:type="dxa"/>
            <w:tcBorders>
              <w:top w:val="single" w:sz="4" w:space="0" w:color="auto"/>
              <w:left w:val="single" w:sz="4" w:space="0" w:color="auto"/>
              <w:bottom w:val="nil"/>
              <w:right w:val="single" w:sz="4" w:space="0" w:color="auto"/>
            </w:tcBorders>
            <w:shd w:val="clear" w:color="auto" w:fill="auto"/>
            <w:noWrap/>
            <w:vAlign w:val="bottom"/>
            <w:hideMark/>
          </w:tcPr>
          <w:p w14:paraId="1635A655" w14:textId="77777777" w:rsidR="00382EDB" w:rsidRPr="007B6B3E" w:rsidRDefault="00382EDB"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3155" w:type="dxa"/>
            <w:tcBorders>
              <w:top w:val="single" w:sz="4" w:space="0" w:color="auto"/>
              <w:left w:val="nil"/>
              <w:bottom w:val="nil"/>
              <w:right w:val="single" w:sz="4" w:space="0" w:color="auto"/>
            </w:tcBorders>
            <w:shd w:val="clear" w:color="auto" w:fill="auto"/>
            <w:noWrap/>
            <w:vAlign w:val="bottom"/>
            <w:hideMark/>
          </w:tcPr>
          <w:p w14:paraId="233AD450" w14:textId="77777777" w:rsidR="00382EDB" w:rsidRPr="007B6B3E" w:rsidRDefault="00382EDB"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2192" w:type="dxa"/>
            <w:tcBorders>
              <w:top w:val="nil"/>
              <w:left w:val="nil"/>
              <w:bottom w:val="single" w:sz="4" w:space="0" w:color="auto"/>
              <w:right w:val="single" w:sz="4" w:space="0" w:color="auto"/>
            </w:tcBorders>
            <w:shd w:val="clear" w:color="auto" w:fill="auto"/>
            <w:noWrap/>
            <w:vAlign w:val="bottom"/>
            <w:hideMark/>
          </w:tcPr>
          <w:p w14:paraId="22EFB4D7" w14:textId="77777777" w:rsidR="00382EDB" w:rsidRPr="007B6B3E" w:rsidRDefault="00382EDB"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7927" w:type="dxa"/>
            <w:tcBorders>
              <w:top w:val="nil"/>
              <w:left w:val="nil"/>
              <w:bottom w:val="single" w:sz="4" w:space="0" w:color="auto"/>
              <w:right w:val="single" w:sz="4" w:space="0" w:color="auto"/>
            </w:tcBorders>
            <w:shd w:val="clear" w:color="auto" w:fill="auto"/>
            <w:noWrap/>
            <w:vAlign w:val="bottom"/>
            <w:hideMark/>
          </w:tcPr>
          <w:p w14:paraId="60F96349" w14:textId="77777777" w:rsidR="00382EDB" w:rsidRPr="007B6B3E" w:rsidRDefault="00382EDB"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382EDB" w:rsidRPr="007B6B3E" w14:paraId="3B950629" w14:textId="77777777" w:rsidTr="00D17BBA">
        <w:trPr>
          <w:trHeight w:val="495"/>
        </w:trPr>
        <w:tc>
          <w:tcPr>
            <w:tcW w:w="1295" w:type="dxa"/>
            <w:tcBorders>
              <w:top w:val="single" w:sz="4" w:space="0" w:color="auto"/>
              <w:left w:val="single" w:sz="4" w:space="0" w:color="auto"/>
              <w:bottom w:val="nil"/>
              <w:right w:val="single" w:sz="4" w:space="0" w:color="auto"/>
            </w:tcBorders>
            <w:shd w:val="clear" w:color="auto" w:fill="auto"/>
            <w:noWrap/>
            <w:vAlign w:val="bottom"/>
            <w:hideMark/>
          </w:tcPr>
          <w:p w14:paraId="1CD6D31C" w14:textId="77777777" w:rsidR="00382EDB" w:rsidRPr="007B6B3E" w:rsidRDefault="00382EDB"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3155" w:type="dxa"/>
            <w:tcBorders>
              <w:top w:val="single" w:sz="4" w:space="0" w:color="auto"/>
              <w:left w:val="nil"/>
              <w:bottom w:val="nil"/>
              <w:right w:val="single" w:sz="4" w:space="0" w:color="auto"/>
            </w:tcBorders>
            <w:shd w:val="clear" w:color="auto" w:fill="auto"/>
            <w:noWrap/>
            <w:vAlign w:val="bottom"/>
            <w:hideMark/>
          </w:tcPr>
          <w:p w14:paraId="786D96D6" w14:textId="77777777" w:rsidR="00382EDB" w:rsidRPr="007B6B3E" w:rsidRDefault="00382EDB"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2192" w:type="dxa"/>
            <w:tcBorders>
              <w:top w:val="nil"/>
              <w:left w:val="nil"/>
              <w:bottom w:val="nil"/>
              <w:right w:val="single" w:sz="4" w:space="0" w:color="auto"/>
            </w:tcBorders>
            <w:shd w:val="clear" w:color="auto" w:fill="auto"/>
            <w:noWrap/>
            <w:vAlign w:val="bottom"/>
            <w:hideMark/>
          </w:tcPr>
          <w:p w14:paraId="1F407C64" w14:textId="77777777" w:rsidR="00382EDB" w:rsidRPr="007B6B3E" w:rsidRDefault="00382EDB"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7927" w:type="dxa"/>
            <w:tcBorders>
              <w:top w:val="nil"/>
              <w:left w:val="nil"/>
              <w:bottom w:val="nil"/>
              <w:right w:val="single" w:sz="4" w:space="0" w:color="auto"/>
            </w:tcBorders>
            <w:shd w:val="clear" w:color="auto" w:fill="auto"/>
            <w:noWrap/>
            <w:vAlign w:val="bottom"/>
            <w:hideMark/>
          </w:tcPr>
          <w:p w14:paraId="07F0CA7E" w14:textId="77777777" w:rsidR="00382EDB" w:rsidRPr="007B6B3E" w:rsidRDefault="00382EDB"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382EDB" w:rsidRPr="00B2515F" w14:paraId="09D13E5F" w14:textId="77777777" w:rsidTr="00D17BBA">
        <w:trPr>
          <w:trHeight w:val="795"/>
        </w:trPr>
        <w:tc>
          <w:tcPr>
            <w:tcW w:w="14569" w:type="dxa"/>
            <w:gridSpan w:val="4"/>
            <w:tcBorders>
              <w:top w:val="single" w:sz="4" w:space="0" w:color="auto"/>
              <w:left w:val="single" w:sz="4" w:space="0" w:color="auto"/>
              <w:bottom w:val="single" w:sz="4" w:space="0" w:color="auto"/>
              <w:right w:val="single" w:sz="4" w:space="0" w:color="000000" w:themeColor="text1"/>
            </w:tcBorders>
            <w:shd w:val="clear" w:color="auto" w:fill="C00000"/>
            <w:vAlign w:val="center"/>
            <w:hideMark/>
          </w:tcPr>
          <w:p w14:paraId="5F1A2A2F" w14:textId="77777777" w:rsidR="00382EDB" w:rsidRPr="007B6B3E" w:rsidRDefault="00382EDB" w:rsidP="00D17BBA">
            <w:pPr>
              <w:spacing w:after="240" w:line="240" w:lineRule="auto"/>
              <w:rPr>
                <w:rFonts w:eastAsia="Times New Roman" w:cs="Arial"/>
                <w:b/>
                <w:bCs/>
                <w:color w:val="FFFFFF" w:themeColor="background1"/>
                <w:sz w:val="26"/>
                <w:szCs w:val="26"/>
                <w:lang w:eastAsia="en-GB"/>
              </w:rPr>
            </w:pPr>
            <w:r w:rsidRPr="007B6B3E">
              <w:rPr>
                <w:rFonts w:eastAsia="Times New Roman" w:cs="Arial"/>
                <w:b/>
                <w:bCs/>
                <w:color w:val="FFFFFF" w:themeColor="background1"/>
                <w:sz w:val="26"/>
                <w:szCs w:val="26"/>
                <w:lang w:eastAsia="en-GB"/>
              </w:rPr>
              <w:t xml:space="preserve">Remember:  </w:t>
            </w:r>
            <w:r>
              <w:rPr>
                <w:rFonts w:eastAsia="Times New Roman" w:cs="Arial"/>
                <w:b/>
                <w:bCs/>
                <w:color w:val="FFFFFF" w:themeColor="background1"/>
                <w:sz w:val="26"/>
                <w:szCs w:val="26"/>
                <w:lang w:eastAsia="en-GB"/>
              </w:rPr>
              <w:t xml:space="preserve">it </w:t>
            </w:r>
            <w:r w:rsidRPr="007B6B3E">
              <w:rPr>
                <w:rFonts w:eastAsia="Times New Roman" w:cs="Arial"/>
                <w:b/>
                <w:bCs/>
                <w:color w:val="FFFFFF" w:themeColor="background1"/>
                <w:sz w:val="26"/>
                <w:szCs w:val="26"/>
                <w:lang w:eastAsia="en-GB"/>
              </w:rPr>
              <w:t xml:space="preserve">is also important to involve a loss adjuster as quickly as possible following a major incident, therefore contact with </w:t>
            </w:r>
            <w:r>
              <w:rPr>
                <w:rFonts w:eastAsia="Times New Roman" w:cs="Arial"/>
                <w:b/>
                <w:bCs/>
                <w:color w:val="FFFFFF" w:themeColor="background1"/>
                <w:sz w:val="26"/>
                <w:szCs w:val="26"/>
                <w:lang w:eastAsia="en-GB"/>
              </w:rPr>
              <w:t>your insurance company</w:t>
            </w:r>
            <w:r w:rsidRPr="007B6B3E">
              <w:rPr>
                <w:rFonts w:eastAsia="Times New Roman" w:cs="Arial"/>
                <w:b/>
                <w:bCs/>
                <w:color w:val="FFFFFF" w:themeColor="background1"/>
                <w:sz w:val="26"/>
                <w:szCs w:val="26"/>
                <w:lang w:eastAsia="en-GB"/>
              </w:rPr>
              <w:t xml:space="preserve"> should be made as soon as possible to ensure appropriate arrangements are made.</w:t>
            </w:r>
          </w:p>
        </w:tc>
      </w:tr>
    </w:tbl>
    <w:p w14:paraId="3B526834" w14:textId="77777777" w:rsidR="00382EDB" w:rsidRPr="007B6B3E" w:rsidRDefault="00382EDB" w:rsidP="00382EDB">
      <w:pPr>
        <w:tabs>
          <w:tab w:val="left" w:pos="13815"/>
        </w:tabs>
        <w:spacing w:after="0" w:line="240" w:lineRule="auto"/>
        <w:rPr>
          <w:rFonts w:eastAsia="Times New Roman" w:cs="Arial"/>
          <w:sz w:val="26"/>
          <w:szCs w:val="26"/>
          <w:lang w:eastAsia="en-GB"/>
        </w:rPr>
      </w:pPr>
      <w:r w:rsidRPr="007B6B3E">
        <w:rPr>
          <w:rFonts w:eastAsia="Times New Roman" w:cs="Arial"/>
          <w:sz w:val="26"/>
          <w:szCs w:val="26"/>
          <w:lang w:eastAsia="en-GB"/>
        </w:rPr>
        <w:tab/>
      </w:r>
    </w:p>
    <w:p w14:paraId="63745460" w14:textId="77777777" w:rsidR="00382EDB" w:rsidRPr="007B6B3E" w:rsidRDefault="00382EDB" w:rsidP="00382EDB">
      <w:pPr>
        <w:spacing w:after="0" w:line="240" w:lineRule="auto"/>
        <w:rPr>
          <w:rFonts w:ascii="Times New Roman" w:eastAsia="Times New Roman" w:hAnsi="Times New Roman" w:cs="Times New Roman"/>
          <w:sz w:val="24"/>
          <w:szCs w:val="24"/>
          <w:lang w:eastAsia="en-GB"/>
        </w:rPr>
      </w:pPr>
      <w:bookmarkStart w:id="23" w:name="Fuel_Dis"/>
      <w:bookmarkEnd w:id="23"/>
    </w:p>
    <w:p w14:paraId="00D5DDA4" w14:textId="77777777" w:rsidR="00382EDB" w:rsidRPr="007B6B3E" w:rsidRDefault="00382EDB" w:rsidP="00382EDB">
      <w:pPr>
        <w:shd w:val="clear" w:color="auto" w:fill="414A4F"/>
        <w:spacing w:after="0" w:line="240" w:lineRule="auto"/>
        <w:rPr>
          <w:rFonts w:eastAsia="Times New Roman" w:cs="Times New Roman"/>
          <w:b/>
          <w:bCs/>
          <w:color w:val="FFFFFF" w:themeColor="background1"/>
          <w:sz w:val="28"/>
          <w:szCs w:val="28"/>
          <w:lang w:eastAsia="en-GB"/>
        </w:rPr>
      </w:pPr>
      <w:bookmarkStart w:id="24" w:name="FuelDis"/>
      <w:bookmarkEnd w:id="24"/>
      <w:r w:rsidRPr="007B6B3E">
        <w:rPr>
          <w:rFonts w:eastAsia="Times New Roman" w:cs="Times New Roman"/>
          <w:b/>
          <w:bCs/>
          <w:color w:val="FFFFFF" w:themeColor="background1"/>
          <w:sz w:val="28"/>
          <w:szCs w:val="28"/>
          <w:lang w:eastAsia="en-GB"/>
        </w:rPr>
        <w:t>Fuel Disruption</w:t>
      </w:r>
    </w:p>
    <w:p w14:paraId="27A48C3C" w14:textId="77777777" w:rsidR="00382EDB" w:rsidRPr="007B6B3E" w:rsidRDefault="00382EDB" w:rsidP="00382EDB">
      <w:pPr>
        <w:widowControl w:val="0"/>
        <w:autoSpaceDE w:val="0"/>
        <w:autoSpaceDN w:val="0"/>
        <w:adjustRightInd w:val="0"/>
        <w:spacing w:after="0" w:line="240" w:lineRule="auto"/>
        <w:rPr>
          <w:rFonts w:eastAsia="Times New Roman" w:cs="Arial"/>
          <w:b/>
          <w:color w:val="000000"/>
          <w:sz w:val="26"/>
          <w:szCs w:val="26"/>
          <w:lang w:eastAsia="en-GB"/>
        </w:rPr>
      </w:pPr>
    </w:p>
    <w:p w14:paraId="6EA4A15A" w14:textId="77777777" w:rsidR="00382EDB" w:rsidRPr="007B6B3E" w:rsidRDefault="00382EDB" w:rsidP="00382EDB">
      <w:pPr>
        <w:widowControl w:val="0"/>
        <w:autoSpaceDE w:val="0"/>
        <w:autoSpaceDN w:val="0"/>
        <w:adjustRightInd w:val="0"/>
        <w:spacing w:after="0" w:line="240" w:lineRule="auto"/>
        <w:rPr>
          <w:rFonts w:eastAsia="Times New Roman" w:cs="Arial"/>
          <w:b/>
          <w:color w:val="000000"/>
          <w:sz w:val="26"/>
          <w:szCs w:val="26"/>
          <w:lang w:eastAsia="en-GB"/>
        </w:rPr>
      </w:pPr>
      <w:r w:rsidRPr="007B6B3E">
        <w:rPr>
          <w:rFonts w:eastAsia="Times New Roman" w:cs="Arial"/>
          <w:b/>
          <w:color w:val="000000"/>
          <w:sz w:val="26"/>
          <w:szCs w:val="26"/>
          <w:lang w:eastAsia="en-GB"/>
        </w:rPr>
        <w:t>General Business Continuity Considerations:</w:t>
      </w:r>
    </w:p>
    <w:p w14:paraId="3CCEF0F2" w14:textId="77777777" w:rsidR="00382EDB" w:rsidRPr="007B6B3E" w:rsidRDefault="00382EDB" w:rsidP="00382EDB">
      <w:pPr>
        <w:widowControl w:val="0"/>
        <w:autoSpaceDE w:val="0"/>
        <w:autoSpaceDN w:val="0"/>
        <w:adjustRightInd w:val="0"/>
        <w:spacing w:after="0" w:line="240" w:lineRule="auto"/>
        <w:rPr>
          <w:rFonts w:eastAsia="Times New Roman" w:cs="Arial"/>
          <w:color w:val="000000"/>
          <w:sz w:val="26"/>
          <w:szCs w:val="26"/>
          <w:lang w:eastAsia="en-GB"/>
        </w:rPr>
      </w:pPr>
    </w:p>
    <w:p w14:paraId="69FE3DB7" w14:textId="77777777" w:rsidR="00382EDB" w:rsidRPr="007B6B3E" w:rsidRDefault="00382EDB" w:rsidP="00382EDB">
      <w:pPr>
        <w:widowControl w:val="0"/>
        <w:numPr>
          <w:ilvl w:val="0"/>
          <w:numId w:val="17"/>
        </w:numPr>
        <w:autoSpaceDE w:val="0"/>
        <w:autoSpaceDN w:val="0"/>
        <w:adjustRightInd w:val="0"/>
        <w:spacing w:after="0" w:line="240" w:lineRule="auto"/>
        <w:ind w:left="1077" w:hanging="357"/>
        <w:rPr>
          <w:rFonts w:eastAsia="Times New Roman" w:cs="Arial"/>
          <w:color w:val="000000"/>
          <w:sz w:val="26"/>
          <w:szCs w:val="26"/>
          <w:lang w:eastAsia="en-GB"/>
        </w:rPr>
      </w:pPr>
      <w:r w:rsidRPr="007B6B3E">
        <w:rPr>
          <w:rFonts w:eastAsia="Times New Roman" w:cs="Arial"/>
          <w:color w:val="000000"/>
          <w:sz w:val="26"/>
          <w:szCs w:val="26"/>
          <w:lang w:eastAsia="en-GB"/>
        </w:rPr>
        <w:t xml:space="preserve">Be aware of notifications relating to potential fuel crisis </w:t>
      </w:r>
    </w:p>
    <w:p w14:paraId="59929276" w14:textId="77777777" w:rsidR="00382EDB" w:rsidRPr="007B6B3E" w:rsidRDefault="00382EDB" w:rsidP="00382EDB">
      <w:pPr>
        <w:widowControl w:val="0"/>
        <w:numPr>
          <w:ilvl w:val="0"/>
          <w:numId w:val="17"/>
        </w:numPr>
        <w:autoSpaceDE w:val="0"/>
        <w:autoSpaceDN w:val="0"/>
        <w:adjustRightInd w:val="0"/>
        <w:spacing w:after="0" w:line="240" w:lineRule="auto"/>
        <w:ind w:left="1077" w:hanging="357"/>
        <w:rPr>
          <w:rFonts w:eastAsia="Times New Roman" w:cs="Arial"/>
          <w:color w:val="000000"/>
          <w:sz w:val="26"/>
          <w:szCs w:val="26"/>
          <w:lang w:eastAsia="en-GB"/>
        </w:rPr>
      </w:pPr>
      <w:r w:rsidRPr="007B6B3E">
        <w:rPr>
          <w:rFonts w:eastAsia="Times New Roman" w:cs="Arial"/>
          <w:color w:val="000000"/>
          <w:sz w:val="26"/>
          <w:szCs w:val="26"/>
          <w:lang w:eastAsia="en-GB"/>
        </w:rPr>
        <w:t xml:space="preserve">Refer to your Business Continuity Plan to identify critical functions that must be maintained </w:t>
      </w:r>
    </w:p>
    <w:p w14:paraId="670991CE" w14:textId="77777777" w:rsidR="00382EDB" w:rsidRPr="007B6B3E" w:rsidRDefault="00382EDB" w:rsidP="00382EDB">
      <w:pPr>
        <w:widowControl w:val="0"/>
        <w:numPr>
          <w:ilvl w:val="0"/>
          <w:numId w:val="17"/>
        </w:numPr>
        <w:autoSpaceDE w:val="0"/>
        <w:autoSpaceDN w:val="0"/>
        <w:adjustRightInd w:val="0"/>
        <w:spacing w:after="0" w:line="240" w:lineRule="auto"/>
        <w:ind w:left="1077" w:hanging="357"/>
        <w:rPr>
          <w:rFonts w:eastAsia="Times New Roman" w:cs="Arial"/>
          <w:color w:val="000000"/>
          <w:sz w:val="26"/>
          <w:szCs w:val="26"/>
          <w:lang w:eastAsia="en-GB"/>
        </w:rPr>
      </w:pPr>
      <w:r w:rsidRPr="007B6B3E">
        <w:rPr>
          <w:rFonts w:eastAsia="Times New Roman" w:cs="Arial"/>
          <w:color w:val="000000"/>
          <w:sz w:val="26"/>
          <w:szCs w:val="26"/>
          <w:lang w:eastAsia="en-GB"/>
        </w:rPr>
        <w:t>Identify which resources support those critical services</w:t>
      </w:r>
    </w:p>
    <w:p w14:paraId="752B7CFA" w14:textId="77777777" w:rsidR="00382EDB" w:rsidRPr="007B6B3E" w:rsidRDefault="00382EDB" w:rsidP="00382EDB">
      <w:pPr>
        <w:widowControl w:val="0"/>
        <w:numPr>
          <w:ilvl w:val="0"/>
          <w:numId w:val="17"/>
        </w:numPr>
        <w:autoSpaceDE w:val="0"/>
        <w:autoSpaceDN w:val="0"/>
        <w:adjustRightInd w:val="0"/>
        <w:spacing w:after="0" w:line="240" w:lineRule="auto"/>
        <w:ind w:left="1077" w:hanging="357"/>
        <w:rPr>
          <w:rFonts w:eastAsia="Times New Roman" w:cs="Arial"/>
          <w:color w:val="000000"/>
          <w:sz w:val="26"/>
          <w:szCs w:val="26"/>
          <w:lang w:eastAsia="en-GB"/>
        </w:rPr>
      </w:pPr>
      <w:r w:rsidRPr="007B6B3E">
        <w:rPr>
          <w:rFonts w:eastAsia="Times New Roman" w:cs="Arial"/>
          <w:color w:val="000000"/>
          <w:sz w:val="26"/>
          <w:szCs w:val="26"/>
          <w:lang w:eastAsia="en-GB"/>
        </w:rPr>
        <w:t>Would staff be able to travel? Do they have alternative means of transportation?</w:t>
      </w:r>
    </w:p>
    <w:p w14:paraId="2066674D" w14:textId="77777777" w:rsidR="00382EDB" w:rsidRPr="007B6B3E" w:rsidRDefault="00382EDB" w:rsidP="00382EDB">
      <w:pPr>
        <w:widowControl w:val="0"/>
        <w:numPr>
          <w:ilvl w:val="0"/>
          <w:numId w:val="17"/>
        </w:numPr>
        <w:autoSpaceDE w:val="0"/>
        <w:autoSpaceDN w:val="0"/>
        <w:adjustRightInd w:val="0"/>
        <w:spacing w:after="0" w:line="240" w:lineRule="auto"/>
        <w:ind w:left="1077" w:hanging="357"/>
        <w:rPr>
          <w:rFonts w:eastAsia="Times New Roman" w:cs="Arial"/>
          <w:color w:val="000000"/>
          <w:sz w:val="26"/>
          <w:szCs w:val="26"/>
          <w:lang w:eastAsia="en-GB"/>
        </w:rPr>
      </w:pPr>
      <w:r w:rsidRPr="007B6B3E">
        <w:rPr>
          <w:rFonts w:eastAsia="Times New Roman" w:cs="Arial"/>
          <w:color w:val="000000"/>
          <w:sz w:val="26"/>
          <w:szCs w:val="26"/>
          <w:lang w:eastAsia="en-GB"/>
        </w:rPr>
        <w:t>Are non-critical employees able to safely cover those critical roles?</w:t>
      </w:r>
    </w:p>
    <w:p w14:paraId="1395BEC8" w14:textId="77777777" w:rsidR="00382EDB" w:rsidRPr="007B6B3E" w:rsidRDefault="00382EDB" w:rsidP="00382EDB">
      <w:pPr>
        <w:widowControl w:val="0"/>
        <w:numPr>
          <w:ilvl w:val="0"/>
          <w:numId w:val="17"/>
        </w:numPr>
        <w:autoSpaceDE w:val="0"/>
        <w:autoSpaceDN w:val="0"/>
        <w:adjustRightInd w:val="0"/>
        <w:spacing w:after="0" w:line="240" w:lineRule="auto"/>
        <w:ind w:left="1077" w:hanging="357"/>
        <w:rPr>
          <w:rFonts w:eastAsia="Times New Roman" w:cs="Arial"/>
          <w:color w:val="000000"/>
          <w:sz w:val="26"/>
          <w:szCs w:val="26"/>
          <w:lang w:eastAsia="en-GB"/>
        </w:rPr>
      </w:pPr>
      <w:r w:rsidRPr="007B6B3E">
        <w:rPr>
          <w:rFonts w:eastAsia="Times New Roman" w:cs="Arial"/>
          <w:color w:val="000000"/>
          <w:sz w:val="26"/>
          <w:szCs w:val="26"/>
          <w:lang w:eastAsia="en-GB"/>
        </w:rPr>
        <w:t>Consider how a reduction in service could be achieved whilst still delivering the critical services</w:t>
      </w:r>
    </w:p>
    <w:p w14:paraId="72C4AEE8" w14:textId="77777777" w:rsidR="00382EDB" w:rsidRPr="007B6B3E" w:rsidRDefault="00382EDB" w:rsidP="00382EDB">
      <w:pPr>
        <w:widowControl w:val="0"/>
        <w:numPr>
          <w:ilvl w:val="0"/>
          <w:numId w:val="17"/>
        </w:numPr>
        <w:autoSpaceDE w:val="0"/>
        <w:autoSpaceDN w:val="0"/>
        <w:adjustRightInd w:val="0"/>
        <w:spacing w:after="0" w:line="240" w:lineRule="auto"/>
        <w:ind w:left="1077" w:hanging="357"/>
        <w:rPr>
          <w:rFonts w:eastAsia="Times New Roman" w:cs="Arial"/>
          <w:color w:val="000000"/>
          <w:sz w:val="26"/>
          <w:szCs w:val="26"/>
          <w:lang w:eastAsia="en-GB"/>
        </w:rPr>
      </w:pPr>
      <w:r w:rsidRPr="007B6B3E">
        <w:rPr>
          <w:rFonts w:eastAsia="Times New Roman" w:cs="Arial"/>
          <w:color w:val="000000"/>
          <w:sz w:val="26"/>
          <w:szCs w:val="26"/>
          <w:lang w:eastAsia="en-GB"/>
        </w:rPr>
        <w:t>Be aware of where your employees live</w:t>
      </w:r>
    </w:p>
    <w:p w14:paraId="7E76F995" w14:textId="77777777" w:rsidR="00382EDB" w:rsidRPr="007B6B3E" w:rsidRDefault="00382EDB" w:rsidP="00382EDB">
      <w:pPr>
        <w:widowControl w:val="0"/>
        <w:numPr>
          <w:ilvl w:val="0"/>
          <w:numId w:val="17"/>
        </w:numPr>
        <w:autoSpaceDE w:val="0"/>
        <w:autoSpaceDN w:val="0"/>
        <w:adjustRightInd w:val="0"/>
        <w:spacing w:after="0" w:line="240" w:lineRule="auto"/>
        <w:ind w:left="1077" w:hanging="357"/>
        <w:rPr>
          <w:rFonts w:eastAsia="Times New Roman" w:cs="Arial"/>
          <w:color w:val="000000"/>
          <w:sz w:val="26"/>
          <w:szCs w:val="26"/>
          <w:lang w:eastAsia="en-GB"/>
        </w:rPr>
      </w:pPr>
      <w:r w:rsidRPr="007B6B3E">
        <w:rPr>
          <w:rFonts w:eastAsia="Times New Roman" w:cs="Arial"/>
          <w:color w:val="000000"/>
          <w:sz w:val="26"/>
          <w:szCs w:val="26"/>
          <w:lang w:eastAsia="en-GB"/>
        </w:rPr>
        <w:t>Consider car-sharing</w:t>
      </w:r>
    </w:p>
    <w:p w14:paraId="3551BA59" w14:textId="77777777" w:rsidR="00382EDB" w:rsidRPr="007B6B3E" w:rsidRDefault="00382EDB" w:rsidP="00382EDB">
      <w:pPr>
        <w:widowControl w:val="0"/>
        <w:numPr>
          <w:ilvl w:val="0"/>
          <w:numId w:val="17"/>
        </w:numPr>
        <w:autoSpaceDE w:val="0"/>
        <w:autoSpaceDN w:val="0"/>
        <w:adjustRightInd w:val="0"/>
        <w:spacing w:after="0" w:line="240" w:lineRule="auto"/>
        <w:ind w:left="1077" w:hanging="357"/>
        <w:rPr>
          <w:rFonts w:eastAsia="Times New Roman" w:cs="Arial"/>
          <w:color w:val="000000"/>
          <w:sz w:val="26"/>
          <w:szCs w:val="26"/>
          <w:lang w:eastAsia="en-GB"/>
        </w:rPr>
      </w:pPr>
      <w:r w:rsidRPr="007B6B3E">
        <w:rPr>
          <w:rFonts w:eastAsia="Times New Roman" w:cs="Arial"/>
          <w:color w:val="000000"/>
          <w:sz w:val="26"/>
          <w:szCs w:val="26"/>
          <w:lang w:eastAsia="en-GB"/>
        </w:rPr>
        <w:t>Consider use of communal travel, if appropriate, e.g., taxi people carriers or minibus</w:t>
      </w:r>
    </w:p>
    <w:p w14:paraId="1B66AD7E" w14:textId="77777777" w:rsidR="00382EDB" w:rsidRPr="007B6B3E" w:rsidRDefault="00382EDB" w:rsidP="00382EDB">
      <w:pPr>
        <w:widowControl w:val="0"/>
        <w:numPr>
          <w:ilvl w:val="0"/>
          <w:numId w:val="17"/>
        </w:numPr>
        <w:tabs>
          <w:tab w:val="num" w:pos="800"/>
        </w:tabs>
        <w:autoSpaceDE w:val="0"/>
        <w:autoSpaceDN w:val="0"/>
        <w:adjustRightInd w:val="0"/>
        <w:spacing w:after="0" w:line="240" w:lineRule="auto"/>
        <w:ind w:left="1077" w:hanging="357"/>
        <w:rPr>
          <w:rFonts w:eastAsia="Times New Roman" w:cs="Arial"/>
          <w:sz w:val="26"/>
          <w:szCs w:val="26"/>
          <w:lang w:eastAsia="en-GB"/>
        </w:rPr>
      </w:pPr>
      <w:r w:rsidRPr="007B6B3E">
        <w:rPr>
          <w:rFonts w:eastAsia="Times New Roman" w:cs="Arial"/>
          <w:sz w:val="26"/>
          <w:szCs w:val="26"/>
          <w:lang w:eastAsia="en-GB"/>
        </w:rPr>
        <w:t xml:space="preserve">Be aware of other demands on employees (e.g., childcare issues, schools may have to </w:t>
      </w:r>
      <w:proofErr w:type="gramStart"/>
      <w:r w:rsidRPr="007B6B3E">
        <w:rPr>
          <w:rFonts w:eastAsia="Times New Roman" w:cs="Arial"/>
          <w:sz w:val="26"/>
          <w:szCs w:val="26"/>
          <w:lang w:eastAsia="en-GB"/>
        </w:rPr>
        <w:t>close;</w:t>
      </w:r>
      <w:proofErr w:type="gramEnd"/>
      <w:r w:rsidRPr="007B6B3E">
        <w:rPr>
          <w:rFonts w:eastAsia="Times New Roman" w:cs="Arial"/>
          <w:sz w:val="26"/>
          <w:szCs w:val="26"/>
          <w:lang w:eastAsia="en-GB"/>
        </w:rPr>
        <w:t xml:space="preserve"> staff sickness)</w:t>
      </w:r>
    </w:p>
    <w:p w14:paraId="4D1A875A" w14:textId="77777777" w:rsidR="00382EDB" w:rsidRPr="007B6B3E" w:rsidRDefault="00382EDB" w:rsidP="00382EDB">
      <w:pPr>
        <w:widowControl w:val="0"/>
        <w:numPr>
          <w:ilvl w:val="0"/>
          <w:numId w:val="17"/>
        </w:numPr>
        <w:tabs>
          <w:tab w:val="num" w:pos="800"/>
        </w:tabs>
        <w:autoSpaceDE w:val="0"/>
        <w:autoSpaceDN w:val="0"/>
        <w:adjustRightInd w:val="0"/>
        <w:spacing w:after="0" w:line="240" w:lineRule="auto"/>
        <w:ind w:left="1077" w:hanging="357"/>
        <w:rPr>
          <w:rFonts w:eastAsia="Times New Roman" w:cs="Arial"/>
          <w:sz w:val="26"/>
          <w:szCs w:val="26"/>
          <w:lang w:eastAsia="en-GB"/>
        </w:rPr>
      </w:pPr>
      <w:r w:rsidRPr="007B6B3E">
        <w:rPr>
          <w:rFonts w:eastAsia="Times New Roman" w:cs="Arial"/>
          <w:sz w:val="26"/>
          <w:szCs w:val="26"/>
          <w:lang w:eastAsia="en-GB"/>
        </w:rPr>
        <w:t>Can mutual aid (sharing expertise or resources</w:t>
      </w:r>
      <w:r>
        <w:rPr>
          <w:rFonts w:eastAsia="Times New Roman" w:cs="Arial"/>
          <w:sz w:val="26"/>
          <w:szCs w:val="26"/>
          <w:lang w:eastAsia="en-GB"/>
        </w:rPr>
        <w:t xml:space="preserve"> with</w:t>
      </w:r>
      <w:r w:rsidRPr="007B6B3E">
        <w:rPr>
          <w:rFonts w:eastAsia="Times New Roman" w:cs="Arial"/>
          <w:sz w:val="26"/>
          <w:szCs w:val="26"/>
          <w:lang w:eastAsia="en-GB"/>
        </w:rPr>
        <w:t xml:space="preserve"> other </w:t>
      </w:r>
      <w:r>
        <w:rPr>
          <w:rFonts w:eastAsia="Times New Roman" w:cs="Arial"/>
          <w:sz w:val="26"/>
          <w:szCs w:val="26"/>
          <w:lang w:eastAsia="en-GB"/>
        </w:rPr>
        <w:t>organisations</w:t>
      </w:r>
      <w:r w:rsidRPr="007B6B3E">
        <w:rPr>
          <w:rFonts w:eastAsia="Times New Roman" w:cs="Arial"/>
          <w:sz w:val="26"/>
          <w:szCs w:val="26"/>
          <w:lang w:eastAsia="en-GB"/>
        </w:rPr>
        <w:t>) help deliver critical services</w:t>
      </w:r>
      <w:r>
        <w:rPr>
          <w:rFonts w:eastAsia="Times New Roman" w:cs="Arial"/>
          <w:sz w:val="26"/>
          <w:szCs w:val="26"/>
          <w:lang w:eastAsia="en-GB"/>
        </w:rPr>
        <w:t>?</w:t>
      </w:r>
      <w:r w:rsidRPr="007B6B3E">
        <w:rPr>
          <w:rFonts w:eastAsia="Times New Roman" w:cs="Arial"/>
          <w:sz w:val="26"/>
          <w:szCs w:val="26"/>
          <w:lang w:eastAsia="en-GB"/>
        </w:rPr>
        <w:t xml:space="preserve"> Would staff be able to work at other </w:t>
      </w:r>
      <w:r>
        <w:rPr>
          <w:rFonts w:eastAsia="Times New Roman" w:cs="Arial"/>
          <w:sz w:val="26"/>
          <w:szCs w:val="26"/>
          <w:lang w:eastAsia="en-GB"/>
        </w:rPr>
        <w:t>offices</w:t>
      </w:r>
      <w:r w:rsidRPr="007B6B3E">
        <w:rPr>
          <w:rFonts w:eastAsia="Times New Roman" w:cs="Arial"/>
          <w:sz w:val="26"/>
          <w:szCs w:val="26"/>
          <w:lang w:eastAsia="en-GB"/>
        </w:rPr>
        <w:t>, and vice versa?</w:t>
      </w:r>
    </w:p>
    <w:p w14:paraId="0DC7539A" w14:textId="77777777" w:rsidR="00382EDB" w:rsidRPr="007B6B3E" w:rsidRDefault="00382EDB" w:rsidP="00382EDB">
      <w:pPr>
        <w:widowControl w:val="0"/>
        <w:numPr>
          <w:ilvl w:val="0"/>
          <w:numId w:val="17"/>
        </w:numPr>
        <w:tabs>
          <w:tab w:val="num" w:pos="800"/>
        </w:tabs>
        <w:autoSpaceDE w:val="0"/>
        <w:autoSpaceDN w:val="0"/>
        <w:adjustRightInd w:val="0"/>
        <w:spacing w:after="0" w:line="240" w:lineRule="auto"/>
        <w:ind w:left="1077" w:hanging="357"/>
        <w:rPr>
          <w:rFonts w:eastAsia="Times New Roman" w:cs="Arial"/>
          <w:sz w:val="26"/>
          <w:szCs w:val="26"/>
          <w:lang w:eastAsia="en-GB"/>
        </w:rPr>
      </w:pPr>
      <w:r w:rsidRPr="007B6B3E">
        <w:rPr>
          <w:rFonts w:eastAsia="Times New Roman" w:cs="Arial"/>
          <w:sz w:val="26"/>
          <w:szCs w:val="26"/>
          <w:lang w:eastAsia="en-GB"/>
        </w:rPr>
        <w:t>Consider keeping a supply of critical specialist equipment – suppliers may struggle to deliver</w:t>
      </w:r>
    </w:p>
    <w:p w14:paraId="32DEEE7F" w14:textId="77777777" w:rsidR="00382EDB" w:rsidRPr="007B6B3E" w:rsidRDefault="00382EDB" w:rsidP="00382EDB">
      <w:pPr>
        <w:widowControl w:val="0"/>
        <w:numPr>
          <w:ilvl w:val="0"/>
          <w:numId w:val="17"/>
        </w:numPr>
        <w:autoSpaceDE w:val="0"/>
        <w:autoSpaceDN w:val="0"/>
        <w:adjustRightInd w:val="0"/>
        <w:spacing w:after="0" w:line="240" w:lineRule="auto"/>
        <w:ind w:left="1077" w:hanging="357"/>
        <w:rPr>
          <w:rFonts w:eastAsia="Times New Roman" w:cs="Arial"/>
          <w:sz w:val="26"/>
          <w:szCs w:val="26"/>
          <w:lang w:eastAsia="en-GB"/>
        </w:rPr>
      </w:pPr>
      <w:r w:rsidRPr="007B6B3E">
        <w:rPr>
          <w:rFonts w:eastAsia="Times New Roman" w:cs="Arial"/>
          <w:sz w:val="26"/>
          <w:szCs w:val="26"/>
          <w:lang w:eastAsia="en-GB"/>
        </w:rPr>
        <w:t>Keep details of alternative suppliers should your primary supplier fail</w:t>
      </w:r>
    </w:p>
    <w:p w14:paraId="2D7056C7" w14:textId="77777777" w:rsidR="00382EDB" w:rsidRPr="007B6B3E" w:rsidRDefault="00382EDB" w:rsidP="00382EDB">
      <w:pPr>
        <w:widowControl w:val="0"/>
        <w:autoSpaceDE w:val="0"/>
        <w:autoSpaceDN w:val="0"/>
        <w:adjustRightInd w:val="0"/>
        <w:spacing w:after="0" w:line="240" w:lineRule="auto"/>
        <w:jc w:val="right"/>
        <w:rPr>
          <w:rFonts w:eastAsia="Times New Roman" w:cs="Arial"/>
          <w:b/>
          <w:color w:val="000000"/>
          <w:sz w:val="26"/>
          <w:szCs w:val="26"/>
          <w:lang w:eastAsia="en-GB"/>
        </w:rPr>
      </w:pPr>
    </w:p>
    <w:p w14:paraId="49BDE590" w14:textId="77777777" w:rsidR="00382EDB" w:rsidRPr="007B6B3E" w:rsidRDefault="00382EDB" w:rsidP="00382EDB">
      <w:pPr>
        <w:widowControl w:val="0"/>
        <w:autoSpaceDE w:val="0"/>
        <w:autoSpaceDN w:val="0"/>
        <w:adjustRightInd w:val="0"/>
        <w:spacing w:after="0" w:line="240" w:lineRule="auto"/>
        <w:rPr>
          <w:rFonts w:eastAsia="Times New Roman" w:cs="Arial"/>
          <w:b/>
          <w:color w:val="000000"/>
          <w:sz w:val="26"/>
          <w:szCs w:val="26"/>
          <w:lang w:eastAsia="en-GB"/>
        </w:rPr>
      </w:pPr>
      <w:r w:rsidRPr="007B6B3E">
        <w:rPr>
          <w:rFonts w:eastAsia="Times New Roman" w:cs="Arial"/>
          <w:b/>
          <w:color w:val="000000"/>
          <w:sz w:val="26"/>
          <w:szCs w:val="26"/>
          <w:lang w:eastAsia="en-GB"/>
        </w:rPr>
        <w:t>Hints and Tips to save fuel when driving:</w:t>
      </w:r>
    </w:p>
    <w:p w14:paraId="151C93EA" w14:textId="77777777" w:rsidR="00382EDB" w:rsidRPr="007B6B3E" w:rsidRDefault="00382EDB" w:rsidP="00382EDB">
      <w:pPr>
        <w:widowControl w:val="0"/>
        <w:autoSpaceDE w:val="0"/>
        <w:autoSpaceDN w:val="0"/>
        <w:adjustRightInd w:val="0"/>
        <w:spacing w:after="0" w:line="240" w:lineRule="auto"/>
        <w:rPr>
          <w:rFonts w:eastAsia="Times New Roman" w:cs="Arial"/>
          <w:b/>
          <w:color w:val="000000"/>
          <w:sz w:val="26"/>
          <w:szCs w:val="26"/>
          <w:lang w:eastAsia="en-GB"/>
        </w:rPr>
      </w:pPr>
    </w:p>
    <w:p w14:paraId="0463403E" w14:textId="77777777" w:rsidR="00382EDB" w:rsidRPr="007B6B3E" w:rsidRDefault="00382EDB" w:rsidP="00382EDB">
      <w:pPr>
        <w:numPr>
          <w:ilvl w:val="0"/>
          <w:numId w:val="18"/>
        </w:numPr>
        <w:spacing w:after="0" w:line="312" w:lineRule="auto"/>
        <w:contextualSpacing/>
        <w:rPr>
          <w:rFonts w:eastAsia="Times New Roman" w:cs="Arial"/>
          <w:sz w:val="26"/>
          <w:szCs w:val="26"/>
          <w:lang w:val="en" w:eastAsia="en-GB"/>
        </w:rPr>
      </w:pPr>
      <w:r w:rsidRPr="007B6B3E">
        <w:rPr>
          <w:rFonts w:eastAsia="Times New Roman" w:cs="Arial"/>
          <w:bCs/>
          <w:sz w:val="26"/>
          <w:szCs w:val="26"/>
          <w:lang w:val="en" w:eastAsia="en-GB"/>
        </w:rPr>
        <w:t>Drive smoothly </w:t>
      </w:r>
    </w:p>
    <w:p w14:paraId="6EA441E5" w14:textId="77777777" w:rsidR="00382EDB" w:rsidRPr="007B6B3E" w:rsidRDefault="00382EDB" w:rsidP="00382EDB">
      <w:pPr>
        <w:numPr>
          <w:ilvl w:val="0"/>
          <w:numId w:val="18"/>
        </w:numPr>
        <w:spacing w:after="0" w:line="312" w:lineRule="auto"/>
        <w:contextualSpacing/>
        <w:rPr>
          <w:rFonts w:eastAsia="Times New Roman" w:cs="Arial"/>
          <w:sz w:val="26"/>
          <w:szCs w:val="26"/>
          <w:lang w:val="en" w:eastAsia="en-GB"/>
        </w:rPr>
      </w:pPr>
      <w:r w:rsidRPr="007B6B3E">
        <w:rPr>
          <w:rFonts w:eastAsia="Times New Roman" w:cs="Arial"/>
          <w:bCs/>
          <w:sz w:val="26"/>
          <w:szCs w:val="26"/>
          <w:lang w:val="en" w:eastAsia="en-GB"/>
        </w:rPr>
        <w:t>Use higher gears</w:t>
      </w:r>
      <w:r w:rsidRPr="007B6B3E">
        <w:rPr>
          <w:rFonts w:eastAsia="Times New Roman" w:cs="Arial"/>
          <w:sz w:val="26"/>
          <w:szCs w:val="26"/>
          <w:lang w:val="en" w:eastAsia="en-GB"/>
        </w:rPr>
        <w:t xml:space="preserve"> </w:t>
      </w:r>
    </w:p>
    <w:p w14:paraId="2E80D0F3" w14:textId="77777777" w:rsidR="00382EDB" w:rsidRPr="007B6B3E" w:rsidRDefault="00382EDB" w:rsidP="00382EDB">
      <w:pPr>
        <w:numPr>
          <w:ilvl w:val="0"/>
          <w:numId w:val="18"/>
        </w:numPr>
        <w:spacing w:after="0" w:line="312" w:lineRule="auto"/>
        <w:contextualSpacing/>
        <w:rPr>
          <w:rFonts w:eastAsia="Times New Roman" w:cs="Arial"/>
          <w:sz w:val="26"/>
          <w:szCs w:val="26"/>
          <w:lang w:val="en" w:eastAsia="en-GB"/>
        </w:rPr>
      </w:pPr>
      <w:r w:rsidRPr="007B6B3E">
        <w:rPr>
          <w:rFonts w:eastAsia="Times New Roman" w:cs="Arial"/>
          <w:bCs/>
          <w:sz w:val="26"/>
          <w:szCs w:val="26"/>
          <w:lang w:val="en" w:eastAsia="en-GB"/>
        </w:rPr>
        <w:t xml:space="preserve">Keep the windows closed </w:t>
      </w:r>
      <w:r w:rsidRPr="007B6B3E">
        <w:rPr>
          <w:rFonts w:eastAsia="Times New Roman" w:cs="Arial"/>
          <w:sz w:val="26"/>
          <w:szCs w:val="26"/>
          <w:lang w:val="en" w:eastAsia="en-GB"/>
        </w:rPr>
        <w:t xml:space="preserve">- use your car's internal ventilation system. </w:t>
      </w:r>
    </w:p>
    <w:p w14:paraId="1EDCBD57" w14:textId="77777777" w:rsidR="00382EDB" w:rsidRPr="007B6B3E" w:rsidRDefault="00382EDB" w:rsidP="00382EDB">
      <w:pPr>
        <w:numPr>
          <w:ilvl w:val="0"/>
          <w:numId w:val="18"/>
        </w:numPr>
        <w:spacing w:after="0" w:line="312" w:lineRule="auto"/>
        <w:contextualSpacing/>
        <w:rPr>
          <w:rFonts w:eastAsia="Times New Roman" w:cs="Arial"/>
          <w:sz w:val="26"/>
          <w:szCs w:val="26"/>
          <w:lang w:val="en" w:eastAsia="en-GB"/>
        </w:rPr>
      </w:pPr>
      <w:r w:rsidRPr="007B6B3E">
        <w:rPr>
          <w:rFonts w:eastAsia="Times New Roman" w:cs="Arial"/>
          <w:bCs/>
          <w:sz w:val="26"/>
          <w:szCs w:val="26"/>
          <w:lang w:val="en" w:eastAsia="en-GB"/>
        </w:rPr>
        <w:t>Use cruise control </w:t>
      </w:r>
      <w:r w:rsidRPr="007B6B3E">
        <w:rPr>
          <w:rFonts w:eastAsia="Times New Roman" w:cs="Arial"/>
          <w:sz w:val="26"/>
          <w:szCs w:val="26"/>
          <w:lang w:val="en" w:eastAsia="en-GB"/>
        </w:rPr>
        <w:t xml:space="preserve"> </w:t>
      </w:r>
    </w:p>
    <w:p w14:paraId="15587BE3" w14:textId="77777777" w:rsidR="00382EDB" w:rsidRPr="007B6B3E" w:rsidRDefault="00382EDB" w:rsidP="00382EDB">
      <w:pPr>
        <w:numPr>
          <w:ilvl w:val="0"/>
          <w:numId w:val="18"/>
        </w:numPr>
        <w:spacing w:after="0" w:line="312" w:lineRule="auto"/>
        <w:contextualSpacing/>
        <w:rPr>
          <w:rFonts w:eastAsia="Times New Roman" w:cs="Arial"/>
          <w:sz w:val="26"/>
          <w:szCs w:val="26"/>
          <w:lang w:val="en" w:eastAsia="en-GB"/>
        </w:rPr>
      </w:pPr>
      <w:r w:rsidRPr="007B6B3E">
        <w:rPr>
          <w:rFonts w:eastAsia="Times New Roman" w:cs="Arial"/>
          <w:bCs/>
          <w:sz w:val="26"/>
          <w:szCs w:val="26"/>
          <w:lang w:val="en" w:eastAsia="en-GB"/>
        </w:rPr>
        <w:t xml:space="preserve">Avoid excess idling </w:t>
      </w:r>
    </w:p>
    <w:p w14:paraId="7E957FAA" w14:textId="77777777" w:rsidR="00382EDB" w:rsidRPr="007B6B3E" w:rsidRDefault="00382EDB" w:rsidP="00382EDB">
      <w:pPr>
        <w:numPr>
          <w:ilvl w:val="0"/>
          <w:numId w:val="18"/>
        </w:numPr>
        <w:spacing w:after="0" w:line="312" w:lineRule="auto"/>
        <w:contextualSpacing/>
        <w:rPr>
          <w:rFonts w:eastAsia="Times New Roman" w:cs="Arial"/>
          <w:sz w:val="26"/>
          <w:szCs w:val="26"/>
          <w:lang w:val="en" w:eastAsia="en-GB"/>
        </w:rPr>
      </w:pPr>
      <w:r w:rsidRPr="007B6B3E">
        <w:rPr>
          <w:rFonts w:eastAsia="Times New Roman" w:cs="Arial"/>
          <w:bCs/>
          <w:sz w:val="26"/>
          <w:szCs w:val="26"/>
          <w:lang w:val="en" w:eastAsia="en-GB"/>
        </w:rPr>
        <w:t xml:space="preserve">Avoid over-revving </w:t>
      </w:r>
    </w:p>
    <w:p w14:paraId="484F928B" w14:textId="77777777" w:rsidR="00382EDB" w:rsidRPr="007B6B3E" w:rsidRDefault="00382EDB" w:rsidP="00382EDB">
      <w:pPr>
        <w:numPr>
          <w:ilvl w:val="0"/>
          <w:numId w:val="18"/>
        </w:numPr>
        <w:spacing w:after="0" w:line="312" w:lineRule="auto"/>
        <w:contextualSpacing/>
        <w:rPr>
          <w:rFonts w:eastAsia="Times New Roman" w:cs="Arial"/>
          <w:sz w:val="26"/>
          <w:szCs w:val="26"/>
          <w:lang w:val="en" w:eastAsia="en-GB"/>
        </w:rPr>
      </w:pPr>
      <w:r w:rsidRPr="007B6B3E">
        <w:rPr>
          <w:rFonts w:eastAsia="Times New Roman" w:cs="Arial"/>
          <w:bCs/>
          <w:sz w:val="26"/>
          <w:szCs w:val="26"/>
          <w:lang w:val="en" w:eastAsia="en-GB"/>
        </w:rPr>
        <w:lastRenderedPageBreak/>
        <w:t xml:space="preserve">Avoid high speeds </w:t>
      </w:r>
    </w:p>
    <w:p w14:paraId="2FB5CD04" w14:textId="77777777" w:rsidR="00382EDB" w:rsidRPr="007B6B3E" w:rsidRDefault="00382EDB" w:rsidP="00382EDB">
      <w:pPr>
        <w:numPr>
          <w:ilvl w:val="0"/>
          <w:numId w:val="18"/>
        </w:numPr>
        <w:spacing w:after="0" w:line="312" w:lineRule="auto"/>
        <w:contextualSpacing/>
        <w:rPr>
          <w:rFonts w:eastAsia="Times New Roman" w:cs="Arial"/>
          <w:sz w:val="26"/>
          <w:szCs w:val="26"/>
          <w:lang w:val="en" w:eastAsia="en-GB"/>
        </w:rPr>
      </w:pPr>
      <w:r w:rsidRPr="007B6B3E">
        <w:rPr>
          <w:rFonts w:eastAsia="Times New Roman" w:cs="Arial"/>
          <w:bCs/>
          <w:sz w:val="26"/>
          <w:szCs w:val="26"/>
          <w:lang w:val="en" w:eastAsia="en-GB"/>
        </w:rPr>
        <w:t xml:space="preserve">Use air-conditioning sparingly </w:t>
      </w:r>
    </w:p>
    <w:p w14:paraId="6C86E938" w14:textId="77777777" w:rsidR="00382EDB" w:rsidRPr="007B6B3E" w:rsidRDefault="00382EDB" w:rsidP="00382EDB">
      <w:pPr>
        <w:numPr>
          <w:ilvl w:val="0"/>
          <w:numId w:val="18"/>
        </w:numPr>
        <w:spacing w:after="0" w:line="312" w:lineRule="auto"/>
        <w:contextualSpacing/>
        <w:rPr>
          <w:rFonts w:eastAsia="Times New Roman" w:cs="Arial"/>
          <w:sz w:val="26"/>
          <w:szCs w:val="26"/>
          <w:lang w:val="en" w:eastAsia="en-GB"/>
        </w:rPr>
      </w:pPr>
      <w:r w:rsidRPr="007B6B3E">
        <w:rPr>
          <w:rFonts w:eastAsia="Times New Roman" w:cs="Arial"/>
          <w:bCs/>
          <w:sz w:val="26"/>
          <w:szCs w:val="26"/>
          <w:lang w:val="en" w:eastAsia="en-GB"/>
        </w:rPr>
        <w:t xml:space="preserve">Avoid rush hour </w:t>
      </w:r>
    </w:p>
    <w:p w14:paraId="0EADF039" w14:textId="77777777" w:rsidR="00382EDB" w:rsidRPr="007B6B3E" w:rsidRDefault="00382EDB" w:rsidP="00382EDB">
      <w:pPr>
        <w:numPr>
          <w:ilvl w:val="0"/>
          <w:numId w:val="18"/>
        </w:numPr>
        <w:spacing w:after="240" w:line="240" w:lineRule="auto"/>
        <w:contextualSpacing/>
        <w:rPr>
          <w:rFonts w:eastAsia="Times New Roman" w:cs="Arial"/>
          <w:bCs/>
          <w:sz w:val="26"/>
          <w:szCs w:val="26"/>
          <w:lang w:val="en" w:eastAsia="en-GB"/>
        </w:rPr>
      </w:pPr>
      <w:r w:rsidRPr="0001460F">
        <w:rPr>
          <w:rFonts w:eastAsia="Times New Roman" w:cs="Arial"/>
          <w:bCs/>
          <w:sz w:val="26"/>
          <w:szCs w:val="26"/>
          <w:lang w:val="en" w:eastAsia="en-GB"/>
        </w:rPr>
        <w:t xml:space="preserve">Keep a constant speed </w:t>
      </w:r>
    </w:p>
    <w:p w14:paraId="4EC7CA75" w14:textId="77777777" w:rsidR="00A46BE6" w:rsidRPr="007B6B3E" w:rsidRDefault="00A46BE6" w:rsidP="00A46BE6">
      <w:pPr>
        <w:spacing w:after="0" w:line="240" w:lineRule="auto"/>
        <w:rPr>
          <w:rFonts w:eastAsia="Times New Roman" w:cstheme="minorHAnsi"/>
          <w:b/>
          <w:sz w:val="24"/>
          <w:szCs w:val="24"/>
          <w:lang w:eastAsia="en-GB"/>
        </w:rPr>
      </w:pPr>
    </w:p>
    <w:p w14:paraId="61AED55A" w14:textId="77777777" w:rsidR="00A46BE6" w:rsidRPr="007B6B3E" w:rsidRDefault="00A46BE6" w:rsidP="00A46BE6">
      <w:pPr>
        <w:spacing w:after="0" w:line="240" w:lineRule="auto"/>
        <w:rPr>
          <w:rFonts w:eastAsia="Times New Roman" w:cs="Arial"/>
          <w:b/>
          <w:sz w:val="24"/>
          <w:szCs w:val="24"/>
          <w:lang w:eastAsia="en-GB"/>
        </w:rPr>
      </w:pPr>
      <w:r w:rsidRPr="007B6B3E">
        <w:rPr>
          <w:rFonts w:eastAsia="Times New Roman" w:cs="Arial"/>
          <w:b/>
          <w:sz w:val="24"/>
          <w:szCs w:val="24"/>
          <w:lang w:eastAsia="en-GB"/>
        </w:rPr>
        <w:br w:type="page"/>
      </w:r>
    </w:p>
    <w:p w14:paraId="5849B4E9" w14:textId="7D8129C2" w:rsidR="00A46BE6" w:rsidRPr="007B6B3E" w:rsidRDefault="00A46BE6" w:rsidP="00A46BE6">
      <w:pPr>
        <w:spacing w:after="0" w:line="240" w:lineRule="auto"/>
        <w:rPr>
          <w:rFonts w:eastAsia="Times New Roman" w:cs="Arial"/>
          <w:b/>
          <w:sz w:val="26"/>
          <w:szCs w:val="26"/>
          <w:lang w:eastAsia="en-GB"/>
        </w:rPr>
      </w:pPr>
      <w:bookmarkStart w:id="25" w:name="Bld_Mgr_Info"/>
      <w:bookmarkEnd w:id="25"/>
    </w:p>
    <w:p w14:paraId="1EAE469B" w14:textId="77777777" w:rsidR="00A46BE6" w:rsidRPr="007B6B3E" w:rsidRDefault="00A46BE6" w:rsidP="00A46BE6">
      <w:pPr>
        <w:shd w:val="clear" w:color="auto" w:fill="414A4F"/>
        <w:spacing w:after="0" w:line="240" w:lineRule="auto"/>
        <w:rPr>
          <w:rFonts w:eastAsia="Times New Roman" w:cs="Times New Roman"/>
          <w:b/>
          <w:color w:val="FFFFFF" w:themeColor="background1"/>
          <w:sz w:val="28"/>
          <w:szCs w:val="28"/>
          <w:lang w:eastAsia="en-GB"/>
        </w:rPr>
      </w:pPr>
      <w:bookmarkStart w:id="26" w:name="Staff_Briefing"/>
      <w:bookmarkEnd w:id="26"/>
      <w:r w:rsidRPr="007B6B3E">
        <w:rPr>
          <w:rFonts w:eastAsia="Times New Roman" w:cs="Times New Roman"/>
          <w:b/>
          <w:color w:val="FFFFFF" w:themeColor="background1"/>
          <w:sz w:val="28"/>
          <w:szCs w:val="28"/>
          <w:lang w:eastAsia="en-GB"/>
        </w:rPr>
        <w:t xml:space="preserve">Staff, </w:t>
      </w:r>
      <w:r>
        <w:rPr>
          <w:rFonts w:eastAsia="Times New Roman" w:cs="Times New Roman"/>
          <w:b/>
          <w:color w:val="FFFFFF" w:themeColor="background1"/>
          <w:sz w:val="28"/>
          <w:szCs w:val="28"/>
          <w:lang w:eastAsia="en-GB"/>
        </w:rPr>
        <w:t>Suppliers</w:t>
      </w:r>
      <w:r w:rsidRPr="007B6B3E">
        <w:rPr>
          <w:rFonts w:eastAsia="Times New Roman" w:cs="Times New Roman"/>
          <w:b/>
          <w:color w:val="FFFFFF" w:themeColor="background1"/>
          <w:sz w:val="28"/>
          <w:szCs w:val="28"/>
          <w:lang w:eastAsia="en-GB"/>
        </w:rPr>
        <w:t xml:space="preserve">, </w:t>
      </w:r>
      <w:r>
        <w:rPr>
          <w:rFonts w:eastAsia="Times New Roman" w:cs="Times New Roman"/>
          <w:b/>
          <w:color w:val="FFFFFF" w:themeColor="background1"/>
          <w:sz w:val="28"/>
          <w:szCs w:val="28"/>
          <w:lang w:eastAsia="en-GB"/>
        </w:rPr>
        <w:t>Customers</w:t>
      </w:r>
      <w:r w:rsidRPr="007B6B3E">
        <w:rPr>
          <w:rFonts w:eastAsia="Times New Roman" w:cs="Times New Roman"/>
          <w:b/>
          <w:color w:val="FFFFFF" w:themeColor="background1"/>
          <w:sz w:val="28"/>
          <w:szCs w:val="28"/>
          <w:lang w:eastAsia="en-GB"/>
        </w:rPr>
        <w:t xml:space="preserve"> Briefing Statement</w:t>
      </w:r>
    </w:p>
    <w:p w14:paraId="1ED77ABB" w14:textId="77777777" w:rsidR="00A46BE6" w:rsidRPr="007B6B3E" w:rsidRDefault="00A46BE6" w:rsidP="00A46BE6">
      <w:pPr>
        <w:spacing w:after="0" w:line="240" w:lineRule="auto"/>
        <w:rPr>
          <w:rFonts w:eastAsia="Times New Roman" w:cs="Times New Roman"/>
          <w:b/>
          <w:sz w:val="26"/>
          <w:szCs w:val="26"/>
          <w:lang w:eastAsia="en-GB"/>
        </w:rPr>
      </w:pPr>
    </w:p>
    <w:p w14:paraId="4B8C2A48" w14:textId="77777777" w:rsidR="00A46BE6" w:rsidRPr="007B6B3E" w:rsidRDefault="00A46BE6" w:rsidP="00A46BE6">
      <w:pPr>
        <w:spacing w:after="0" w:line="240" w:lineRule="auto"/>
        <w:rPr>
          <w:rFonts w:eastAsia="Times New Roman" w:cs="Times New Roman"/>
          <w:sz w:val="26"/>
          <w:szCs w:val="26"/>
          <w:lang w:eastAsia="en-GB"/>
        </w:rPr>
      </w:pPr>
      <w:r w:rsidRPr="007B6B3E">
        <w:rPr>
          <w:rFonts w:eastAsia="Times New Roman" w:cs="Times New Roman"/>
          <w:b/>
          <w:sz w:val="26"/>
          <w:szCs w:val="26"/>
          <w:lang w:eastAsia="en-GB"/>
        </w:rPr>
        <w:t xml:space="preserve">Once the facts are confirmed, a briefing to staff should be done as soon as possible </w:t>
      </w:r>
      <w:r w:rsidRPr="007B6B3E">
        <w:rPr>
          <w:rFonts w:eastAsia="Times New Roman" w:cs="Times New Roman"/>
          <w:sz w:val="26"/>
          <w:szCs w:val="26"/>
          <w:lang w:eastAsia="en-GB"/>
        </w:rPr>
        <w:t xml:space="preserve">by the most senior person available. It is important to provide accurate and detailed information to counter any rumours. </w:t>
      </w:r>
    </w:p>
    <w:p w14:paraId="5B3ED788" w14:textId="77777777" w:rsidR="00A46BE6" w:rsidRPr="007B6B3E" w:rsidRDefault="00A46BE6" w:rsidP="00A46BE6">
      <w:pPr>
        <w:spacing w:after="0" w:line="240" w:lineRule="auto"/>
        <w:rPr>
          <w:rFonts w:eastAsia="Times New Roman" w:cs="Times New Roman"/>
          <w:sz w:val="26"/>
          <w:szCs w:val="26"/>
          <w:lang w:eastAsia="en-GB"/>
        </w:rPr>
      </w:pPr>
    </w:p>
    <w:tbl>
      <w:tblPr>
        <w:tblStyle w:val="TableGrid8"/>
        <w:tblW w:w="0" w:type="auto"/>
        <w:tblLook w:val="01E0" w:firstRow="1" w:lastRow="1" w:firstColumn="1" w:lastColumn="1" w:noHBand="0" w:noVBand="0"/>
      </w:tblPr>
      <w:tblGrid>
        <w:gridCol w:w="12718"/>
        <w:gridCol w:w="1842"/>
      </w:tblGrid>
      <w:tr w:rsidR="00A46BE6" w:rsidRPr="007B6B3E" w14:paraId="4ABB7A72" w14:textId="77777777" w:rsidTr="00D17BBA">
        <w:trPr>
          <w:trHeight w:val="215"/>
        </w:trPr>
        <w:tc>
          <w:tcPr>
            <w:tcW w:w="12718" w:type="dxa"/>
            <w:shd w:val="clear" w:color="auto" w:fill="414A4F"/>
          </w:tcPr>
          <w:p w14:paraId="14DF7245" w14:textId="77777777" w:rsidR="00A46BE6" w:rsidRPr="007B6B3E" w:rsidRDefault="00A46BE6" w:rsidP="00D17BBA">
            <w:pPr>
              <w:rPr>
                <w:rFonts w:asciiTheme="minorHAnsi" w:hAnsiTheme="minorHAnsi" w:cstheme="minorHAnsi"/>
                <w:b/>
                <w:color w:val="FFFFFF" w:themeColor="background1"/>
                <w:sz w:val="26"/>
                <w:szCs w:val="26"/>
              </w:rPr>
            </w:pPr>
            <w:r w:rsidRPr="007B6B3E">
              <w:rPr>
                <w:rFonts w:asciiTheme="minorHAnsi" w:hAnsiTheme="minorHAnsi" w:cstheme="minorHAnsi"/>
                <w:b/>
                <w:color w:val="FFFFFF" w:themeColor="background1"/>
                <w:sz w:val="26"/>
                <w:szCs w:val="26"/>
              </w:rPr>
              <w:t>Select what is appropriate</w:t>
            </w:r>
          </w:p>
        </w:tc>
        <w:tc>
          <w:tcPr>
            <w:tcW w:w="1842" w:type="dxa"/>
            <w:shd w:val="clear" w:color="auto" w:fill="414A4F"/>
          </w:tcPr>
          <w:p w14:paraId="5B2F9030" w14:textId="77777777" w:rsidR="00A46BE6" w:rsidRPr="007B6B3E" w:rsidRDefault="00A46BE6" w:rsidP="00D17BBA">
            <w:pPr>
              <w:jc w:val="center"/>
              <w:rPr>
                <w:rFonts w:asciiTheme="minorHAnsi" w:hAnsiTheme="minorHAnsi" w:cstheme="minorHAnsi"/>
                <w:b/>
                <w:color w:val="FFFFFF" w:themeColor="background1"/>
                <w:sz w:val="26"/>
                <w:szCs w:val="26"/>
              </w:rPr>
            </w:pPr>
            <w:r w:rsidRPr="00C06EBE">
              <w:rPr>
                <w:rFonts w:asciiTheme="minorHAnsi" w:eastAsia="Wingdings 2" w:hAnsiTheme="minorHAnsi" w:cstheme="minorHAnsi"/>
                <w:b/>
                <w:color w:val="FFFFFF" w:themeColor="background1"/>
                <w:sz w:val="26"/>
                <w:szCs w:val="26"/>
              </w:rPr>
              <w:sym w:font="Wingdings" w:char="F0FC"/>
            </w:r>
            <w:r w:rsidRPr="007B6B3E">
              <w:rPr>
                <w:rFonts w:asciiTheme="minorHAnsi" w:hAnsiTheme="minorHAnsi" w:cstheme="minorHAnsi"/>
                <w:b/>
                <w:color w:val="FFFFFF" w:themeColor="background1"/>
                <w:sz w:val="26"/>
                <w:szCs w:val="26"/>
              </w:rPr>
              <w:t xml:space="preserve"> if relevant</w:t>
            </w:r>
          </w:p>
        </w:tc>
      </w:tr>
      <w:tr w:rsidR="00A46BE6" w:rsidRPr="007B6B3E" w14:paraId="16ACD057" w14:textId="77777777" w:rsidTr="00D17BBA">
        <w:tc>
          <w:tcPr>
            <w:tcW w:w="12718" w:type="dxa"/>
          </w:tcPr>
          <w:p w14:paraId="15554EAB" w14:textId="77777777" w:rsidR="00A46BE6" w:rsidRPr="007B6B3E" w:rsidRDefault="00A46BE6" w:rsidP="00D17BBA">
            <w:pPr>
              <w:spacing w:before="40" w:after="40"/>
              <w:rPr>
                <w:rFonts w:asciiTheme="minorHAnsi" w:hAnsiTheme="minorHAnsi" w:cstheme="minorHAnsi"/>
                <w:sz w:val="26"/>
                <w:szCs w:val="26"/>
              </w:rPr>
            </w:pPr>
            <w:r w:rsidRPr="007B6B3E">
              <w:rPr>
                <w:rFonts w:asciiTheme="minorHAnsi" w:hAnsiTheme="minorHAnsi" w:cstheme="minorHAnsi"/>
                <w:sz w:val="26"/>
                <w:szCs w:val="26"/>
              </w:rPr>
              <w:t xml:space="preserve">The Facts.  What happened (description of the incident, when, where and to whom in accordance with </w:t>
            </w:r>
            <w:r>
              <w:rPr>
                <w:rFonts w:asciiTheme="minorHAnsi" w:hAnsiTheme="minorHAnsi" w:cstheme="minorHAnsi"/>
                <w:sz w:val="26"/>
                <w:szCs w:val="26"/>
              </w:rPr>
              <w:t>your</w:t>
            </w:r>
            <w:r w:rsidRPr="007B6B3E">
              <w:rPr>
                <w:rFonts w:asciiTheme="minorHAnsi" w:hAnsiTheme="minorHAnsi" w:cstheme="minorHAnsi"/>
                <w:sz w:val="26"/>
                <w:szCs w:val="26"/>
              </w:rPr>
              <w:t xml:space="preserve"> Communications Team)</w:t>
            </w:r>
          </w:p>
        </w:tc>
        <w:tc>
          <w:tcPr>
            <w:tcW w:w="1842" w:type="dxa"/>
          </w:tcPr>
          <w:p w14:paraId="04B7B524" w14:textId="77777777" w:rsidR="00A46BE6" w:rsidRPr="007B6B3E" w:rsidRDefault="00A46BE6" w:rsidP="00D17BBA">
            <w:pPr>
              <w:rPr>
                <w:rFonts w:asciiTheme="minorHAnsi" w:hAnsiTheme="minorHAnsi" w:cstheme="minorHAnsi"/>
                <w:sz w:val="26"/>
                <w:szCs w:val="26"/>
              </w:rPr>
            </w:pPr>
          </w:p>
        </w:tc>
      </w:tr>
      <w:tr w:rsidR="00A46BE6" w:rsidRPr="007B6B3E" w14:paraId="33E3E296" w14:textId="77777777" w:rsidTr="00D17BBA">
        <w:tc>
          <w:tcPr>
            <w:tcW w:w="12718" w:type="dxa"/>
          </w:tcPr>
          <w:p w14:paraId="7EC15E29" w14:textId="77777777" w:rsidR="00A46BE6" w:rsidRPr="007B6B3E" w:rsidRDefault="00A46BE6" w:rsidP="00D17BBA">
            <w:pPr>
              <w:spacing w:before="40" w:after="40"/>
              <w:rPr>
                <w:rFonts w:asciiTheme="minorHAnsi" w:hAnsiTheme="minorHAnsi" w:cstheme="minorHAnsi"/>
                <w:sz w:val="26"/>
                <w:szCs w:val="26"/>
              </w:rPr>
            </w:pPr>
            <w:r w:rsidRPr="007B6B3E">
              <w:rPr>
                <w:rFonts w:asciiTheme="minorHAnsi" w:hAnsiTheme="minorHAnsi" w:cstheme="minorHAnsi"/>
                <w:sz w:val="26"/>
                <w:szCs w:val="26"/>
              </w:rPr>
              <w:t>Accounting for missing staff/</w:t>
            </w:r>
            <w:r>
              <w:rPr>
                <w:rFonts w:asciiTheme="minorHAnsi" w:hAnsiTheme="minorHAnsi" w:cstheme="minorHAnsi"/>
                <w:sz w:val="26"/>
                <w:szCs w:val="26"/>
              </w:rPr>
              <w:t>visitors</w:t>
            </w:r>
          </w:p>
        </w:tc>
        <w:tc>
          <w:tcPr>
            <w:tcW w:w="1842" w:type="dxa"/>
          </w:tcPr>
          <w:p w14:paraId="5B4652D0" w14:textId="77777777" w:rsidR="00A46BE6" w:rsidRPr="007B6B3E" w:rsidRDefault="00A46BE6" w:rsidP="00D17BBA">
            <w:pPr>
              <w:rPr>
                <w:rFonts w:asciiTheme="minorHAnsi" w:hAnsiTheme="minorHAnsi" w:cstheme="minorHAnsi"/>
                <w:sz w:val="26"/>
                <w:szCs w:val="26"/>
              </w:rPr>
            </w:pPr>
          </w:p>
        </w:tc>
      </w:tr>
      <w:tr w:rsidR="00A46BE6" w:rsidRPr="007B6B3E" w14:paraId="65DDF485" w14:textId="77777777" w:rsidTr="00D17BBA">
        <w:tc>
          <w:tcPr>
            <w:tcW w:w="12718" w:type="dxa"/>
          </w:tcPr>
          <w:p w14:paraId="487852FB" w14:textId="77777777" w:rsidR="00A46BE6" w:rsidRPr="007B6B3E" w:rsidRDefault="00A46BE6" w:rsidP="00D17BBA">
            <w:pPr>
              <w:tabs>
                <w:tab w:val="left" w:pos="7920"/>
              </w:tabs>
              <w:spacing w:before="40" w:after="40"/>
              <w:rPr>
                <w:rFonts w:asciiTheme="minorHAnsi" w:hAnsiTheme="minorHAnsi" w:cstheme="minorHAnsi"/>
                <w:sz w:val="26"/>
                <w:szCs w:val="26"/>
              </w:rPr>
            </w:pPr>
            <w:r w:rsidRPr="007B6B3E">
              <w:rPr>
                <w:rFonts w:asciiTheme="minorHAnsi" w:hAnsiTheme="minorHAnsi" w:cstheme="minorHAnsi"/>
                <w:sz w:val="26"/>
                <w:szCs w:val="26"/>
              </w:rPr>
              <w:t>Details of any casualties and the medical and welfare support they are receiving</w:t>
            </w:r>
          </w:p>
        </w:tc>
        <w:tc>
          <w:tcPr>
            <w:tcW w:w="1842" w:type="dxa"/>
          </w:tcPr>
          <w:p w14:paraId="4B1453C1" w14:textId="77777777" w:rsidR="00A46BE6" w:rsidRPr="007B6B3E" w:rsidRDefault="00A46BE6" w:rsidP="00D17BBA">
            <w:pPr>
              <w:rPr>
                <w:rFonts w:asciiTheme="minorHAnsi" w:hAnsiTheme="minorHAnsi" w:cstheme="minorHAnsi"/>
                <w:sz w:val="26"/>
                <w:szCs w:val="26"/>
              </w:rPr>
            </w:pPr>
          </w:p>
        </w:tc>
      </w:tr>
      <w:tr w:rsidR="00A46BE6" w:rsidRPr="007B6B3E" w14:paraId="3ED920D8" w14:textId="77777777" w:rsidTr="00D17BBA">
        <w:tc>
          <w:tcPr>
            <w:tcW w:w="12718" w:type="dxa"/>
          </w:tcPr>
          <w:p w14:paraId="0EFA7141" w14:textId="77777777" w:rsidR="00A46BE6" w:rsidRPr="007B6B3E" w:rsidRDefault="00A46BE6" w:rsidP="00D17BBA">
            <w:pPr>
              <w:spacing w:before="40" w:after="40"/>
              <w:ind w:right="72"/>
              <w:rPr>
                <w:rFonts w:asciiTheme="minorHAnsi" w:hAnsiTheme="minorHAnsi" w:cstheme="minorHAnsi"/>
                <w:sz w:val="26"/>
                <w:szCs w:val="26"/>
              </w:rPr>
            </w:pPr>
            <w:r w:rsidRPr="007B6B3E">
              <w:rPr>
                <w:rFonts w:asciiTheme="minorHAnsi" w:hAnsiTheme="minorHAnsi" w:cstheme="minorHAnsi"/>
                <w:sz w:val="26"/>
                <w:szCs w:val="26"/>
              </w:rPr>
              <w:t>What associates may do in terms of cash collections, sending flowers and cards, visiting and contact with casualties and what the corporate arrangements are.</w:t>
            </w:r>
          </w:p>
        </w:tc>
        <w:tc>
          <w:tcPr>
            <w:tcW w:w="1842" w:type="dxa"/>
          </w:tcPr>
          <w:p w14:paraId="38D78369" w14:textId="77777777" w:rsidR="00A46BE6" w:rsidRPr="007B6B3E" w:rsidRDefault="00A46BE6" w:rsidP="00D17BBA">
            <w:pPr>
              <w:rPr>
                <w:rFonts w:asciiTheme="minorHAnsi" w:hAnsiTheme="minorHAnsi" w:cstheme="minorHAnsi"/>
                <w:sz w:val="26"/>
                <w:szCs w:val="26"/>
              </w:rPr>
            </w:pPr>
          </w:p>
        </w:tc>
      </w:tr>
      <w:tr w:rsidR="00A46BE6" w:rsidRPr="007B6B3E" w14:paraId="08F93BAD" w14:textId="77777777" w:rsidTr="00D17BBA">
        <w:tc>
          <w:tcPr>
            <w:tcW w:w="12718" w:type="dxa"/>
          </w:tcPr>
          <w:p w14:paraId="2ACDE62C" w14:textId="77777777" w:rsidR="00A46BE6" w:rsidRPr="007B6B3E" w:rsidRDefault="00A46BE6" w:rsidP="00D17BBA">
            <w:pPr>
              <w:spacing w:before="40" w:after="40"/>
              <w:ind w:right="72"/>
              <w:rPr>
                <w:rFonts w:asciiTheme="minorHAnsi" w:hAnsiTheme="minorHAnsi" w:cstheme="minorHAnsi"/>
                <w:sz w:val="26"/>
                <w:szCs w:val="26"/>
              </w:rPr>
            </w:pPr>
            <w:r w:rsidRPr="007B6B3E">
              <w:rPr>
                <w:rFonts w:asciiTheme="minorHAnsi" w:hAnsiTheme="minorHAnsi" w:cstheme="minorHAnsi"/>
                <w:sz w:val="26"/>
                <w:szCs w:val="26"/>
              </w:rPr>
              <w:t>Death in service issues - funeral arrangements, corporate representation, quiet time, time off, emotional issues, religious rituals, wishes of the family, symbols of remembrance, condolence book, financial/insurance support etc.</w:t>
            </w:r>
          </w:p>
        </w:tc>
        <w:tc>
          <w:tcPr>
            <w:tcW w:w="1842" w:type="dxa"/>
          </w:tcPr>
          <w:p w14:paraId="3803E872" w14:textId="77777777" w:rsidR="00A46BE6" w:rsidRPr="007B6B3E" w:rsidRDefault="00A46BE6" w:rsidP="00D17BBA">
            <w:pPr>
              <w:rPr>
                <w:rFonts w:asciiTheme="minorHAnsi" w:hAnsiTheme="minorHAnsi" w:cstheme="minorHAnsi"/>
                <w:sz w:val="26"/>
                <w:szCs w:val="26"/>
              </w:rPr>
            </w:pPr>
          </w:p>
        </w:tc>
      </w:tr>
      <w:tr w:rsidR="00A46BE6" w:rsidRPr="007B6B3E" w14:paraId="0F5F93D6" w14:textId="77777777" w:rsidTr="00D17BBA">
        <w:trPr>
          <w:trHeight w:val="265"/>
        </w:trPr>
        <w:tc>
          <w:tcPr>
            <w:tcW w:w="12718" w:type="dxa"/>
          </w:tcPr>
          <w:p w14:paraId="5C7322A7" w14:textId="77777777" w:rsidR="00A46BE6" w:rsidRPr="007B6B3E" w:rsidRDefault="00A46BE6" w:rsidP="00D17BBA">
            <w:pPr>
              <w:tabs>
                <w:tab w:val="left" w:pos="7920"/>
              </w:tabs>
              <w:spacing w:before="40" w:after="40"/>
              <w:ind w:right="72"/>
              <w:rPr>
                <w:rFonts w:asciiTheme="minorHAnsi" w:hAnsiTheme="minorHAnsi" w:cstheme="minorHAnsi"/>
                <w:sz w:val="26"/>
                <w:szCs w:val="26"/>
              </w:rPr>
            </w:pPr>
            <w:r w:rsidRPr="007B6B3E">
              <w:rPr>
                <w:rFonts w:asciiTheme="minorHAnsi" w:hAnsiTheme="minorHAnsi" w:cstheme="minorHAnsi"/>
                <w:sz w:val="26"/>
                <w:szCs w:val="26"/>
              </w:rPr>
              <w:t>Sickness benefits, healthcare, counselling, family welfare, job security and recuperation for those staff off sick.</w:t>
            </w:r>
          </w:p>
        </w:tc>
        <w:tc>
          <w:tcPr>
            <w:tcW w:w="1842" w:type="dxa"/>
          </w:tcPr>
          <w:p w14:paraId="48055375" w14:textId="77777777" w:rsidR="00A46BE6" w:rsidRPr="007B6B3E" w:rsidRDefault="00A46BE6" w:rsidP="00D17BBA">
            <w:pPr>
              <w:rPr>
                <w:rFonts w:asciiTheme="minorHAnsi" w:hAnsiTheme="minorHAnsi" w:cstheme="minorHAnsi"/>
                <w:sz w:val="26"/>
                <w:szCs w:val="26"/>
              </w:rPr>
            </w:pPr>
          </w:p>
        </w:tc>
      </w:tr>
      <w:tr w:rsidR="00A46BE6" w:rsidRPr="007B6B3E" w14:paraId="679B86B4" w14:textId="77777777" w:rsidTr="00D17BBA">
        <w:tc>
          <w:tcPr>
            <w:tcW w:w="12718" w:type="dxa"/>
          </w:tcPr>
          <w:p w14:paraId="60B73489" w14:textId="77777777" w:rsidR="00A46BE6" w:rsidRPr="007B6B3E" w:rsidRDefault="00A46BE6" w:rsidP="00D17BBA">
            <w:pPr>
              <w:spacing w:before="40" w:after="40"/>
              <w:rPr>
                <w:rFonts w:asciiTheme="minorHAnsi" w:hAnsiTheme="minorHAnsi" w:cstheme="minorHAnsi"/>
                <w:sz w:val="26"/>
                <w:szCs w:val="26"/>
              </w:rPr>
            </w:pPr>
            <w:r w:rsidRPr="007B6B3E">
              <w:rPr>
                <w:rFonts w:asciiTheme="minorHAnsi" w:hAnsiTheme="minorHAnsi" w:cstheme="minorHAnsi"/>
                <w:sz w:val="26"/>
                <w:szCs w:val="26"/>
              </w:rPr>
              <w:t>Investigation/inquiry timetable, criminal consequences, personal responsibilities, and cooperation with the authorities</w:t>
            </w:r>
          </w:p>
        </w:tc>
        <w:tc>
          <w:tcPr>
            <w:tcW w:w="1842" w:type="dxa"/>
          </w:tcPr>
          <w:p w14:paraId="6F6743A8" w14:textId="77777777" w:rsidR="00A46BE6" w:rsidRPr="007B6B3E" w:rsidRDefault="00A46BE6" w:rsidP="00D17BBA">
            <w:pPr>
              <w:rPr>
                <w:rFonts w:asciiTheme="minorHAnsi" w:hAnsiTheme="minorHAnsi" w:cstheme="minorHAnsi"/>
                <w:sz w:val="26"/>
                <w:szCs w:val="26"/>
              </w:rPr>
            </w:pPr>
          </w:p>
        </w:tc>
      </w:tr>
      <w:tr w:rsidR="00A46BE6" w:rsidRPr="007B6B3E" w14:paraId="15D00777" w14:textId="77777777" w:rsidTr="00D17BBA">
        <w:tc>
          <w:tcPr>
            <w:tcW w:w="12718" w:type="dxa"/>
          </w:tcPr>
          <w:p w14:paraId="548B9F33" w14:textId="77777777" w:rsidR="00A46BE6" w:rsidRPr="007B6B3E" w:rsidRDefault="00A46BE6" w:rsidP="00D17BBA">
            <w:pPr>
              <w:tabs>
                <w:tab w:val="left" w:pos="7920"/>
                <w:tab w:val="left" w:pos="7992"/>
              </w:tabs>
              <w:spacing w:before="40" w:after="40"/>
              <w:ind w:right="72"/>
              <w:rPr>
                <w:rFonts w:asciiTheme="minorHAnsi" w:hAnsiTheme="minorHAnsi" w:cstheme="minorHAnsi"/>
                <w:sz w:val="26"/>
                <w:szCs w:val="26"/>
              </w:rPr>
            </w:pPr>
            <w:r w:rsidRPr="007B6B3E">
              <w:rPr>
                <w:rFonts w:asciiTheme="minorHAnsi" w:hAnsiTheme="minorHAnsi" w:cstheme="minorHAnsi"/>
                <w:sz w:val="26"/>
                <w:szCs w:val="26"/>
              </w:rPr>
              <w:t>New preventative measures to prevent re-occurrence</w:t>
            </w:r>
          </w:p>
        </w:tc>
        <w:tc>
          <w:tcPr>
            <w:tcW w:w="1842" w:type="dxa"/>
          </w:tcPr>
          <w:p w14:paraId="0B675261" w14:textId="77777777" w:rsidR="00A46BE6" w:rsidRPr="007B6B3E" w:rsidRDefault="00A46BE6" w:rsidP="00D17BBA">
            <w:pPr>
              <w:rPr>
                <w:rFonts w:asciiTheme="minorHAnsi" w:hAnsiTheme="minorHAnsi" w:cstheme="minorHAnsi"/>
                <w:sz w:val="26"/>
                <w:szCs w:val="26"/>
              </w:rPr>
            </w:pPr>
          </w:p>
        </w:tc>
      </w:tr>
      <w:tr w:rsidR="00A46BE6" w:rsidRPr="007B6B3E" w14:paraId="064C7735" w14:textId="77777777" w:rsidTr="00D17BBA">
        <w:tc>
          <w:tcPr>
            <w:tcW w:w="12718" w:type="dxa"/>
          </w:tcPr>
          <w:p w14:paraId="68BB2ADB" w14:textId="77777777" w:rsidR="00A46BE6" w:rsidRPr="007B6B3E" w:rsidRDefault="00A46BE6" w:rsidP="00D17BBA">
            <w:pPr>
              <w:spacing w:before="40" w:after="40"/>
              <w:ind w:right="72"/>
              <w:rPr>
                <w:rFonts w:asciiTheme="minorHAnsi" w:hAnsiTheme="minorHAnsi" w:cstheme="minorHAnsi"/>
                <w:sz w:val="26"/>
                <w:szCs w:val="26"/>
              </w:rPr>
            </w:pPr>
            <w:r w:rsidRPr="007B6B3E">
              <w:rPr>
                <w:rFonts w:asciiTheme="minorHAnsi" w:hAnsiTheme="minorHAnsi" w:cstheme="minorHAnsi"/>
                <w:sz w:val="26"/>
                <w:szCs w:val="26"/>
              </w:rPr>
              <w:t>Use of expenses for increased costs during the disruption to normal processes</w:t>
            </w:r>
          </w:p>
        </w:tc>
        <w:tc>
          <w:tcPr>
            <w:tcW w:w="1842" w:type="dxa"/>
          </w:tcPr>
          <w:p w14:paraId="6F681076" w14:textId="77777777" w:rsidR="00A46BE6" w:rsidRPr="007B6B3E" w:rsidRDefault="00A46BE6" w:rsidP="00D17BBA">
            <w:pPr>
              <w:rPr>
                <w:rFonts w:asciiTheme="minorHAnsi" w:hAnsiTheme="minorHAnsi" w:cstheme="minorHAnsi"/>
                <w:sz w:val="26"/>
                <w:szCs w:val="26"/>
              </w:rPr>
            </w:pPr>
          </w:p>
        </w:tc>
      </w:tr>
      <w:tr w:rsidR="00A46BE6" w:rsidRPr="007B6B3E" w14:paraId="4F07B571" w14:textId="77777777" w:rsidTr="00D17BBA">
        <w:tc>
          <w:tcPr>
            <w:tcW w:w="12718" w:type="dxa"/>
          </w:tcPr>
          <w:p w14:paraId="3E85D4F1" w14:textId="77777777" w:rsidR="00A46BE6" w:rsidRPr="007B6B3E" w:rsidRDefault="00A46BE6" w:rsidP="00D17BBA">
            <w:pPr>
              <w:spacing w:before="40" w:after="40"/>
              <w:ind w:right="72"/>
              <w:rPr>
                <w:rFonts w:asciiTheme="minorHAnsi" w:hAnsiTheme="minorHAnsi" w:cstheme="minorHAnsi"/>
                <w:sz w:val="26"/>
                <w:szCs w:val="26"/>
              </w:rPr>
            </w:pPr>
            <w:r w:rsidRPr="007B6B3E">
              <w:rPr>
                <w:rFonts w:asciiTheme="minorHAnsi" w:hAnsiTheme="minorHAnsi" w:cstheme="minorHAnsi"/>
                <w:sz w:val="26"/>
                <w:szCs w:val="26"/>
              </w:rPr>
              <w:t>Personal expenses issues (for loss of private car, use of mobile telephones, travel, accommodation, and subsistence</w:t>
            </w:r>
          </w:p>
        </w:tc>
        <w:tc>
          <w:tcPr>
            <w:tcW w:w="1842" w:type="dxa"/>
          </w:tcPr>
          <w:p w14:paraId="2F46ED3B" w14:textId="77777777" w:rsidR="00A46BE6" w:rsidRPr="007B6B3E" w:rsidRDefault="00A46BE6" w:rsidP="00D17BBA">
            <w:pPr>
              <w:rPr>
                <w:rFonts w:asciiTheme="minorHAnsi" w:hAnsiTheme="minorHAnsi" w:cstheme="minorHAnsi"/>
                <w:sz w:val="26"/>
                <w:szCs w:val="26"/>
              </w:rPr>
            </w:pPr>
          </w:p>
        </w:tc>
      </w:tr>
      <w:tr w:rsidR="00A46BE6" w:rsidRPr="007B6B3E" w14:paraId="622DC6AC" w14:textId="77777777" w:rsidTr="00D17BBA">
        <w:tc>
          <w:tcPr>
            <w:tcW w:w="12718" w:type="dxa"/>
          </w:tcPr>
          <w:p w14:paraId="75C8950D" w14:textId="77777777" w:rsidR="00A46BE6" w:rsidRPr="007B6B3E" w:rsidRDefault="00A46BE6" w:rsidP="00D17BBA">
            <w:pPr>
              <w:spacing w:before="40" w:after="40"/>
              <w:ind w:right="72"/>
              <w:rPr>
                <w:rFonts w:asciiTheme="minorHAnsi" w:hAnsiTheme="minorHAnsi" w:cstheme="minorHAnsi"/>
                <w:sz w:val="26"/>
                <w:szCs w:val="26"/>
              </w:rPr>
            </w:pPr>
            <w:r w:rsidRPr="007B6B3E">
              <w:rPr>
                <w:rFonts w:asciiTheme="minorHAnsi" w:hAnsiTheme="minorHAnsi" w:cstheme="minorHAnsi"/>
                <w:sz w:val="26"/>
                <w:szCs w:val="26"/>
              </w:rPr>
              <w:t>Discipline and grievance procedure</w:t>
            </w:r>
          </w:p>
        </w:tc>
        <w:tc>
          <w:tcPr>
            <w:tcW w:w="1842" w:type="dxa"/>
          </w:tcPr>
          <w:p w14:paraId="2B0B0E3B" w14:textId="77777777" w:rsidR="00A46BE6" w:rsidRPr="007B6B3E" w:rsidRDefault="00A46BE6" w:rsidP="00D17BBA">
            <w:pPr>
              <w:rPr>
                <w:rFonts w:asciiTheme="minorHAnsi" w:hAnsiTheme="minorHAnsi" w:cstheme="minorHAnsi"/>
                <w:sz w:val="26"/>
                <w:szCs w:val="26"/>
              </w:rPr>
            </w:pPr>
          </w:p>
        </w:tc>
      </w:tr>
      <w:tr w:rsidR="00A46BE6" w:rsidRPr="007B6B3E" w14:paraId="71104E58" w14:textId="77777777" w:rsidTr="00D17BBA">
        <w:tc>
          <w:tcPr>
            <w:tcW w:w="12718" w:type="dxa"/>
          </w:tcPr>
          <w:p w14:paraId="112B9B24" w14:textId="77777777" w:rsidR="00A46BE6" w:rsidRPr="007B6B3E" w:rsidRDefault="00A46BE6" w:rsidP="00D17BBA">
            <w:pPr>
              <w:spacing w:before="40" w:after="40"/>
              <w:rPr>
                <w:rFonts w:asciiTheme="minorHAnsi" w:hAnsiTheme="minorHAnsi" w:cstheme="minorHAnsi"/>
                <w:sz w:val="26"/>
                <w:szCs w:val="26"/>
              </w:rPr>
            </w:pPr>
            <w:r w:rsidRPr="007B6B3E">
              <w:rPr>
                <w:rFonts w:asciiTheme="minorHAnsi" w:hAnsiTheme="minorHAnsi" w:cstheme="minorHAnsi"/>
                <w:sz w:val="26"/>
                <w:szCs w:val="26"/>
              </w:rPr>
              <w:t>Travel arrangements to alternative office/site</w:t>
            </w:r>
          </w:p>
        </w:tc>
        <w:tc>
          <w:tcPr>
            <w:tcW w:w="1842" w:type="dxa"/>
          </w:tcPr>
          <w:p w14:paraId="50EB61B5" w14:textId="77777777" w:rsidR="00A46BE6" w:rsidRPr="007B6B3E" w:rsidRDefault="00A46BE6" w:rsidP="00D17BBA">
            <w:pPr>
              <w:rPr>
                <w:rFonts w:asciiTheme="minorHAnsi" w:hAnsiTheme="minorHAnsi" w:cstheme="minorHAnsi"/>
                <w:sz w:val="26"/>
                <w:szCs w:val="26"/>
              </w:rPr>
            </w:pPr>
          </w:p>
        </w:tc>
      </w:tr>
      <w:tr w:rsidR="00A46BE6" w:rsidRPr="007B6B3E" w14:paraId="6AEF3CB7" w14:textId="77777777" w:rsidTr="00D17BBA">
        <w:tc>
          <w:tcPr>
            <w:tcW w:w="12718" w:type="dxa"/>
          </w:tcPr>
          <w:p w14:paraId="199A6DE6" w14:textId="77777777" w:rsidR="00A46BE6" w:rsidRPr="007B6B3E" w:rsidRDefault="00A46BE6" w:rsidP="00D17BBA">
            <w:pPr>
              <w:spacing w:before="40" w:after="40"/>
              <w:rPr>
                <w:rFonts w:asciiTheme="minorHAnsi" w:hAnsiTheme="minorHAnsi" w:cstheme="minorHAnsi"/>
                <w:sz w:val="26"/>
                <w:szCs w:val="26"/>
              </w:rPr>
            </w:pPr>
            <w:r w:rsidRPr="007B6B3E">
              <w:rPr>
                <w:rFonts w:asciiTheme="minorHAnsi" w:hAnsiTheme="minorHAnsi" w:cstheme="minorHAnsi"/>
                <w:sz w:val="26"/>
                <w:szCs w:val="26"/>
              </w:rPr>
              <w:t>Where to report and when for which tasks by whom</w:t>
            </w:r>
          </w:p>
        </w:tc>
        <w:tc>
          <w:tcPr>
            <w:tcW w:w="1842" w:type="dxa"/>
          </w:tcPr>
          <w:p w14:paraId="5476C1A2" w14:textId="77777777" w:rsidR="00A46BE6" w:rsidRPr="007B6B3E" w:rsidRDefault="00A46BE6" w:rsidP="00D17BBA">
            <w:pPr>
              <w:rPr>
                <w:rFonts w:asciiTheme="minorHAnsi" w:hAnsiTheme="minorHAnsi" w:cstheme="minorHAnsi"/>
                <w:sz w:val="26"/>
                <w:szCs w:val="26"/>
              </w:rPr>
            </w:pPr>
          </w:p>
        </w:tc>
      </w:tr>
      <w:tr w:rsidR="00A46BE6" w:rsidRPr="007B6B3E" w14:paraId="4F11855E" w14:textId="77777777" w:rsidTr="00D17BBA">
        <w:tc>
          <w:tcPr>
            <w:tcW w:w="12718" w:type="dxa"/>
          </w:tcPr>
          <w:p w14:paraId="76F922A7" w14:textId="77777777" w:rsidR="00A46BE6" w:rsidRPr="007B6B3E" w:rsidRDefault="00A46BE6" w:rsidP="00D17BBA">
            <w:pPr>
              <w:spacing w:before="40" w:after="40"/>
              <w:rPr>
                <w:rFonts w:asciiTheme="minorHAnsi" w:hAnsiTheme="minorHAnsi" w:cstheme="minorHAnsi"/>
                <w:sz w:val="26"/>
                <w:szCs w:val="26"/>
              </w:rPr>
            </w:pPr>
            <w:r w:rsidRPr="007B6B3E">
              <w:rPr>
                <w:rFonts w:asciiTheme="minorHAnsi" w:hAnsiTheme="minorHAnsi" w:cstheme="minorHAnsi"/>
                <w:sz w:val="26"/>
                <w:szCs w:val="26"/>
              </w:rPr>
              <w:t>Welfare support for confidential, optional emotional support, psychological debriefing, counselling, and group activities</w:t>
            </w:r>
          </w:p>
        </w:tc>
        <w:tc>
          <w:tcPr>
            <w:tcW w:w="1842" w:type="dxa"/>
          </w:tcPr>
          <w:p w14:paraId="4EB34958" w14:textId="77777777" w:rsidR="00A46BE6" w:rsidRPr="007B6B3E" w:rsidRDefault="00A46BE6" w:rsidP="00D17BBA">
            <w:pPr>
              <w:rPr>
                <w:rFonts w:asciiTheme="minorHAnsi" w:hAnsiTheme="minorHAnsi" w:cstheme="minorHAnsi"/>
                <w:sz w:val="26"/>
                <w:szCs w:val="26"/>
              </w:rPr>
            </w:pPr>
          </w:p>
        </w:tc>
      </w:tr>
      <w:tr w:rsidR="00A46BE6" w:rsidRPr="007B6B3E" w14:paraId="6224442B" w14:textId="77777777" w:rsidTr="00D17BBA">
        <w:tc>
          <w:tcPr>
            <w:tcW w:w="12718" w:type="dxa"/>
          </w:tcPr>
          <w:p w14:paraId="6E363D2A" w14:textId="77777777" w:rsidR="00A46BE6" w:rsidRPr="007B6B3E" w:rsidRDefault="00A46BE6" w:rsidP="00D17BBA">
            <w:pPr>
              <w:spacing w:before="40" w:after="40"/>
              <w:ind w:right="72"/>
              <w:rPr>
                <w:rFonts w:asciiTheme="minorHAnsi" w:hAnsiTheme="minorHAnsi" w:cstheme="minorHAnsi"/>
                <w:sz w:val="26"/>
                <w:szCs w:val="26"/>
              </w:rPr>
            </w:pPr>
            <w:r w:rsidRPr="007B6B3E">
              <w:rPr>
                <w:rFonts w:asciiTheme="minorHAnsi" w:hAnsiTheme="minorHAnsi" w:cstheme="minorHAnsi"/>
                <w:sz w:val="26"/>
                <w:szCs w:val="26"/>
              </w:rPr>
              <w:lastRenderedPageBreak/>
              <w:t>Occupational health considerations.  Symptoms, prevention of infections, treatment, cleanliness.</w:t>
            </w:r>
          </w:p>
        </w:tc>
        <w:tc>
          <w:tcPr>
            <w:tcW w:w="1842" w:type="dxa"/>
          </w:tcPr>
          <w:p w14:paraId="31D5622E" w14:textId="77777777" w:rsidR="00A46BE6" w:rsidRPr="007B6B3E" w:rsidRDefault="00A46BE6" w:rsidP="00D17BBA">
            <w:pPr>
              <w:rPr>
                <w:rFonts w:asciiTheme="minorHAnsi" w:hAnsiTheme="minorHAnsi" w:cstheme="minorHAnsi"/>
                <w:sz w:val="26"/>
                <w:szCs w:val="26"/>
              </w:rPr>
            </w:pPr>
          </w:p>
        </w:tc>
      </w:tr>
      <w:tr w:rsidR="00A46BE6" w:rsidRPr="007B6B3E" w14:paraId="3D32E734" w14:textId="77777777" w:rsidTr="00D17BBA">
        <w:tc>
          <w:tcPr>
            <w:tcW w:w="12718" w:type="dxa"/>
          </w:tcPr>
          <w:p w14:paraId="24580E13" w14:textId="77777777" w:rsidR="00A46BE6" w:rsidRPr="007B6B3E" w:rsidRDefault="00A46BE6" w:rsidP="00D17BBA">
            <w:pPr>
              <w:spacing w:before="40" w:after="40"/>
              <w:rPr>
                <w:rFonts w:asciiTheme="minorHAnsi" w:hAnsiTheme="minorHAnsi" w:cstheme="minorHAnsi"/>
                <w:sz w:val="26"/>
                <w:szCs w:val="26"/>
              </w:rPr>
            </w:pPr>
            <w:r w:rsidRPr="007B6B3E">
              <w:rPr>
                <w:rFonts w:asciiTheme="minorHAnsi" w:hAnsiTheme="minorHAnsi" w:cstheme="minorHAnsi"/>
                <w:sz w:val="26"/>
                <w:szCs w:val="26"/>
              </w:rPr>
              <w:t>Health and safety and environmental considerations.  Fault reporting, contamination, hazards, routes, access, personal protective equipment.</w:t>
            </w:r>
          </w:p>
        </w:tc>
        <w:tc>
          <w:tcPr>
            <w:tcW w:w="1842" w:type="dxa"/>
          </w:tcPr>
          <w:p w14:paraId="6120AA52" w14:textId="77777777" w:rsidR="00A46BE6" w:rsidRPr="007B6B3E" w:rsidRDefault="00A46BE6" w:rsidP="00D17BBA">
            <w:pPr>
              <w:rPr>
                <w:rFonts w:asciiTheme="minorHAnsi" w:hAnsiTheme="minorHAnsi" w:cstheme="minorHAnsi"/>
                <w:sz w:val="26"/>
                <w:szCs w:val="26"/>
              </w:rPr>
            </w:pPr>
          </w:p>
        </w:tc>
      </w:tr>
      <w:tr w:rsidR="00A46BE6" w:rsidRPr="007B6B3E" w14:paraId="60871400" w14:textId="77777777" w:rsidTr="00D17BBA">
        <w:tc>
          <w:tcPr>
            <w:tcW w:w="12718" w:type="dxa"/>
          </w:tcPr>
          <w:p w14:paraId="64DC8071" w14:textId="77777777" w:rsidR="00A46BE6" w:rsidRPr="007B6B3E" w:rsidRDefault="00A46BE6" w:rsidP="00D17BBA">
            <w:pPr>
              <w:spacing w:before="40" w:after="40"/>
              <w:ind w:right="72"/>
              <w:rPr>
                <w:rFonts w:asciiTheme="minorHAnsi" w:hAnsiTheme="minorHAnsi" w:cstheme="minorHAnsi"/>
                <w:sz w:val="26"/>
                <w:szCs w:val="26"/>
              </w:rPr>
            </w:pPr>
            <w:r w:rsidRPr="007B6B3E">
              <w:rPr>
                <w:rFonts w:asciiTheme="minorHAnsi" w:hAnsiTheme="minorHAnsi" w:cstheme="minorHAnsi"/>
                <w:sz w:val="26"/>
                <w:szCs w:val="26"/>
              </w:rPr>
              <w:t>Security considerations. Vigilance, information security, regulatory issues, political/economic/social factors, email, and web for personal use</w:t>
            </w:r>
          </w:p>
        </w:tc>
        <w:tc>
          <w:tcPr>
            <w:tcW w:w="1842" w:type="dxa"/>
          </w:tcPr>
          <w:p w14:paraId="7A3864FC" w14:textId="77777777" w:rsidR="00A46BE6" w:rsidRPr="007B6B3E" w:rsidRDefault="00A46BE6" w:rsidP="00D17BBA">
            <w:pPr>
              <w:rPr>
                <w:rFonts w:asciiTheme="minorHAnsi" w:hAnsiTheme="minorHAnsi" w:cstheme="minorHAnsi"/>
                <w:sz w:val="26"/>
                <w:szCs w:val="26"/>
              </w:rPr>
            </w:pPr>
          </w:p>
        </w:tc>
      </w:tr>
      <w:tr w:rsidR="00A46BE6" w:rsidRPr="007B6B3E" w14:paraId="1FFD721B" w14:textId="77777777" w:rsidTr="00D17BBA">
        <w:tc>
          <w:tcPr>
            <w:tcW w:w="12718" w:type="dxa"/>
          </w:tcPr>
          <w:p w14:paraId="391738F7" w14:textId="77777777" w:rsidR="00A46BE6" w:rsidRPr="007B6B3E" w:rsidRDefault="00A46BE6" w:rsidP="00D17BBA">
            <w:pPr>
              <w:spacing w:before="40" w:after="40"/>
              <w:rPr>
                <w:rFonts w:asciiTheme="minorHAnsi" w:hAnsiTheme="minorHAnsi" w:cstheme="minorHAnsi"/>
                <w:sz w:val="26"/>
                <w:szCs w:val="26"/>
              </w:rPr>
            </w:pPr>
            <w:r w:rsidRPr="007B6B3E">
              <w:rPr>
                <w:rFonts w:asciiTheme="minorHAnsi" w:hAnsiTheme="minorHAnsi" w:cstheme="minorHAnsi"/>
                <w:sz w:val="26"/>
                <w:szCs w:val="26"/>
              </w:rPr>
              <w:t xml:space="preserve">Media handling reminder (take note of reporter’s details and pass them on to the IMT.  Provide </w:t>
            </w:r>
            <w:r>
              <w:rPr>
                <w:rFonts w:asciiTheme="minorHAnsi" w:hAnsiTheme="minorHAnsi" w:cstheme="minorHAnsi"/>
                <w:sz w:val="26"/>
                <w:szCs w:val="26"/>
              </w:rPr>
              <w:t>your</w:t>
            </w:r>
            <w:r w:rsidRPr="007B6B3E">
              <w:rPr>
                <w:rFonts w:asciiTheme="minorHAnsi" w:hAnsiTheme="minorHAnsi" w:cstheme="minorHAnsi"/>
                <w:sz w:val="26"/>
                <w:szCs w:val="26"/>
              </w:rPr>
              <w:t xml:space="preserve"> Communications team contact details to refer enquiry to most appropriate spokesman.  It is not advised to say ‘No comment’ </w:t>
            </w:r>
          </w:p>
        </w:tc>
        <w:tc>
          <w:tcPr>
            <w:tcW w:w="1842" w:type="dxa"/>
          </w:tcPr>
          <w:p w14:paraId="4AF123F6" w14:textId="77777777" w:rsidR="00A46BE6" w:rsidRPr="007B6B3E" w:rsidRDefault="00A46BE6" w:rsidP="00D17BBA">
            <w:pPr>
              <w:rPr>
                <w:rFonts w:asciiTheme="minorHAnsi" w:hAnsiTheme="minorHAnsi" w:cstheme="minorHAnsi"/>
                <w:sz w:val="26"/>
                <w:szCs w:val="26"/>
              </w:rPr>
            </w:pPr>
          </w:p>
        </w:tc>
      </w:tr>
      <w:tr w:rsidR="00A46BE6" w:rsidRPr="007B6B3E" w14:paraId="7169152D" w14:textId="77777777" w:rsidTr="00D17BBA">
        <w:tc>
          <w:tcPr>
            <w:tcW w:w="12718" w:type="dxa"/>
          </w:tcPr>
          <w:p w14:paraId="590F3233" w14:textId="77777777" w:rsidR="00A46BE6" w:rsidRPr="007B6B3E" w:rsidRDefault="00A46BE6" w:rsidP="00D17BBA">
            <w:pPr>
              <w:spacing w:before="40" w:after="40"/>
              <w:ind w:right="72"/>
              <w:rPr>
                <w:rFonts w:asciiTheme="minorHAnsi" w:hAnsiTheme="minorHAnsi" w:cstheme="minorHAnsi"/>
                <w:sz w:val="26"/>
                <w:szCs w:val="26"/>
              </w:rPr>
            </w:pPr>
            <w:r w:rsidRPr="007B6B3E">
              <w:rPr>
                <w:rFonts w:asciiTheme="minorHAnsi" w:hAnsiTheme="minorHAnsi" w:cstheme="minorHAnsi"/>
                <w:sz w:val="26"/>
                <w:szCs w:val="26"/>
              </w:rPr>
              <w:t>Issue briefing in writing to avoid speculation, interpretation, or uncertainty.</w:t>
            </w:r>
          </w:p>
        </w:tc>
        <w:tc>
          <w:tcPr>
            <w:tcW w:w="1842" w:type="dxa"/>
          </w:tcPr>
          <w:p w14:paraId="3705B7CD" w14:textId="77777777" w:rsidR="00A46BE6" w:rsidRPr="007B6B3E" w:rsidRDefault="00A46BE6" w:rsidP="00D17BBA">
            <w:pPr>
              <w:rPr>
                <w:rFonts w:asciiTheme="minorHAnsi" w:hAnsiTheme="minorHAnsi" w:cstheme="minorHAnsi"/>
                <w:sz w:val="26"/>
                <w:szCs w:val="26"/>
              </w:rPr>
            </w:pPr>
          </w:p>
        </w:tc>
      </w:tr>
      <w:tr w:rsidR="00A46BE6" w:rsidRPr="007B6B3E" w14:paraId="32E0C353" w14:textId="77777777" w:rsidTr="00D17BBA">
        <w:tc>
          <w:tcPr>
            <w:tcW w:w="12718" w:type="dxa"/>
          </w:tcPr>
          <w:p w14:paraId="675E5A27" w14:textId="77777777" w:rsidR="00A46BE6" w:rsidRPr="007B6B3E" w:rsidRDefault="00A46BE6" w:rsidP="00D17BBA">
            <w:pPr>
              <w:spacing w:before="40" w:after="40"/>
              <w:ind w:right="1690"/>
              <w:rPr>
                <w:rFonts w:asciiTheme="minorHAnsi" w:hAnsiTheme="minorHAnsi" w:cstheme="minorHAnsi"/>
                <w:sz w:val="26"/>
                <w:szCs w:val="26"/>
              </w:rPr>
            </w:pPr>
            <w:r w:rsidRPr="007B6B3E">
              <w:rPr>
                <w:rFonts w:asciiTheme="minorHAnsi" w:hAnsiTheme="minorHAnsi" w:cstheme="minorHAnsi"/>
                <w:sz w:val="26"/>
                <w:szCs w:val="26"/>
              </w:rPr>
              <w:t>Next briefing/meeting or helpline update (date, time, place, etc.)</w:t>
            </w:r>
          </w:p>
        </w:tc>
        <w:tc>
          <w:tcPr>
            <w:tcW w:w="1842" w:type="dxa"/>
          </w:tcPr>
          <w:p w14:paraId="29B57F48" w14:textId="77777777" w:rsidR="00A46BE6" w:rsidRPr="007B6B3E" w:rsidRDefault="00A46BE6" w:rsidP="00D17BBA">
            <w:pPr>
              <w:rPr>
                <w:rFonts w:asciiTheme="minorHAnsi" w:hAnsiTheme="minorHAnsi" w:cstheme="minorHAnsi"/>
                <w:sz w:val="26"/>
                <w:szCs w:val="26"/>
              </w:rPr>
            </w:pPr>
          </w:p>
        </w:tc>
      </w:tr>
    </w:tbl>
    <w:p w14:paraId="73B21CA5" w14:textId="77777777" w:rsidR="00A46BE6" w:rsidRPr="007B6B3E" w:rsidRDefault="00A46BE6" w:rsidP="00A46BE6">
      <w:pPr>
        <w:spacing w:after="0" w:line="240" w:lineRule="auto"/>
        <w:rPr>
          <w:rFonts w:eastAsia="Times New Roman" w:cstheme="minorHAnsi"/>
          <w:b/>
          <w:sz w:val="26"/>
          <w:szCs w:val="26"/>
          <w:lang w:eastAsia="en-GB"/>
        </w:rPr>
      </w:pPr>
    </w:p>
    <w:p w14:paraId="1301C973" w14:textId="77777777" w:rsidR="00A46BE6" w:rsidRPr="007B6B3E" w:rsidRDefault="00A46BE6" w:rsidP="00A46BE6">
      <w:pPr>
        <w:spacing w:after="0" w:line="240" w:lineRule="auto"/>
        <w:rPr>
          <w:rFonts w:ascii="Times New Roman" w:eastAsia="Times New Roman" w:hAnsi="Times New Roman" w:cs="Times New Roman"/>
          <w:sz w:val="24"/>
          <w:szCs w:val="24"/>
          <w:lang w:eastAsia="en-GB"/>
        </w:rPr>
      </w:pPr>
      <w:r w:rsidRPr="007B6B3E">
        <w:rPr>
          <w:rFonts w:ascii="Times New Roman" w:eastAsia="Times New Roman" w:hAnsi="Times New Roman" w:cs="Times New Roman"/>
          <w:sz w:val="24"/>
          <w:szCs w:val="24"/>
          <w:lang w:eastAsia="en-GB"/>
        </w:rPr>
        <w:br w:type="page"/>
      </w:r>
    </w:p>
    <w:p w14:paraId="4699FCA5" w14:textId="77777777" w:rsidR="00A46BE6" w:rsidRPr="007B6B3E" w:rsidRDefault="00A46BE6" w:rsidP="00A46BE6">
      <w:pPr>
        <w:shd w:val="clear" w:color="auto" w:fill="414A4F"/>
        <w:spacing w:after="0" w:line="240" w:lineRule="auto"/>
        <w:rPr>
          <w:rFonts w:eastAsia="Times New Roman" w:cs="Arial"/>
          <w:b/>
          <w:color w:val="FFFFFF" w:themeColor="background1"/>
          <w:sz w:val="28"/>
          <w:szCs w:val="28"/>
          <w:lang w:eastAsia="en-GB"/>
        </w:rPr>
      </w:pPr>
      <w:bookmarkStart w:id="27" w:name="Inc_Log"/>
      <w:bookmarkEnd w:id="27"/>
      <w:r w:rsidRPr="007B6B3E">
        <w:rPr>
          <w:rFonts w:eastAsia="Times New Roman" w:cs="Arial"/>
          <w:b/>
          <w:color w:val="FFFFFF" w:themeColor="background1"/>
          <w:sz w:val="28"/>
          <w:szCs w:val="28"/>
          <w:lang w:eastAsia="en-GB"/>
        </w:rPr>
        <w:lastRenderedPageBreak/>
        <w:t>Incident Log</w:t>
      </w:r>
    </w:p>
    <w:p w14:paraId="1C7E24CE" w14:textId="77777777" w:rsidR="00A46BE6" w:rsidRPr="007B6B3E" w:rsidRDefault="00A46BE6" w:rsidP="00A46BE6">
      <w:pPr>
        <w:spacing w:after="0" w:line="240" w:lineRule="auto"/>
        <w:rPr>
          <w:rFonts w:eastAsia="Times New Roman" w:cs="Arial"/>
          <w:b/>
          <w:sz w:val="26"/>
          <w:szCs w:val="26"/>
          <w:lang w:eastAsia="en-GB"/>
        </w:rPr>
      </w:pPr>
    </w:p>
    <w:tbl>
      <w:tblPr>
        <w:tblW w:w="14846" w:type="dxa"/>
        <w:tblInd w:w="9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Incident Log"/>
        <w:tblDescription w:val="Blank incident log with help notes"/>
      </w:tblPr>
      <w:tblGrid>
        <w:gridCol w:w="1326"/>
        <w:gridCol w:w="1000"/>
        <w:gridCol w:w="1340"/>
        <w:gridCol w:w="4180"/>
        <w:gridCol w:w="1554"/>
        <w:gridCol w:w="1566"/>
        <w:gridCol w:w="2160"/>
        <w:gridCol w:w="1720"/>
      </w:tblGrid>
      <w:tr w:rsidR="00A46BE6" w:rsidRPr="007B6B3E" w14:paraId="574C0F8D" w14:textId="77777777" w:rsidTr="00D17BBA">
        <w:trPr>
          <w:trHeight w:val="255"/>
        </w:trPr>
        <w:tc>
          <w:tcPr>
            <w:tcW w:w="1326" w:type="dxa"/>
            <w:shd w:val="clear" w:color="auto" w:fill="auto"/>
            <w:noWrap/>
            <w:vAlign w:val="bottom"/>
            <w:hideMark/>
          </w:tcPr>
          <w:p w14:paraId="2E56A4AA" w14:textId="77777777" w:rsidR="00A46BE6" w:rsidRPr="007B6B3E" w:rsidRDefault="00A46BE6" w:rsidP="00D17BBA">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Date</w:t>
            </w:r>
          </w:p>
        </w:tc>
        <w:tc>
          <w:tcPr>
            <w:tcW w:w="1000" w:type="dxa"/>
            <w:shd w:val="clear" w:color="auto" w:fill="auto"/>
            <w:noWrap/>
            <w:vAlign w:val="bottom"/>
            <w:hideMark/>
          </w:tcPr>
          <w:p w14:paraId="4CF7DF94" w14:textId="77777777" w:rsidR="00A46BE6" w:rsidRPr="007B6B3E" w:rsidRDefault="00A46BE6" w:rsidP="00D17BBA">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 xml:space="preserve">Time </w:t>
            </w:r>
          </w:p>
        </w:tc>
        <w:tc>
          <w:tcPr>
            <w:tcW w:w="1340" w:type="dxa"/>
            <w:shd w:val="clear" w:color="auto" w:fill="auto"/>
            <w:noWrap/>
            <w:vAlign w:val="bottom"/>
            <w:hideMark/>
          </w:tcPr>
          <w:p w14:paraId="5C491817" w14:textId="77777777" w:rsidR="00A46BE6" w:rsidRPr="007B6B3E" w:rsidRDefault="00A46BE6" w:rsidP="00D17BBA">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Originator</w:t>
            </w:r>
          </w:p>
        </w:tc>
        <w:tc>
          <w:tcPr>
            <w:tcW w:w="4180" w:type="dxa"/>
            <w:shd w:val="clear" w:color="auto" w:fill="auto"/>
            <w:noWrap/>
            <w:vAlign w:val="bottom"/>
            <w:hideMark/>
          </w:tcPr>
          <w:p w14:paraId="7B2E16B3" w14:textId="77777777" w:rsidR="00A46BE6" w:rsidRPr="007B6B3E" w:rsidRDefault="00A46BE6" w:rsidP="00D17BBA">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Occurrence</w:t>
            </w:r>
          </w:p>
        </w:tc>
        <w:tc>
          <w:tcPr>
            <w:tcW w:w="3120" w:type="dxa"/>
            <w:gridSpan w:val="2"/>
            <w:shd w:val="clear" w:color="auto" w:fill="auto"/>
            <w:noWrap/>
            <w:vAlign w:val="bottom"/>
            <w:hideMark/>
          </w:tcPr>
          <w:p w14:paraId="3229C3E5" w14:textId="77777777" w:rsidR="00A46BE6" w:rsidRPr="007B6B3E" w:rsidRDefault="00A46BE6" w:rsidP="00D17BBA">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 xml:space="preserve">Reported </w:t>
            </w:r>
          </w:p>
        </w:tc>
        <w:tc>
          <w:tcPr>
            <w:tcW w:w="2160" w:type="dxa"/>
            <w:shd w:val="clear" w:color="auto" w:fill="auto"/>
            <w:noWrap/>
            <w:vAlign w:val="bottom"/>
            <w:hideMark/>
          </w:tcPr>
          <w:p w14:paraId="074CED34" w14:textId="77777777" w:rsidR="00A46BE6" w:rsidRPr="007B6B3E" w:rsidRDefault="00A46BE6" w:rsidP="00D17BBA">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Action</w:t>
            </w:r>
          </w:p>
        </w:tc>
        <w:tc>
          <w:tcPr>
            <w:tcW w:w="1720" w:type="dxa"/>
            <w:shd w:val="clear" w:color="auto" w:fill="auto"/>
            <w:noWrap/>
            <w:vAlign w:val="bottom"/>
            <w:hideMark/>
          </w:tcPr>
          <w:p w14:paraId="2D34A288" w14:textId="77777777" w:rsidR="00A46BE6" w:rsidRPr="007B6B3E" w:rsidRDefault="00A46BE6" w:rsidP="00D17BBA">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Verified</w:t>
            </w:r>
          </w:p>
        </w:tc>
      </w:tr>
      <w:tr w:rsidR="00A46BE6" w:rsidRPr="007B6B3E" w14:paraId="18C41376" w14:textId="77777777" w:rsidTr="00D17BBA">
        <w:trPr>
          <w:trHeight w:val="255"/>
        </w:trPr>
        <w:tc>
          <w:tcPr>
            <w:tcW w:w="1326" w:type="dxa"/>
            <w:shd w:val="clear" w:color="auto" w:fill="auto"/>
            <w:noWrap/>
            <w:vAlign w:val="bottom"/>
            <w:hideMark/>
          </w:tcPr>
          <w:p w14:paraId="1BFD6D64" w14:textId="77777777" w:rsidR="00A46BE6" w:rsidRPr="007B6B3E" w:rsidRDefault="00A46BE6" w:rsidP="00D17BBA">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 </w:t>
            </w:r>
          </w:p>
        </w:tc>
        <w:tc>
          <w:tcPr>
            <w:tcW w:w="1000" w:type="dxa"/>
            <w:shd w:val="clear" w:color="auto" w:fill="auto"/>
            <w:noWrap/>
            <w:vAlign w:val="bottom"/>
            <w:hideMark/>
          </w:tcPr>
          <w:p w14:paraId="645A4EA5" w14:textId="77777777" w:rsidR="00A46BE6" w:rsidRPr="007B6B3E" w:rsidRDefault="00A46BE6" w:rsidP="00D17BBA">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 </w:t>
            </w:r>
          </w:p>
        </w:tc>
        <w:tc>
          <w:tcPr>
            <w:tcW w:w="1340" w:type="dxa"/>
            <w:shd w:val="clear" w:color="auto" w:fill="auto"/>
            <w:noWrap/>
            <w:vAlign w:val="bottom"/>
            <w:hideMark/>
          </w:tcPr>
          <w:p w14:paraId="77880E6B" w14:textId="77777777" w:rsidR="00A46BE6" w:rsidRPr="007B6B3E" w:rsidRDefault="00A46BE6" w:rsidP="00D17BBA">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 </w:t>
            </w:r>
          </w:p>
        </w:tc>
        <w:tc>
          <w:tcPr>
            <w:tcW w:w="4180" w:type="dxa"/>
            <w:shd w:val="clear" w:color="auto" w:fill="auto"/>
            <w:noWrap/>
            <w:vAlign w:val="bottom"/>
            <w:hideMark/>
          </w:tcPr>
          <w:p w14:paraId="399E1017" w14:textId="77777777" w:rsidR="00A46BE6" w:rsidRPr="007B6B3E" w:rsidRDefault="00A46BE6" w:rsidP="00D17BBA">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 </w:t>
            </w:r>
          </w:p>
        </w:tc>
        <w:tc>
          <w:tcPr>
            <w:tcW w:w="1554" w:type="dxa"/>
            <w:shd w:val="clear" w:color="auto" w:fill="auto"/>
            <w:noWrap/>
            <w:vAlign w:val="bottom"/>
            <w:hideMark/>
          </w:tcPr>
          <w:p w14:paraId="7FDC0783" w14:textId="77777777" w:rsidR="00A46BE6" w:rsidRPr="007B6B3E" w:rsidRDefault="00A46BE6" w:rsidP="00D17BBA">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To</w:t>
            </w:r>
          </w:p>
        </w:tc>
        <w:tc>
          <w:tcPr>
            <w:tcW w:w="1566" w:type="dxa"/>
            <w:shd w:val="clear" w:color="auto" w:fill="auto"/>
            <w:noWrap/>
            <w:vAlign w:val="bottom"/>
            <w:hideMark/>
          </w:tcPr>
          <w:p w14:paraId="37191F88" w14:textId="77777777" w:rsidR="00A46BE6" w:rsidRPr="007B6B3E" w:rsidRDefault="00A46BE6" w:rsidP="00D17BBA">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When</w:t>
            </w:r>
          </w:p>
        </w:tc>
        <w:tc>
          <w:tcPr>
            <w:tcW w:w="2160" w:type="dxa"/>
            <w:shd w:val="clear" w:color="auto" w:fill="auto"/>
            <w:noWrap/>
            <w:vAlign w:val="bottom"/>
            <w:hideMark/>
          </w:tcPr>
          <w:p w14:paraId="59DB7075" w14:textId="77777777" w:rsidR="00A46BE6" w:rsidRPr="007B6B3E" w:rsidRDefault="00A46BE6" w:rsidP="00D17BBA">
            <w:pPr>
              <w:spacing w:after="0" w:line="240" w:lineRule="auto"/>
              <w:rPr>
                <w:rFonts w:eastAsia="Times New Roman" w:cs="Arial"/>
                <w:b/>
                <w:bCs/>
                <w:sz w:val="26"/>
                <w:szCs w:val="26"/>
                <w:lang w:eastAsia="en-GB"/>
              </w:rPr>
            </w:pPr>
            <w:r w:rsidRPr="007B6B3E">
              <w:rPr>
                <w:rFonts w:eastAsia="Times New Roman" w:cs="Arial"/>
                <w:b/>
                <w:bCs/>
                <w:sz w:val="26"/>
                <w:szCs w:val="26"/>
                <w:lang w:eastAsia="en-GB"/>
              </w:rPr>
              <w:t> </w:t>
            </w:r>
          </w:p>
        </w:tc>
        <w:tc>
          <w:tcPr>
            <w:tcW w:w="1720" w:type="dxa"/>
            <w:shd w:val="clear" w:color="auto" w:fill="auto"/>
            <w:noWrap/>
            <w:vAlign w:val="bottom"/>
            <w:hideMark/>
          </w:tcPr>
          <w:p w14:paraId="5276205B" w14:textId="77777777" w:rsidR="00A46BE6" w:rsidRPr="007B6B3E" w:rsidRDefault="00A46BE6" w:rsidP="00D17BBA">
            <w:pPr>
              <w:spacing w:after="0" w:line="240" w:lineRule="auto"/>
              <w:rPr>
                <w:rFonts w:eastAsia="Times New Roman" w:cs="Arial"/>
                <w:b/>
                <w:bCs/>
                <w:sz w:val="26"/>
                <w:szCs w:val="26"/>
                <w:lang w:eastAsia="en-GB"/>
              </w:rPr>
            </w:pPr>
            <w:r w:rsidRPr="007B6B3E">
              <w:rPr>
                <w:rFonts w:eastAsia="Times New Roman" w:cs="Arial"/>
                <w:b/>
                <w:bCs/>
                <w:sz w:val="26"/>
                <w:szCs w:val="26"/>
                <w:lang w:eastAsia="en-GB"/>
              </w:rPr>
              <w:t> </w:t>
            </w:r>
          </w:p>
        </w:tc>
      </w:tr>
      <w:tr w:rsidR="00A46BE6" w:rsidRPr="007B6B3E" w14:paraId="25C08B54" w14:textId="77777777" w:rsidTr="00D17BBA">
        <w:trPr>
          <w:trHeight w:val="537"/>
        </w:trPr>
        <w:tc>
          <w:tcPr>
            <w:tcW w:w="1326" w:type="dxa"/>
            <w:shd w:val="clear" w:color="auto" w:fill="auto"/>
            <w:noWrap/>
            <w:vAlign w:val="bottom"/>
            <w:hideMark/>
          </w:tcPr>
          <w:p w14:paraId="352B4586"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000" w:type="dxa"/>
            <w:shd w:val="clear" w:color="auto" w:fill="auto"/>
            <w:noWrap/>
            <w:vAlign w:val="bottom"/>
            <w:hideMark/>
          </w:tcPr>
          <w:p w14:paraId="5816ED3C"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340" w:type="dxa"/>
            <w:shd w:val="clear" w:color="auto" w:fill="auto"/>
            <w:noWrap/>
            <w:vAlign w:val="bottom"/>
            <w:hideMark/>
          </w:tcPr>
          <w:p w14:paraId="0298028C"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4180" w:type="dxa"/>
            <w:shd w:val="clear" w:color="auto" w:fill="auto"/>
            <w:noWrap/>
            <w:vAlign w:val="bottom"/>
            <w:hideMark/>
          </w:tcPr>
          <w:p w14:paraId="1CA66FFB"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54" w:type="dxa"/>
            <w:shd w:val="clear" w:color="auto" w:fill="auto"/>
            <w:noWrap/>
            <w:vAlign w:val="bottom"/>
            <w:hideMark/>
          </w:tcPr>
          <w:p w14:paraId="3822AFBA"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66" w:type="dxa"/>
            <w:shd w:val="clear" w:color="auto" w:fill="auto"/>
            <w:noWrap/>
            <w:vAlign w:val="bottom"/>
            <w:hideMark/>
          </w:tcPr>
          <w:p w14:paraId="25BC3E40"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2160" w:type="dxa"/>
            <w:shd w:val="clear" w:color="auto" w:fill="auto"/>
            <w:noWrap/>
            <w:vAlign w:val="bottom"/>
            <w:hideMark/>
          </w:tcPr>
          <w:p w14:paraId="41ACE242"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720" w:type="dxa"/>
            <w:shd w:val="clear" w:color="auto" w:fill="auto"/>
            <w:noWrap/>
            <w:vAlign w:val="bottom"/>
            <w:hideMark/>
          </w:tcPr>
          <w:p w14:paraId="2070E2FB"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A46BE6" w:rsidRPr="007B6B3E" w14:paraId="23C2007A" w14:textId="77777777" w:rsidTr="00D17BBA">
        <w:trPr>
          <w:trHeight w:val="558"/>
        </w:trPr>
        <w:tc>
          <w:tcPr>
            <w:tcW w:w="1326" w:type="dxa"/>
            <w:shd w:val="clear" w:color="auto" w:fill="auto"/>
            <w:noWrap/>
            <w:vAlign w:val="bottom"/>
            <w:hideMark/>
          </w:tcPr>
          <w:p w14:paraId="66ADEEAE"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000" w:type="dxa"/>
            <w:shd w:val="clear" w:color="auto" w:fill="auto"/>
            <w:noWrap/>
            <w:vAlign w:val="bottom"/>
            <w:hideMark/>
          </w:tcPr>
          <w:p w14:paraId="39AA68E5"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340" w:type="dxa"/>
            <w:shd w:val="clear" w:color="auto" w:fill="auto"/>
            <w:noWrap/>
            <w:vAlign w:val="bottom"/>
            <w:hideMark/>
          </w:tcPr>
          <w:p w14:paraId="5986F14E"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4180" w:type="dxa"/>
            <w:shd w:val="clear" w:color="auto" w:fill="auto"/>
            <w:noWrap/>
            <w:vAlign w:val="bottom"/>
            <w:hideMark/>
          </w:tcPr>
          <w:p w14:paraId="28E42E8E"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54" w:type="dxa"/>
            <w:shd w:val="clear" w:color="auto" w:fill="auto"/>
            <w:noWrap/>
            <w:vAlign w:val="bottom"/>
            <w:hideMark/>
          </w:tcPr>
          <w:p w14:paraId="54DAC2AB"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66" w:type="dxa"/>
            <w:shd w:val="clear" w:color="auto" w:fill="auto"/>
            <w:noWrap/>
            <w:vAlign w:val="bottom"/>
            <w:hideMark/>
          </w:tcPr>
          <w:p w14:paraId="676B0617"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2160" w:type="dxa"/>
            <w:shd w:val="clear" w:color="auto" w:fill="auto"/>
            <w:noWrap/>
            <w:vAlign w:val="bottom"/>
            <w:hideMark/>
          </w:tcPr>
          <w:p w14:paraId="0FD596BF"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720" w:type="dxa"/>
            <w:shd w:val="clear" w:color="auto" w:fill="auto"/>
            <w:noWrap/>
            <w:vAlign w:val="bottom"/>
            <w:hideMark/>
          </w:tcPr>
          <w:p w14:paraId="1004D091"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A46BE6" w:rsidRPr="007B6B3E" w14:paraId="62495874" w14:textId="77777777" w:rsidTr="00D17BBA">
        <w:trPr>
          <w:trHeight w:val="553"/>
        </w:trPr>
        <w:tc>
          <w:tcPr>
            <w:tcW w:w="1326" w:type="dxa"/>
            <w:shd w:val="clear" w:color="auto" w:fill="auto"/>
            <w:noWrap/>
            <w:vAlign w:val="bottom"/>
            <w:hideMark/>
          </w:tcPr>
          <w:p w14:paraId="64990BD4"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000" w:type="dxa"/>
            <w:shd w:val="clear" w:color="auto" w:fill="auto"/>
            <w:noWrap/>
            <w:vAlign w:val="bottom"/>
            <w:hideMark/>
          </w:tcPr>
          <w:p w14:paraId="5E67B71B"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340" w:type="dxa"/>
            <w:shd w:val="clear" w:color="auto" w:fill="auto"/>
            <w:noWrap/>
            <w:vAlign w:val="bottom"/>
            <w:hideMark/>
          </w:tcPr>
          <w:p w14:paraId="4BE860A6"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4180" w:type="dxa"/>
            <w:shd w:val="clear" w:color="auto" w:fill="auto"/>
            <w:noWrap/>
            <w:vAlign w:val="bottom"/>
            <w:hideMark/>
          </w:tcPr>
          <w:p w14:paraId="2CD091FA"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54" w:type="dxa"/>
            <w:shd w:val="clear" w:color="auto" w:fill="auto"/>
            <w:noWrap/>
            <w:vAlign w:val="bottom"/>
            <w:hideMark/>
          </w:tcPr>
          <w:p w14:paraId="587CFD35"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66" w:type="dxa"/>
            <w:shd w:val="clear" w:color="auto" w:fill="auto"/>
            <w:noWrap/>
            <w:vAlign w:val="bottom"/>
            <w:hideMark/>
          </w:tcPr>
          <w:p w14:paraId="4E0ACED7"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2160" w:type="dxa"/>
            <w:shd w:val="clear" w:color="auto" w:fill="auto"/>
            <w:noWrap/>
            <w:vAlign w:val="bottom"/>
            <w:hideMark/>
          </w:tcPr>
          <w:p w14:paraId="0FAE0039"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720" w:type="dxa"/>
            <w:shd w:val="clear" w:color="auto" w:fill="auto"/>
            <w:noWrap/>
            <w:vAlign w:val="bottom"/>
            <w:hideMark/>
          </w:tcPr>
          <w:p w14:paraId="214B56B0"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A46BE6" w:rsidRPr="007B6B3E" w14:paraId="18D19FF0" w14:textId="77777777" w:rsidTr="00D17BBA">
        <w:trPr>
          <w:trHeight w:val="547"/>
        </w:trPr>
        <w:tc>
          <w:tcPr>
            <w:tcW w:w="1326" w:type="dxa"/>
            <w:shd w:val="clear" w:color="auto" w:fill="auto"/>
            <w:noWrap/>
            <w:vAlign w:val="bottom"/>
            <w:hideMark/>
          </w:tcPr>
          <w:p w14:paraId="32D35506"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000" w:type="dxa"/>
            <w:shd w:val="clear" w:color="auto" w:fill="auto"/>
            <w:noWrap/>
            <w:vAlign w:val="bottom"/>
            <w:hideMark/>
          </w:tcPr>
          <w:p w14:paraId="70719CD2"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340" w:type="dxa"/>
            <w:shd w:val="clear" w:color="auto" w:fill="auto"/>
            <w:noWrap/>
            <w:vAlign w:val="bottom"/>
            <w:hideMark/>
          </w:tcPr>
          <w:p w14:paraId="519A15BB"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4180" w:type="dxa"/>
            <w:shd w:val="clear" w:color="auto" w:fill="auto"/>
            <w:noWrap/>
            <w:vAlign w:val="bottom"/>
            <w:hideMark/>
          </w:tcPr>
          <w:p w14:paraId="1F408113"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54" w:type="dxa"/>
            <w:shd w:val="clear" w:color="auto" w:fill="auto"/>
            <w:noWrap/>
            <w:vAlign w:val="bottom"/>
            <w:hideMark/>
          </w:tcPr>
          <w:p w14:paraId="08A47D17"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66" w:type="dxa"/>
            <w:shd w:val="clear" w:color="auto" w:fill="auto"/>
            <w:noWrap/>
            <w:vAlign w:val="bottom"/>
            <w:hideMark/>
          </w:tcPr>
          <w:p w14:paraId="295F7DE6"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2160" w:type="dxa"/>
            <w:shd w:val="clear" w:color="auto" w:fill="auto"/>
            <w:noWrap/>
            <w:vAlign w:val="bottom"/>
            <w:hideMark/>
          </w:tcPr>
          <w:p w14:paraId="4F6DB047"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720" w:type="dxa"/>
            <w:shd w:val="clear" w:color="auto" w:fill="auto"/>
            <w:noWrap/>
            <w:vAlign w:val="bottom"/>
            <w:hideMark/>
          </w:tcPr>
          <w:p w14:paraId="3E1077D3"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A46BE6" w:rsidRPr="007B6B3E" w14:paraId="2634A166" w14:textId="77777777" w:rsidTr="00D17BBA">
        <w:trPr>
          <w:trHeight w:val="568"/>
        </w:trPr>
        <w:tc>
          <w:tcPr>
            <w:tcW w:w="1326" w:type="dxa"/>
            <w:shd w:val="clear" w:color="auto" w:fill="auto"/>
            <w:noWrap/>
            <w:vAlign w:val="bottom"/>
            <w:hideMark/>
          </w:tcPr>
          <w:p w14:paraId="3CF17C33"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000" w:type="dxa"/>
            <w:shd w:val="clear" w:color="auto" w:fill="auto"/>
            <w:noWrap/>
            <w:vAlign w:val="bottom"/>
            <w:hideMark/>
          </w:tcPr>
          <w:p w14:paraId="17368B58"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340" w:type="dxa"/>
            <w:shd w:val="clear" w:color="auto" w:fill="auto"/>
            <w:noWrap/>
            <w:vAlign w:val="bottom"/>
            <w:hideMark/>
          </w:tcPr>
          <w:p w14:paraId="228C6824"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4180" w:type="dxa"/>
            <w:shd w:val="clear" w:color="auto" w:fill="auto"/>
            <w:noWrap/>
            <w:vAlign w:val="bottom"/>
            <w:hideMark/>
          </w:tcPr>
          <w:p w14:paraId="7F83F741"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54" w:type="dxa"/>
            <w:shd w:val="clear" w:color="auto" w:fill="auto"/>
            <w:noWrap/>
            <w:vAlign w:val="bottom"/>
            <w:hideMark/>
          </w:tcPr>
          <w:p w14:paraId="04B17213"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66" w:type="dxa"/>
            <w:shd w:val="clear" w:color="auto" w:fill="auto"/>
            <w:noWrap/>
            <w:vAlign w:val="bottom"/>
            <w:hideMark/>
          </w:tcPr>
          <w:p w14:paraId="26720750"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2160" w:type="dxa"/>
            <w:shd w:val="clear" w:color="auto" w:fill="auto"/>
            <w:noWrap/>
            <w:vAlign w:val="bottom"/>
            <w:hideMark/>
          </w:tcPr>
          <w:p w14:paraId="7F8F5BAE"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720" w:type="dxa"/>
            <w:shd w:val="clear" w:color="auto" w:fill="auto"/>
            <w:noWrap/>
            <w:vAlign w:val="bottom"/>
            <w:hideMark/>
          </w:tcPr>
          <w:p w14:paraId="39BD1753"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A46BE6" w:rsidRPr="007B6B3E" w14:paraId="252B0908" w14:textId="77777777" w:rsidTr="00D17BBA">
        <w:trPr>
          <w:trHeight w:val="562"/>
        </w:trPr>
        <w:tc>
          <w:tcPr>
            <w:tcW w:w="1326" w:type="dxa"/>
            <w:shd w:val="clear" w:color="auto" w:fill="auto"/>
            <w:noWrap/>
            <w:vAlign w:val="bottom"/>
            <w:hideMark/>
          </w:tcPr>
          <w:p w14:paraId="4C207C27"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000" w:type="dxa"/>
            <w:shd w:val="clear" w:color="auto" w:fill="auto"/>
            <w:noWrap/>
            <w:vAlign w:val="bottom"/>
            <w:hideMark/>
          </w:tcPr>
          <w:p w14:paraId="1547C38E"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340" w:type="dxa"/>
            <w:shd w:val="clear" w:color="auto" w:fill="auto"/>
            <w:noWrap/>
            <w:vAlign w:val="bottom"/>
            <w:hideMark/>
          </w:tcPr>
          <w:p w14:paraId="7D25DAD3"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4180" w:type="dxa"/>
            <w:shd w:val="clear" w:color="auto" w:fill="auto"/>
            <w:noWrap/>
            <w:vAlign w:val="bottom"/>
            <w:hideMark/>
          </w:tcPr>
          <w:p w14:paraId="3048D25B"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54" w:type="dxa"/>
            <w:shd w:val="clear" w:color="auto" w:fill="auto"/>
            <w:noWrap/>
            <w:vAlign w:val="bottom"/>
            <w:hideMark/>
          </w:tcPr>
          <w:p w14:paraId="74BAB0B7"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66" w:type="dxa"/>
            <w:shd w:val="clear" w:color="auto" w:fill="auto"/>
            <w:noWrap/>
            <w:vAlign w:val="bottom"/>
            <w:hideMark/>
          </w:tcPr>
          <w:p w14:paraId="391A5D82"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2160" w:type="dxa"/>
            <w:shd w:val="clear" w:color="auto" w:fill="auto"/>
            <w:noWrap/>
            <w:vAlign w:val="bottom"/>
            <w:hideMark/>
          </w:tcPr>
          <w:p w14:paraId="438215F9"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720" w:type="dxa"/>
            <w:shd w:val="clear" w:color="auto" w:fill="auto"/>
            <w:noWrap/>
            <w:vAlign w:val="bottom"/>
            <w:hideMark/>
          </w:tcPr>
          <w:p w14:paraId="7091D1D0"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A46BE6" w:rsidRPr="007B6B3E" w14:paraId="6058F657" w14:textId="77777777" w:rsidTr="00D17BBA">
        <w:trPr>
          <w:trHeight w:val="556"/>
        </w:trPr>
        <w:tc>
          <w:tcPr>
            <w:tcW w:w="1326" w:type="dxa"/>
            <w:shd w:val="clear" w:color="auto" w:fill="auto"/>
            <w:noWrap/>
            <w:vAlign w:val="bottom"/>
            <w:hideMark/>
          </w:tcPr>
          <w:p w14:paraId="7F06441B"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000" w:type="dxa"/>
            <w:shd w:val="clear" w:color="auto" w:fill="auto"/>
            <w:noWrap/>
            <w:vAlign w:val="bottom"/>
            <w:hideMark/>
          </w:tcPr>
          <w:p w14:paraId="2E6FB599"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340" w:type="dxa"/>
            <w:shd w:val="clear" w:color="auto" w:fill="auto"/>
            <w:noWrap/>
            <w:vAlign w:val="bottom"/>
            <w:hideMark/>
          </w:tcPr>
          <w:p w14:paraId="0E9676BE"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4180" w:type="dxa"/>
            <w:shd w:val="clear" w:color="auto" w:fill="auto"/>
            <w:noWrap/>
            <w:vAlign w:val="bottom"/>
            <w:hideMark/>
          </w:tcPr>
          <w:p w14:paraId="3D56076D"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54" w:type="dxa"/>
            <w:shd w:val="clear" w:color="auto" w:fill="auto"/>
            <w:noWrap/>
            <w:vAlign w:val="bottom"/>
            <w:hideMark/>
          </w:tcPr>
          <w:p w14:paraId="2867C77A"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66" w:type="dxa"/>
            <w:shd w:val="clear" w:color="auto" w:fill="auto"/>
            <w:noWrap/>
            <w:vAlign w:val="bottom"/>
            <w:hideMark/>
          </w:tcPr>
          <w:p w14:paraId="305C55DC"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2160" w:type="dxa"/>
            <w:shd w:val="clear" w:color="auto" w:fill="auto"/>
            <w:noWrap/>
            <w:vAlign w:val="bottom"/>
            <w:hideMark/>
          </w:tcPr>
          <w:p w14:paraId="615697C9"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720" w:type="dxa"/>
            <w:shd w:val="clear" w:color="auto" w:fill="auto"/>
            <w:noWrap/>
            <w:vAlign w:val="bottom"/>
            <w:hideMark/>
          </w:tcPr>
          <w:p w14:paraId="5209E311"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A46BE6" w:rsidRPr="007B6B3E" w14:paraId="6E20DABE" w14:textId="77777777" w:rsidTr="00D17BBA">
        <w:trPr>
          <w:trHeight w:val="229"/>
        </w:trPr>
        <w:tc>
          <w:tcPr>
            <w:tcW w:w="1326" w:type="dxa"/>
            <w:shd w:val="clear" w:color="auto" w:fill="auto"/>
            <w:noWrap/>
            <w:vAlign w:val="bottom"/>
            <w:hideMark/>
          </w:tcPr>
          <w:p w14:paraId="4FEF486A" w14:textId="77777777" w:rsidR="00A46BE6" w:rsidRPr="007B6B3E" w:rsidRDefault="00A46BE6" w:rsidP="00D17BBA">
            <w:pPr>
              <w:spacing w:after="0" w:line="240" w:lineRule="auto"/>
              <w:rPr>
                <w:rFonts w:eastAsia="Times New Roman" w:cs="Arial"/>
                <w:b/>
                <w:bCs/>
                <w:sz w:val="26"/>
                <w:szCs w:val="26"/>
                <w:lang w:eastAsia="en-GB"/>
              </w:rPr>
            </w:pPr>
            <w:r w:rsidRPr="007B6B3E">
              <w:rPr>
                <w:rFonts w:eastAsia="Times New Roman" w:cs="Arial"/>
                <w:b/>
                <w:bCs/>
                <w:sz w:val="26"/>
                <w:szCs w:val="26"/>
                <w:lang w:eastAsia="en-GB"/>
              </w:rPr>
              <w:t>Date</w:t>
            </w:r>
          </w:p>
        </w:tc>
        <w:tc>
          <w:tcPr>
            <w:tcW w:w="1000" w:type="dxa"/>
            <w:shd w:val="clear" w:color="auto" w:fill="auto"/>
            <w:noWrap/>
            <w:vAlign w:val="bottom"/>
            <w:hideMark/>
          </w:tcPr>
          <w:p w14:paraId="29B9D80F"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5520" w:type="dxa"/>
            <w:gridSpan w:val="2"/>
            <w:shd w:val="clear" w:color="auto" w:fill="auto"/>
            <w:noWrap/>
            <w:vAlign w:val="bottom"/>
            <w:hideMark/>
          </w:tcPr>
          <w:p w14:paraId="59A29136"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Date occurrence was logged</w:t>
            </w:r>
          </w:p>
        </w:tc>
        <w:tc>
          <w:tcPr>
            <w:tcW w:w="1554" w:type="dxa"/>
            <w:shd w:val="clear" w:color="auto" w:fill="auto"/>
            <w:noWrap/>
            <w:vAlign w:val="bottom"/>
            <w:hideMark/>
          </w:tcPr>
          <w:p w14:paraId="4CA9B5AF"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66" w:type="dxa"/>
            <w:shd w:val="clear" w:color="auto" w:fill="auto"/>
            <w:noWrap/>
            <w:vAlign w:val="bottom"/>
            <w:hideMark/>
          </w:tcPr>
          <w:p w14:paraId="25ABD816" w14:textId="77777777" w:rsidR="00A46BE6" w:rsidRPr="007B6B3E" w:rsidRDefault="00A46BE6" w:rsidP="00D17BBA">
            <w:pPr>
              <w:spacing w:after="0" w:line="240" w:lineRule="auto"/>
              <w:rPr>
                <w:rFonts w:eastAsia="Times New Roman" w:cs="Arial"/>
                <w:b/>
                <w:bCs/>
                <w:color w:val="FF0000"/>
                <w:lang w:eastAsia="en-GB"/>
              </w:rPr>
            </w:pPr>
          </w:p>
        </w:tc>
        <w:tc>
          <w:tcPr>
            <w:tcW w:w="3880" w:type="dxa"/>
            <w:gridSpan w:val="2"/>
            <w:shd w:val="clear" w:color="auto" w:fill="auto"/>
            <w:noWrap/>
            <w:vAlign w:val="bottom"/>
            <w:hideMark/>
          </w:tcPr>
          <w:p w14:paraId="4C8D91D8" w14:textId="77777777" w:rsidR="00A46BE6" w:rsidRPr="007B6B3E" w:rsidRDefault="00A46BE6" w:rsidP="00D17BBA">
            <w:pPr>
              <w:spacing w:after="0" w:line="240" w:lineRule="auto"/>
              <w:rPr>
                <w:rFonts w:eastAsia="Times New Roman" w:cs="Arial"/>
                <w:b/>
                <w:bCs/>
                <w:color w:val="C00000"/>
                <w:lang w:eastAsia="en-GB"/>
              </w:rPr>
            </w:pPr>
            <w:r w:rsidRPr="007B6B3E">
              <w:rPr>
                <w:rFonts w:eastAsia="Times New Roman" w:cs="Arial"/>
                <w:b/>
                <w:bCs/>
                <w:color w:val="C00000"/>
                <w:lang w:eastAsia="en-GB"/>
              </w:rPr>
              <w:t>NB: Handover/takeover of log taker to be recorded</w:t>
            </w:r>
          </w:p>
        </w:tc>
      </w:tr>
      <w:tr w:rsidR="00A46BE6" w:rsidRPr="007B6B3E" w14:paraId="52978A48" w14:textId="77777777" w:rsidTr="00D17BBA">
        <w:trPr>
          <w:trHeight w:val="229"/>
        </w:trPr>
        <w:tc>
          <w:tcPr>
            <w:tcW w:w="1326" w:type="dxa"/>
            <w:shd w:val="clear" w:color="auto" w:fill="auto"/>
            <w:noWrap/>
            <w:vAlign w:val="bottom"/>
            <w:hideMark/>
          </w:tcPr>
          <w:p w14:paraId="7D748B9A" w14:textId="77777777" w:rsidR="00A46BE6" w:rsidRPr="007B6B3E" w:rsidRDefault="00A46BE6" w:rsidP="00D17BBA">
            <w:pPr>
              <w:spacing w:after="0" w:line="240" w:lineRule="auto"/>
              <w:rPr>
                <w:rFonts w:eastAsia="Times New Roman" w:cs="Arial"/>
                <w:b/>
                <w:bCs/>
                <w:sz w:val="26"/>
                <w:szCs w:val="26"/>
                <w:lang w:eastAsia="en-GB"/>
              </w:rPr>
            </w:pPr>
            <w:r w:rsidRPr="007B6B3E">
              <w:rPr>
                <w:rFonts w:eastAsia="Times New Roman" w:cs="Arial"/>
                <w:b/>
                <w:bCs/>
                <w:sz w:val="26"/>
                <w:szCs w:val="26"/>
                <w:lang w:eastAsia="en-GB"/>
              </w:rPr>
              <w:t>Time</w:t>
            </w:r>
          </w:p>
        </w:tc>
        <w:tc>
          <w:tcPr>
            <w:tcW w:w="1000" w:type="dxa"/>
            <w:shd w:val="clear" w:color="auto" w:fill="auto"/>
            <w:noWrap/>
            <w:vAlign w:val="bottom"/>
            <w:hideMark/>
          </w:tcPr>
          <w:p w14:paraId="7B1C9864" w14:textId="77777777" w:rsidR="00A46BE6" w:rsidRPr="007B6B3E" w:rsidRDefault="00A46BE6" w:rsidP="00D17BBA">
            <w:pPr>
              <w:spacing w:after="0" w:line="240" w:lineRule="auto"/>
              <w:rPr>
                <w:rFonts w:eastAsia="Times New Roman" w:cs="Arial"/>
                <w:sz w:val="26"/>
                <w:szCs w:val="26"/>
                <w:lang w:eastAsia="en-GB"/>
              </w:rPr>
            </w:pPr>
          </w:p>
        </w:tc>
        <w:tc>
          <w:tcPr>
            <w:tcW w:w="5520" w:type="dxa"/>
            <w:gridSpan w:val="2"/>
            <w:shd w:val="clear" w:color="auto" w:fill="auto"/>
            <w:noWrap/>
            <w:vAlign w:val="bottom"/>
            <w:hideMark/>
          </w:tcPr>
          <w:p w14:paraId="130F2180"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Time occurrence was logged</w:t>
            </w:r>
          </w:p>
        </w:tc>
        <w:tc>
          <w:tcPr>
            <w:tcW w:w="1554" w:type="dxa"/>
            <w:shd w:val="clear" w:color="auto" w:fill="auto"/>
            <w:noWrap/>
            <w:vAlign w:val="bottom"/>
            <w:hideMark/>
          </w:tcPr>
          <w:p w14:paraId="4684F800" w14:textId="77777777" w:rsidR="00A46BE6" w:rsidRPr="007B6B3E" w:rsidRDefault="00A46BE6" w:rsidP="00D17BBA">
            <w:pPr>
              <w:spacing w:after="0" w:line="240" w:lineRule="auto"/>
              <w:rPr>
                <w:rFonts w:eastAsia="Times New Roman" w:cs="Arial"/>
                <w:sz w:val="26"/>
                <w:szCs w:val="26"/>
                <w:lang w:eastAsia="en-GB"/>
              </w:rPr>
            </w:pPr>
          </w:p>
        </w:tc>
        <w:tc>
          <w:tcPr>
            <w:tcW w:w="1566" w:type="dxa"/>
            <w:shd w:val="clear" w:color="auto" w:fill="auto"/>
            <w:noWrap/>
            <w:vAlign w:val="bottom"/>
            <w:hideMark/>
          </w:tcPr>
          <w:p w14:paraId="762B034B" w14:textId="77777777" w:rsidR="00A46BE6" w:rsidRPr="007B6B3E" w:rsidRDefault="00A46BE6" w:rsidP="00D17BBA">
            <w:pPr>
              <w:spacing w:after="0" w:line="240" w:lineRule="auto"/>
              <w:rPr>
                <w:rFonts w:eastAsia="Times New Roman" w:cs="Arial"/>
                <w:color w:val="FF0000"/>
                <w:lang w:eastAsia="en-GB"/>
              </w:rPr>
            </w:pPr>
          </w:p>
        </w:tc>
        <w:tc>
          <w:tcPr>
            <w:tcW w:w="3880" w:type="dxa"/>
            <w:gridSpan w:val="2"/>
            <w:vMerge w:val="restart"/>
            <w:shd w:val="clear" w:color="auto" w:fill="auto"/>
            <w:vAlign w:val="bottom"/>
            <w:hideMark/>
          </w:tcPr>
          <w:p w14:paraId="6B2A58A4" w14:textId="77777777" w:rsidR="00A46BE6" w:rsidRPr="007B6B3E" w:rsidRDefault="00A46BE6" w:rsidP="00D17BBA">
            <w:pPr>
              <w:spacing w:after="0" w:line="240" w:lineRule="auto"/>
              <w:rPr>
                <w:rFonts w:eastAsia="Times New Roman" w:cs="Arial"/>
                <w:b/>
                <w:bCs/>
                <w:color w:val="C00000"/>
                <w:lang w:eastAsia="en-GB"/>
              </w:rPr>
            </w:pPr>
            <w:r w:rsidRPr="007B6B3E">
              <w:rPr>
                <w:rFonts w:eastAsia="Times New Roman" w:cs="Arial"/>
                <w:b/>
                <w:bCs/>
                <w:color w:val="C00000"/>
                <w:lang w:eastAsia="en-GB"/>
              </w:rPr>
              <w:t>NB: Handover/takeover of incident controller to be recorded</w:t>
            </w:r>
          </w:p>
        </w:tc>
      </w:tr>
      <w:tr w:rsidR="00A46BE6" w:rsidRPr="007B6B3E" w14:paraId="07E16E99" w14:textId="77777777" w:rsidTr="00D17BBA">
        <w:trPr>
          <w:trHeight w:val="229"/>
        </w:trPr>
        <w:tc>
          <w:tcPr>
            <w:tcW w:w="1326" w:type="dxa"/>
            <w:shd w:val="clear" w:color="auto" w:fill="auto"/>
            <w:noWrap/>
            <w:vAlign w:val="bottom"/>
            <w:hideMark/>
          </w:tcPr>
          <w:p w14:paraId="1AA0CBFE" w14:textId="77777777" w:rsidR="00A46BE6" w:rsidRPr="007B6B3E" w:rsidRDefault="00A46BE6" w:rsidP="00D17BBA">
            <w:pPr>
              <w:spacing w:after="0" w:line="240" w:lineRule="auto"/>
              <w:rPr>
                <w:rFonts w:eastAsia="Times New Roman" w:cs="Arial"/>
                <w:b/>
                <w:bCs/>
                <w:sz w:val="26"/>
                <w:szCs w:val="26"/>
                <w:lang w:eastAsia="en-GB"/>
              </w:rPr>
            </w:pPr>
            <w:r w:rsidRPr="007B6B3E">
              <w:rPr>
                <w:rFonts w:eastAsia="Times New Roman" w:cs="Arial"/>
                <w:b/>
                <w:bCs/>
                <w:sz w:val="26"/>
                <w:szCs w:val="26"/>
                <w:lang w:eastAsia="en-GB"/>
              </w:rPr>
              <w:t>Originator</w:t>
            </w:r>
          </w:p>
        </w:tc>
        <w:tc>
          <w:tcPr>
            <w:tcW w:w="1000" w:type="dxa"/>
            <w:shd w:val="clear" w:color="auto" w:fill="auto"/>
            <w:noWrap/>
            <w:vAlign w:val="bottom"/>
            <w:hideMark/>
          </w:tcPr>
          <w:p w14:paraId="25BE8EF7" w14:textId="77777777" w:rsidR="00A46BE6" w:rsidRPr="007B6B3E" w:rsidRDefault="00A46BE6" w:rsidP="00D17BBA">
            <w:pPr>
              <w:spacing w:after="0" w:line="240" w:lineRule="auto"/>
              <w:rPr>
                <w:rFonts w:eastAsia="Times New Roman" w:cs="Arial"/>
                <w:sz w:val="26"/>
                <w:szCs w:val="26"/>
                <w:lang w:eastAsia="en-GB"/>
              </w:rPr>
            </w:pPr>
          </w:p>
        </w:tc>
        <w:tc>
          <w:tcPr>
            <w:tcW w:w="7074" w:type="dxa"/>
            <w:gridSpan w:val="3"/>
            <w:shd w:val="clear" w:color="auto" w:fill="auto"/>
            <w:noWrap/>
            <w:vAlign w:val="bottom"/>
            <w:hideMark/>
          </w:tcPr>
          <w:p w14:paraId="1A7F5C58"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Person by name, organisation and contact details that originates the occurrence</w:t>
            </w:r>
          </w:p>
        </w:tc>
        <w:tc>
          <w:tcPr>
            <w:tcW w:w="1566" w:type="dxa"/>
            <w:shd w:val="clear" w:color="auto" w:fill="auto"/>
            <w:noWrap/>
            <w:vAlign w:val="bottom"/>
            <w:hideMark/>
          </w:tcPr>
          <w:p w14:paraId="230661CE" w14:textId="77777777" w:rsidR="00A46BE6" w:rsidRPr="007B6B3E" w:rsidRDefault="00A46BE6" w:rsidP="00D17BBA">
            <w:pPr>
              <w:spacing w:after="0" w:line="240" w:lineRule="auto"/>
              <w:rPr>
                <w:rFonts w:eastAsia="Times New Roman" w:cs="Arial"/>
                <w:sz w:val="26"/>
                <w:szCs w:val="26"/>
                <w:lang w:eastAsia="en-GB"/>
              </w:rPr>
            </w:pPr>
          </w:p>
        </w:tc>
        <w:tc>
          <w:tcPr>
            <w:tcW w:w="3880" w:type="dxa"/>
            <w:gridSpan w:val="2"/>
            <w:vMerge/>
            <w:vAlign w:val="center"/>
            <w:hideMark/>
          </w:tcPr>
          <w:p w14:paraId="46E2DA67" w14:textId="77777777" w:rsidR="00A46BE6" w:rsidRPr="007B6B3E" w:rsidRDefault="00A46BE6" w:rsidP="00D17BBA">
            <w:pPr>
              <w:spacing w:after="0" w:line="240" w:lineRule="auto"/>
              <w:rPr>
                <w:rFonts w:eastAsia="Times New Roman" w:cs="Arial"/>
                <w:color w:val="FF0000"/>
                <w:sz w:val="26"/>
                <w:szCs w:val="26"/>
                <w:lang w:eastAsia="en-GB"/>
              </w:rPr>
            </w:pPr>
          </w:p>
        </w:tc>
      </w:tr>
      <w:tr w:rsidR="00A46BE6" w:rsidRPr="007B6B3E" w14:paraId="3D6BD018" w14:textId="77777777" w:rsidTr="00D17BBA">
        <w:trPr>
          <w:trHeight w:val="229"/>
        </w:trPr>
        <w:tc>
          <w:tcPr>
            <w:tcW w:w="2326" w:type="dxa"/>
            <w:gridSpan w:val="2"/>
            <w:shd w:val="clear" w:color="auto" w:fill="auto"/>
            <w:noWrap/>
            <w:vAlign w:val="bottom"/>
            <w:hideMark/>
          </w:tcPr>
          <w:p w14:paraId="6E5C9A81" w14:textId="77777777" w:rsidR="00A46BE6" w:rsidRPr="007B6B3E" w:rsidRDefault="00A46BE6" w:rsidP="00D17BBA">
            <w:pPr>
              <w:spacing w:after="0" w:line="240" w:lineRule="auto"/>
              <w:rPr>
                <w:rFonts w:eastAsia="Times New Roman" w:cs="Arial"/>
                <w:b/>
                <w:bCs/>
                <w:sz w:val="26"/>
                <w:szCs w:val="26"/>
                <w:lang w:eastAsia="en-GB"/>
              </w:rPr>
            </w:pPr>
            <w:r w:rsidRPr="007B6B3E">
              <w:rPr>
                <w:rFonts w:eastAsia="Times New Roman" w:cs="Arial"/>
                <w:b/>
                <w:bCs/>
                <w:sz w:val="26"/>
                <w:szCs w:val="26"/>
                <w:lang w:eastAsia="en-GB"/>
              </w:rPr>
              <w:t>Reported to</w:t>
            </w:r>
          </w:p>
        </w:tc>
        <w:tc>
          <w:tcPr>
            <w:tcW w:w="5520" w:type="dxa"/>
            <w:gridSpan w:val="2"/>
            <w:shd w:val="clear" w:color="auto" w:fill="auto"/>
            <w:noWrap/>
            <w:vAlign w:val="bottom"/>
            <w:hideMark/>
          </w:tcPr>
          <w:p w14:paraId="71A0262B"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To whom this was escalated or disseminated</w:t>
            </w:r>
          </w:p>
        </w:tc>
        <w:tc>
          <w:tcPr>
            <w:tcW w:w="1554" w:type="dxa"/>
            <w:shd w:val="clear" w:color="auto" w:fill="auto"/>
            <w:noWrap/>
            <w:vAlign w:val="bottom"/>
            <w:hideMark/>
          </w:tcPr>
          <w:p w14:paraId="27E541A0" w14:textId="77777777" w:rsidR="00A46BE6" w:rsidRPr="007B6B3E" w:rsidRDefault="00A46BE6" w:rsidP="00D17BBA">
            <w:pPr>
              <w:spacing w:after="0" w:line="240" w:lineRule="auto"/>
              <w:rPr>
                <w:rFonts w:eastAsia="Times New Roman" w:cs="Arial"/>
                <w:sz w:val="26"/>
                <w:szCs w:val="26"/>
                <w:lang w:eastAsia="en-GB"/>
              </w:rPr>
            </w:pPr>
          </w:p>
        </w:tc>
        <w:tc>
          <w:tcPr>
            <w:tcW w:w="1566" w:type="dxa"/>
            <w:shd w:val="clear" w:color="auto" w:fill="auto"/>
            <w:noWrap/>
            <w:vAlign w:val="bottom"/>
            <w:hideMark/>
          </w:tcPr>
          <w:p w14:paraId="2113504C" w14:textId="77777777" w:rsidR="00A46BE6" w:rsidRPr="007B6B3E" w:rsidRDefault="00A46BE6" w:rsidP="00D17BBA">
            <w:pPr>
              <w:spacing w:after="0" w:line="240" w:lineRule="auto"/>
              <w:rPr>
                <w:rFonts w:eastAsia="Times New Roman" w:cs="Arial"/>
                <w:sz w:val="26"/>
                <w:szCs w:val="26"/>
                <w:lang w:eastAsia="en-GB"/>
              </w:rPr>
            </w:pPr>
          </w:p>
        </w:tc>
        <w:tc>
          <w:tcPr>
            <w:tcW w:w="2160" w:type="dxa"/>
            <w:shd w:val="clear" w:color="auto" w:fill="auto"/>
            <w:noWrap/>
            <w:vAlign w:val="bottom"/>
            <w:hideMark/>
          </w:tcPr>
          <w:p w14:paraId="7CFC3DC9" w14:textId="77777777" w:rsidR="00A46BE6" w:rsidRPr="007B6B3E" w:rsidRDefault="00A46BE6" w:rsidP="00D17BBA">
            <w:pPr>
              <w:spacing w:after="0" w:line="240" w:lineRule="auto"/>
              <w:rPr>
                <w:rFonts w:eastAsia="Times New Roman" w:cs="Arial"/>
                <w:sz w:val="26"/>
                <w:szCs w:val="26"/>
                <w:lang w:eastAsia="en-GB"/>
              </w:rPr>
            </w:pPr>
          </w:p>
        </w:tc>
        <w:tc>
          <w:tcPr>
            <w:tcW w:w="1720" w:type="dxa"/>
            <w:shd w:val="clear" w:color="auto" w:fill="auto"/>
            <w:noWrap/>
            <w:vAlign w:val="bottom"/>
            <w:hideMark/>
          </w:tcPr>
          <w:p w14:paraId="73DB417A"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A46BE6" w:rsidRPr="007B6B3E" w14:paraId="316C2071" w14:textId="77777777" w:rsidTr="00D17BBA">
        <w:trPr>
          <w:trHeight w:val="229"/>
        </w:trPr>
        <w:tc>
          <w:tcPr>
            <w:tcW w:w="1326" w:type="dxa"/>
            <w:shd w:val="clear" w:color="auto" w:fill="auto"/>
            <w:noWrap/>
            <w:vAlign w:val="bottom"/>
            <w:hideMark/>
          </w:tcPr>
          <w:p w14:paraId="6C1AFC69" w14:textId="77777777" w:rsidR="00A46BE6" w:rsidRPr="007B6B3E" w:rsidRDefault="00A46BE6" w:rsidP="00D17BBA">
            <w:pPr>
              <w:spacing w:after="0" w:line="240" w:lineRule="auto"/>
              <w:rPr>
                <w:rFonts w:eastAsia="Times New Roman" w:cs="Arial"/>
                <w:b/>
                <w:bCs/>
                <w:sz w:val="26"/>
                <w:szCs w:val="26"/>
                <w:lang w:eastAsia="en-GB"/>
              </w:rPr>
            </w:pPr>
            <w:r w:rsidRPr="007B6B3E">
              <w:rPr>
                <w:rFonts w:eastAsia="Times New Roman" w:cs="Arial"/>
                <w:b/>
                <w:bCs/>
                <w:sz w:val="26"/>
                <w:szCs w:val="26"/>
                <w:lang w:eastAsia="en-GB"/>
              </w:rPr>
              <w:t>Action</w:t>
            </w:r>
          </w:p>
        </w:tc>
        <w:tc>
          <w:tcPr>
            <w:tcW w:w="1000" w:type="dxa"/>
            <w:shd w:val="clear" w:color="auto" w:fill="auto"/>
            <w:noWrap/>
            <w:vAlign w:val="bottom"/>
            <w:hideMark/>
          </w:tcPr>
          <w:p w14:paraId="62524439" w14:textId="77777777" w:rsidR="00A46BE6" w:rsidRPr="007B6B3E" w:rsidRDefault="00A46BE6" w:rsidP="00D17BBA">
            <w:pPr>
              <w:spacing w:after="0" w:line="240" w:lineRule="auto"/>
              <w:rPr>
                <w:rFonts w:eastAsia="Times New Roman" w:cs="Arial"/>
                <w:sz w:val="26"/>
                <w:szCs w:val="26"/>
                <w:lang w:eastAsia="en-GB"/>
              </w:rPr>
            </w:pPr>
          </w:p>
        </w:tc>
        <w:tc>
          <w:tcPr>
            <w:tcW w:w="5520" w:type="dxa"/>
            <w:gridSpan w:val="2"/>
            <w:shd w:val="clear" w:color="auto" w:fill="auto"/>
            <w:noWrap/>
            <w:vAlign w:val="bottom"/>
            <w:hideMark/>
          </w:tcPr>
          <w:p w14:paraId="0910371F"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Tasks or objectives agreed with measurable results</w:t>
            </w:r>
          </w:p>
        </w:tc>
        <w:tc>
          <w:tcPr>
            <w:tcW w:w="1554" w:type="dxa"/>
            <w:shd w:val="clear" w:color="auto" w:fill="auto"/>
            <w:noWrap/>
            <w:vAlign w:val="bottom"/>
            <w:hideMark/>
          </w:tcPr>
          <w:p w14:paraId="4E1F4FC4" w14:textId="77777777" w:rsidR="00A46BE6" w:rsidRPr="007B6B3E" w:rsidRDefault="00A46BE6" w:rsidP="00D17BBA">
            <w:pPr>
              <w:spacing w:after="0" w:line="240" w:lineRule="auto"/>
              <w:rPr>
                <w:rFonts w:eastAsia="Times New Roman" w:cs="Arial"/>
                <w:sz w:val="26"/>
                <w:szCs w:val="26"/>
                <w:lang w:eastAsia="en-GB"/>
              </w:rPr>
            </w:pPr>
          </w:p>
        </w:tc>
        <w:tc>
          <w:tcPr>
            <w:tcW w:w="1566" w:type="dxa"/>
            <w:shd w:val="clear" w:color="auto" w:fill="auto"/>
            <w:noWrap/>
            <w:vAlign w:val="bottom"/>
            <w:hideMark/>
          </w:tcPr>
          <w:p w14:paraId="2243F230" w14:textId="77777777" w:rsidR="00A46BE6" w:rsidRPr="007B6B3E" w:rsidRDefault="00A46BE6" w:rsidP="00D17BBA">
            <w:pPr>
              <w:spacing w:after="0" w:line="240" w:lineRule="auto"/>
              <w:rPr>
                <w:rFonts w:eastAsia="Times New Roman" w:cs="Arial"/>
                <w:sz w:val="26"/>
                <w:szCs w:val="26"/>
                <w:lang w:eastAsia="en-GB"/>
              </w:rPr>
            </w:pPr>
          </w:p>
        </w:tc>
        <w:tc>
          <w:tcPr>
            <w:tcW w:w="2160" w:type="dxa"/>
            <w:shd w:val="clear" w:color="auto" w:fill="auto"/>
            <w:noWrap/>
            <w:vAlign w:val="bottom"/>
            <w:hideMark/>
          </w:tcPr>
          <w:p w14:paraId="23AEE911" w14:textId="77777777" w:rsidR="00A46BE6" w:rsidRPr="007B6B3E" w:rsidRDefault="00A46BE6" w:rsidP="00D17BBA">
            <w:pPr>
              <w:spacing w:after="0" w:line="240" w:lineRule="auto"/>
              <w:rPr>
                <w:rFonts w:eastAsia="Times New Roman" w:cs="Arial"/>
                <w:sz w:val="26"/>
                <w:szCs w:val="26"/>
                <w:lang w:eastAsia="en-GB"/>
              </w:rPr>
            </w:pPr>
          </w:p>
        </w:tc>
        <w:tc>
          <w:tcPr>
            <w:tcW w:w="1720" w:type="dxa"/>
            <w:shd w:val="clear" w:color="auto" w:fill="auto"/>
            <w:noWrap/>
            <w:vAlign w:val="bottom"/>
            <w:hideMark/>
          </w:tcPr>
          <w:p w14:paraId="082FEB8C"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A46BE6" w:rsidRPr="007B6B3E" w14:paraId="6DF7E7B7" w14:textId="77777777" w:rsidTr="00D17BBA">
        <w:trPr>
          <w:trHeight w:val="203"/>
        </w:trPr>
        <w:tc>
          <w:tcPr>
            <w:tcW w:w="1326" w:type="dxa"/>
            <w:shd w:val="clear" w:color="auto" w:fill="auto"/>
            <w:noWrap/>
            <w:vAlign w:val="bottom"/>
            <w:hideMark/>
          </w:tcPr>
          <w:p w14:paraId="1C256CF0" w14:textId="77777777" w:rsidR="00A46BE6" w:rsidRPr="007B6B3E" w:rsidRDefault="00A46BE6" w:rsidP="00D17BBA">
            <w:pPr>
              <w:spacing w:after="0" w:line="240" w:lineRule="auto"/>
              <w:rPr>
                <w:rFonts w:eastAsia="Times New Roman" w:cs="Arial"/>
                <w:b/>
                <w:bCs/>
                <w:sz w:val="26"/>
                <w:szCs w:val="26"/>
                <w:lang w:eastAsia="en-GB"/>
              </w:rPr>
            </w:pPr>
            <w:r w:rsidRPr="007B6B3E">
              <w:rPr>
                <w:rFonts w:eastAsia="Times New Roman" w:cs="Arial"/>
                <w:b/>
                <w:bCs/>
                <w:sz w:val="26"/>
                <w:szCs w:val="26"/>
                <w:lang w:eastAsia="en-GB"/>
              </w:rPr>
              <w:t>Verified</w:t>
            </w:r>
          </w:p>
        </w:tc>
        <w:tc>
          <w:tcPr>
            <w:tcW w:w="1000" w:type="dxa"/>
            <w:shd w:val="clear" w:color="auto" w:fill="auto"/>
            <w:noWrap/>
            <w:vAlign w:val="bottom"/>
            <w:hideMark/>
          </w:tcPr>
          <w:p w14:paraId="62D0FD84"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5520" w:type="dxa"/>
            <w:gridSpan w:val="2"/>
            <w:shd w:val="clear" w:color="auto" w:fill="auto"/>
            <w:noWrap/>
            <w:vAlign w:val="bottom"/>
            <w:hideMark/>
          </w:tcPr>
          <w:p w14:paraId="069A91FD"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Independent check to validate the accuracy of the occurrence</w:t>
            </w:r>
          </w:p>
        </w:tc>
        <w:tc>
          <w:tcPr>
            <w:tcW w:w="1554" w:type="dxa"/>
            <w:shd w:val="clear" w:color="auto" w:fill="auto"/>
            <w:noWrap/>
            <w:vAlign w:val="bottom"/>
            <w:hideMark/>
          </w:tcPr>
          <w:p w14:paraId="72DF5300" w14:textId="77777777" w:rsidR="00A46BE6" w:rsidRPr="007B6B3E" w:rsidRDefault="00A46BE6" w:rsidP="00D17BBA">
            <w:pPr>
              <w:spacing w:after="0" w:line="240" w:lineRule="auto"/>
              <w:rPr>
                <w:rFonts w:eastAsia="Times New Roman" w:cs="Arial"/>
                <w:sz w:val="26"/>
                <w:szCs w:val="26"/>
                <w:lang w:eastAsia="en-GB"/>
              </w:rPr>
            </w:pPr>
          </w:p>
        </w:tc>
        <w:tc>
          <w:tcPr>
            <w:tcW w:w="1566" w:type="dxa"/>
            <w:shd w:val="clear" w:color="auto" w:fill="auto"/>
            <w:noWrap/>
            <w:vAlign w:val="bottom"/>
            <w:hideMark/>
          </w:tcPr>
          <w:p w14:paraId="7C801AC3" w14:textId="77777777" w:rsidR="00A46BE6" w:rsidRPr="007B6B3E" w:rsidRDefault="00A46BE6" w:rsidP="00D17BBA">
            <w:pPr>
              <w:spacing w:after="0" w:line="240" w:lineRule="auto"/>
              <w:rPr>
                <w:rFonts w:eastAsia="Times New Roman" w:cs="Arial"/>
                <w:sz w:val="26"/>
                <w:szCs w:val="26"/>
                <w:lang w:eastAsia="en-GB"/>
              </w:rPr>
            </w:pPr>
          </w:p>
        </w:tc>
        <w:tc>
          <w:tcPr>
            <w:tcW w:w="2160" w:type="dxa"/>
            <w:shd w:val="clear" w:color="auto" w:fill="auto"/>
            <w:noWrap/>
            <w:vAlign w:val="bottom"/>
            <w:hideMark/>
          </w:tcPr>
          <w:p w14:paraId="598F9D1B" w14:textId="77777777" w:rsidR="00A46BE6" w:rsidRPr="007B6B3E" w:rsidRDefault="00A46BE6" w:rsidP="00D17BBA">
            <w:pPr>
              <w:spacing w:after="0" w:line="240" w:lineRule="auto"/>
              <w:rPr>
                <w:rFonts w:eastAsia="Times New Roman" w:cs="Arial"/>
                <w:sz w:val="26"/>
                <w:szCs w:val="26"/>
                <w:lang w:eastAsia="en-GB"/>
              </w:rPr>
            </w:pPr>
          </w:p>
        </w:tc>
        <w:tc>
          <w:tcPr>
            <w:tcW w:w="1720" w:type="dxa"/>
            <w:shd w:val="clear" w:color="auto" w:fill="auto"/>
            <w:noWrap/>
            <w:vAlign w:val="bottom"/>
            <w:hideMark/>
          </w:tcPr>
          <w:p w14:paraId="758AEECB" w14:textId="77777777" w:rsidR="00A46BE6" w:rsidRPr="007B6B3E" w:rsidRDefault="00A46BE6" w:rsidP="00D17BBA">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bl>
    <w:p w14:paraId="5A814EFD" w14:textId="77777777" w:rsidR="00A46BE6" w:rsidRPr="007B6B3E" w:rsidRDefault="00A46BE6" w:rsidP="00A46BE6">
      <w:pPr>
        <w:spacing w:after="0" w:line="240" w:lineRule="auto"/>
        <w:rPr>
          <w:rFonts w:eastAsia="Times New Roman" w:cs="Arial"/>
          <w:b/>
          <w:sz w:val="26"/>
          <w:szCs w:val="26"/>
          <w:lang w:eastAsia="en-GB"/>
        </w:rPr>
      </w:pPr>
    </w:p>
    <w:p w14:paraId="2DC03553" w14:textId="77777777" w:rsidR="00A46BE6" w:rsidRPr="007B6B3E" w:rsidRDefault="00A46BE6" w:rsidP="00A46BE6">
      <w:pPr>
        <w:spacing w:after="0" w:line="240" w:lineRule="auto"/>
        <w:rPr>
          <w:rFonts w:eastAsia="Times New Roman" w:cs="Arial"/>
          <w:b/>
          <w:sz w:val="26"/>
          <w:szCs w:val="26"/>
          <w:lang w:eastAsia="en-GB"/>
        </w:rPr>
      </w:pPr>
      <w:r w:rsidRPr="007B6B3E">
        <w:rPr>
          <w:rFonts w:eastAsia="Times New Roman" w:cs="Arial"/>
          <w:b/>
          <w:sz w:val="26"/>
          <w:szCs w:val="26"/>
          <w:lang w:eastAsia="en-GB"/>
        </w:rPr>
        <w:br w:type="page"/>
      </w:r>
    </w:p>
    <w:p w14:paraId="41CA7CD5" w14:textId="77777777" w:rsidR="00A46BE6" w:rsidRPr="007B6B3E" w:rsidRDefault="00A46BE6" w:rsidP="00A46BE6">
      <w:pPr>
        <w:widowControl w:val="0"/>
        <w:shd w:val="clear" w:color="auto" w:fill="414A4F"/>
        <w:autoSpaceDE w:val="0"/>
        <w:autoSpaceDN w:val="0"/>
        <w:adjustRightInd w:val="0"/>
        <w:spacing w:before="120" w:after="0" w:line="240" w:lineRule="auto"/>
        <w:jc w:val="both"/>
        <w:rPr>
          <w:rFonts w:eastAsia="Times New Roman" w:cs="Arial"/>
          <w:b/>
          <w:bCs/>
          <w:color w:val="FFFFFF" w:themeColor="background1"/>
          <w:sz w:val="28"/>
          <w:szCs w:val="28"/>
          <w:lang w:eastAsia="en-GB"/>
        </w:rPr>
      </w:pPr>
      <w:bookmarkStart w:id="28" w:name="Media_State"/>
      <w:bookmarkEnd w:id="28"/>
      <w:r w:rsidRPr="007B6B3E">
        <w:rPr>
          <w:rFonts w:eastAsia="Times New Roman" w:cs="Arial"/>
          <w:b/>
          <w:bCs/>
          <w:color w:val="FFFFFF" w:themeColor="background1"/>
          <w:sz w:val="28"/>
          <w:szCs w:val="28"/>
          <w:lang w:eastAsia="en-GB"/>
        </w:rPr>
        <w:lastRenderedPageBreak/>
        <w:t>Media Statement</w:t>
      </w:r>
    </w:p>
    <w:p w14:paraId="1023BC64" w14:textId="77777777" w:rsidR="00A46BE6" w:rsidRPr="007B6B3E" w:rsidRDefault="00A46BE6" w:rsidP="00A46BE6">
      <w:pPr>
        <w:widowControl w:val="0"/>
        <w:autoSpaceDE w:val="0"/>
        <w:autoSpaceDN w:val="0"/>
        <w:adjustRightInd w:val="0"/>
        <w:spacing w:before="120" w:after="0" w:line="240" w:lineRule="auto"/>
        <w:jc w:val="both"/>
        <w:rPr>
          <w:rFonts w:eastAsia="Times New Roman" w:cs="Arial"/>
          <w:sz w:val="26"/>
          <w:szCs w:val="26"/>
          <w:lang w:eastAsia="en-GB"/>
        </w:rPr>
      </w:pPr>
      <w:r>
        <w:rPr>
          <w:rFonts w:eastAsia="Times New Roman" w:cs="Arial"/>
          <w:sz w:val="26"/>
          <w:szCs w:val="26"/>
          <w:lang w:eastAsia="en-GB"/>
        </w:rPr>
        <w:t xml:space="preserve">You may wish to release an initial holding statement to the media. </w:t>
      </w:r>
    </w:p>
    <w:p w14:paraId="45FF06F8" w14:textId="77777777" w:rsidR="00A46BE6" w:rsidRPr="007B6B3E" w:rsidRDefault="00A46BE6" w:rsidP="00A46BE6">
      <w:pPr>
        <w:widowControl w:val="0"/>
        <w:autoSpaceDE w:val="0"/>
        <w:autoSpaceDN w:val="0"/>
        <w:adjustRightInd w:val="0"/>
        <w:spacing w:after="0" w:line="240" w:lineRule="auto"/>
        <w:rPr>
          <w:rFonts w:eastAsia="Times New Roman" w:cs="Arial"/>
          <w:color w:val="000000"/>
          <w:sz w:val="26"/>
          <w:szCs w:val="26"/>
          <w:lang w:eastAsia="en-GB"/>
        </w:rPr>
      </w:pPr>
    </w:p>
    <w:p w14:paraId="63BB2C3D" w14:textId="77777777" w:rsidR="00A46BE6" w:rsidRPr="007B6B3E" w:rsidRDefault="00A46BE6" w:rsidP="00A46BE6">
      <w:pPr>
        <w:widowControl w:val="0"/>
        <w:autoSpaceDE w:val="0"/>
        <w:autoSpaceDN w:val="0"/>
        <w:adjustRightInd w:val="0"/>
        <w:spacing w:after="0" w:line="240" w:lineRule="auto"/>
        <w:rPr>
          <w:rFonts w:eastAsia="Times New Roman" w:cs="Arial"/>
          <w:color w:val="000000"/>
          <w:sz w:val="26"/>
          <w:szCs w:val="26"/>
          <w:lang w:eastAsia="en-GB"/>
        </w:rPr>
      </w:pPr>
      <w:r w:rsidRPr="007B6B3E">
        <w:rPr>
          <w:rFonts w:eastAsia="Times New Roman" w:cs="Arial"/>
          <w:b/>
          <w:color w:val="000000"/>
          <w:sz w:val="26"/>
          <w:szCs w:val="26"/>
          <w:lang w:eastAsia="en-GB"/>
        </w:rPr>
        <w:t>What has happened?</w:t>
      </w:r>
      <w:r w:rsidRPr="007B6B3E">
        <w:rPr>
          <w:rFonts w:eastAsia="Times New Roman" w:cs="Arial"/>
          <w:color w:val="000000"/>
          <w:sz w:val="26"/>
          <w:szCs w:val="26"/>
          <w:lang w:eastAsia="en-GB"/>
        </w:rPr>
        <w:tab/>
        <w:t>Brief description of incident</w:t>
      </w:r>
    </w:p>
    <w:p w14:paraId="1E9CF954" w14:textId="77777777" w:rsidR="00A46BE6" w:rsidRPr="007B6B3E" w:rsidRDefault="00A46BE6" w:rsidP="00A46BE6">
      <w:pPr>
        <w:widowControl w:val="0"/>
        <w:autoSpaceDE w:val="0"/>
        <w:autoSpaceDN w:val="0"/>
        <w:adjustRightInd w:val="0"/>
        <w:spacing w:after="0" w:line="240" w:lineRule="auto"/>
        <w:rPr>
          <w:rFonts w:eastAsia="Times New Roman" w:cs="Arial"/>
          <w:color w:val="000000"/>
          <w:sz w:val="26"/>
          <w:szCs w:val="26"/>
          <w:lang w:eastAsia="en-GB"/>
        </w:rPr>
      </w:pPr>
      <w:r w:rsidRPr="007B6B3E">
        <w:rPr>
          <w:rFonts w:eastAsia="Times New Roman" w:cs="Arial"/>
          <w:b/>
          <w:color w:val="000000"/>
          <w:sz w:val="26"/>
          <w:szCs w:val="26"/>
          <w:lang w:eastAsia="en-GB"/>
        </w:rPr>
        <w:t>Where</w:t>
      </w:r>
      <w:r w:rsidRPr="007B6B3E">
        <w:rPr>
          <w:rFonts w:eastAsia="Times New Roman" w:cs="Arial"/>
          <w:b/>
          <w:color w:val="000000"/>
          <w:sz w:val="26"/>
          <w:szCs w:val="26"/>
          <w:lang w:eastAsia="en-GB"/>
        </w:rPr>
        <w:tab/>
      </w: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t>Location (including building name)</w:t>
      </w:r>
    </w:p>
    <w:p w14:paraId="0715C4D7" w14:textId="77777777" w:rsidR="00A46BE6" w:rsidRPr="007B6B3E" w:rsidRDefault="00A46BE6" w:rsidP="00A46BE6">
      <w:pPr>
        <w:widowControl w:val="0"/>
        <w:autoSpaceDE w:val="0"/>
        <w:autoSpaceDN w:val="0"/>
        <w:adjustRightInd w:val="0"/>
        <w:spacing w:after="0" w:line="240" w:lineRule="auto"/>
        <w:rPr>
          <w:rFonts w:eastAsia="Times New Roman" w:cs="Arial"/>
          <w:color w:val="000000"/>
          <w:sz w:val="26"/>
          <w:szCs w:val="26"/>
          <w:lang w:eastAsia="en-GB"/>
        </w:rPr>
      </w:pPr>
      <w:r w:rsidRPr="007B6B3E">
        <w:rPr>
          <w:rFonts w:eastAsia="Times New Roman" w:cs="Arial"/>
          <w:b/>
          <w:color w:val="000000"/>
          <w:sz w:val="26"/>
          <w:szCs w:val="26"/>
          <w:lang w:eastAsia="en-GB"/>
        </w:rPr>
        <w:t>When</w:t>
      </w:r>
      <w:r w:rsidRPr="007B6B3E">
        <w:rPr>
          <w:rFonts w:eastAsia="Times New Roman" w:cs="Arial"/>
          <w:b/>
          <w:color w:val="000000"/>
          <w:sz w:val="26"/>
          <w:szCs w:val="26"/>
          <w:lang w:eastAsia="en-GB"/>
        </w:rPr>
        <w:tab/>
      </w: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t>Date and time</w:t>
      </w:r>
    </w:p>
    <w:p w14:paraId="692D1DDB" w14:textId="77777777" w:rsidR="00A46BE6" w:rsidRPr="007B6B3E" w:rsidRDefault="00A46BE6" w:rsidP="00A46BE6">
      <w:pPr>
        <w:widowControl w:val="0"/>
        <w:autoSpaceDE w:val="0"/>
        <w:autoSpaceDN w:val="0"/>
        <w:adjustRightInd w:val="0"/>
        <w:spacing w:after="0" w:line="240" w:lineRule="auto"/>
        <w:rPr>
          <w:rFonts w:eastAsia="Times New Roman" w:cs="Arial"/>
          <w:color w:val="000000"/>
          <w:sz w:val="26"/>
          <w:szCs w:val="26"/>
          <w:lang w:eastAsia="en-GB"/>
        </w:rPr>
      </w:pPr>
      <w:r w:rsidRPr="007B6B3E">
        <w:rPr>
          <w:rFonts w:eastAsia="Times New Roman" w:cs="Arial"/>
          <w:b/>
          <w:color w:val="000000"/>
          <w:sz w:val="26"/>
          <w:szCs w:val="26"/>
          <w:lang w:eastAsia="en-GB"/>
        </w:rPr>
        <w:t>Who - affected</w:t>
      </w: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t xml:space="preserve">(No names or details unless permission granted by a </w:t>
      </w:r>
      <w:proofErr w:type="gramStart"/>
      <w:r w:rsidRPr="007B6B3E">
        <w:rPr>
          <w:rFonts w:eastAsia="Times New Roman" w:cs="Arial"/>
          <w:color w:val="000000"/>
          <w:sz w:val="26"/>
          <w:szCs w:val="26"/>
          <w:lang w:eastAsia="en-GB"/>
        </w:rPr>
        <w:t>police</w:t>
      </w:r>
      <w:proofErr w:type="gramEnd"/>
      <w:r w:rsidRPr="007B6B3E">
        <w:rPr>
          <w:rFonts w:eastAsia="Times New Roman" w:cs="Arial"/>
          <w:color w:val="000000"/>
          <w:sz w:val="26"/>
          <w:szCs w:val="26"/>
          <w:lang w:eastAsia="en-GB"/>
        </w:rPr>
        <w:t xml:space="preserve"> press officer)</w:t>
      </w:r>
    </w:p>
    <w:p w14:paraId="02DF4BC8" w14:textId="77777777" w:rsidR="00A46BE6" w:rsidRPr="007B6B3E" w:rsidRDefault="00A46BE6" w:rsidP="00A46BE6">
      <w:pPr>
        <w:widowControl w:val="0"/>
        <w:autoSpaceDE w:val="0"/>
        <w:autoSpaceDN w:val="0"/>
        <w:adjustRightInd w:val="0"/>
        <w:spacing w:after="0" w:line="240" w:lineRule="auto"/>
        <w:rPr>
          <w:rFonts w:eastAsia="Times New Roman" w:cs="Arial"/>
          <w:color w:val="000000"/>
          <w:sz w:val="26"/>
          <w:szCs w:val="26"/>
          <w:lang w:eastAsia="en-GB"/>
        </w:rPr>
      </w:pPr>
      <w:r w:rsidRPr="007B6B3E">
        <w:rPr>
          <w:rFonts w:eastAsia="Times New Roman" w:cs="Arial"/>
          <w:b/>
          <w:color w:val="000000"/>
          <w:sz w:val="26"/>
          <w:szCs w:val="26"/>
          <w:lang w:eastAsia="en-GB"/>
        </w:rPr>
        <w:t>Who – supporting</w:t>
      </w: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t xml:space="preserve">Who oversees the incident?  </w:t>
      </w:r>
    </w:p>
    <w:p w14:paraId="4B6AD660" w14:textId="77777777" w:rsidR="00A46BE6" w:rsidRPr="007B6B3E" w:rsidRDefault="00A46BE6" w:rsidP="00A46BE6">
      <w:pPr>
        <w:widowControl w:val="0"/>
        <w:autoSpaceDE w:val="0"/>
        <w:autoSpaceDN w:val="0"/>
        <w:adjustRightInd w:val="0"/>
        <w:spacing w:after="0" w:line="240" w:lineRule="auto"/>
        <w:rPr>
          <w:rFonts w:eastAsia="Times New Roman" w:cs="Arial"/>
          <w:color w:val="000000"/>
          <w:sz w:val="26"/>
          <w:szCs w:val="26"/>
          <w:lang w:eastAsia="en-GB"/>
        </w:rPr>
      </w:pP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t>Which emergency services / authorities / staff teams are involved?</w:t>
      </w:r>
    </w:p>
    <w:p w14:paraId="5CAF0CD9" w14:textId="77777777" w:rsidR="00A46BE6" w:rsidRPr="007B6B3E" w:rsidRDefault="00A46BE6" w:rsidP="00A46BE6">
      <w:pPr>
        <w:widowControl w:val="0"/>
        <w:autoSpaceDE w:val="0"/>
        <w:autoSpaceDN w:val="0"/>
        <w:adjustRightInd w:val="0"/>
        <w:spacing w:after="0" w:line="240" w:lineRule="auto"/>
        <w:rPr>
          <w:rFonts w:eastAsia="Times New Roman" w:cs="Arial"/>
          <w:color w:val="000000"/>
          <w:sz w:val="26"/>
          <w:szCs w:val="26"/>
          <w:lang w:eastAsia="en-GB"/>
        </w:rPr>
      </w:pPr>
      <w:r w:rsidRPr="007B6B3E">
        <w:rPr>
          <w:rFonts w:eastAsia="Times New Roman" w:cs="Arial"/>
          <w:b/>
          <w:color w:val="000000"/>
          <w:sz w:val="26"/>
          <w:szCs w:val="26"/>
          <w:lang w:eastAsia="en-GB"/>
        </w:rPr>
        <w:t>More details</w:t>
      </w: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t>Timeframe for more news, if known.</w:t>
      </w:r>
    </w:p>
    <w:p w14:paraId="428CC7DC" w14:textId="77777777" w:rsidR="00A46BE6" w:rsidRPr="007B6B3E" w:rsidRDefault="00A46BE6" w:rsidP="00A46BE6">
      <w:pPr>
        <w:widowControl w:val="0"/>
        <w:autoSpaceDE w:val="0"/>
        <w:autoSpaceDN w:val="0"/>
        <w:adjustRightInd w:val="0"/>
        <w:spacing w:after="0" w:line="240" w:lineRule="auto"/>
        <w:rPr>
          <w:rFonts w:eastAsia="Times New Roman" w:cs="Arial"/>
          <w:color w:val="000000"/>
          <w:sz w:val="26"/>
          <w:szCs w:val="26"/>
          <w:lang w:eastAsia="en-GB"/>
        </w:rPr>
      </w:pP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t>When / where / from whom will more information be available?</w:t>
      </w:r>
    </w:p>
    <w:p w14:paraId="2DDC1365" w14:textId="77777777" w:rsidR="00A46BE6" w:rsidRPr="007B6B3E" w:rsidRDefault="00A46BE6" w:rsidP="00A46BE6">
      <w:pPr>
        <w:widowControl w:val="0"/>
        <w:autoSpaceDE w:val="0"/>
        <w:autoSpaceDN w:val="0"/>
        <w:adjustRightInd w:val="0"/>
        <w:spacing w:after="0" w:line="240" w:lineRule="auto"/>
        <w:rPr>
          <w:rFonts w:eastAsia="Times New Roman" w:cs="Arial"/>
          <w:color w:val="000000"/>
          <w:sz w:val="26"/>
          <w:szCs w:val="26"/>
          <w:lang w:eastAsia="en-GB"/>
        </w:rPr>
      </w:pPr>
      <w:r w:rsidRPr="007B6B3E">
        <w:rPr>
          <w:rFonts w:eastAsia="Times New Roman" w:cs="Arial"/>
          <w:b/>
          <w:color w:val="000000"/>
          <w:sz w:val="26"/>
          <w:szCs w:val="26"/>
          <w:lang w:eastAsia="en-GB"/>
        </w:rPr>
        <w:t>Your contact details</w:t>
      </w:r>
      <w:r w:rsidRPr="007B6B3E">
        <w:rPr>
          <w:rFonts w:eastAsia="Times New Roman" w:cs="Arial"/>
          <w:b/>
          <w:color w:val="000000"/>
          <w:sz w:val="26"/>
          <w:szCs w:val="26"/>
          <w:lang w:eastAsia="en-GB"/>
        </w:rPr>
        <w:tab/>
      </w:r>
      <w:r w:rsidRPr="007B6B3E">
        <w:rPr>
          <w:rFonts w:eastAsia="Times New Roman" w:cs="Arial"/>
          <w:color w:val="000000"/>
          <w:sz w:val="26"/>
          <w:szCs w:val="26"/>
          <w:lang w:eastAsia="en-GB"/>
        </w:rPr>
        <w:tab/>
        <w:t>(This is just for the use of the communications team)</w:t>
      </w:r>
    </w:p>
    <w:p w14:paraId="6EE0E6AD" w14:textId="77777777" w:rsidR="00A46BE6" w:rsidRPr="007B6B3E" w:rsidRDefault="00A46BE6" w:rsidP="00A46BE6">
      <w:pPr>
        <w:widowControl w:val="0"/>
        <w:autoSpaceDE w:val="0"/>
        <w:autoSpaceDN w:val="0"/>
        <w:adjustRightInd w:val="0"/>
        <w:spacing w:after="0" w:line="240" w:lineRule="auto"/>
        <w:rPr>
          <w:rFonts w:eastAsia="Times New Roman" w:cs="Arial"/>
          <w:b/>
          <w:color w:val="000000"/>
          <w:sz w:val="26"/>
          <w:szCs w:val="26"/>
          <w:lang w:eastAsia="en-GB"/>
        </w:rPr>
      </w:pPr>
      <w:r w:rsidRPr="007B6B3E">
        <w:rPr>
          <w:rFonts w:eastAsia="Times New Roman" w:cs="Arial"/>
          <w:b/>
          <w:color w:val="000000"/>
          <w:sz w:val="26"/>
          <w:szCs w:val="26"/>
          <w:lang w:eastAsia="en-GB"/>
        </w:rPr>
        <w:t>Further contact</w:t>
      </w:r>
      <w:r w:rsidRPr="007B6B3E">
        <w:rPr>
          <w:rFonts w:eastAsia="Times New Roman" w:cs="Arial"/>
          <w:b/>
          <w:color w:val="000000"/>
          <w:sz w:val="26"/>
          <w:szCs w:val="26"/>
          <w:lang w:eastAsia="en-GB"/>
        </w:rPr>
        <w:tab/>
      </w:r>
      <w:r w:rsidRPr="007B6B3E">
        <w:rPr>
          <w:rFonts w:eastAsia="Times New Roman" w:cs="Arial"/>
          <w:b/>
          <w:color w:val="000000"/>
          <w:sz w:val="26"/>
          <w:szCs w:val="26"/>
          <w:lang w:eastAsia="en-GB"/>
        </w:rPr>
        <w:tab/>
      </w:r>
      <w:r w:rsidRPr="007B6B3E">
        <w:rPr>
          <w:rFonts w:eastAsia="Times New Roman" w:cs="Arial"/>
          <w:color w:val="000000"/>
          <w:sz w:val="26"/>
          <w:szCs w:val="26"/>
          <w:lang w:eastAsia="en-GB"/>
        </w:rPr>
        <w:t>Agree a timeframe for any planned updates</w:t>
      </w:r>
    </w:p>
    <w:p w14:paraId="44FE64A5" w14:textId="77777777" w:rsidR="00A46BE6" w:rsidRPr="007B6B3E" w:rsidRDefault="00A46BE6" w:rsidP="00A46BE6">
      <w:pPr>
        <w:widowControl w:val="0"/>
        <w:autoSpaceDE w:val="0"/>
        <w:autoSpaceDN w:val="0"/>
        <w:adjustRightInd w:val="0"/>
        <w:spacing w:after="0" w:line="240" w:lineRule="auto"/>
        <w:rPr>
          <w:rFonts w:eastAsia="Times New Roman" w:cs="Arial"/>
          <w:b/>
          <w:sz w:val="26"/>
          <w:szCs w:val="26"/>
          <w:lang w:eastAsia="en-GB"/>
        </w:rPr>
      </w:pPr>
    </w:p>
    <w:p w14:paraId="6E67FA0F" w14:textId="77777777" w:rsidR="00A46BE6" w:rsidRPr="007B6B3E" w:rsidRDefault="00A46BE6" w:rsidP="00A46BE6">
      <w:pPr>
        <w:widowControl w:val="0"/>
        <w:autoSpaceDE w:val="0"/>
        <w:autoSpaceDN w:val="0"/>
        <w:adjustRightInd w:val="0"/>
        <w:spacing w:after="0" w:line="240" w:lineRule="auto"/>
        <w:rPr>
          <w:rFonts w:eastAsia="Times New Roman" w:cs="Arial"/>
          <w:b/>
          <w:color w:val="000000"/>
          <w:sz w:val="26"/>
          <w:szCs w:val="26"/>
          <w:lang w:eastAsia="en-GB"/>
        </w:rPr>
      </w:pPr>
      <w:r w:rsidRPr="007B6B3E">
        <w:rPr>
          <w:rFonts w:eastAsia="Times New Roman" w:cs="Arial"/>
          <w:b/>
          <w:color w:val="000000"/>
          <w:sz w:val="26"/>
          <w:szCs w:val="26"/>
          <w:lang w:eastAsia="en-GB"/>
        </w:rPr>
        <w:t>If you have been contacted directly by the media, please also take the name, and contact details of the journalist, including which media outlet they are calling from.</w:t>
      </w:r>
    </w:p>
    <w:p w14:paraId="25F115C6" w14:textId="77777777" w:rsidR="00A46BE6" w:rsidRPr="007B6B3E" w:rsidRDefault="00A46BE6" w:rsidP="00A46BE6">
      <w:pPr>
        <w:widowControl w:val="0"/>
        <w:autoSpaceDE w:val="0"/>
        <w:autoSpaceDN w:val="0"/>
        <w:adjustRightInd w:val="0"/>
        <w:spacing w:after="0" w:line="240" w:lineRule="auto"/>
        <w:rPr>
          <w:rFonts w:eastAsia="Times New Roman" w:cs="Arial"/>
          <w:color w:val="000000"/>
          <w:sz w:val="26"/>
          <w:szCs w:val="26"/>
          <w:lang w:eastAsia="en-GB"/>
        </w:rPr>
      </w:pPr>
    </w:p>
    <w:p w14:paraId="2CDD1E61" w14:textId="77777777" w:rsidR="00A46BE6" w:rsidRPr="007B6B3E" w:rsidRDefault="00A46BE6" w:rsidP="00A46BE6">
      <w:pPr>
        <w:widowControl w:val="0"/>
        <w:autoSpaceDE w:val="0"/>
        <w:autoSpaceDN w:val="0"/>
        <w:adjustRightInd w:val="0"/>
        <w:spacing w:after="0" w:line="240" w:lineRule="auto"/>
        <w:rPr>
          <w:rFonts w:eastAsia="Times New Roman" w:cs="Arial"/>
          <w:color w:val="000000"/>
          <w:sz w:val="26"/>
          <w:szCs w:val="26"/>
          <w:lang w:eastAsia="en-GB"/>
        </w:rPr>
      </w:pPr>
      <w:r w:rsidRPr="007B6B3E">
        <w:rPr>
          <w:rFonts w:eastAsia="Times New Roman" w:cs="Arial"/>
          <w:color w:val="000000"/>
          <w:sz w:val="26"/>
          <w:szCs w:val="26"/>
          <w:lang w:eastAsia="en-GB"/>
        </w:rPr>
        <w:t>Before a holding statement is issued, if you are asked for details by the media, remember:</w:t>
      </w:r>
    </w:p>
    <w:p w14:paraId="39E333B9" w14:textId="77777777" w:rsidR="00A46BE6" w:rsidRPr="007B6B3E" w:rsidRDefault="00A46BE6" w:rsidP="00A46BE6">
      <w:pPr>
        <w:widowControl w:val="0"/>
        <w:numPr>
          <w:ilvl w:val="0"/>
          <w:numId w:val="27"/>
        </w:numPr>
        <w:autoSpaceDE w:val="0"/>
        <w:autoSpaceDN w:val="0"/>
        <w:adjustRightInd w:val="0"/>
        <w:spacing w:before="40" w:after="40" w:line="240" w:lineRule="auto"/>
        <w:rPr>
          <w:rFonts w:eastAsia="Times New Roman" w:cs="Arial"/>
          <w:color w:val="000000"/>
          <w:sz w:val="26"/>
          <w:szCs w:val="26"/>
          <w:lang w:eastAsia="en-GB"/>
        </w:rPr>
      </w:pPr>
      <w:r w:rsidRPr="007B6B3E">
        <w:rPr>
          <w:rFonts w:eastAsia="Times New Roman" w:cs="Arial"/>
          <w:color w:val="000000"/>
          <w:sz w:val="26"/>
          <w:szCs w:val="26"/>
          <w:lang w:eastAsia="en-GB"/>
        </w:rPr>
        <w:t xml:space="preserve">You should direct media to </w:t>
      </w:r>
      <w:r>
        <w:rPr>
          <w:rFonts w:eastAsia="Times New Roman" w:cs="Arial"/>
          <w:color w:val="000000"/>
          <w:sz w:val="26"/>
          <w:szCs w:val="26"/>
          <w:lang w:eastAsia="en-GB"/>
        </w:rPr>
        <w:t>your organisation’s</w:t>
      </w:r>
      <w:r w:rsidRPr="007B6B3E">
        <w:rPr>
          <w:rFonts w:eastAsia="Times New Roman" w:cs="Arial"/>
          <w:color w:val="000000"/>
          <w:sz w:val="26"/>
          <w:szCs w:val="26"/>
          <w:lang w:eastAsia="en-GB"/>
        </w:rPr>
        <w:t xml:space="preserve"> communications contacts </w:t>
      </w:r>
      <w:r>
        <w:rPr>
          <w:rFonts w:eastAsia="Times New Roman" w:cs="Arial"/>
          <w:color w:val="000000"/>
          <w:sz w:val="26"/>
          <w:szCs w:val="26"/>
          <w:lang w:eastAsia="en-GB"/>
        </w:rPr>
        <w:t>(list them in the emergency contact section of your BCP)</w:t>
      </w:r>
      <w:r w:rsidRPr="007B6B3E">
        <w:rPr>
          <w:rFonts w:eastAsia="Times New Roman" w:cs="Arial"/>
          <w:color w:val="000000"/>
          <w:sz w:val="26"/>
          <w:szCs w:val="26"/>
          <w:lang w:eastAsia="en-GB"/>
        </w:rPr>
        <w:t>. Never use ‘no comment’ or ‘no cameras,’ but just reiterate that ‘our media relations team are there to answer your questions.’</w:t>
      </w:r>
    </w:p>
    <w:p w14:paraId="5C441ACB" w14:textId="77777777" w:rsidR="00A46BE6" w:rsidRPr="007B6B3E" w:rsidRDefault="00A46BE6" w:rsidP="00A46BE6">
      <w:pPr>
        <w:widowControl w:val="0"/>
        <w:numPr>
          <w:ilvl w:val="0"/>
          <w:numId w:val="27"/>
        </w:numPr>
        <w:autoSpaceDE w:val="0"/>
        <w:autoSpaceDN w:val="0"/>
        <w:adjustRightInd w:val="0"/>
        <w:spacing w:before="40" w:after="40" w:line="240" w:lineRule="auto"/>
        <w:rPr>
          <w:rFonts w:eastAsia="Times New Roman" w:cs="Arial"/>
          <w:color w:val="000000"/>
          <w:sz w:val="26"/>
          <w:szCs w:val="26"/>
          <w:lang w:eastAsia="en-GB"/>
        </w:rPr>
      </w:pPr>
      <w:r w:rsidRPr="007B6B3E">
        <w:rPr>
          <w:rFonts w:eastAsia="Times New Roman" w:cs="Arial"/>
          <w:color w:val="000000"/>
          <w:sz w:val="26"/>
          <w:szCs w:val="26"/>
          <w:lang w:eastAsia="en-GB"/>
        </w:rPr>
        <w:t>If pressed, particularly if you are on the scene, be clear that your priority is the safety of those involved and that the media will be given an update as soon as possible.</w:t>
      </w:r>
    </w:p>
    <w:p w14:paraId="3BC4CEBD" w14:textId="77777777" w:rsidR="00A46BE6" w:rsidRPr="00E66D82" w:rsidRDefault="00A46BE6" w:rsidP="00A46BE6">
      <w:pPr>
        <w:widowControl w:val="0"/>
        <w:numPr>
          <w:ilvl w:val="0"/>
          <w:numId w:val="27"/>
        </w:numPr>
        <w:autoSpaceDE w:val="0"/>
        <w:autoSpaceDN w:val="0"/>
        <w:adjustRightInd w:val="0"/>
        <w:spacing w:before="40" w:after="0" w:line="240" w:lineRule="auto"/>
        <w:rPr>
          <w:rFonts w:eastAsia="Times New Roman" w:cs="Arial"/>
          <w:sz w:val="26"/>
          <w:szCs w:val="26"/>
          <w:lang w:eastAsia="en-GB"/>
        </w:rPr>
      </w:pPr>
      <w:r w:rsidRPr="00E66D82">
        <w:rPr>
          <w:rFonts w:eastAsia="Times New Roman" w:cs="Arial"/>
          <w:color w:val="000000"/>
          <w:sz w:val="26"/>
          <w:szCs w:val="26"/>
          <w:lang w:eastAsia="en-GB"/>
        </w:rPr>
        <w:t>Don’t speculate about what you don’t know, including the cause of the incident.</w:t>
      </w:r>
    </w:p>
    <w:p w14:paraId="083BFF35" w14:textId="77777777" w:rsidR="00A46BE6" w:rsidRPr="00E66D82" w:rsidRDefault="00A46BE6" w:rsidP="00A46BE6">
      <w:pPr>
        <w:widowControl w:val="0"/>
        <w:autoSpaceDE w:val="0"/>
        <w:autoSpaceDN w:val="0"/>
        <w:adjustRightInd w:val="0"/>
        <w:spacing w:before="40" w:after="0" w:line="240" w:lineRule="auto"/>
        <w:ind w:left="1080"/>
        <w:rPr>
          <w:rFonts w:eastAsia="Times New Roman" w:cs="Arial"/>
          <w:sz w:val="26"/>
          <w:szCs w:val="26"/>
          <w:lang w:eastAsia="en-GB"/>
        </w:rPr>
      </w:pPr>
      <w:r w:rsidRPr="00E66D82">
        <w:rPr>
          <w:rFonts w:eastAsia="Times New Roman" w:cs="Arial"/>
          <w:color w:val="000000"/>
          <w:sz w:val="26"/>
          <w:szCs w:val="26"/>
          <w:lang w:eastAsia="en-GB"/>
        </w:rPr>
        <w:t>The exception is if you are asked about an incident as a member of the public rather than as a representative of the organisation.  Here, you may give your personal record of events.  Bear in mind that if you are in uniform, you will be regarded as a representative of your organisation regardless of how you are answering.</w:t>
      </w:r>
    </w:p>
    <w:p w14:paraId="00BA3FDE" w14:textId="77777777" w:rsidR="00A46BE6" w:rsidRPr="007B6B3E" w:rsidRDefault="00A46BE6" w:rsidP="00A46BE6">
      <w:pPr>
        <w:widowControl w:val="0"/>
        <w:numPr>
          <w:ilvl w:val="0"/>
          <w:numId w:val="27"/>
        </w:numPr>
        <w:autoSpaceDE w:val="0"/>
        <w:autoSpaceDN w:val="0"/>
        <w:adjustRightInd w:val="0"/>
        <w:spacing w:before="40" w:after="40" w:line="240" w:lineRule="auto"/>
        <w:rPr>
          <w:rFonts w:eastAsia="Times New Roman" w:cs="Arial"/>
          <w:sz w:val="26"/>
          <w:szCs w:val="26"/>
          <w:lang w:eastAsia="en-GB"/>
        </w:rPr>
      </w:pPr>
      <w:r w:rsidRPr="007B6B3E">
        <w:rPr>
          <w:rFonts w:eastAsia="Times New Roman" w:cs="Arial"/>
          <w:sz w:val="26"/>
          <w:szCs w:val="26"/>
          <w:lang w:eastAsia="en-GB"/>
        </w:rPr>
        <w:t xml:space="preserve">No attempt should be made to censor the media despite potential justification. </w:t>
      </w:r>
    </w:p>
    <w:p w14:paraId="0430D030" w14:textId="77777777" w:rsidR="00A46BE6" w:rsidRPr="001709ED" w:rsidRDefault="00A46BE6" w:rsidP="00A46BE6">
      <w:pPr>
        <w:widowControl w:val="0"/>
        <w:numPr>
          <w:ilvl w:val="0"/>
          <w:numId w:val="27"/>
        </w:numPr>
        <w:autoSpaceDE w:val="0"/>
        <w:autoSpaceDN w:val="0"/>
        <w:adjustRightInd w:val="0"/>
        <w:spacing w:before="40" w:after="0" w:line="240" w:lineRule="auto"/>
        <w:rPr>
          <w:rFonts w:eastAsia="Times New Roman" w:cs="Arial"/>
          <w:sz w:val="26"/>
          <w:szCs w:val="26"/>
          <w:lang w:eastAsia="en-GB"/>
        </w:rPr>
      </w:pPr>
      <w:r w:rsidRPr="001709ED">
        <w:rPr>
          <w:rFonts w:eastAsia="Times New Roman" w:cs="Arial"/>
          <w:sz w:val="26"/>
          <w:szCs w:val="26"/>
          <w:lang w:eastAsia="en-GB"/>
        </w:rPr>
        <w:t xml:space="preserve">Journalists might not announce themselves as such.  They could be dressed as the public or as doctors / emergency services personnel to gain unauthorised access. </w:t>
      </w:r>
      <w:r w:rsidRPr="001709ED">
        <w:rPr>
          <w:rFonts w:eastAsia="Times New Roman" w:cs="Arial"/>
          <w:sz w:val="26"/>
          <w:szCs w:val="26"/>
          <w:lang w:eastAsia="en-GB"/>
        </w:rPr>
        <w:br w:type="page"/>
      </w:r>
    </w:p>
    <w:p w14:paraId="5FAF7F2E" w14:textId="77777777" w:rsidR="00A46BE6" w:rsidRPr="007B6B3E" w:rsidRDefault="00A46BE6" w:rsidP="00A46BE6">
      <w:pPr>
        <w:shd w:val="clear" w:color="auto" w:fill="414A4F"/>
        <w:spacing w:after="0" w:line="240" w:lineRule="auto"/>
        <w:rPr>
          <w:rFonts w:eastAsia="Times New Roman" w:cs="Arial"/>
          <w:b/>
          <w:color w:val="FFFFFF" w:themeColor="background1"/>
          <w:sz w:val="28"/>
          <w:szCs w:val="28"/>
          <w:lang w:eastAsia="en-GB"/>
        </w:rPr>
      </w:pPr>
      <w:bookmarkStart w:id="29" w:name="Ref_Doc"/>
      <w:bookmarkEnd w:id="29"/>
      <w:r w:rsidRPr="007B6B3E">
        <w:rPr>
          <w:rFonts w:eastAsia="Times New Roman" w:cs="Arial"/>
          <w:b/>
          <w:color w:val="FFFFFF" w:themeColor="background1"/>
          <w:sz w:val="28"/>
          <w:szCs w:val="28"/>
          <w:lang w:eastAsia="en-GB"/>
        </w:rPr>
        <w:lastRenderedPageBreak/>
        <w:t>Reference Documentation</w:t>
      </w:r>
    </w:p>
    <w:p w14:paraId="6AAEE075" w14:textId="77777777" w:rsidR="00A46BE6" w:rsidRPr="007B6B3E" w:rsidRDefault="00A46BE6" w:rsidP="00A46BE6">
      <w:pPr>
        <w:spacing w:after="0" w:line="240" w:lineRule="auto"/>
        <w:rPr>
          <w:rFonts w:eastAsia="Times New Roman" w:cs="Arial"/>
          <w:b/>
          <w:sz w:val="26"/>
          <w:szCs w:val="26"/>
          <w:lang w:eastAsia="en-GB"/>
        </w:rPr>
      </w:pPr>
    </w:p>
    <w:p w14:paraId="51E5D3CD" w14:textId="77777777" w:rsidR="00A46BE6" w:rsidRPr="007B6B3E" w:rsidRDefault="00A46BE6" w:rsidP="00A46BE6">
      <w:pPr>
        <w:spacing w:after="0" w:line="240" w:lineRule="auto"/>
        <w:rPr>
          <w:rFonts w:eastAsia="Times New Roman" w:cs="Arial"/>
          <w:b/>
          <w:sz w:val="26"/>
          <w:szCs w:val="26"/>
          <w:lang w:eastAsia="en-GB"/>
        </w:rPr>
      </w:pPr>
      <w:r w:rsidRPr="007B6B3E">
        <w:rPr>
          <w:rFonts w:eastAsia="Times New Roman" w:cs="Arial"/>
          <w:b/>
          <w:sz w:val="26"/>
          <w:szCs w:val="26"/>
          <w:lang w:eastAsia="en-GB"/>
        </w:rPr>
        <w:t>Copies of the documents below are held by the following persons or kept in the following locations.</w:t>
      </w:r>
    </w:p>
    <w:tbl>
      <w:tblPr>
        <w:tblStyle w:val="TableGrid8"/>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6941"/>
        <w:gridCol w:w="7201"/>
      </w:tblGrid>
      <w:tr w:rsidR="00A46BE6" w:rsidRPr="007B6B3E" w14:paraId="3E7BC6B7" w14:textId="77777777" w:rsidTr="00D17BBA">
        <w:tc>
          <w:tcPr>
            <w:tcW w:w="6941" w:type="dxa"/>
          </w:tcPr>
          <w:p w14:paraId="78FB3D81" w14:textId="77777777" w:rsidR="00A46BE6" w:rsidRPr="007B6B3E" w:rsidRDefault="00A46BE6" w:rsidP="00D17BBA">
            <w:pPr>
              <w:rPr>
                <w:rFonts w:asciiTheme="minorHAnsi" w:hAnsiTheme="minorHAnsi" w:cstheme="minorHAnsi"/>
                <w:b/>
                <w:sz w:val="26"/>
                <w:szCs w:val="26"/>
              </w:rPr>
            </w:pPr>
            <w:r w:rsidRPr="007B6B3E">
              <w:rPr>
                <w:rFonts w:asciiTheme="minorHAnsi" w:hAnsiTheme="minorHAnsi" w:cstheme="minorHAnsi"/>
                <w:b/>
                <w:sz w:val="26"/>
                <w:szCs w:val="26"/>
              </w:rPr>
              <w:t>Document</w:t>
            </w:r>
          </w:p>
        </w:tc>
        <w:tc>
          <w:tcPr>
            <w:tcW w:w="7201" w:type="dxa"/>
          </w:tcPr>
          <w:p w14:paraId="59737C7E" w14:textId="77777777" w:rsidR="00A46BE6" w:rsidRPr="007B6B3E" w:rsidRDefault="00A46BE6" w:rsidP="00D17BBA">
            <w:pPr>
              <w:rPr>
                <w:rFonts w:asciiTheme="minorHAnsi" w:hAnsiTheme="minorHAnsi" w:cstheme="minorHAnsi"/>
                <w:b/>
                <w:sz w:val="26"/>
                <w:szCs w:val="26"/>
              </w:rPr>
            </w:pPr>
            <w:r w:rsidRPr="007B6B3E">
              <w:rPr>
                <w:rFonts w:asciiTheme="minorHAnsi" w:hAnsiTheme="minorHAnsi" w:cstheme="minorHAnsi"/>
                <w:b/>
                <w:sz w:val="26"/>
                <w:szCs w:val="26"/>
              </w:rPr>
              <w:t>Location</w:t>
            </w:r>
          </w:p>
        </w:tc>
      </w:tr>
      <w:tr w:rsidR="00A46BE6" w:rsidRPr="007B6B3E" w14:paraId="1B485873" w14:textId="77777777" w:rsidTr="00D17BBA">
        <w:tc>
          <w:tcPr>
            <w:tcW w:w="6941" w:type="dxa"/>
          </w:tcPr>
          <w:p w14:paraId="2D832543" w14:textId="77777777" w:rsidR="00A46BE6" w:rsidRPr="007B6B3E" w:rsidRDefault="00A46BE6" w:rsidP="00A46BE6">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Health and Safety Policy</w:t>
            </w:r>
          </w:p>
        </w:tc>
        <w:tc>
          <w:tcPr>
            <w:tcW w:w="7201" w:type="dxa"/>
          </w:tcPr>
          <w:p w14:paraId="1B393975" w14:textId="77777777" w:rsidR="00A46BE6" w:rsidRPr="007B6B3E" w:rsidRDefault="00A46BE6" w:rsidP="00D17BBA">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specific location]</w:t>
            </w:r>
          </w:p>
          <w:p w14:paraId="7D5E073B" w14:textId="77777777" w:rsidR="00A46BE6" w:rsidRPr="007B6B3E" w:rsidRDefault="00A46BE6" w:rsidP="00D17BBA">
            <w:pPr>
              <w:rPr>
                <w:rFonts w:asciiTheme="minorHAnsi" w:hAnsiTheme="minorHAnsi" w:cstheme="minorHAnsi"/>
                <w:b/>
                <w:bCs/>
                <w:color w:val="008796"/>
                <w:sz w:val="26"/>
                <w:szCs w:val="26"/>
              </w:rPr>
            </w:pPr>
          </w:p>
        </w:tc>
      </w:tr>
      <w:tr w:rsidR="00A46BE6" w:rsidRPr="007B6B3E" w14:paraId="71D650CA" w14:textId="77777777" w:rsidTr="00D17BBA">
        <w:tc>
          <w:tcPr>
            <w:tcW w:w="6941" w:type="dxa"/>
          </w:tcPr>
          <w:p w14:paraId="4175EA8D" w14:textId="77777777" w:rsidR="00A46BE6" w:rsidRPr="007B6B3E" w:rsidRDefault="00A46BE6" w:rsidP="00A46BE6">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 xml:space="preserve">Property Handbook </w:t>
            </w:r>
            <w:r>
              <w:rPr>
                <w:rFonts w:asciiTheme="minorHAnsi" w:hAnsiTheme="minorHAnsi" w:cstheme="minorHAnsi"/>
                <w:sz w:val="26"/>
                <w:szCs w:val="26"/>
              </w:rPr>
              <w:t>including Site Plans</w:t>
            </w:r>
          </w:p>
        </w:tc>
        <w:tc>
          <w:tcPr>
            <w:tcW w:w="7201" w:type="dxa"/>
          </w:tcPr>
          <w:p w14:paraId="63B3F498" w14:textId="77777777" w:rsidR="00A46BE6" w:rsidRPr="007B6B3E" w:rsidRDefault="00A46BE6" w:rsidP="00D17BBA">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specific location]</w:t>
            </w:r>
          </w:p>
          <w:p w14:paraId="09BB4F1A" w14:textId="77777777" w:rsidR="00A46BE6" w:rsidRPr="007B6B3E" w:rsidRDefault="00A46BE6" w:rsidP="00D17BBA">
            <w:pPr>
              <w:rPr>
                <w:rFonts w:asciiTheme="minorHAnsi" w:hAnsiTheme="minorHAnsi" w:cstheme="minorHAnsi"/>
                <w:b/>
                <w:bCs/>
                <w:color w:val="008796"/>
                <w:sz w:val="26"/>
                <w:szCs w:val="26"/>
              </w:rPr>
            </w:pPr>
          </w:p>
        </w:tc>
      </w:tr>
      <w:tr w:rsidR="00A46BE6" w:rsidRPr="007B6B3E" w14:paraId="7971573E" w14:textId="77777777" w:rsidTr="00D17BBA">
        <w:tc>
          <w:tcPr>
            <w:tcW w:w="6941" w:type="dxa"/>
          </w:tcPr>
          <w:p w14:paraId="45E64600" w14:textId="77777777" w:rsidR="00A46BE6" w:rsidRPr="007B6B3E" w:rsidRDefault="00A46BE6" w:rsidP="00A46BE6">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Employer’s Liability Certificate</w:t>
            </w:r>
          </w:p>
        </w:tc>
        <w:tc>
          <w:tcPr>
            <w:tcW w:w="7201" w:type="dxa"/>
          </w:tcPr>
          <w:p w14:paraId="2E184824" w14:textId="77777777" w:rsidR="00A46BE6" w:rsidRPr="007B6B3E" w:rsidRDefault="00A46BE6" w:rsidP="00D17BBA">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specific location]</w:t>
            </w:r>
          </w:p>
          <w:p w14:paraId="74945442" w14:textId="77777777" w:rsidR="00A46BE6" w:rsidRPr="007B6B3E" w:rsidRDefault="00A46BE6" w:rsidP="00D17BBA">
            <w:pPr>
              <w:rPr>
                <w:rFonts w:asciiTheme="minorHAnsi" w:hAnsiTheme="minorHAnsi" w:cstheme="minorHAnsi"/>
                <w:b/>
                <w:bCs/>
                <w:color w:val="008796"/>
                <w:sz w:val="26"/>
                <w:szCs w:val="26"/>
              </w:rPr>
            </w:pPr>
          </w:p>
        </w:tc>
      </w:tr>
      <w:tr w:rsidR="00A46BE6" w:rsidRPr="007B6B3E" w14:paraId="6B2976F3" w14:textId="77777777" w:rsidTr="00D17BBA">
        <w:tc>
          <w:tcPr>
            <w:tcW w:w="6941" w:type="dxa"/>
          </w:tcPr>
          <w:p w14:paraId="0C2CDBB0" w14:textId="77777777" w:rsidR="00A46BE6" w:rsidRPr="007B6B3E" w:rsidRDefault="00A46BE6" w:rsidP="00A46BE6">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Emergency Evacuation Procedures</w:t>
            </w:r>
          </w:p>
        </w:tc>
        <w:tc>
          <w:tcPr>
            <w:tcW w:w="7201" w:type="dxa"/>
          </w:tcPr>
          <w:p w14:paraId="2FF4B3A6" w14:textId="77777777" w:rsidR="00A46BE6" w:rsidRPr="007B6B3E" w:rsidRDefault="00A46BE6" w:rsidP="00D17BBA">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specific location]</w:t>
            </w:r>
          </w:p>
          <w:p w14:paraId="599CB06F" w14:textId="77777777" w:rsidR="00A46BE6" w:rsidRPr="007B6B3E" w:rsidRDefault="00A46BE6" w:rsidP="00D17BBA">
            <w:pPr>
              <w:rPr>
                <w:rFonts w:asciiTheme="minorHAnsi" w:hAnsiTheme="minorHAnsi" w:cstheme="minorHAnsi"/>
                <w:b/>
                <w:bCs/>
                <w:color w:val="008796"/>
                <w:sz w:val="26"/>
                <w:szCs w:val="26"/>
              </w:rPr>
            </w:pPr>
          </w:p>
        </w:tc>
      </w:tr>
      <w:tr w:rsidR="00A46BE6" w:rsidRPr="007B6B3E" w14:paraId="68F07BE7" w14:textId="77777777" w:rsidTr="00D17BBA">
        <w:tc>
          <w:tcPr>
            <w:tcW w:w="6941" w:type="dxa"/>
          </w:tcPr>
          <w:p w14:paraId="30C5464F" w14:textId="77777777" w:rsidR="00A46BE6" w:rsidRPr="007B6B3E" w:rsidRDefault="00A46BE6" w:rsidP="00A46BE6">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Emergency Closure</w:t>
            </w:r>
            <w:r>
              <w:rPr>
                <w:rFonts w:asciiTheme="minorHAnsi" w:hAnsiTheme="minorHAnsi" w:cstheme="minorHAnsi"/>
                <w:sz w:val="26"/>
                <w:szCs w:val="26"/>
              </w:rPr>
              <w:t xml:space="preserve"> Procedure</w:t>
            </w:r>
          </w:p>
        </w:tc>
        <w:tc>
          <w:tcPr>
            <w:tcW w:w="7201" w:type="dxa"/>
          </w:tcPr>
          <w:p w14:paraId="1B270C42" w14:textId="77777777" w:rsidR="00A46BE6" w:rsidRPr="007B6B3E" w:rsidRDefault="00A46BE6" w:rsidP="00D17BBA">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specific location]</w:t>
            </w:r>
          </w:p>
          <w:p w14:paraId="440E055C" w14:textId="77777777" w:rsidR="00A46BE6" w:rsidRPr="007B6B3E" w:rsidRDefault="00A46BE6" w:rsidP="00D17BBA">
            <w:pPr>
              <w:rPr>
                <w:rFonts w:asciiTheme="minorHAnsi" w:hAnsiTheme="minorHAnsi" w:cstheme="minorHAnsi"/>
                <w:b/>
                <w:bCs/>
                <w:color w:val="008796"/>
                <w:sz w:val="26"/>
                <w:szCs w:val="26"/>
              </w:rPr>
            </w:pPr>
          </w:p>
        </w:tc>
      </w:tr>
      <w:tr w:rsidR="00A46BE6" w:rsidRPr="007B6B3E" w14:paraId="2162DDE8" w14:textId="77777777" w:rsidTr="00D17BBA">
        <w:tc>
          <w:tcPr>
            <w:tcW w:w="6941" w:type="dxa"/>
          </w:tcPr>
          <w:p w14:paraId="6CCE32D1" w14:textId="77777777" w:rsidR="00A46BE6" w:rsidRPr="007B6B3E" w:rsidRDefault="00A46BE6" w:rsidP="00A46BE6">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Accident/Incident Reporting</w:t>
            </w:r>
          </w:p>
        </w:tc>
        <w:tc>
          <w:tcPr>
            <w:tcW w:w="7201" w:type="dxa"/>
          </w:tcPr>
          <w:p w14:paraId="3D807D54" w14:textId="77777777" w:rsidR="00A46BE6" w:rsidRPr="007B6B3E" w:rsidRDefault="00A46BE6" w:rsidP="00D17BBA">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specific location]</w:t>
            </w:r>
          </w:p>
          <w:p w14:paraId="0554CDAB" w14:textId="77777777" w:rsidR="00A46BE6" w:rsidRPr="007B6B3E" w:rsidRDefault="00A46BE6" w:rsidP="00D17BBA">
            <w:pPr>
              <w:rPr>
                <w:rFonts w:asciiTheme="minorHAnsi" w:hAnsiTheme="minorHAnsi" w:cstheme="minorHAnsi"/>
                <w:b/>
                <w:bCs/>
                <w:color w:val="008796"/>
                <w:sz w:val="26"/>
                <w:szCs w:val="26"/>
              </w:rPr>
            </w:pPr>
          </w:p>
        </w:tc>
      </w:tr>
      <w:tr w:rsidR="00A46BE6" w:rsidRPr="007B6B3E" w14:paraId="55113CD8" w14:textId="77777777" w:rsidTr="00D17BBA">
        <w:tc>
          <w:tcPr>
            <w:tcW w:w="6941" w:type="dxa"/>
          </w:tcPr>
          <w:p w14:paraId="68E7DD61" w14:textId="77777777" w:rsidR="00A46BE6" w:rsidRPr="007B6B3E" w:rsidRDefault="00A46BE6" w:rsidP="00A46BE6">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Violent Incident Reporting</w:t>
            </w:r>
          </w:p>
        </w:tc>
        <w:tc>
          <w:tcPr>
            <w:tcW w:w="7201" w:type="dxa"/>
          </w:tcPr>
          <w:p w14:paraId="2224B2C0" w14:textId="77777777" w:rsidR="00A46BE6" w:rsidRPr="007B6B3E" w:rsidRDefault="00A46BE6" w:rsidP="00D17BBA">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specific location]</w:t>
            </w:r>
          </w:p>
          <w:p w14:paraId="74EA216D" w14:textId="77777777" w:rsidR="00A46BE6" w:rsidRPr="007B6B3E" w:rsidRDefault="00A46BE6" w:rsidP="00D17BBA">
            <w:pPr>
              <w:rPr>
                <w:rFonts w:asciiTheme="minorHAnsi" w:hAnsiTheme="minorHAnsi" w:cstheme="minorHAnsi"/>
                <w:b/>
                <w:bCs/>
                <w:color w:val="008796"/>
                <w:sz w:val="26"/>
                <w:szCs w:val="26"/>
              </w:rPr>
            </w:pPr>
          </w:p>
        </w:tc>
      </w:tr>
      <w:tr w:rsidR="00A46BE6" w:rsidRPr="007B6B3E" w14:paraId="746B846C" w14:textId="77777777" w:rsidTr="00D17BBA">
        <w:tc>
          <w:tcPr>
            <w:tcW w:w="6941" w:type="dxa"/>
          </w:tcPr>
          <w:p w14:paraId="11581A31" w14:textId="77777777" w:rsidR="00A46BE6" w:rsidRPr="007B6B3E" w:rsidRDefault="00A46BE6" w:rsidP="00A46BE6">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Staff Lists</w:t>
            </w:r>
          </w:p>
        </w:tc>
        <w:tc>
          <w:tcPr>
            <w:tcW w:w="7201" w:type="dxa"/>
          </w:tcPr>
          <w:p w14:paraId="7BF1769B" w14:textId="77777777" w:rsidR="00A46BE6" w:rsidRPr="007B6B3E" w:rsidRDefault="00A46BE6" w:rsidP="00D17BBA">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specific location]</w:t>
            </w:r>
          </w:p>
          <w:p w14:paraId="796009F9" w14:textId="77777777" w:rsidR="00A46BE6" w:rsidRPr="007B6B3E" w:rsidRDefault="00A46BE6" w:rsidP="00D17BBA">
            <w:pPr>
              <w:rPr>
                <w:rFonts w:asciiTheme="minorHAnsi" w:hAnsiTheme="minorHAnsi" w:cstheme="minorHAnsi"/>
                <w:b/>
                <w:bCs/>
                <w:color w:val="008796"/>
                <w:sz w:val="26"/>
                <w:szCs w:val="26"/>
              </w:rPr>
            </w:pPr>
          </w:p>
        </w:tc>
      </w:tr>
      <w:tr w:rsidR="00A46BE6" w:rsidRPr="007B6B3E" w14:paraId="5411B7E5" w14:textId="77777777" w:rsidTr="00D17BBA">
        <w:tc>
          <w:tcPr>
            <w:tcW w:w="6941" w:type="dxa"/>
          </w:tcPr>
          <w:p w14:paraId="5BC423E3" w14:textId="77777777" w:rsidR="00A46BE6" w:rsidRPr="007B6B3E" w:rsidRDefault="00A46BE6" w:rsidP="00A46BE6">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Inventories</w:t>
            </w:r>
          </w:p>
        </w:tc>
        <w:tc>
          <w:tcPr>
            <w:tcW w:w="7201" w:type="dxa"/>
          </w:tcPr>
          <w:p w14:paraId="0EA190A9" w14:textId="77777777" w:rsidR="00A46BE6" w:rsidRPr="007B6B3E" w:rsidRDefault="00A46BE6" w:rsidP="00D17BBA">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specific location]</w:t>
            </w:r>
          </w:p>
          <w:p w14:paraId="67376B06" w14:textId="77777777" w:rsidR="00A46BE6" w:rsidRPr="007B6B3E" w:rsidRDefault="00A46BE6" w:rsidP="00D17BBA">
            <w:pPr>
              <w:rPr>
                <w:rFonts w:asciiTheme="minorHAnsi" w:hAnsiTheme="minorHAnsi" w:cstheme="minorHAnsi"/>
                <w:b/>
                <w:bCs/>
                <w:color w:val="008796"/>
                <w:sz w:val="26"/>
                <w:szCs w:val="26"/>
              </w:rPr>
            </w:pPr>
          </w:p>
        </w:tc>
      </w:tr>
      <w:tr w:rsidR="00A46BE6" w:rsidRPr="007B6B3E" w14:paraId="4D697349" w14:textId="77777777" w:rsidTr="00D17BBA">
        <w:tc>
          <w:tcPr>
            <w:tcW w:w="6941" w:type="dxa"/>
          </w:tcPr>
          <w:p w14:paraId="46C8A98D" w14:textId="77777777" w:rsidR="00A46BE6" w:rsidRPr="007B6B3E" w:rsidRDefault="00A46BE6" w:rsidP="00A46BE6">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Dangerous Chemicals Guide</w:t>
            </w:r>
          </w:p>
        </w:tc>
        <w:tc>
          <w:tcPr>
            <w:tcW w:w="7201" w:type="dxa"/>
          </w:tcPr>
          <w:p w14:paraId="1B1D6C81" w14:textId="77777777" w:rsidR="00A46BE6" w:rsidRPr="007B6B3E" w:rsidRDefault="00A46BE6" w:rsidP="00D17BBA">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specific location]</w:t>
            </w:r>
          </w:p>
          <w:p w14:paraId="52D84204" w14:textId="77777777" w:rsidR="00A46BE6" w:rsidRPr="007B6B3E" w:rsidRDefault="00A46BE6" w:rsidP="00D17BBA">
            <w:pPr>
              <w:rPr>
                <w:rFonts w:asciiTheme="minorHAnsi" w:hAnsiTheme="minorHAnsi" w:cstheme="minorHAnsi"/>
                <w:b/>
                <w:bCs/>
                <w:color w:val="008796"/>
                <w:sz w:val="26"/>
                <w:szCs w:val="26"/>
              </w:rPr>
            </w:pPr>
          </w:p>
        </w:tc>
      </w:tr>
      <w:tr w:rsidR="00A46BE6" w:rsidRPr="007B6B3E" w14:paraId="27830373" w14:textId="77777777" w:rsidTr="00D17BBA">
        <w:tc>
          <w:tcPr>
            <w:tcW w:w="6941" w:type="dxa"/>
          </w:tcPr>
          <w:p w14:paraId="61789D92" w14:textId="77777777" w:rsidR="00A46BE6" w:rsidRPr="007B6B3E" w:rsidRDefault="00A46BE6" w:rsidP="00A46BE6">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Telephone Directory</w:t>
            </w:r>
            <w:r>
              <w:rPr>
                <w:rFonts w:asciiTheme="minorHAnsi" w:hAnsiTheme="minorHAnsi" w:cstheme="minorHAnsi"/>
                <w:sz w:val="26"/>
                <w:szCs w:val="26"/>
              </w:rPr>
              <w:t>/Emergency Contacts</w:t>
            </w:r>
          </w:p>
        </w:tc>
        <w:tc>
          <w:tcPr>
            <w:tcW w:w="7201" w:type="dxa"/>
          </w:tcPr>
          <w:p w14:paraId="6B41D303" w14:textId="77777777" w:rsidR="00A46BE6" w:rsidRPr="007B6B3E" w:rsidRDefault="00A46BE6" w:rsidP="00D17BBA">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specific location]</w:t>
            </w:r>
          </w:p>
          <w:p w14:paraId="57490649" w14:textId="77777777" w:rsidR="00A46BE6" w:rsidRPr="007B6B3E" w:rsidRDefault="00A46BE6" w:rsidP="00D17BBA">
            <w:pPr>
              <w:rPr>
                <w:rFonts w:asciiTheme="minorHAnsi" w:hAnsiTheme="minorHAnsi" w:cstheme="minorHAnsi"/>
                <w:b/>
                <w:bCs/>
                <w:color w:val="008796"/>
                <w:sz w:val="26"/>
                <w:szCs w:val="26"/>
              </w:rPr>
            </w:pPr>
          </w:p>
        </w:tc>
      </w:tr>
      <w:tr w:rsidR="00A46BE6" w:rsidRPr="007B6B3E" w14:paraId="42AA986B" w14:textId="77777777" w:rsidTr="00D17BBA">
        <w:tc>
          <w:tcPr>
            <w:tcW w:w="6941" w:type="dxa"/>
          </w:tcPr>
          <w:p w14:paraId="68281FF4" w14:textId="77777777" w:rsidR="00A46BE6" w:rsidRPr="007B6B3E" w:rsidRDefault="00A46BE6" w:rsidP="00A46BE6">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Asbestos Log</w:t>
            </w:r>
          </w:p>
        </w:tc>
        <w:tc>
          <w:tcPr>
            <w:tcW w:w="7201" w:type="dxa"/>
          </w:tcPr>
          <w:p w14:paraId="665EB0ED" w14:textId="77777777" w:rsidR="00A46BE6" w:rsidRPr="007B6B3E" w:rsidRDefault="00A46BE6" w:rsidP="00D17BBA">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specific location]</w:t>
            </w:r>
          </w:p>
          <w:p w14:paraId="59B65368" w14:textId="77777777" w:rsidR="00A46BE6" w:rsidRPr="007B6B3E" w:rsidRDefault="00A46BE6" w:rsidP="00D17BBA">
            <w:pPr>
              <w:rPr>
                <w:rFonts w:asciiTheme="minorHAnsi" w:hAnsiTheme="minorHAnsi" w:cstheme="minorHAnsi"/>
                <w:b/>
                <w:bCs/>
                <w:color w:val="008796"/>
                <w:sz w:val="26"/>
                <w:szCs w:val="26"/>
              </w:rPr>
            </w:pPr>
          </w:p>
        </w:tc>
      </w:tr>
      <w:tr w:rsidR="00A46BE6" w:rsidRPr="007B6B3E" w14:paraId="5162E992" w14:textId="77777777" w:rsidTr="00D17BBA">
        <w:trPr>
          <w:trHeight w:val="447"/>
        </w:trPr>
        <w:tc>
          <w:tcPr>
            <w:tcW w:w="6941" w:type="dxa"/>
          </w:tcPr>
          <w:p w14:paraId="25A62055" w14:textId="77777777" w:rsidR="00A46BE6" w:rsidRPr="007B6B3E" w:rsidRDefault="00A46BE6" w:rsidP="00A46BE6">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 xml:space="preserve">Call </w:t>
            </w:r>
            <w:r>
              <w:rPr>
                <w:rFonts w:asciiTheme="minorHAnsi" w:hAnsiTheme="minorHAnsi" w:cstheme="minorHAnsi"/>
                <w:sz w:val="26"/>
                <w:szCs w:val="26"/>
              </w:rPr>
              <w:t>Log/</w:t>
            </w:r>
            <w:r w:rsidRPr="007B6B3E">
              <w:rPr>
                <w:rFonts w:asciiTheme="minorHAnsi" w:hAnsiTheme="minorHAnsi" w:cstheme="minorHAnsi"/>
                <w:sz w:val="26"/>
                <w:szCs w:val="26"/>
              </w:rPr>
              <w:t>Chart</w:t>
            </w:r>
          </w:p>
        </w:tc>
        <w:tc>
          <w:tcPr>
            <w:tcW w:w="7201" w:type="dxa"/>
          </w:tcPr>
          <w:p w14:paraId="71332016" w14:textId="77777777" w:rsidR="00A46BE6" w:rsidRPr="007B6B3E" w:rsidRDefault="00A46BE6" w:rsidP="00D17BBA">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specific location]</w:t>
            </w:r>
          </w:p>
        </w:tc>
      </w:tr>
    </w:tbl>
    <w:p w14:paraId="5AA7705C" w14:textId="77777777" w:rsidR="00A46BE6" w:rsidRPr="007B6B3E" w:rsidRDefault="00A46BE6" w:rsidP="00A46BE6">
      <w:pPr>
        <w:spacing w:after="0" w:line="240" w:lineRule="auto"/>
        <w:rPr>
          <w:rFonts w:ascii="Times New Roman" w:eastAsia="Times New Roman" w:hAnsi="Times New Roman" w:cs="Times New Roman"/>
          <w:sz w:val="24"/>
          <w:szCs w:val="24"/>
          <w:lang w:eastAsia="en-GB"/>
        </w:rPr>
      </w:pPr>
      <w:r w:rsidRPr="007B6B3E">
        <w:rPr>
          <w:rFonts w:ascii="Times New Roman" w:eastAsia="Times New Roman" w:hAnsi="Times New Roman" w:cs="Times New Roman"/>
          <w:sz w:val="24"/>
          <w:szCs w:val="24"/>
          <w:lang w:eastAsia="en-GB"/>
        </w:rPr>
        <w:br w:type="page"/>
      </w:r>
    </w:p>
    <w:p w14:paraId="648E6FF5" w14:textId="77777777" w:rsidR="00A46BE6" w:rsidRPr="007B6B3E" w:rsidRDefault="00A46BE6" w:rsidP="00A46BE6">
      <w:pPr>
        <w:shd w:val="clear" w:color="auto" w:fill="414A4F"/>
        <w:spacing w:after="0" w:line="240" w:lineRule="auto"/>
        <w:rPr>
          <w:rFonts w:eastAsia="Times New Roman" w:cs="Arial"/>
          <w:b/>
          <w:bCs/>
          <w:color w:val="FFFFFF" w:themeColor="background1"/>
          <w:sz w:val="28"/>
          <w:szCs w:val="28"/>
          <w:lang w:eastAsia="en-GB"/>
        </w:rPr>
      </w:pPr>
      <w:bookmarkStart w:id="30" w:name="Spec_Letter"/>
      <w:bookmarkEnd w:id="30"/>
      <w:r w:rsidRPr="007B6B3E">
        <w:rPr>
          <w:rFonts w:eastAsia="Times New Roman" w:cs="Arial"/>
          <w:b/>
          <w:bCs/>
          <w:color w:val="FFFFFF" w:themeColor="background1"/>
          <w:sz w:val="28"/>
          <w:szCs w:val="28"/>
          <w:lang w:eastAsia="en-GB"/>
        </w:rPr>
        <w:lastRenderedPageBreak/>
        <w:t xml:space="preserve">Specimen Letter to </w:t>
      </w:r>
      <w:r>
        <w:rPr>
          <w:rFonts w:eastAsia="Times New Roman" w:cs="Arial"/>
          <w:b/>
          <w:bCs/>
          <w:color w:val="FFFFFF" w:themeColor="background1"/>
          <w:sz w:val="28"/>
          <w:szCs w:val="28"/>
          <w:lang w:eastAsia="en-GB"/>
        </w:rPr>
        <w:t>Staff/Suppliers/Customers</w:t>
      </w:r>
      <w:r w:rsidRPr="007B6B3E">
        <w:rPr>
          <w:rFonts w:eastAsia="Times New Roman" w:cs="Arial"/>
          <w:b/>
          <w:bCs/>
          <w:color w:val="FFFFFF" w:themeColor="background1"/>
          <w:sz w:val="28"/>
          <w:szCs w:val="28"/>
          <w:lang w:eastAsia="en-GB"/>
        </w:rPr>
        <w:t xml:space="preserve"> Following Incident</w:t>
      </w:r>
    </w:p>
    <w:p w14:paraId="4769F17B" w14:textId="77777777" w:rsidR="00A46BE6" w:rsidRPr="007B6B3E" w:rsidRDefault="00A46BE6" w:rsidP="00A46BE6">
      <w:pPr>
        <w:spacing w:after="0" w:line="240" w:lineRule="auto"/>
        <w:rPr>
          <w:rFonts w:eastAsia="Times New Roman" w:cs="Arial"/>
          <w:sz w:val="26"/>
          <w:szCs w:val="26"/>
          <w:lang w:eastAsia="en-GB"/>
        </w:rPr>
      </w:pPr>
    </w:p>
    <w:p w14:paraId="4661CF9A" w14:textId="77777777" w:rsidR="00A46BE6" w:rsidRPr="007B6B3E" w:rsidRDefault="00A46BE6" w:rsidP="00A46BE6">
      <w:pPr>
        <w:spacing w:after="0" w:line="240" w:lineRule="auto"/>
        <w:rPr>
          <w:rFonts w:eastAsia="Times New Roman" w:cs="Arial"/>
          <w:b/>
          <w:sz w:val="26"/>
          <w:szCs w:val="26"/>
          <w:lang w:eastAsia="en-GB"/>
        </w:rPr>
      </w:pPr>
      <w:r w:rsidRPr="007B6B3E">
        <w:rPr>
          <w:rFonts w:eastAsia="Times New Roman" w:cs="Arial"/>
          <w:b/>
          <w:sz w:val="26"/>
          <w:szCs w:val="26"/>
          <w:lang w:eastAsia="en-GB"/>
        </w:rPr>
        <w:t xml:space="preserve">It is vital to </w:t>
      </w:r>
      <w:r>
        <w:rPr>
          <w:rFonts w:eastAsia="Times New Roman" w:cs="Arial"/>
          <w:b/>
          <w:sz w:val="26"/>
          <w:szCs w:val="26"/>
          <w:lang w:eastAsia="en-GB"/>
        </w:rPr>
        <w:t>give updates with</w:t>
      </w:r>
      <w:r w:rsidRPr="007B6B3E">
        <w:rPr>
          <w:rFonts w:eastAsia="Times New Roman" w:cs="Arial"/>
          <w:b/>
          <w:sz w:val="26"/>
          <w:szCs w:val="26"/>
          <w:lang w:eastAsia="en-GB"/>
        </w:rPr>
        <w:t xml:space="preserve"> what is happening at your </w:t>
      </w:r>
      <w:r>
        <w:rPr>
          <w:rFonts w:eastAsia="Times New Roman" w:cs="Arial"/>
          <w:b/>
          <w:sz w:val="26"/>
          <w:szCs w:val="26"/>
          <w:lang w:eastAsia="en-GB"/>
        </w:rPr>
        <w:t>organisation</w:t>
      </w:r>
      <w:r w:rsidRPr="007B6B3E">
        <w:rPr>
          <w:rFonts w:eastAsia="Times New Roman" w:cs="Arial"/>
          <w:b/>
          <w:sz w:val="26"/>
          <w:szCs w:val="26"/>
          <w:lang w:eastAsia="en-GB"/>
        </w:rPr>
        <w:t>, even more so in times of an emergency. The below is a specimen letter that you may wish to use and adapt.</w:t>
      </w:r>
    </w:p>
    <w:p w14:paraId="31663192" w14:textId="77777777" w:rsidR="00A46BE6" w:rsidRPr="007B6B3E" w:rsidRDefault="00A46BE6" w:rsidP="00A46BE6">
      <w:pPr>
        <w:spacing w:after="0" w:line="240" w:lineRule="auto"/>
        <w:rPr>
          <w:rFonts w:eastAsia="Times New Roman" w:cs="Arial"/>
          <w:b/>
          <w:sz w:val="26"/>
          <w:szCs w:val="26"/>
          <w:lang w:eastAsia="en-GB"/>
        </w:rPr>
      </w:pPr>
    </w:p>
    <w:p w14:paraId="388873B9" w14:textId="77777777" w:rsidR="00A46BE6" w:rsidRPr="007B6B3E" w:rsidRDefault="00A46BE6" w:rsidP="00A46BE6">
      <w:pPr>
        <w:spacing w:after="0" w:line="240" w:lineRule="auto"/>
        <w:rPr>
          <w:rFonts w:eastAsia="Times New Roman" w:cs="Arial"/>
          <w:b/>
          <w:sz w:val="26"/>
          <w:szCs w:val="26"/>
          <w:lang w:eastAsia="en-GB"/>
        </w:rPr>
      </w:pPr>
      <w:r w:rsidRPr="007B6B3E">
        <w:rPr>
          <w:rFonts w:eastAsia="Times New Roman" w:cs="Arial"/>
          <w:noProof/>
          <w:sz w:val="26"/>
          <w:szCs w:val="26"/>
          <w:lang w:eastAsia="en-GB"/>
        </w:rPr>
        <mc:AlternateContent>
          <mc:Choice Requires="wps">
            <w:drawing>
              <wp:inline distT="0" distB="0" distL="0" distR="0" wp14:anchorId="2E10C8FE" wp14:editId="54FB8B5E">
                <wp:extent cx="9032681" cy="4381169"/>
                <wp:effectExtent l="0" t="0" r="16510" b="19685"/>
                <wp:docPr id="1397093170" name="Text Box 1397093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2681" cy="4381169"/>
                        </a:xfrm>
                        <a:prstGeom prst="rect">
                          <a:avLst/>
                        </a:prstGeom>
                        <a:solidFill>
                          <a:sysClr val="window" lastClr="FFFFFF"/>
                        </a:solidFill>
                        <a:ln w="25400" cap="flat" cmpd="sng" algn="ctr">
                          <a:solidFill>
                            <a:srgbClr val="4BACC6"/>
                          </a:solidFill>
                          <a:prstDash val="solid"/>
                          <a:headEnd/>
                          <a:tailEnd/>
                        </a:ln>
                        <a:effectLst/>
                      </wps:spPr>
                      <wps:txbx>
                        <w:txbxContent>
                          <w:p w14:paraId="29176AAA" w14:textId="77777777" w:rsidR="00A46BE6" w:rsidRPr="003D7C0E" w:rsidRDefault="00A46BE6" w:rsidP="00A46BE6">
                            <w:pPr>
                              <w:spacing w:after="0"/>
                              <w:rPr>
                                <w:rFonts w:cs="Arial"/>
                                <w:i/>
                                <w:sz w:val="28"/>
                                <w:szCs w:val="28"/>
                              </w:rPr>
                            </w:pPr>
                            <w:r w:rsidRPr="003D7C0E">
                              <w:rPr>
                                <w:rFonts w:cs="Arial"/>
                                <w:i/>
                                <w:sz w:val="28"/>
                                <w:szCs w:val="28"/>
                              </w:rPr>
                              <w:t xml:space="preserve">Dear </w:t>
                            </w:r>
                          </w:p>
                          <w:p w14:paraId="0263D41A" w14:textId="77777777" w:rsidR="00A46BE6" w:rsidRPr="003D7C0E" w:rsidRDefault="00A46BE6" w:rsidP="00A46BE6">
                            <w:pPr>
                              <w:spacing w:after="0"/>
                              <w:rPr>
                                <w:rFonts w:cs="Arial"/>
                                <w:sz w:val="28"/>
                                <w:szCs w:val="28"/>
                              </w:rPr>
                            </w:pPr>
                          </w:p>
                          <w:p w14:paraId="4ACCA2D7" w14:textId="77777777" w:rsidR="00A46BE6" w:rsidRPr="003D7C0E" w:rsidRDefault="00A46BE6" w:rsidP="00A46BE6">
                            <w:pPr>
                              <w:spacing w:after="0"/>
                              <w:rPr>
                                <w:rFonts w:cs="Arial"/>
                                <w:i/>
                                <w:sz w:val="28"/>
                                <w:szCs w:val="28"/>
                              </w:rPr>
                            </w:pPr>
                            <w:r w:rsidRPr="003D7C0E">
                              <w:rPr>
                                <w:rFonts w:cs="Arial"/>
                                <w:i/>
                                <w:sz w:val="28"/>
                                <w:szCs w:val="28"/>
                              </w:rPr>
                              <w:t xml:space="preserve">You will be aware of the recent incident that has affected our </w:t>
                            </w:r>
                            <w:r>
                              <w:rPr>
                                <w:rFonts w:cs="Arial"/>
                                <w:i/>
                                <w:sz w:val="28"/>
                                <w:szCs w:val="28"/>
                              </w:rPr>
                              <w:t>organisation</w:t>
                            </w:r>
                            <w:r w:rsidRPr="003D7C0E">
                              <w:rPr>
                                <w:rFonts w:cs="Arial"/>
                                <w:i/>
                                <w:sz w:val="28"/>
                                <w:szCs w:val="28"/>
                              </w:rPr>
                              <w:t xml:space="preserve">.  We are currently working </w:t>
                            </w:r>
                            <w:r>
                              <w:rPr>
                                <w:rFonts w:cs="Arial"/>
                                <w:i/>
                                <w:sz w:val="28"/>
                                <w:szCs w:val="28"/>
                              </w:rPr>
                              <w:t xml:space="preserve">hard </w:t>
                            </w:r>
                            <w:r w:rsidRPr="003D7C0E">
                              <w:rPr>
                                <w:rFonts w:cs="Arial"/>
                                <w:i/>
                                <w:sz w:val="28"/>
                                <w:szCs w:val="28"/>
                              </w:rPr>
                              <w:t xml:space="preserve">to ensure that disruption is kept to </w:t>
                            </w:r>
                            <w:r>
                              <w:rPr>
                                <w:rFonts w:cs="Arial"/>
                                <w:i/>
                                <w:sz w:val="28"/>
                                <w:szCs w:val="28"/>
                              </w:rPr>
                              <w:t>a</w:t>
                            </w:r>
                            <w:r w:rsidRPr="003D7C0E">
                              <w:rPr>
                                <w:rFonts w:cs="Arial"/>
                                <w:i/>
                                <w:sz w:val="28"/>
                                <w:szCs w:val="28"/>
                              </w:rPr>
                              <w:t xml:space="preserve"> minimum.  However, as you will appreciate, it will be a while before we are back to normal.  For the immediate future we have made the following arrangements, which will come into effect from………………………</w:t>
                            </w:r>
                          </w:p>
                          <w:p w14:paraId="278FF132" w14:textId="77777777" w:rsidR="00A46BE6" w:rsidRPr="003D7C0E" w:rsidRDefault="00A46BE6" w:rsidP="00A46BE6">
                            <w:pPr>
                              <w:spacing w:after="0"/>
                              <w:rPr>
                                <w:rFonts w:cs="Arial"/>
                                <w:i/>
                                <w:sz w:val="28"/>
                                <w:szCs w:val="28"/>
                              </w:rPr>
                            </w:pPr>
                          </w:p>
                          <w:p w14:paraId="5824C289" w14:textId="77777777" w:rsidR="00A46BE6" w:rsidRPr="003D7C0E" w:rsidRDefault="00A46BE6" w:rsidP="00A46BE6">
                            <w:pPr>
                              <w:spacing w:after="0"/>
                              <w:rPr>
                                <w:rFonts w:cs="Arial"/>
                                <w:i/>
                                <w:sz w:val="28"/>
                                <w:szCs w:val="28"/>
                              </w:rPr>
                            </w:pPr>
                            <w:r w:rsidRPr="003D7C0E">
                              <w:rPr>
                                <w:rFonts w:cs="Arial"/>
                                <w:i/>
                                <w:sz w:val="28"/>
                                <w:szCs w:val="28"/>
                              </w:rPr>
                              <w:t xml:space="preserve">As from today we will be using ……………………………as the </w:t>
                            </w:r>
                            <w:r>
                              <w:rPr>
                                <w:rFonts w:cs="Arial"/>
                                <w:i/>
                                <w:sz w:val="28"/>
                                <w:szCs w:val="28"/>
                              </w:rPr>
                              <w:t>main</w:t>
                            </w:r>
                            <w:r w:rsidRPr="003D7C0E">
                              <w:rPr>
                                <w:rFonts w:cs="Arial"/>
                                <w:i/>
                                <w:sz w:val="28"/>
                                <w:szCs w:val="28"/>
                              </w:rPr>
                              <w:t xml:space="preserve"> office:</w:t>
                            </w:r>
                          </w:p>
                          <w:p w14:paraId="1547E487" w14:textId="77777777" w:rsidR="00A46BE6" w:rsidRPr="003D7C0E" w:rsidRDefault="00A46BE6" w:rsidP="00A46BE6">
                            <w:pPr>
                              <w:spacing w:after="0"/>
                              <w:rPr>
                                <w:rFonts w:cs="Arial"/>
                                <w:i/>
                                <w:sz w:val="28"/>
                                <w:szCs w:val="28"/>
                              </w:rPr>
                            </w:pPr>
                            <w:r w:rsidRPr="003D7C0E">
                              <w:rPr>
                                <w:rFonts w:cs="Arial"/>
                                <w:i/>
                                <w:sz w:val="28"/>
                                <w:szCs w:val="28"/>
                              </w:rPr>
                              <w:t>Please note that our contact numbers are …………………………………………………………………</w:t>
                            </w:r>
                          </w:p>
                          <w:p w14:paraId="0216D1F5" w14:textId="77777777" w:rsidR="00A46BE6" w:rsidRPr="003D7C0E" w:rsidRDefault="00A46BE6" w:rsidP="00A46BE6">
                            <w:pPr>
                              <w:spacing w:after="0"/>
                              <w:rPr>
                                <w:rFonts w:cs="Arial"/>
                                <w:i/>
                                <w:sz w:val="28"/>
                                <w:szCs w:val="28"/>
                              </w:rPr>
                            </w:pPr>
                          </w:p>
                          <w:p w14:paraId="40815F59" w14:textId="77777777" w:rsidR="00A46BE6" w:rsidRPr="003D7C0E" w:rsidRDefault="00A46BE6" w:rsidP="00A46BE6">
                            <w:pPr>
                              <w:spacing w:after="0"/>
                              <w:rPr>
                                <w:rFonts w:cs="Arial"/>
                                <w:i/>
                                <w:sz w:val="28"/>
                                <w:szCs w:val="28"/>
                              </w:rPr>
                            </w:pPr>
                            <w:r w:rsidRPr="003D7C0E">
                              <w:rPr>
                                <w:rFonts w:cs="Arial"/>
                                <w:i/>
                                <w:sz w:val="28"/>
                                <w:szCs w:val="28"/>
                              </w:rPr>
                              <w:t xml:space="preserve">You will, no doubt, hear differing information from various sources.  Any information not provided by </w:t>
                            </w:r>
                            <w:r>
                              <w:rPr>
                                <w:rFonts w:cs="Arial"/>
                                <w:i/>
                                <w:sz w:val="28"/>
                                <w:szCs w:val="28"/>
                              </w:rPr>
                              <w:t>us, or the emergency services directly</w:t>
                            </w:r>
                            <w:r w:rsidRPr="003D7C0E">
                              <w:rPr>
                                <w:rFonts w:cs="Arial"/>
                                <w:i/>
                                <w:sz w:val="28"/>
                                <w:szCs w:val="28"/>
                              </w:rPr>
                              <w:t xml:space="preserve"> must be treated with considerable caution.  We will provide updated information as frequently as possible </w:t>
                            </w:r>
                            <w:r>
                              <w:rPr>
                                <w:rFonts w:cs="Arial"/>
                                <w:i/>
                                <w:sz w:val="28"/>
                                <w:szCs w:val="28"/>
                              </w:rPr>
                              <w:t>via</w:t>
                            </w:r>
                            <w:r w:rsidRPr="003D7C0E">
                              <w:rPr>
                                <w:rFonts w:cs="Arial"/>
                                <w:i/>
                                <w:sz w:val="28"/>
                                <w:szCs w:val="28"/>
                              </w:rPr>
                              <w:t xml:space="preserve"> </w:t>
                            </w:r>
                            <w:r>
                              <w:rPr>
                                <w:rFonts w:cs="Arial"/>
                                <w:i/>
                                <w:sz w:val="28"/>
                                <w:szCs w:val="28"/>
                              </w:rPr>
                              <w:t xml:space="preserve">email or </w:t>
                            </w:r>
                            <w:r w:rsidRPr="003D7C0E">
                              <w:rPr>
                                <w:rFonts w:cs="Arial"/>
                                <w:i/>
                                <w:sz w:val="28"/>
                                <w:szCs w:val="28"/>
                              </w:rPr>
                              <w:t>a weekly update.</w:t>
                            </w:r>
                          </w:p>
                          <w:p w14:paraId="3E33ADC7" w14:textId="77777777" w:rsidR="00A46BE6" w:rsidRDefault="00A46BE6" w:rsidP="00A46BE6">
                            <w:pPr>
                              <w:spacing w:after="0"/>
                              <w:rPr>
                                <w:rFonts w:cs="Arial"/>
                                <w:i/>
                                <w:sz w:val="28"/>
                                <w:szCs w:val="28"/>
                              </w:rPr>
                            </w:pPr>
                          </w:p>
                          <w:p w14:paraId="5F9E90F8" w14:textId="77777777" w:rsidR="00A46BE6" w:rsidRPr="003D7C0E" w:rsidRDefault="00A46BE6" w:rsidP="00A46BE6">
                            <w:pPr>
                              <w:spacing w:after="0"/>
                              <w:rPr>
                                <w:rFonts w:cs="Arial"/>
                                <w:i/>
                                <w:sz w:val="28"/>
                                <w:szCs w:val="28"/>
                              </w:rPr>
                            </w:pPr>
                            <w:r w:rsidRPr="003D7C0E">
                              <w:rPr>
                                <w:rFonts w:cs="Arial"/>
                                <w:i/>
                                <w:sz w:val="28"/>
                                <w:szCs w:val="28"/>
                              </w:rPr>
                              <w:t>Thank you for your support and understanding during what has been a difficult time for us all.</w:t>
                            </w:r>
                          </w:p>
                          <w:p w14:paraId="612C6697" w14:textId="77777777" w:rsidR="00A46BE6" w:rsidRDefault="00A46BE6" w:rsidP="00A46BE6">
                            <w:pPr>
                              <w:spacing w:after="0"/>
                              <w:rPr>
                                <w:rFonts w:cs="Arial"/>
                                <w:i/>
                                <w:sz w:val="28"/>
                                <w:szCs w:val="28"/>
                              </w:rPr>
                            </w:pPr>
                          </w:p>
                          <w:p w14:paraId="7F68894A" w14:textId="77777777" w:rsidR="00A46BE6" w:rsidRPr="003D7C0E" w:rsidRDefault="00A46BE6" w:rsidP="00A46BE6">
                            <w:pPr>
                              <w:spacing w:after="0"/>
                              <w:rPr>
                                <w:rFonts w:cs="Arial"/>
                                <w:i/>
                                <w:sz w:val="28"/>
                                <w:szCs w:val="28"/>
                              </w:rPr>
                            </w:pPr>
                            <w:r w:rsidRPr="003D7C0E">
                              <w:rPr>
                                <w:rFonts w:cs="Arial"/>
                                <w:i/>
                                <w:sz w:val="28"/>
                                <w:szCs w:val="28"/>
                              </w:rPr>
                              <w:t>Yours sincerely, etc.</w:t>
                            </w:r>
                          </w:p>
                          <w:p w14:paraId="6867E54D" w14:textId="77777777" w:rsidR="00A46BE6" w:rsidRPr="00A62D01" w:rsidRDefault="00A46BE6" w:rsidP="00A46BE6">
                            <w:pPr>
                              <w:rPr>
                                <w:sz w:val="21"/>
                                <w:szCs w:val="21"/>
                              </w:rPr>
                            </w:pPr>
                          </w:p>
                        </w:txbxContent>
                      </wps:txbx>
                      <wps:bodyPr rot="0" vert="horz" wrap="square" lIns="91440" tIns="45720" rIns="91440" bIns="45720" anchor="t" anchorCtr="0" upright="1">
                        <a:noAutofit/>
                      </wps:bodyPr>
                    </wps:wsp>
                  </a:graphicData>
                </a:graphic>
              </wp:inline>
            </w:drawing>
          </mc:Choice>
          <mc:Fallback>
            <w:pict>
              <v:shapetype w14:anchorId="2E10C8FE" id="_x0000_t202" coordsize="21600,21600" o:spt="202" path="m,l,21600r21600,l21600,xe">
                <v:stroke joinstyle="miter"/>
                <v:path gradientshapeok="t" o:connecttype="rect"/>
              </v:shapetype>
              <v:shape id="Text Box 1397093170" o:spid="_x0000_s1026" type="#_x0000_t202" style="width:711.25pt;height:3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" fillcolor="window" strokecolor="#4bacc6" strokeweight="2pt">
                <v:textbox>
                  <w:txbxContent>
                    <w:p w14:paraId="29176AAA" w14:textId="77777777" w:rsidR="00A46BE6" w:rsidRPr="003D7C0E" w:rsidRDefault="00A46BE6" w:rsidP="00A46BE6">
                      <w:pPr>
                        <w:spacing w:after="0"/>
                        <w:rPr>
                          <w:rFonts w:cs="Arial"/>
                          <w:i/>
                          <w:sz w:val="28"/>
                          <w:szCs w:val="28"/>
                        </w:rPr>
                      </w:pPr>
                      <w:r w:rsidRPr="003D7C0E">
                        <w:rPr>
                          <w:rFonts w:cs="Arial"/>
                          <w:i/>
                          <w:sz w:val="28"/>
                          <w:szCs w:val="28"/>
                        </w:rPr>
                        <w:t xml:space="preserve">Dear </w:t>
                      </w:r>
                    </w:p>
                    <w:p w14:paraId="0263D41A" w14:textId="77777777" w:rsidR="00A46BE6" w:rsidRPr="003D7C0E" w:rsidRDefault="00A46BE6" w:rsidP="00A46BE6">
                      <w:pPr>
                        <w:spacing w:after="0"/>
                        <w:rPr>
                          <w:rFonts w:cs="Arial"/>
                          <w:sz w:val="28"/>
                          <w:szCs w:val="28"/>
                        </w:rPr>
                      </w:pPr>
                    </w:p>
                    <w:p w14:paraId="4ACCA2D7" w14:textId="77777777" w:rsidR="00A46BE6" w:rsidRPr="003D7C0E" w:rsidRDefault="00A46BE6" w:rsidP="00A46BE6">
                      <w:pPr>
                        <w:spacing w:after="0"/>
                        <w:rPr>
                          <w:rFonts w:cs="Arial"/>
                          <w:i/>
                          <w:sz w:val="28"/>
                          <w:szCs w:val="28"/>
                        </w:rPr>
                      </w:pPr>
                      <w:r w:rsidRPr="003D7C0E">
                        <w:rPr>
                          <w:rFonts w:cs="Arial"/>
                          <w:i/>
                          <w:sz w:val="28"/>
                          <w:szCs w:val="28"/>
                        </w:rPr>
                        <w:t xml:space="preserve">You will be aware of the recent incident that has affected our </w:t>
                      </w:r>
                      <w:r>
                        <w:rPr>
                          <w:rFonts w:cs="Arial"/>
                          <w:i/>
                          <w:sz w:val="28"/>
                          <w:szCs w:val="28"/>
                        </w:rPr>
                        <w:t>organisation</w:t>
                      </w:r>
                      <w:r w:rsidRPr="003D7C0E">
                        <w:rPr>
                          <w:rFonts w:cs="Arial"/>
                          <w:i/>
                          <w:sz w:val="28"/>
                          <w:szCs w:val="28"/>
                        </w:rPr>
                        <w:t xml:space="preserve">.  We are currently working </w:t>
                      </w:r>
                      <w:r>
                        <w:rPr>
                          <w:rFonts w:cs="Arial"/>
                          <w:i/>
                          <w:sz w:val="28"/>
                          <w:szCs w:val="28"/>
                        </w:rPr>
                        <w:t xml:space="preserve">hard </w:t>
                      </w:r>
                      <w:r w:rsidRPr="003D7C0E">
                        <w:rPr>
                          <w:rFonts w:cs="Arial"/>
                          <w:i/>
                          <w:sz w:val="28"/>
                          <w:szCs w:val="28"/>
                        </w:rPr>
                        <w:t xml:space="preserve">to ensure that disruption is kept to </w:t>
                      </w:r>
                      <w:r>
                        <w:rPr>
                          <w:rFonts w:cs="Arial"/>
                          <w:i/>
                          <w:sz w:val="28"/>
                          <w:szCs w:val="28"/>
                        </w:rPr>
                        <w:t>a</w:t>
                      </w:r>
                      <w:r w:rsidRPr="003D7C0E">
                        <w:rPr>
                          <w:rFonts w:cs="Arial"/>
                          <w:i/>
                          <w:sz w:val="28"/>
                          <w:szCs w:val="28"/>
                        </w:rPr>
                        <w:t xml:space="preserve"> minimum.  However, as you will appreciate, it will be a while before we are back to normal.  For the immediate future we have made the following arrangements, which will come into effect from………………………</w:t>
                      </w:r>
                    </w:p>
                    <w:p w14:paraId="278FF132" w14:textId="77777777" w:rsidR="00A46BE6" w:rsidRPr="003D7C0E" w:rsidRDefault="00A46BE6" w:rsidP="00A46BE6">
                      <w:pPr>
                        <w:spacing w:after="0"/>
                        <w:rPr>
                          <w:rFonts w:cs="Arial"/>
                          <w:i/>
                          <w:sz w:val="28"/>
                          <w:szCs w:val="28"/>
                        </w:rPr>
                      </w:pPr>
                    </w:p>
                    <w:p w14:paraId="5824C289" w14:textId="77777777" w:rsidR="00A46BE6" w:rsidRPr="003D7C0E" w:rsidRDefault="00A46BE6" w:rsidP="00A46BE6">
                      <w:pPr>
                        <w:spacing w:after="0"/>
                        <w:rPr>
                          <w:rFonts w:cs="Arial"/>
                          <w:i/>
                          <w:sz w:val="28"/>
                          <w:szCs w:val="28"/>
                        </w:rPr>
                      </w:pPr>
                      <w:r w:rsidRPr="003D7C0E">
                        <w:rPr>
                          <w:rFonts w:cs="Arial"/>
                          <w:i/>
                          <w:sz w:val="28"/>
                          <w:szCs w:val="28"/>
                        </w:rPr>
                        <w:t xml:space="preserve">As from today we will be using ……………………………as the </w:t>
                      </w:r>
                      <w:r>
                        <w:rPr>
                          <w:rFonts w:cs="Arial"/>
                          <w:i/>
                          <w:sz w:val="28"/>
                          <w:szCs w:val="28"/>
                        </w:rPr>
                        <w:t>main</w:t>
                      </w:r>
                      <w:r w:rsidRPr="003D7C0E">
                        <w:rPr>
                          <w:rFonts w:cs="Arial"/>
                          <w:i/>
                          <w:sz w:val="28"/>
                          <w:szCs w:val="28"/>
                        </w:rPr>
                        <w:t xml:space="preserve"> office:</w:t>
                      </w:r>
                    </w:p>
                    <w:p w14:paraId="1547E487" w14:textId="77777777" w:rsidR="00A46BE6" w:rsidRPr="003D7C0E" w:rsidRDefault="00A46BE6" w:rsidP="00A46BE6">
                      <w:pPr>
                        <w:spacing w:after="0"/>
                        <w:rPr>
                          <w:rFonts w:cs="Arial"/>
                          <w:i/>
                          <w:sz w:val="28"/>
                          <w:szCs w:val="28"/>
                        </w:rPr>
                      </w:pPr>
                      <w:r w:rsidRPr="003D7C0E">
                        <w:rPr>
                          <w:rFonts w:cs="Arial"/>
                          <w:i/>
                          <w:sz w:val="28"/>
                          <w:szCs w:val="28"/>
                        </w:rPr>
                        <w:t>Please note that our contact numbers are …………………………………………………………………</w:t>
                      </w:r>
                    </w:p>
                    <w:p w14:paraId="0216D1F5" w14:textId="77777777" w:rsidR="00A46BE6" w:rsidRPr="003D7C0E" w:rsidRDefault="00A46BE6" w:rsidP="00A46BE6">
                      <w:pPr>
                        <w:spacing w:after="0"/>
                        <w:rPr>
                          <w:rFonts w:cs="Arial"/>
                          <w:i/>
                          <w:sz w:val="28"/>
                          <w:szCs w:val="28"/>
                        </w:rPr>
                      </w:pPr>
                    </w:p>
                    <w:p w14:paraId="40815F59" w14:textId="77777777" w:rsidR="00A46BE6" w:rsidRPr="003D7C0E" w:rsidRDefault="00A46BE6" w:rsidP="00A46BE6">
                      <w:pPr>
                        <w:spacing w:after="0"/>
                        <w:rPr>
                          <w:rFonts w:cs="Arial"/>
                          <w:i/>
                          <w:sz w:val="28"/>
                          <w:szCs w:val="28"/>
                        </w:rPr>
                      </w:pPr>
                      <w:r w:rsidRPr="003D7C0E">
                        <w:rPr>
                          <w:rFonts w:cs="Arial"/>
                          <w:i/>
                          <w:sz w:val="28"/>
                          <w:szCs w:val="28"/>
                        </w:rPr>
                        <w:t xml:space="preserve">You will, no doubt, hear differing information from various sources.  Any information not provided by </w:t>
                      </w:r>
                      <w:r>
                        <w:rPr>
                          <w:rFonts w:cs="Arial"/>
                          <w:i/>
                          <w:sz w:val="28"/>
                          <w:szCs w:val="28"/>
                        </w:rPr>
                        <w:t>us, or the emergency services directly</w:t>
                      </w:r>
                      <w:r w:rsidRPr="003D7C0E">
                        <w:rPr>
                          <w:rFonts w:cs="Arial"/>
                          <w:i/>
                          <w:sz w:val="28"/>
                          <w:szCs w:val="28"/>
                        </w:rPr>
                        <w:t xml:space="preserve"> must be treated with considerable caution.  We will provide updated information as frequently as possible </w:t>
                      </w:r>
                      <w:r>
                        <w:rPr>
                          <w:rFonts w:cs="Arial"/>
                          <w:i/>
                          <w:sz w:val="28"/>
                          <w:szCs w:val="28"/>
                        </w:rPr>
                        <w:t>via</w:t>
                      </w:r>
                      <w:r w:rsidRPr="003D7C0E">
                        <w:rPr>
                          <w:rFonts w:cs="Arial"/>
                          <w:i/>
                          <w:sz w:val="28"/>
                          <w:szCs w:val="28"/>
                        </w:rPr>
                        <w:t xml:space="preserve"> </w:t>
                      </w:r>
                      <w:r>
                        <w:rPr>
                          <w:rFonts w:cs="Arial"/>
                          <w:i/>
                          <w:sz w:val="28"/>
                          <w:szCs w:val="28"/>
                        </w:rPr>
                        <w:t xml:space="preserve">email or </w:t>
                      </w:r>
                      <w:r w:rsidRPr="003D7C0E">
                        <w:rPr>
                          <w:rFonts w:cs="Arial"/>
                          <w:i/>
                          <w:sz w:val="28"/>
                          <w:szCs w:val="28"/>
                        </w:rPr>
                        <w:t>a weekly update.</w:t>
                      </w:r>
                    </w:p>
                    <w:p w14:paraId="3E33ADC7" w14:textId="77777777" w:rsidR="00A46BE6" w:rsidRDefault="00A46BE6" w:rsidP="00A46BE6">
                      <w:pPr>
                        <w:spacing w:after="0"/>
                        <w:rPr>
                          <w:rFonts w:cs="Arial"/>
                          <w:i/>
                          <w:sz w:val="28"/>
                          <w:szCs w:val="28"/>
                        </w:rPr>
                      </w:pPr>
                    </w:p>
                    <w:p w14:paraId="5F9E90F8" w14:textId="77777777" w:rsidR="00A46BE6" w:rsidRPr="003D7C0E" w:rsidRDefault="00A46BE6" w:rsidP="00A46BE6">
                      <w:pPr>
                        <w:spacing w:after="0"/>
                        <w:rPr>
                          <w:rFonts w:cs="Arial"/>
                          <w:i/>
                          <w:sz w:val="28"/>
                          <w:szCs w:val="28"/>
                        </w:rPr>
                      </w:pPr>
                      <w:r w:rsidRPr="003D7C0E">
                        <w:rPr>
                          <w:rFonts w:cs="Arial"/>
                          <w:i/>
                          <w:sz w:val="28"/>
                          <w:szCs w:val="28"/>
                        </w:rPr>
                        <w:t>Thank you for your support and understanding during what has been a difficult time for us all.</w:t>
                      </w:r>
                    </w:p>
                    <w:p w14:paraId="612C6697" w14:textId="77777777" w:rsidR="00A46BE6" w:rsidRDefault="00A46BE6" w:rsidP="00A46BE6">
                      <w:pPr>
                        <w:spacing w:after="0"/>
                        <w:rPr>
                          <w:rFonts w:cs="Arial"/>
                          <w:i/>
                          <w:sz w:val="28"/>
                          <w:szCs w:val="28"/>
                        </w:rPr>
                      </w:pPr>
                    </w:p>
                    <w:p w14:paraId="7F68894A" w14:textId="77777777" w:rsidR="00A46BE6" w:rsidRPr="003D7C0E" w:rsidRDefault="00A46BE6" w:rsidP="00A46BE6">
                      <w:pPr>
                        <w:spacing w:after="0"/>
                        <w:rPr>
                          <w:rFonts w:cs="Arial"/>
                          <w:i/>
                          <w:sz w:val="28"/>
                          <w:szCs w:val="28"/>
                        </w:rPr>
                      </w:pPr>
                      <w:r w:rsidRPr="003D7C0E">
                        <w:rPr>
                          <w:rFonts w:cs="Arial"/>
                          <w:i/>
                          <w:sz w:val="28"/>
                          <w:szCs w:val="28"/>
                        </w:rPr>
                        <w:t>Yours sincerely, etc.</w:t>
                      </w:r>
                    </w:p>
                    <w:p w14:paraId="6867E54D" w14:textId="77777777" w:rsidR="00A46BE6" w:rsidRPr="00A62D01" w:rsidRDefault="00A46BE6" w:rsidP="00A46BE6">
                      <w:pPr>
                        <w:rPr>
                          <w:sz w:val="21"/>
                          <w:szCs w:val="21"/>
                        </w:rPr>
                      </w:pPr>
                    </w:p>
                  </w:txbxContent>
                </v:textbox>
                <w10:anchorlock/>
              </v:shape>
            </w:pict>
          </mc:Fallback>
        </mc:AlternateContent>
      </w:r>
    </w:p>
    <w:p w14:paraId="65CC5732" w14:textId="77777777" w:rsidR="00A46BE6" w:rsidRPr="007B6B3E" w:rsidRDefault="00A46BE6" w:rsidP="00A46BE6">
      <w:pPr>
        <w:spacing w:after="0" w:line="240" w:lineRule="auto"/>
        <w:rPr>
          <w:rFonts w:eastAsia="Times New Roman" w:cs="Arial"/>
          <w:sz w:val="26"/>
          <w:szCs w:val="26"/>
          <w:lang w:eastAsia="en-GB"/>
        </w:rPr>
      </w:pPr>
    </w:p>
    <w:p w14:paraId="6B3A14F1" w14:textId="77777777" w:rsidR="00A46BE6" w:rsidRPr="007B6B3E" w:rsidRDefault="00A46BE6" w:rsidP="00A46BE6">
      <w:pPr>
        <w:spacing w:after="0" w:line="240" w:lineRule="auto"/>
        <w:rPr>
          <w:rFonts w:eastAsia="Times New Roman" w:cs="Arial"/>
          <w:sz w:val="26"/>
          <w:szCs w:val="26"/>
          <w:lang w:eastAsia="en-GB"/>
        </w:rPr>
      </w:pPr>
    </w:p>
    <w:p w14:paraId="2E426474" w14:textId="77777777" w:rsidR="00A46BE6" w:rsidRDefault="00A46BE6" w:rsidP="00A46BE6">
      <w:pPr>
        <w:spacing w:after="0" w:line="240" w:lineRule="auto"/>
        <w:rPr>
          <w:rFonts w:eastAsia="Times New Roman" w:cs="Arial"/>
          <w:sz w:val="26"/>
          <w:szCs w:val="26"/>
          <w:lang w:eastAsia="en-GB"/>
        </w:rPr>
      </w:pPr>
      <w:r>
        <w:rPr>
          <w:rFonts w:eastAsia="Times New Roman" w:cs="Arial"/>
          <w:sz w:val="26"/>
          <w:szCs w:val="26"/>
          <w:lang w:eastAsia="en-GB"/>
        </w:rPr>
        <w:br w:type="page"/>
      </w:r>
    </w:p>
    <w:p w14:paraId="44147634" w14:textId="77777777" w:rsidR="00A46BE6" w:rsidRPr="007B6B3E" w:rsidRDefault="00A46BE6" w:rsidP="00A46BE6">
      <w:pPr>
        <w:spacing w:after="0" w:line="240" w:lineRule="auto"/>
        <w:rPr>
          <w:rFonts w:eastAsia="Times New Roman" w:cs="Arial"/>
          <w:sz w:val="26"/>
          <w:szCs w:val="26"/>
          <w:lang w:eastAsia="en-GB"/>
        </w:rPr>
      </w:pPr>
    </w:p>
    <w:p w14:paraId="60078E58" w14:textId="77777777" w:rsidR="00A46BE6" w:rsidRPr="007B6B3E" w:rsidRDefault="00A46BE6" w:rsidP="00A46BE6">
      <w:pPr>
        <w:shd w:val="clear" w:color="auto" w:fill="414A4F"/>
        <w:spacing w:after="0" w:line="240" w:lineRule="auto"/>
        <w:rPr>
          <w:rFonts w:eastAsia="Times New Roman" w:cs="Arial"/>
          <w:b/>
          <w:color w:val="FFFFFF" w:themeColor="background1"/>
          <w:sz w:val="28"/>
          <w:szCs w:val="28"/>
          <w:lang w:eastAsia="en-GB"/>
        </w:rPr>
      </w:pPr>
      <w:bookmarkStart w:id="31" w:name="Sugg_First_Aid"/>
      <w:bookmarkEnd w:id="31"/>
      <w:r w:rsidRPr="007B6B3E">
        <w:rPr>
          <w:rFonts w:eastAsia="Times New Roman" w:cs="Arial"/>
          <w:b/>
          <w:color w:val="FFFFFF" w:themeColor="background1"/>
          <w:sz w:val="28"/>
          <w:szCs w:val="28"/>
          <w:lang w:eastAsia="en-GB"/>
        </w:rPr>
        <w:t>Suggested First Aid Kit Contents</w:t>
      </w:r>
    </w:p>
    <w:p w14:paraId="1CEC9D90" w14:textId="77777777" w:rsidR="00A46BE6" w:rsidRPr="007B6B3E" w:rsidRDefault="00A46BE6" w:rsidP="00A46BE6">
      <w:pPr>
        <w:spacing w:after="0" w:line="240" w:lineRule="auto"/>
        <w:rPr>
          <w:rFonts w:eastAsia="Times New Roman" w:cs="Arial"/>
          <w:b/>
          <w:sz w:val="26"/>
          <w:szCs w:val="26"/>
          <w:lang w:eastAsia="en-GB"/>
        </w:rPr>
      </w:pPr>
    </w:p>
    <w:p w14:paraId="3C655DC0" w14:textId="77777777" w:rsidR="00A46BE6" w:rsidRPr="007B6B3E" w:rsidRDefault="00A46BE6" w:rsidP="00A46BE6">
      <w:pPr>
        <w:spacing w:after="0" w:line="240" w:lineRule="auto"/>
        <w:rPr>
          <w:rFonts w:eastAsia="Times New Roman" w:cs="Arial"/>
          <w:b/>
          <w:sz w:val="26"/>
          <w:szCs w:val="26"/>
          <w:lang w:eastAsia="en-GB"/>
        </w:rPr>
      </w:pPr>
      <w:r w:rsidRPr="007B6B3E">
        <w:rPr>
          <w:rFonts w:eastAsia="Times New Roman" w:cs="Arial"/>
          <w:b/>
          <w:sz w:val="26"/>
          <w:szCs w:val="26"/>
          <w:lang w:eastAsia="en-GB"/>
        </w:rPr>
        <w:t xml:space="preserve">There is no standard list of items that should be included in a first aid kit.  Dependent upon the activities taking place at the premises, the following is a suggested guide of the minimum stock of first aid items for those where there is no special risk in the workplace.  </w:t>
      </w:r>
    </w:p>
    <w:p w14:paraId="17CA70AF" w14:textId="77777777" w:rsidR="00A46BE6" w:rsidRPr="007B6B3E" w:rsidRDefault="00A46BE6" w:rsidP="00A46BE6">
      <w:pPr>
        <w:spacing w:after="0" w:line="240" w:lineRule="auto"/>
        <w:rPr>
          <w:rFonts w:eastAsia="Times New Roman" w:cs="Arial"/>
          <w:sz w:val="26"/>
          <w:szCs w:val="26"/>
          <w:lang w:eastAsia="en-GB"/>
        </w:rPr>
      </w:pPr>
    </w:p>
    <w:p w14:paraId="4C51AC8F" w14:textId="77777777" w:rsidR="00A46BE6" w:rsidRPr="007B6B3E" w:rsidRDefault="00A46BE6" w:rsidP="00A46BE6">
      <w:pPr>
        <w:spacing w:after="0" w:line="240" w:lineRule="auto"/>
        <w:rPr>
          <w:rFonts w:eastAsia="Times New Roman" w:cs="Arial"/>
          <w:sz w:val="26"/>
          <w:szCs w:val="26"/>
          <w:lang w:eastAsia="en-GB"/>
        </w:rPr>
      </w:pPr>
      <w:r w:rsidRPr="007B6B3E">
        <w:rPr>
          <w:rFonts w:eastAsia="Times New Roman" w:cs="Arial"/>
          <w:sz w:val="26"/>
          <w:szCs w:val="26"/>
          <w:lang w:eastAsia="en-GB"/>
        </w:rPr>
        <w:t>Use this checklist to ensure the first aid kit is replenished appropriately.</w:t>
      </w:r>
    </w:p>
    <w:p w14:paraId="7455D29F" w14:textId="77777777" w:rsidR="00A46BE6" w:rsidRPr="007B6B3E" w:rsidRDefault="00A46BE6" w:rsidP="00A46BE6">
      <w:pPr>
        <w:spacing w:after="0" w:line="240" w:lineRule="auto"/>
        <w:rPr>
          <w:rFonts w:eastAsia="Times New Roman" w:cs="Arial"/>
          <w:sz w:val="26"/>
          <w:szCs w:val="26"/>
          <w:lang w:eastAsia="en-GB"/>
        </w:rPr>
      </w:pPr>
    </w:p>
    <w:tbl>
      <w:tblPr>
        <w:tblStyle w:val="TableGrid8"/>
        <w:tblW w:w="0" w:type="auto"/>
        <w:tblInd w:w="108" w:type="dxa"/>
        <w:tblLook w:val="01E0" w:firstRow="1" w:lastRow="1" w:firstColumn="1" w:lastColumn="1" w:noHBand="0" w:noVBand="0"/>
      </w:tblPr>
      <w:tblGrid>
        <w:gridCol w:w="11511"/>
        <w:gridCol w:w="992"/>
      </w:tblGrid>
      <w:tr w:rsidR="00A46BE6" w:rsidRPr="007B6B3E" w14:paraId="0153E6B3" w14:textId="77777777" w:rsidTr="00D17BBA">
        <w:tc>
          <w:tcPr>
            <w:tcW w:w="11511" w:type="dxa"/>
          </w:tcPr>
          <w:p w14:paraId="1B7E1473" w14:textId="77777777" w:rsidR="00A46BE6" w:rsidRPr="007B6B3E" w:rsidRDefault="00A46BE6" w:rsidP="00D17BBA">
            <w:pPr>
              <w:spacing w:before="60" w:line="360" w:lineRule="auto"/>
              <w:rPr>
                <w:rFonts w:asciiTheme="minorHAnsi" w:hAnsiTheme="minorHAnsi" w:cstheme="minorHAnsi"/>
                <w:sz w:val="26"/>
                <w:szCs w:val="26"/>
              </w:rPr>
            </w:pPr>
            <w:r w:rsidRPr="007B6B3E">
              <w:rPr>
                <w:rFonts w:asciiTheme="minorHAnsi" w:hAnsiTheme="minorHAnsi" w:cstheme="minorHAnsi"/>
                <w:sz w:val="26"/>
                <w:szCs w:val="26"/>
              </w:rPr>
              <w:t>Leaflet giving general guidance on first aid, e.g., HSE (Health and Safety Executive) (Health and Safety Executive) leaflet “basic advice on first aid at work”</w:t>
            </w:r>
          </w:p>
        </w:tc>
        <w:tc>
          <w:tcPr>
            <w:tcW w:w="992" w:type="dxa"/>
          </w:tcPr>
          <w:p w14:paraId="4EE34ED3" w14:textId="77777777" w:rsidR="00A46BE6" w:rsidRPr="007B6B3E" w:rsidRDefault="00A46BE6" w:rsidP="00D17BBA">
            <w:pPr>
              <w:spacing w:before="60" w:line="360" w:lineRule="auto"/>
              <w:rPr>
                <w:rFonts w:asciiTheme="minorHAnsi" w:hAnsiTheme="minorHAnsi" w:cstheme="minorHAnsi"/>
                <w:sz w:val="26"/>
                <w:szCs w:val="26"/>
              </w:rPr>
            </w:pPr>
          </w:p>
        </w:tc>
      </w:tr>
      <w:tr w:rsidR="00A46BE6" w:rsidRPr="007B6B3E" w14:paraId="1945F10F" w14:textId="77777777" w:rsidTr="00D17BBA">
        <w:tc>
          <w:tcPr>
            <w:tcW w:w="11511" w:type="dxa"/>
          </w:tcPr>
          <w:p w14:paraId="0AC5FFAD" w14:textId="77777777" w:rsidR="00A46BE6" w:rsidRPr="007B6B3E" w:rsidRDefault="00A46BE6" w:rsidP="00D17BBA">
            <w:pPr>
              <w:spacing w:before="60" w:line="360" w:lineRule="auto"/>
              <w:rPr>
                <w:rFonts w:asciiTheme="minorHAnsi" w:hAnsiTheme="minorHAnsi" w:cstheme="minorHAnsi"/>
                <w:sz w:val="26"/>
                <w:szCs w:val="26"/>
              </w:rPr>
            </w:pPr>
            <w:r w:rsidRPr="007B6B3E">
              <w:rPr>
                <w:rFonts w:asciiTheme="minorHAnsi" w:hAnsiTheme="minorHAnsi" w:cstheme="minorHAnsi"/>
                <w:sz w:val="26"/>
                <w:szCs w:val="26"/>
              </w:rPr>
              <w:t>20 x individually wrapped sterile adhesive dressings (assorted sizes)</w:t>
            </w:r>
          </w:p>
        </w:tc>
        <w:tc>
          <w:tcPr>
            <w:tcW w:w="992" w:type="dxa"/>
          </w:tcPr>
          <w:p w14:paraId="68EE4E7D" w14:textId="77777777" w:rsidR="00A46BE6" w:rsidRPr="007B6B3E" w:rsidRDefault="00A46BE6" w:rsidP="00D17BBA">
            <w:pPr>
              <w:spacing w:before="60" w:line="360" w:lineRule="auto"/>
              <w:rPr>
                <w:rFonts w:asciiTheme="minorHAnsi" w:hAnsiTheme="minorHAnsi" w:cstheme="minorHAnsi"/>
                <w:sz w:val="26"/>
                <w:szCs w:val="26"/>
              </w:rPr>
            </w:pPr>
          </w:p>
        </w:tc>
      </w:tr>
      <w:tr w:rsidR="00A46BE6" w:rsidRPr="007B6B3E" w14:paraId="50D25082" w14:textId="77777777" w:rsidTr="00D17BBA">
        <w:tc>
          <w:tcPr>
            <w:tcW w:w="11511" w:type="dxa"/>
          </w:tcPr>
          <w:p w14:paraId="2B3D8DF0" w14:textId="77777777" w:rsidR="00A46BE6" w:rsidRPr="007B6B3E" w:rsidRDefault="00A46BE6" w:rsidP="00D17BBA">
            <w:pPr>
              <w:spacing w:before="60" w:line="360" w:lineRule="auto"/>
              <w:rPr>
                <w:rFonts w:asciiTheme="minorHAnsi" w:hAnsiTheme="minorHAnsi" w:cstheme="minorHAnsi"/>
                <w:sz w:val="26"/>
                <w:szCs w:val="26"/>
              </w:rPr>
            </w:pPr>
            <w:r w:rsidRPr="007B6B3E">
              <w:rPr>
                <w:rFonts w:asciiTheme="minorHAnsi" w:hAnsiTheme="minorHAnsi" w:cstheme="minorHAnsi"/>
                <w:sz w:val="26"/>
                <w:szCs w:val="26"/>
              </w:rPr>
              <w:t>2 x sterile eye pads;</w:t>
            </w:r>
          </w:p>
        </w:tc>
        <w:tc>
          <w:tcPr>
            <w:tcW w:w="992" w:type="dxa"/>
          </w:tcPr>
          <w:p w14:paraId="737B0095" w14:textId="77777777" w:rsidR="00A46BE6" w:rsidRPr="007B6B3E" w:rsidRDefault="00A46BE6" w:rsidP="00D17BBA">
            <w:pPr>
              <w:spacing w:before="60" w:line="360" w:lineRule="auto"/>
              <w:rPr>
                <w:rFonts w:asciiTheme="minorHAnsi" w:hAnsiTheme="minorHAnsi" w:cstheme="minorHAnsi"/>
                <w:sz w:val="26"/>
                <w:szCs w:val="26"/>
              </w:rPr>
            </w:pPr>
          </w:p>
        </w:tc>
      </w:tr>
      <w:tr w:rsidR="00A46BE6" w:rsidRPr="007B6B3E" w14:paraId="12064EEC" w14:textId="77777777" w:rsidTr="00D17BBA">
        <w:tc>
          <w:tcPr>
            <w:tcW w:w="11511" w:type="dxa"/>
          </w:tcPr>
          <w:p w14:paraId="2F677926" w14:textId="4BE2DE8E" w:rsidR="00A46BE6" w:rsidRPr="007B6B3E" w:rsidRDefault="00A46BE6" w:rsidP="00D17BBA">
            <w:pPr>
              <w:spacing w:before="60" w:line="360" w:lineRule="auto"/>
              <w:rPr>
                <w:rFonts w:asciiTheme="minorHAnsi" w:hAnsiTheme="minorHAnsi" w:cstheme="minorHAnsi"/>
                <w:sz w:val="26"/>
                <w:szCs w:val="26"/>
              </w:rPr>
            </w:pPr>
            <w:r w:rsidRPr="007B6B3E">
              <w:rPr>
                <w:rFonts w:asciiTheme="minorHAnsi" w:hAnsiTheme="minorHAnsi" w:cstheme="minorHAnsi"/>
                <w:sz w:val="26"/>
                <w:szCs w:val="26"/>
              </w:rPr>
              <w:t xml:space="preserve">4 x individually wrapped triangular </w:t>
            </w:r>
            <w:r w:rsidR="000B2870" w:rsidRPr="007B6B3E">
              <w:rPr>
                <w:rFonts w:asciiTheme="minorHAnsi" w:hAnsiTheme="minorHAnsi" w:cstheme="minorHAnsi"/>
                <w:sz w:val="26"/>
                <w:szCs w:val="26"/>
              </w:rPr>
              <w:t>bandages:</w:t>
            </w:r>
          </w:p>
        </w:tc>
        <w:tc>
          <w:tcPr>
            <w:tcW w:w="992" w:type="dxa"/>
          </w:tcPr>
          <w:p w14:paraId="2F9F6C31" w14:textId="77777777" w:rsidR="00A46BE6" w:rsidRPr="007B6B3E" w:rsidRDefault="00A46BE6" w:rsidP="00D17BBA">
            <w:pPr>
              <w:spacing w:before="60" w:line="360" w:lineRule="auto"/>
              <w:rPr>
                <w:rFonts w:asciiTheme="minorHAnsi" w:hAnsiTheme="minorHAnsi" w:cstheme="minorHAnsi"/>
                <w:sz w:val="26"/>
                <w:szCs w:val="26"/>
              </w:rPr>
            </w:pPr>
          </w:p>
        </w:tc>
      </w:tr>
      <w:tr w:rsidR="00A46BE6" w:rsidRPr="007B6B3E" w14:paraId="7BE90CAA" w14:textId="77777777" w:rsidTr="00D17BBA">
        <w:tc>
          <w:tcPr>
            <w:tcW w:w="11511" w:type="dxa"/>
          </w:tcPr>
          <w:p w14:paraId="170E7347" w14:textId="77777777" w:rsidR="00A46BE6" w:rsidRPr="007B6B3E" w:rsidRDefault="00A46BE6" w:rsidP="00D17BBA">
            <w:pPr>
              <w:spacing w:before="60" w:line="360" w:lineRule="auto"/>
              <w:rPr>
                <w:rFonts w:asciiTheme="minorHAnsi" w:hAnsiTheme="minorHAnsi" w:cstheme="minorHAnsi"/>
                <w:sz w:val="26"/>
                <w:szCs w:val="26"/>
              </w:rPr>
            </w:pPr>
            <w:r w:rsidRPr="007B6B3E">
              <w:rPr>
                <w:rFonts w:asciiTheme="minorHAnsi" w:hAnsiTheme="minorHAnsi" w:cstheme="minorHAnsi"/>
                <w:sz w:val="26"/>
                <w:szCs w:val="26"/>
              </w:rPr>
              <w:t>6 x safety pins;</w:t>
            </w:r>
          </w:p>
        </w:tc>
        <w:tc>
          <w:tcPr>
            <w:tcW w:w="992" w:type="dxa"/>
          </w:tcPr>
          <w:p w14:paraId="20691F78" w14:textId="77777777" w:rsidR="00A46BE6" w:rsidRPr="007B6B3E" w:rsidRDefault="00A46BE6" w:rsidP="00D17BBA">
            <w:pPr>
              <w:spacing w:before="60" w:line="360" w:lineRule="auto"/>
              <w:rPr>
                <w:rFonts w:asciiTheme="minorHAnsi" w:hAnsiTheme="minorHAnsi" w:cstheme="minorHAnsi"/>
                <w:sz w:val="26"/>
                <w:szCs w:val="26"/>
              </w:rPr>
            </w:pPr>
          </w:p>
        </w:tc>
      </w:tr>
      <w:tr w:rsidR="00A46BE6" w:rsidRPr="007B6B3E" w14:paraId="2E841DCE" w14:textId="77777777" w:rsidTr="00D17BBA">
        <w:tc>
          <w:tcPr>
            <w:tcW w:w="11511" w:type="dxa"/>
          </w:tcPr>
          <w:p w14:paraId="3697E04D" w14:textId="77777777" w:rsidR="00A46BE6" w:rsidRPr="007B6B3E" w:rsidRDefault="00A46BE6" w:rsidP="00D17BBA">
            <w:pPr>
              <w:spacing w:before="60" w:after="60"/>
              <w:rPr>
                <w:rFonts w:asciiTheme="minorHAnsi" w:hAnsiTheme="minorHAnsi" w:cstheme="minorHAnsi"/>
                <w:sz w:val="26"/>
                <w:szCs w:val="26"/>
              </w:rPr>
            </w:pPr>
            <w:r w:rsidRPr="007B6B3E">
              <w:rPr>
                <w:rFonts w:asciiTheme="minorHAnsi" w:hAnsiTheme="minorHAnsi" w:cstheme="minorHAnsi"/>
                <w:sz w:val="26"/>
                <w:szCs w:val="26"/>
              </w:rPr>
              <w:t>6 x medium sized (approx. 12cm x 12cm) individually wrapped sterile unmediated wound dressings;</w:t>
            </w:r>
          </w:p>
        </w:tc>
        <w:tc>
          <w:tcPr>
            <w:tcW w:w="992" w:type="dxa"/>
          </w:tcPr>
          <w:p w14:paraId="7B84BE44" w14:textId="77777777" w:rsidR="00A46BE6" w:rsidRPr="007B6B3E" w:rsidRDefault="00A46BE6" w:rsidP="00D17BBA">
            <w:pPr>
              <w:spacing w:before="60" w:after="60" w:line="360" w:lineRule="auto"/>
              <w:rPr>
                <w:rFonts w:asciiTheme="minorHAnsi" w:hAnsiTheme="minorHAnsi" w:cstheme="minorHAnsi"/>
                <w:sz w:val="26"/>
                <w:szCs w:val="26"/>
              </w:rPr>
            </w:pPr>
          </w:p>
        </w:tc>
      </w:tr>
      <w:tr w:rsidR="00A46BE6" w:rsidRPr="007B6B3E" w14:paraId="5A029A34" w14:textId="77777777" w:rsidTr="00D17BBA">
        <w:tc>
          <w:tcPr>
            <w:tcW w:w="11511" w:type="dxa"/>
          </w:tcPr>
          <w:p w14:paraId="1D783F48" w14:textId="77777777" w:rsidR="00A46BE6" w:rsidRPr="007B6B3E" w:rsidRDefault="00A46BE6" w:rsidP="00D17BBA">
            <w:pPr>
              <w:spacing w:before="60" w:line="360" w:lineRule="auto"/>
              <w:rPr>
                <w:rFonts w:asciiTheme="minorHAnsi" w:hAnsiTheme="minorHAnsi" w:cstheme="minorHAnsi"/>
                <w:sz w:val="26"/>
                <w:szCs w:val="26"/>
              </w:rPr>
            </w:pPr>
            <w:r w:rsidRPr="007B6B3E">
              <w:rPr>
                <w:rFonts w:asciiTheme="minorHAnsi" w:hAnsiTheme="minorHAnsi" w:cstheme="minorHAnsi"/>
                <w:sz w:val="26"/>
                <w:szCs w:val="26"/>
              </w:rPr>
              <w:t>2 x large (approx. 18cm x 18cm) individually wrapped sterile unmediated wound dressings;</w:t>
            </w:r>
          </w:p>
        </w:tc>
        <w:tc>
          <w:tcPr>
            <w:tcW w:w="992" w:type="dxa"/>
          </w:tcPr>
          <w:p w14:paraId="29205FA9" w14:textId="77777777" w:rsidR="00A46BE6" w:rsidRPr="007B6B3E" w:rsidRDefault="00A46BE6" w:rsidP="00D17BBA">
            <w:pPr>
              <w:spacing w:before="60" w:line="360" w:lineRule="auto"/>
              <w:rPr>
                <w:rFonts w:asciiTheme="minorHAnsi" w:hAnsiTheme="minorHAnsi" w:cstheme="minorHAnsi"/>
                <w:sz w:val="26"/>
                <w:szCs w:val="26"/>
              </w:rPr>
            </w:pPr>
          </w:p>
        </w:tc>
      </w:tr>
      <w:tr w:rsidR="00A46BE6" w:rsidRPr="007B6B3E" w14:paraId="79B97128" w14:textId="77777777" w:rsidTr="00D17BBA">
        <w:tc>
          <w:tcPr>
            <w:tcW w:w="11511" w:type="dxa"/>
          </w:tcPr>
          <w:p w14:paraId="30E2A57E" w14:textId="77777777" w:rsidR="00A46BE6" w:rsidRPr="007B6B3E" w:rsidRDefault="00A46BE6" w:rsidP="00D17BBA">
            <w:pPr>
              <w:spacing w:before="60" w:line="360" w:lineRule="auto"/>
              <w:rPr>
                <w:rFonts w:asciiTheme="minorHAnsi" w:hAnsiTheme="minorHAnsi" w:cstheme="minorHAnsi"/>
                <w:sz w:val="26"/>
                <w:szCs w:val="26"/>
              </w:rPr>
            </w:pPr>
            <w:r w:rsidRPr="007B6B3E">
              <w:rPr>
                <w:rFonts w:asciiTheme="minorHAnsi" w:hAnsiTheme="minorHAnsi" w:cstheme="minorHAnsi"/>
                <w:sz w:val="26"/>
                <w:szCs w:val="26"/>
              </w:rPr>
              <w:t>1 x pair of disposable gloves</w:t>
            </w:r>
          </w:p>
        </w:tc>
        <w:tc>
          <w:tcPr>
            <w:tcW w:w="992" w:type="dxa"/>
          </w:tcPr>
          <w:p w14:paraId="01F39C22" w14:textId="77777777" w:rsidR="00A46BE6" w:rsidRPr="007B6B3E" w:rsidRDefault="00A46BE6" w:rsidP="00D17BBA">
            <w:pPr>
              <w:spacing w:before="60" w:line="360" w:lineRule="auto"/>
              <w:rPr>
                <w:rFonts w:asciiTheme="minorHAnsi" w:hAnsiTheme="minorHAnsi" w:cstheme="minorHAnsi"/>
                <w:sz w:val="26"/>
                <w:szCs w:val="26"/>
              </w:rPr>
            </w:pPr>
          </w:p>
        </w:tc>
      </w:tr>
    </w:tbl>
    <w:p w14:paraId="5A36FD33" w14:textId="77777777" w:rsidR="00A46BE6" w:rsidRPr="007B6B3E" w:rsidRDefault="00A46BE6" w:rsidP="00A46BE6">
      <w:pPr>
        <w:widowControl w:val="0"/>
        <w:autoSpaceDE w:val="0"/>
        <w:autoSpaceDN w:val="0"/>
        <w:adjustRightInd w:val="0"/>
        <w:spacing w:after="0" w:line="240" w:lineRule="auto"/>
        <w:rPr>
          <w:rFonts w:eastAsia="Times New Roman" w:cs="Arial"/>
          <w:color w:val="000000"/>
          <w:sz w:val="26"/>
          <w:szCs w:val="26"/>
          <w:lang w:eastAsia="en-GB"/>
        </w:rPr>
      </w:pPr>
    </w:p>
    <w:sectPr w:rsidR="00A46BE6" w:rsidRPr="007B6B3E" w:rsidSect="00621174">
      <w:pgSz w:w="16838" w:h="11906" w:orient="landscape" w:code="9"/>
      <w:pgMar w:top="851" w:right="680" w:bottom="567"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C646D" w14:textId="77777777" w:rsidR="00FC5124" w:rsidRDefault="00FC5124" w:rsidP="00706585">
      <w:pPr>
        <w:spacing w:after="0" w:line="240" w:lineRule="auto"/>
      </w:pPr>
      <w:r>
        <w:separator/>
      </w:r>
    </w:p>
  </w:endnote>
  <w:endnote w:type="continuationSeparator" w:id="0">
    <w:p w14:paraId="4DD258DD" w14:textId="77777777" w:rsidR="00FC5124" w:rsidRDefault="00FC5124" w:rsidP="00706585">
      <w:pPr>
        <w:spacing w:after="0" w:line="240" w:lineRule="auto"/>
      </w:pPr>
      <w:r>
        <w:continuationSeparator/>
      </w:r>
    </w:p>
  </w:endnote>
  <w:endnote w:type="continuationNotice" w:id="1">
    <w:p w14:paraId="59523D34" w14:textId="77777777" w:rsidR="00FC5124" w:rsidRDefault="00FC5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C3D2" w14:textId="2222D491" w:rsidR="00D834BE" w:rsidRPr="006F5B6E" w:rsidRDefault="00D834BE" w:rsidP="006F5B6E">
    <w:pPr>
      <w:pStyle w:val="Footer"/>
      <w:pBdr>
        <w:top w:val="single" w:sz="18" w:space="1" w:color="414A4F"/>
      </w:pBdr>
      <w:rPr>
        <w:color w:val="414A4F"/>
      </w:rPr>
    </w:pPr>
    <w:r w:rsidRPr="006F5B6E">
      <w:rPr>
        <w:color w:val="414A4F"/>
      </w:rPr>
      <w:t xml:space="preserve">Guidance </w:t>
    </w:r>
    <w:r w:rsidR="00E42B72" w:rsidRPr="006F5B6E">
      <w:rPr>
        <w:color w:val="414A4F"/>
      </w:rPr>
      <w:t>and</w:t>
    </w:r>
    <w:r w:rsidRPr="006F5B6E">
      <w:rPr>
        <w:color w:val="414A4F"/>
      </w:rPr>
      <w:t xml:space="preserve"> Templates</w:t>
    </w:r>
  </w:p>
  <w:p w14:paraId="16C7508B" w14:textId="77777777" w:rsidR="00D834BE" w:rsidRPr="00890DE6" w:rsidRDefault="00000000" w:rsidP="00890DE6">
    <w:pPr>
      <w:pStyle w:val="Footer"/>
      <w:ind w:left="10080" w:firstLine="3600"/>
      <w:jc w:val="center"/>
    </w:pPr>
    <w:sdt>
      <w:sdtPr>
        <w:rPr>
          <w:color w:val="414A4F"/>
        </w:rPr>
        <w:id w:val="-1669238322"/>
        <w:docPartObj>
          <w:docPartGallery w:val="Page Numbers (Top of Page)"/>
          <w:docPartUnique/>
        </w:docPartObj>
      </w:sdtPr>
      <w:sdtEndPr>
        <w:rPr>
          <w:color w:val="auto"/>
        </w:rPr>
      </w:sdtEndPr>
      <w:sdtContent>
        <w:r w:rsidR="00D834BE" w:rsidRPr="006F5B6E">
          <w:rPr>
            <w:color w:val="414A4F"/>
            <w:sz w:val="20"/>
          </w:rPr>
          <w:t xml:space="preserve">Page </w:t>
        </w:r>
        <w:r w:rsidR="00D834BE" w:rsidRPr="006F5B6E">
          <w:rPr>
            <w:b/>
            <w:bCs/>
            <w:color w:val="414A4F"/>
            <w:szCs w:val="24"/>
          </w:rPr>
          <w:fldChar w:fldCharType="begin"/>
        </w:r>
        <w:r w:rsidR="00D834BE" w:rsidRPr="006F5B6E">
          <w:rPr>
            <w:b/>
            <w:bCs/>
            <w:color w:val="414A4F"/>
            <w:sz w:val="20"/>
          </w:rPr>
          <w:instrText xml:space="preserve"> PAGE </w:instrText>
        </w:r>
        <w:r w:rsidR="00D834BE" w:rsidRPr="006F5B6E">
          <w:rPr>
            <w:b/>
            <w:bCs/>
            <w:color w:val="414A4F"/>
            <w:szCs w:val="24"/>
          </w:rPr>
          <w:fldChar w:fldCharType="separate"/>
        </w:r>
        <w:r w:rsidR="00D834BE" w:rsidRPr="006F5B6E">
          <w:rPr>
            <w:b/>
            <w:bCs/>
            <w:noProof/>
            <w:color w:val="414A4F"/>
            <w:sz w:val="20"/>
          </w:rPr>
          <w:t>2</w:t>
        </w:r>
        <w:r w:rsidR="00D834BE" w:rsidRPr="006F5B6E">
          <w:rPr>
            <w:b/>
            <w:bCs/>
            <w:color w:val="414A4F"/>
            <w:szCs w:val="24"/>
          </w:rPr>
          <w:fldChar w:fldCharType="end"/>
        </w:r>
        <w:r w:rsidR="00D834BE" w:rsidRPr="006F5B6E">
          <w:rPr>
            <w:color w:val="414A4F"/>
            <w:sz w:val="20"/>
          </w:rPr>
          <w:t xml:space="preserve"> of </w:t>
        </w:r>
        <w:r w:rsidR="00D834BE" w:rsidRPr="006F5B6E">
          <w:rPr>
            <w:b/>
            <w:bCs/>
            <w:color w:val="414A4F"/>
            <w:szCs w:val="24"/>
          </w:rPr>
          <w:fldChar w:fldCharType="begin"/>
        </w:r>
        <w:r w:rsidR="00D834BE" w:rsidRPr="006F5B6E">
          <w:rPr>
            <w:b/>
            <w:bCs/>
            <w:color w:val="414A4F"/>
            <w:sz w:val="20"/>
          </w:rPr>
          <w:instrText xml:space="preserve"> NUMPAGES  </w:instrText>
        </w:r>
        <w:r w:rsidR="00D834BE" w:rsidRPr="006F5B6E">
          <w:rPr>
            <w:b/>
            <w:bCs/>
            <w:color w:val="414A4F"/>
            <w:szCs w:val="24"/>
          </w:rPr>
          <w:fldChar w:fldCharType="separate"/>
        </w:r>
        <w:r w:rsidR="00D834BE" w:rsidRPr="006F5B6E">
          <w:rPr>
            <w:b/>
            <w:bCs/>
            <w:noProof/>
            <w:color w:val="414A4F"/>
            <w:sz w:val="20"/>
          </w:rPr>
          <w:t>29</w:t>
        </w:r>
        <w:r w:rsidR="00D834BE" w:rsidRPr="006F5B6E">
          <w:rPr>
            <w:b/>
            <w:bCs/>
            <w:color w:val="414A4F"/>
            <w:szCs w:val="24"/>
          </w:rPr>
          <w:fldChar w:fldCharType="end"/>
        </w:r>
      </w:sdtContent>
    </w:sdt>
    <w:r w:rsidR="00D834BE">
      <w:rPr>
        <w:color w:val="808080" w:themeColor="background1" w:themeShade="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FA8B" w14:textId="77777777" w:rsidR="00FC5124" w:rsidRDefault="00FC5124" w:rsidP="00706585">
      <w:pPr>
        <w:spacing w:after="0" w:line="240" w:lineRule="auto"/>
      </w:pPr>
      <w:r>
        <w:separator/>
      </w:r>
    </w:p>
  </w:footnote>
  <w:footnote w:type="continuationSeparator" w:id="0">
    <w:p w14:paraId="07F76EEA" w14:textId="77777777" w:rsidR="00FC5124" w:rsidRDefault="00FC5124" w:rsidP="00706585">
      <w:pPr>
        <w:spacing w:after="0" w:line="240" w:lineRule="auto"/>
      </w:pPr>
      <w:r>
        <w:continuationSeparator/>
      </w:r>
    </w:p>
  </w:footnote>
  <w:footnote w:type="continuationNotice" w:id="1">
    <w:p w14:paraId="0FA2F487" w14:textId="77777777" w:rsidR="00FC5124" w:rsidRDefault="00FC51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F132" w14:textId="0A56CA0F" w:rsidR="00135395" w:rsidRDefault="00B10241" w:rsidP="00B10241">
    <w:pPr>
      <w:pStyle w:val="Header"/>
      <w:tabs>
        <w:tab w:val="clear" w:pos="4513"/>
        <w:tab w:val="clear" w:pos="9026"/>
        <w:tab w:val="left" w:pos="8277"/>
      </w:tabs>
    </w:pPr>
    <w:r>
      <w:rPr>
        <w:noProof/>
      </w:rPr>
      <w:drawing>
        <wp:anchor distT="0" distB="0" distL="114300" distR="114300" simplePos="0" relativeHeight="251663360" behindDoc="0" locked="0" layoutInCell="1" allowOverlap="1" wp14:anchorId="2B52E370" wp14:editId="5ACC1E34">
          <wp:simplePos x="0" y="0"/>
          <wp:positionH relativeFrom="column">
            <wp:posOffset>3999506</wp:posOffset>
          </wp:positionH>
          <wp:positionV relativeFrom="paragraph">
            <wp:posOffset>-111953</wp:posOffset>
          </wp:positionV>
          <wp:extent cx="2535555" cy="632460"/>
          <wp:effectExtent l="0" t="0" r="4445" b="2540"/>
          <wp:wrapNone/>
          <wp:docPr id="233029402" name="Picture 233029402" descr="Milton Keynes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ilton Keynes City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r w:rsidR="00135395">
      <w:rPr>
        <w:noProof/>
      </w:rPr>
      <w:drawing>
        <wp:anchor distT="0" distB="0" distL="114300" distR="114300" simplePos="0" relativeHeight="251659264" behindDoc="0" locked="0" layoutInCell="1" allowOverlap="1" wp14:anchorId="0D1096CB" wp14:editId="09E3498B">
          <wp:simplePos x="0" y="0"/>
          <wp:positionH relativeFrom="column">
            <wp:posOffset>7251093</wp:posOffset>
          </wp:positionH>
          <wp:positionV relativeFrom="paragraph">
            <wp:posOffset>-13888</wp:posOffset>
          </wp:positionV>
          <wp:extent cx="2535555" cy="632460"/>
          <wp:effectExtent l="0" t="0" r="4445" b="2540"/>
          <wp:wrapNone/>
          <wp:docPr id="549293398" name="Picture 549293398" descr="Milton Keynes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ilton Keynes City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r>
      <w:tab/>
    </w:r>
  </w:p>
  <w:p w14:paraId="3478FD87" w14:textId="359EC19C" w:rsidR="00135395" w:rsidRDefault="00135395">
    <w:pPr>
      <w:pStyle w:val="Header"/>
    </w:pPr>
  </w:p>
  <w:p w14:paraId="5B4463A5" w14:textId="77777777" w:rsidR="00135395" w:rsidRDefault="00135395">
    <w:pPr>
      <w:pStyle w:val="Header"/>
    </w:pPr>
  </w:p>
  <w:p w14:paraId="1AD606E6" w14:textId="0EA4EF66" w:rsidR="00750C3B" w:rsidRDefault="001D7907">
    <w:pPr>
      <w:pStyle w:val="Header"/>
    </w:pPr>
    <w:r>
      <w:rPr>
        <w:noProof/>
        <w:lang w:eastAsia="en-GB"/>
      </w:rPr>
      <mc:AlternateContent>
        <mc:Choice Requires="wps">
          <w:drawing>
            <wp:anchor distT="0" distB="0" distL="114300" distR="114300" simplePos="0" relativeHeight="251661312" behindDoc="0" locked="0" layoutInCell="1" allowOverlap="1" wp14:anchorId="7BB6627E" wp14:editId="3F32E5B5">
              <wp:simplePos x="0" y="0"/>
              <wp:positionH relativeFrom="page">
                <wp:posOffset>-5346308</wp:posOffset>
              </wp:positionH>
              <wp:positionV relativeFrom="paragraph">
                <wp:posOffset>4219194</wp:posOffset>
              </wp:positionV>
              <wp:extent cx="11017624" cy="369252"/>
              <wp:effectExtent l="9207" t="0" r="2858" b="2857"/>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1017624" cy="369252"/>
                      </a:xfrm>
                      <a:prstGeom prst="rect">
                        <a:avLst/>
                      </a:prstGeom>
                      <a:solidFill>
                        <a:srgbClr val="0087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817CE" id="Rectangle 2" o:spid="_x0000_s1026" alt="&quot;&quot;" style="position:absolute;margin-left:-420.95pt;margin-top:332.2pt;width:867.55pt;height:29.0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" fillcolor="#008796" stroked="f" strokeweight="1pt">
              <w10:wrap anchorx="page"/>
            </v:rect>
          </w:pict>
        </mc:Fallback>
      </mc:AlternateContent>
    </w:r>
  </w:p>
</w:hdr>
</file>

<file path=word/intelligence.xml><?xml version="1.0" encoding="utf-8"?>
<int:Intelligence xmlns:int="http://schemas.microsoft.com/office/intelligence/2019/intelligence">
  <int:IntelligenceSettings/>
  <int:Manifest>
    <int:ParagraphRange paragraphId="800225698" textId="1944421017" start="19" length="4" invalidationStart="19" invalidationLength="4" id="mkOMt08g"/>
    <int:ParagraphRange paragraphId="1624858647" textId="2004318071" start="0" length="7" invalidationStart="0" invalidationLength="7" id="iM5koeLN"/>
    <int:ParagraphRange paragraphId="590694927" textId="2004318071" start="37" length="4" invalidationStart="37" invalidationLength="4" id="fvSyTsoy"/>
    <int:ParagraphRange paragraphId="1130420162" textId="2004318071" start="43" length="4" invalidationStart="43" invalidationLength="4" id="HiKJRzHJ"/>
    <int:ParagraphRange paragraphId="1701265286" textId="2026949590" start="68" length="4" invalidationStart="68" invalidationLength="4" id="oJPDHdcE"/>
    <int:ParagraphRange paragraphId="270214031" textId="287756303" start="26" length="4" invalidationStart="26" invalidationLength="4" id="My5Fu4jV"/>
    <int:ParagraphRange paragraphId="1523945263" textId="1442153752" start="89" length="4" invalidationStart="89" invalidationLength="4" id="GtoBUAVh"/>
    <int:ParagraphRange paragraphId="1523945263" textId="1442153752" start="52" length="4" invalidationStart="52" invalidationLength="4" id="Oh5O5uEg"/>
    <int:ParagraphRange paragraphId="644513758" textId="2004318071" start="86" length="4" invalidationStart="86" invalidationLength="4" id="mmu4c2iQ"/>
    <int:ParagraphRange paragraphId="1855829443" textId="861316475" start="0" length="4" invalidationStart="0" invalidationLength="4" id="krfrAyUw"/>
    <int:ParagraphRange paragraphId="1378700328" textId="1899070451" start="0" length="4" invalidationStart="0" invalidationLength="4" id="WnkAlU60"/>
    <int:ParagraphRange paragraphId="1947653267" textId="774478357" start="77" length="4" invalidationStart="77" invalidationLength="4" id="3fjHYkla"/>
    <int:ParagraphRange paragraphId="1298750114" textId="2004318071" start="0" length="4" invalidationStart="0" invalidationLength="4" id="r9tg9eMn"/>
    <int:ParagraphRange paragraphId="60281676" textId="1647063676" start="56" length="4" invalidationStart="56" invalidationLength="4" id="BbtPWNGU"/>
    <int:ParagraphRange paragraphId="2001079245" textId="2049545632" start="30" length="4" invalidationStart="30" invalidationLength="4" id="7YiM1dv4"/>
    <int:ParagraphRange paragraphId="308708089" textId="1396565337" start="28" length="4" invalidationStart="28" invalidationLength="4" id="vndHwrU6"/>
    <int:ParagraphRange paragraphId="2004825329" textId="551036493" start="108" length="4" invalidationStart="108" invalidationLength="4" id="ltC8KieU"/>
    <int:ParagraphRange paragraphId="1186425011" textId="2004318071" start="64" length="3" invalidationStart="64" invalidationLength="3" id="YZDDmt2C"/>
    <int:ParagraphRange paragraphId="1080922948" textId="2004318071" start="52" length="3" invalidationStart="52" invalidationLength="3" id="9KRUK4tH"/>
    <int:ParagraphRange paragraphId="1186425011" textId="2004318071" start="67" length="3" invalidationStart="67" invalidationLength="3" id="A4mMrCJm"/>
    <int:ParagraphRange paragraphId="1080922948" textId="2004318071" start="55" length="3" invalidationStart="55" invalidationLength="3" id="P2Y0EK3m"/>
    <int:ParagraphRange paragraphId="1080922948" textId="2004318071" start="48" length="3" invalidationStart="48" invalidationLength="3" id="XMXHFc0k"/>
    <int:ParagraphRange paragraphId="569071882" textId="2004318071" start="54" length="3" invalidationStart="54" invalidationLength="3" id="AuRWjAHM"/>
    <int:ParagraphRange paragraphId="569071882" textId="2004318071" start="50" length="3" invalidationStart="50" invalidationLength="3" id="tJ7iFqe2"/>
    <int:ParagraphRange paragraphId="569071882" textId="2004318071" start="57" length="3" invalidationStart="57" invalidationLength="3" id="jwpbvLYD"/>
    <int:ParagraphRange paragraphId="1742532576" textId="2004318071" start="61" length="3" invalidationStart="61" invalidationLength="3" id="CZgyuSSP"/>
    <int:ParagraphRange paragraphId="1902931616" textId="2004318071" start="47" length="3" invalidationStart="47" invalidationLength="3" id="ZrSXPoZh"/>
    <int:ParagraphRange paragraphId="374716282" textId="2004318071" start="46" length="3" invalidationStart="46" invalidationLength="3" id="R8BpMRIr"/>
    <int:ParagraphRange paragraphId="896726538" textId="2004318071" start="51" length="3" invalidationStart="51" invalidationLength="3" id="Q9uGQ3yO"/>
    <int:WordHash hashCode="VCIDGlI1MAKq5J" id="an5kUVl3"/>
    <int:WordHash hashCode="O9pxJCb6WRjZnT" id="LU1WnBZj"/>
    <int:WordHash hashCode="LIWaxUCfa19uJW" id="1Dj9UUTh"/>
    <int:WordHash hashCode="5SwYhsOmnUwWb+" id="Qp1Vf86D"/>
    <int:WordHash hashCode="8YeSj9siPn87ew" id="bGBbVggQ"/>
    <int:WordHash hashCode="slP5oYbaOnPYMc" id="qoCcTsef"/>
    <int:WordHash hashCode="ANMsGSJh4QjbOe" id="cZUBj3Lg"/>
    <int:WordHash hashCode="i8Jkfjqe3Fuh6C" id="uYhw3Gaf"/>
    <int:WordHash hashCode="Xsnww9aQQK/jqv" id="GYnF5Ank"/>
    <int:WordHash hashCode="+PlEkd+/MY3vO2" id="WAO7gBWV"/>
    <int:WordHash hashCode="VRd/LyDcPFdCnc" id="5EHSjVQ1"/>
    <int:WordHash hashCode="9KsYjua5qLjgEI" id="HwyDclm1"/>
    <int:WordHash hashCode="nFGzNgEJsBE01l" id="8IgsBhCJ"/>
    <int:WordHash hashCode="RPAlGzPK+i0SsD" id="vHRVoHUu"/>
    <int:WordHash hashCode="SPW0sFXDTAtd5h" id="gqD2vs6p"/>
    <int:WordHash hashCode="sHadZLRnYVwJrX" id="Ml3FJvTf"/>
    <int:WordHash hashCode="RoHRJMxsS3O6q/" id="IJQ7ZsQE"/>
    <int:WordHash hashCode="tgOv7azwC4GI4U" id="tTL5O23S"/>
    <int:WordHash hashCode="EljyUd/aXoOMHR" id="CVsHxpUk"/>
    <int:WordHash hashCode="X+T/RLmgqiy6lO" id="arlsGHpz"/>
    <int:WordHash hashCode="62etWOZ3j9OLJ9" id="V7TM6TuM"/>
    <int:WordHash hashCode="ix0RGqq4FrMEfl" id="hZZsLuVB"/>
    <int:WordHash hashCode="Mofu2ntVyyXqcd" id="Gn1syY1Y"/>
    <int:WordHash hashCode="Ng0Bb1PUE1rTxx" id="Xz87fKWq"/>
    <int:WordHash hashCode="tU+o/YokQaQZN9" id="Xhp7JMLf"/>
    <int:WordHash hashCode="Hvmj/P2x5GIcdQ" id="E3usk28V"/>
    <int:WordHash hashCode="hQKs3+d9tEj+HH" id="rq1zSEHY"/>
    <int:WordHash hashCode="Df1x1i9j+6UA+7" id="pl7KiygQ"/>
  </int:Manifest>
  <int:Observations>
    <int:Content id="mkOMt08g">
      <int:Rejection type="LegacyProofing"/>
    </int:Content>
    <int:Content id="iM5koeLN">
      <int:Rejection type="LegacyProofing"/>
    </int:Content>
    <int:Content id="fvSyTsoy">
      <int:Rejection type="LegacyProofing"/>
    </int:Content>
    <int:Content id="HiKJRzHJ">
      <int:Rejection type="LegacyProofing"/>
    </int:Content>
    <int:Content id="oJPDHdcE">
      <int:Rejection type="LegacyProofing"/>
    </int:Content>
    <int:Content id="My5Fu4jV">
      <int:Rejection type="LegacyProofing"/>
    </int:Content>
    <int:Content id="GtoBUAVh">
      <int:Rejection type="LegacyProofing"/>
    </int:Content>
    <int:Content id="Oh5O5uEg">
      <int:Rejection type="LegacyProofing"/>
    </int:Content>
    <int:Content id="mmu4c2iQ">
      <int:Rejection type="LegacyProofing"/>
    </int:Content>
    <int:Content id="krfrAyUw">
      <int:Rejection type="LegacyProofing"/>
    </int:Content>
    <int:Content id="WnkAlU60">
      <int:Rejection type="LegacyProofing"/>
    </int:Content>
    <int:Content id="3fjHYkla">
      <int:Rejection type="LegacyProofing"/>
    </int:Content>
    <int:Content id="r9tg9eMn">
      <int:Rejection type="LegacyProofing"/>
    </int:Content>
    <int:Content id="BbtPWNGU">
      <int:Rejection type="LegacyProofing"/>
    </int:Content>
    <int:Content id="7YiM1dv4">
      <int:Rejection type="LegacyProofing"/>
    </int:Content>
    <int:Content id="vndHwrU6">
      <int:Rejection type="LegacyProofing"/>
    </int:Content>
    <int:Content id="ltC8KieU">
      <int:Rejection type="LegacyProofing"/>
    </int:Content>
    <int:Content id="YZDDmt2C">
      <int:Rejection type="LegacyProofing"/>
    </int:Content>
    <int:Content id="9KRUK4tH">
      <int:Rejection type="LegacyProofing"/>
    </int:Content>
    <int:Content id="A4mMrCJm">
      <int:Rejection type="LegacyProofing"/>
    </int:Content>
    <int:Content id="P2Y0EK3m">
      <int:Rejection type="LegacyProofing"/>
    </int:Content>
    <int:Content id="XMXHFc0k">
      <int:Rejection type="LegacyProofing"/>
    </int:Content>
    <int:Content id="AuRWjAHM">
      <int:Rejection type="LegacyProofing"/>
    </int:Content>
    <int:Content id="tJ7iFqe2">
      <int:Rejection type="LegacyProofing"/>
    </int:Content>
    <int:Content id="jwpbvLYD">
      <int:Rejection type="LegacyProofing"/>
    </int:Content>
    <int:Content id="CZgyuSSP">
      <int:Rejection type="LegacyProofing"/>
    </int:Content>
    <int:Content id="ZrSXPoZh">
      <int:Rejection type="LegacyProofing"/>
    </int:Content>
    <int:Content id="R8BpMRIr">
      <int:Rejection type="LegacyProofing"/>
    </int:Content>
    <int:Content id="Q9uGQ3yO">
      <int:Rejection type="LegacyProofing"/>
    </int:Content>
    <int:Content id="an5kUVl3">
      <int:Rejection type="AugLoop_Acronyms_AcronymsCritique"/>
    </int:Content>
    <int:Content id="LU1WnBZj">
      <int:Rejection type="AugLoop_Acronyms_AcronymsCritique"/>
    </int:Content>
    <int:Content id="1Dj9UUTh">
      <int:Rejection type="AugLoop_Acronyms_AcronymsCritique"/>
    </int:Content>
    <int:Content id="Qp1Vf86D">
      <int:Rejection type="AugLoop_Acronyms_AcronymsCritique"/>
    </int:Content>
    <int:Content id="bGBbVggQ">
      <int:Rejection type="AugLoop_Acronyms_AcronymsCritique"/>
    </int:Content>
    <int:Content id="qoCcTsef">
      <int:Rejection type="AugLoop_Text_Critique"/>
    </int:Content>
    <int:Content id="cZUBj3Lg">
      <int:Rejection type="AugLoop_Text_Critique"/>
    </int:Content>
    <int:Content id="uYhw3Gaf">
      <int:Rejection type="AugLoop_Text_Critique"/>
    </int:Content>
    <int:Content id="GYnF5Ank">
      <int:Rejection type="AugLoop_Text_Critique"/>
    </int:Content>
    <int:Content id="WAO7gBWV">
      <int:Rejection type="AugLoop_Text_Critique"/>
    </int:Content>
    <int:Content id="5EHSjVQ1">
      <int:Rejection type="AugLoop_Text_Critique"/>
    </int:Content>
    <int:Content id="HwyDclm1">
      <int:Rejection type="AugLoop_Text_Critique"/>
    </int:Content>
    <int:Content id="8IgsBhCJ">
      <int:Rejection type="AugLoop_Text_Critique"/>
    </int:Content>
    <int:Content id="vHRVoHUu">
      <int:Rejection type="AugLoop_Text_Critique"/>
    </int:Content>
    <int:Content id="gqD2vs6p">
      <int:Rejection type="AugLoop_Text_Critique"/>
    </int:Content>
    <int:Content id="Ml3FJvTf">
      <int:Rejection type="AugLoop_Text_Critique"/>
    </int:Content>
    <int:Content id="IJQ7ZsQE">
      <int:Rejection type="AugLoop_Text_Critique"/>
    </int:Content>
    <int:Content id="tTL5O23S">
      <int:Rejection type="AugLoop_Text_Critique"/>
    </int:Content>
    <int:Content id="CVsHxpUk">
      <int:Rejection type="AugLoop_Text_Critique"/>
    </int:Content>
    <int:Content id="arlsGHpz">
      <int:Rejection type="AugLoop_Text_Critique"/>
    </int:Content>
    <int:Content id="V7TM6TuM">
      <int:Rejection type="AugLoop_Text_Critique"/>
    </int:Content>
    <int:Content id="hZZsLuVB">
      <int:Rejection type="AugLoop_Text_Critique"/>
    </int:Content>
    <int:Content id="Gn1syY1Y">
      <int:Rejection type="AugLoop_Text_Critique"/>
    </int:Content>
    <int:Content id="Xz87fKWq">
      <int:Rejection type="AugLoop_Text_Critique"/>
    </int:Content>
    <int:Content id="Xhp7JMLf">
      <int:Rejection type="AugLoop_Text_Critique"/>
    </int:Content>
    <int:Content id="E3usk28V">
      <int:Rejection type="AugLoop_Text_Critique"/>
    </int:Content>
    <int:Content id="rq1zSEHY">
      <int:Rejection type="AugLoop_Text_Critique"/>
    </int:Content>
    <int:Content id="pl7Kiyg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7BF"/>
    <w:multiLevelType w:val="hybridMultilevel"/>
    <w:tmpl w:val="6A4C6C5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6F3945"/>
    <w:multiLevelType w:val="multilevel"/>
    <w:tmpl w:val="BF162CF0"/>
    <w:lvl w:ilvl="0">
      <w:start w:val="1"/>
      <w:numFmt w:val="decimal"/>
      <w:lvlText w:val="%1."/>
      <w:lvlJc w:val="left"/>
      <w:pPr>
        <w:ind w:left="360" w:hanging="360"/>
      </w:pPr>
      <w:rPr>
        <w:color w:val="F2F2F2"/>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F3281"/>
    <w:multiLevelType w:val="multilevel"/>
    <w:tmpl w:val="1ABE2E26"/>
    <w:lvl w:ilvl="0">
      <w:start w:val="1"/>
      <w:numFmt w:val="decimal"/>
      <w:lvlText w:val="%1."/>
      <w:lvlJc w:val="left"/>
      <w:pPr>
        <w:ind w:left="360" w:hanging="360"/>
      </w:pPr>
    </w:lvl>
    <w:lvl w:ilvl="1">
      <w:start w:val="1"/>
      <w:numFmt w:val="decimal"/>
      <w:lvlText w:val="%1.%2."/>
      <w:lvlJc w:val="left"/>
      <w:pPr>
        <w:ind w:left="792"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E74E47"/>
    <w:multiLevelType w:val="hybridMultilevel"/>
    <w:tmpl w:val="97D2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A5FFF"/>
    <w:multiLevelType w:val="hybridMultilevel"/>
    <w:tmpl w:val="1B167F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B25F7"/>
    <w:multiLevelType w:val="hybridMultilevel"/>
    <w:tmpl w:val="6132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21E06"/>
    <w:multiLevelType w:val="hybridMultilevel"/>
    <w:tmpl w:val="FA4E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73A37"/>
    <w:multiLevelType w:val="hybridMultilevel"/>
    <w:tmpl w:val="FC8E5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C5A17"/>
    <w:multiLevelType w:val="hybridMultilevel"/>
    <w:tmpl w:val="DF80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33A21"/>
    <w:multiLevelType w:val="hybridMultilevel"/>
    <w:tmpl w:val="66902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B14D6"/>
    <w:multiLevelType w:val="multilevel"/>
    <w:tmpl w:val="8C6C7EB4"/>
    <w:lvl w:ilvl="0">
      <w:start w:val="1"/>
      <w:numFmt w:val="decimal"/>
      <w:lvlText w:val="%1."/>
      <w:lvlJc w:val="left"/>
      <w:pPr>
        <w:ind w:left="360" w:hanging="360"/>
      </w:pPr>
      <w:rPr>
        <w:color w:val="F2F2F2"/>
      </w:rPr>
    </w:lvl>
    <w:lvl w:ilvl="1">
      <w:start w:val="1"/>
      <w:numFmt w:val="decimal"/>
      <w:lvlText w:val="%1.%2."/>
      <w:lvlJc w:val="left"/>
      <w:pPr>
        <w:ind w:left="792" w:hanging="432"/>
      </w:pPr>
    </w:lvl>
    <w:lvl w:ilvl="2">
      <w:start w:val="1"/>
      <w:numFmt w:val="decimal"/>
      <w:lvlText w:val="%1.%2.%3."/>
      <w:lvlJc w:val="left"/>
      <w:pPr>
        <w:ind w:left="1224" w:hanging="504"/>
      </w:pPr>
      <w:rPr>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C3612B"/>
    <w:multiLevelType w:val="hybridMultilevel"/>
    <w:tmpl w:val="1B7223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663930"/>
    <w:multiLevelType w:val="hybridMultilevel"/>
    <w:tmpl w:val="604809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BA0524"/>
    <w:multiLevelType w:val="hybridMultilevel"/>
    <w:tmpl w:val="CA42FF1C"/>
    <w:lvl w:ilvl="0" w:tplc="08090001">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707001"/>
    <w:multiLevelType w:val="hybridMultilevel"/>
    <w:tmpl w:val="579A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12352"/>
    <w:multiLevelType w:val="hybridMultilevel"/>
    <w:tmpl w:val="84AE6E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333F39"/>
    <w:multiLevelType w:val="hybridMultilevel"/>
    <w:tmpl w:val="3AC275EE"/>
    <w:lvl w:ilvl="0" w:tplc="C89A6BA8">
      <w:start w:val="1"/>
      <w:numFmt w:val="bullet"/>
      <w:lvlText w:val="•"/>
      <w:lvlJc w:val="left"/>
      <w:pPr>
        <w:tabs>
          <w:tab w:val="num" w:pos="720"/>
        </w:tabs>
        <w:ind w:left="720" w:hanging="360"/>
      </w:pPr>
      <w:rPr>
        <w:rFonts w:ascii="Times New Roman" w:hAnsi="Times New Roman" w:hint="default"/>
      </w:rPr>
    </w:lvl>
    <w:lvl w:ilvl="1" w:tplc="A9B05658" w:tentative="1">
      <w:start w:val="1"/>
      <w:numFmt w:val="bullet"/>
      <w:lvlText w:val="•"/>
      <w:lvlJc w:val="left"/>
      <w:pPr>
        <w:tabs>
          <w:tab w:val="num" w:pos="1440"/>
        </w:tabs>
        <w:ind w:left="1440" w:hanging="360"/>
      </w:pPr>
      <w:rPr>
        <w:rFonts w:ascii="Times New Roman" w:hAnsi="Times New Roman" w:hint="default"/>
      </w:rPr>
    </w:lvl>
    <w:lvl w:ilvl="2" w:tplc="E6803880" w:tentative="1">
      <w:start w:val="1"/>
      <w:numFmt w:val="bullet"/>
      <w:lvlText w:val="•"/>
      <w:lvlJc w:val="left"/>
      <w:pPr>
        <w:tabs>
          <w:tab w:val="num" w:pos="2160"/>
        </w:tabs>
        <w:ind w:left="2160" w:hanging="360"/>
      </w:pPr>
      <w:rPr>
        <w:rFonts w:ascii="Times New Roman" w:hAnsi="Times New Roman" w:hint="default"/>
      </w:rPr>
    </w:lvl>
    <w:lvl w:ilvl="3" w:tplc="0B68F9B2" w:tentative="1">
      <w:start w:val="1"/>
      <w:numFmt w:val="bullet"/>
      <w:lvlText w:val="•"/>
      <w:lvlJc w:val="left"/>
      <w:pPr>
        <w:tabs>
          <w:tab w:val="num" w:pos="2880"/>
        </w:tabs>
        <w:ind w:left="2880" w:hanging="360"/>
      </w:pPr>
      <w:rPr>
        <w:rFonts w:ascii="Times New Roman" w:hAnsi="Times New Roman" w:hint="default"/>
      </w:rPr>
    </w:lvl>
    <w:lvl w:ilvl="4" w:tplc="B3704038" w:tentative="1">
      <w:start w:val="1"/>
      <w:numFmt w:val="bullet"/>
      <w:lvlText w:val="•"/>
      <w:lvlJc w:val="left"/>
      <w:pPr>
        <w:tabs>
          <w:tab w:val="num" w:pos="3600"/>
        </w:tabs>
        <w:ind w:left="3600" w:hanging="360"/>
      </w:pPr>
      <w:rPr>
        <w:rFonts w:ascii="Times New Roman" w:hAnsi="Times New Roman" w:hint="default"/>
      </w:rPr>
    </w:lvl>
    <w:lvl w:ilvl="5" w:tplc="24D66CC0" w:tentative="1">
      <w:start w:val="1"/>
      <w:numFmt w:val="bullet"/>
      <w:lvlText w:val="•"/>
      <w:lvlJc w:val="left"/>
      <w:pPr>
        <w:tabs>
          <w:tab w:val="num" w:pos="4320"/>
        </w:tabs>
        <w:ind w:left="4320" w:hanging="360"/>
      </w:pPr>
      <w:rPr>
        <w:rFonts w:ascii="Times New Roman" w:hAnsi="Times New Roman" w:hint="default"/>
      </w:rPr>
    </w:lvl>
    <w:lvl w:ilvl="6" w:tplc="7F3459FC" w:tentative="1">
      <w:start w:val="1"/>
      <w:numFmt w:val="bullet"/>
      <w:lvlText w:val="•"/>
      <w:lvlJc w:val="left"/>
      <w:pPr>
        <w:tabs>
          <w:tab w:val="num" w:pos="5040"/>
        </w:tabs>
        <w:ind w:left="5040" w:hanging="360"/>
      </w:pPr>
      <w:rPr>
        <w:rFonts w:ascii="Times New Roman" w:hAnsi="Times New Roman" w:hint="default"/>
      </w:rPr>
    </w:lvl>
    <w:lvl w:ilvl="7" w:tplc="AF26F4C0" w:tentative="1">
      <w:start w:val="1"/>
      <w:numFmt w:val="bullet"/>
      <w:lvlText w:val="•"/>
      <w:lvlJc w:val="left"/>
      <w:pPr>
        <w:tabs>
          <w:tab w:val="num" w:pos="5760"/>
        </w:tabs>
        <w:ind w:left="5760" w:hanging="360"/>
      </w:pPr>
      <w:rPr>
        <w:rFonts w:ascii="Times New Roman" w:hAnsi="Times New Roman" w:hint="default"/>
      </w:rPr>
    </w:lvl>
    <w:lvl w:ilvl="8" w:tplc="1322670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D36469F"/>
    <w:multiLevelType w:val="multilevel"/>
    <w:tmpl w:val="1ABE2E26"/>
    <w:lvl w:ilvl="0">
      <w:start w:val="1"/>
      <w:numFmt w:val="decimal"/>
      <w:lvlText w:val="%1."/>
      <w:lvlJc w:val="left"/>
      <w:pPr>
        <w:ind w:left="360" w:hanging="360"/>
      </w:pPr>
    </w:lvl>
    <w:lvl w:ilvl="1">
      <w:start w:val="1"/>
      <w:numFmt w:val="decimal"/>
      <w:lvlText w:val="%1.%2."/>
      <w:lvlJc w:val="left"/>
      <w:pPr>
        <w:ind w:left="792"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856C36"/>
    <w:multiLevelType w:val="hybridMultilevel"/>
    <w:tmpl w:val="3710B2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5876B13"/>
    <w:multiLevelType w:val="hybridMultilevel"/>
    <w:tmpl w:val="2826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71ED5"/>
    <w:multiLevelType w:val="multilevel"/>
    <w:tmpl w:val="8C6C7EB4"/>
    <w:lvl w:ilvl="0">
      <w:start w:val="1"/>
      <w:numFmt w:val="decimal"/>
      <w:lvlText w:val="%1."/>
      <w:lvlJc w:val="left"/>
      <w:pPr>
        <w:ind w:left="360" w:hanging="360"/>
      </w:pPr>
      <w:rPr>
        <w:color w:val="F2F2F2"/>
      </w:rPr>
    </w:lvl>
    <w:lvl w:ilvl="1">
      <w:start w:val="1"/>
      <w:numFmt w:val="decimal"/>
      <w:lvlText w:val="%1.%2."/>
      <w:lvlJc w:val="left"/>
      <w:pPr>
        <w:ind w:left="792" w:hanging="432"/>
      </w:pPr>
    </w:lvl>
    <w:lvl w:ilvl="2">
      <w:start w:val="1"/>
      <w:numFmt w:val="decimal"/>
      <w:lvlText w:val="%1.%2.%3."/>
      <w:lvlJc w:val="left"/>
      <w:pPr>
        <w:ind w:left="1224" w:hanging="504"/>
      </w:pPr>
      <w:rPr>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855385"/>
    <w:multiLevelType w:val="hybridMultilevel"/>
    <w:tmpl w:val="FCD653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275231"/>
    <w:multiLevelType w:val="multilevel"/>
    <w:tmpl w:val="1ABE2E26"/>
    <w:lvl w:ilvl="0">
      <w:start w:val="1"/>
      <w:numFmt w:val="decimal"/>
      <w:lvlText w:val="%1."/>
      <w:lvlJc w:val="left"/>
      <w:pPr>
        <w:ind w:left="360" w:hanging="360"/>
      </w:pPr>
    </w:lvl>
    <w:lvl w:ilvl="1">
      <w:start w:val="1"/>
      <w:numFmt w:val="decimal"/>
      <w:lvlText w:val="%1.%2."/>
      <w:lvlJc w:val="left"/>
      <w:pPr>
        <w:ind w:left="792"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026D6A"/>
    <w:multiLevelType w:val="hybridMultilevel"/>
    <w:tmpl w:val="FCD653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2321D7"/>
    <w:multiLevelType w:val="hybridMultilevel"/>
    <w:tmpl w:val="433C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EC7722"/>
    <w:multiLevelType w:val="hybridMultilevel"/>
    <w:tmpl w:val="6464AF4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6" w15:restartNumberingAfterBreak="0">
    <w:nsid w:val="6DFE7390"/>
    <w:multiLevelType w:val="hybridMultilevel"/>
    <w:tmpl w:val="4EEAF8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1633747"/>
    <w:multiLevelType w:val="hybridMultilevel"/>
    <w:tmpl w:val="AA40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CE0913"/>
    <w:multiLevelType w:val="hybridMultilevel"/>
    <w:tmpl w:val="8EC2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30DBC"/>
    <w:multiLevelType w:val="hybridMultilevel"/>
    <w:tmpl w:val="19CA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884625">
    <w:abstractNumId w:val="15"/>
  </w:num>
  <w:num w:numId="2" w16cid:durableId="1965892166">
    <w:abstractNumId w:val="2"/>
  </w:num>
  <w:num w:numId="3" w16cid:durableId="63377340">
    <w:abstractNumId w:val="21"/>
  </w:num>
  <w:num w:numId="4" w16cid:durableId="1843930605">
    <w:abstractNumId w:val="11"/>
  </w:num>
  <w:num w:numId="5" w16cid:durableId="382825600">
    <w:abstractNumId w:val="13"/>
  </w:num>
  <w:num w:numId="6" w16cid:durableId="503591777">
    <w:abstractNumId w:val="16"/>
  </w:num>
  <w:num w:numId="7" w16cid:durableId="433867939">
    <w:abstractNumId w:val="4"/>
  </w:num>
  <w:num w:numId="8" w16cid:durableId="1232890941">
    <w:abstractNumId w:val="10"/>
  </w:num>
  <w:num w:numId="9" w16cid:durableId="2034918161">
    <w:abstractNumId w:val="20"/>
  </w:num>
  <w:num w:numId="10" w16cid:durableId="827869453">
    <w:abstractNumId w:val="1"/>
  </w:num>
  <w:num w:numId="11" w16cid:durableId="903031457">
    <w:abstractNumId w:val="22"/>
  </w:num>
  <w:num w:numId="12" w16cid:durableId="2008514306">
    <w:abstractNumId w:val="17"/>
  </w:num>
  <w:num w:numId="13" w16cid:durableId="273679733">
    <w:abstractNumId w:val="29"/>
  </w:num>
  <w:num w:numId="14" w16cid:durableId="2063560247">
    <w:abstractNumId w:val="3"/>
  </w:num>
  <w:num w:numId="15" w16cid:durableId="1628662161">
    <w:abstractNumId w:val="8"/>
  </w:num>
  <w:num w:numId="16" w16cid:durableId="1466779909">
    <w:abstractNumId w:val="18"/>
  </w:num>
  <w:num w:numId="17" w16cid:durableId="2085059001">
    <w:abstractNumId w:val="12"/>
  </w:num>
  <w:num w:numId="18" w16cid:durableId="1849901783">
    <w:abstractNumId w:val="25"/>
  </w:num>
  <w:num w:numId="19" w16cid:durableId="1767189912">
    <w:abstractNumId w:val="6"/>
  </w:num>
  <w:num w:numId="20" w16cid:durableId="1682391196">
    <w:abstractNumId w:val="27"/>
  </w:num>
  <w:num w:numId="21" w16cid:durableId="1680816552">
    <w:abstractNumId w:val="19"/>
  </w:num>
  <w:num w:numId="22" w16cid:durableId="366175668">
    <w:abstractNumId w:val="9"/>
  </w:num>
  <w:num w:numId="23" w16cid:durableId="1913809534">
    <w:abstractNumId w:val="14"/>
  </w:num>
  <w:num w:numId="24" w16cid:durableId="672806394">
    <w:abstractNumId w:val="5"/>
  </w:num>
  <w:num w:numId="25" w16cid:durableId="308562048">
    <w:abstractNumId w:val="28"/>
  </w:num>
  <w:num w:numId="26" w16cid:durableId="632635604">
    <w:abstractNumId w:val="7"/>
  </w:num>
  <w:num w:numId="27" w16cid:durableId="1072460540">
    <w:abstractNumId w:val="0"/>
  </w:num>
  <w:num w:numId="28" w16cid:durableId="1222129741">
    <w:abstractNumId w:val="26"/>
  </w:num>
  <w:num w:numId="29" w16cid:durableId="272979901">
    <w:abstractNumId w:val="24"/>
  </w:num>
  <w:num w:numId="30" w16cid:durableId="1343512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D5"/>
    <w:rsid w:val="000002A1"/>
    <w:rsid w:val="000017AE"/>
    <w:rsid w:val="000021CE"/>
    <w:rsid w:val="00007729"/>
    <w:rsid w:val="00007DB8"/>
    <w:rsid w:val="0001460F"/>
    <w:rsid w:val="000170F5"/>
    <w:rsid w:val="00017EAC"/>
    <w:rsid w:val="000216B3"/>
    <w:rsid w:val="00021995"/>
    <w:rsid w:val="00025741"/>
    <w:rsid w:val="000303A7"/>
    <w:rsid w:val="00036E3A"/>
    <w:rsid w:val="0003743A"/>
    <w:rsid w:val="00042A78"/>
    <w:rsid w:val="00042B7A"/>
    <w:rsid w:val="00043E3C"/>
    <w:rsid w:val="000463C5"/>
    <w:rsid w:val="0004792B"/>
    <w:rsid w:val="00047BB6"/>
    <w:rsid w:val="00047C94"/>
    <w:rsid w:val="00052284"/>
    <w:rsid w:val="000529B6"/>
    <w:rsid w:val="000545B1"/>
    <w:rsid w:val="00054766"/>
    <w:rsid w:val="00055DEE"/>
    <w:rsid w:val="000573C1"/>
    <w:rsid w:val="00060BCF"/>
    <w:rsid w:val="000611E1"/>
    <w:rsid w:val="00061827"/>
    <w:rsid w:val="000620D0"/>
    <w:rsid w:val="00065963"/>
    <w:rsid w:val="00066678"/>
    <w:rsid w:val="00066D20"/>
    <w:rsid w:val="00066FD3"/>
    <w:rsid w:val="00070EE9"/>
    <w:rsid w:val="00071926"/>
    <w:rsid w:val="00071DC3"/>
    <w:rsid w:val="00072051"/>
    <w:rsid w:val="00077C3A"/>
    <w:rsid w:val="00084B29"/>
    <w:rsid w:val="0009062E"/>
    <w:rsid w:val="00090E26"/>
    <w:rsid w:val="000917EB"/>
    <w:rsid w:val="0009380E"/>
    <w:rsid w:val="00095F1E"/>
    <w:rsid w:val="00096180"/>
    <w:rsid w:val="00096FF7"/>
    <w:rsid w:val="000A205D"/>
    <w:rsid w:val="000A548D"/>
    <w:rsid w:val="000A6572"/>
    <w:rsid w:val="000B2870"/>
    <w:rsid w:val="000B33C5"/>
    <w:rsid w:val="000D26D6"/>
    <w:rsid w:val="000D5720"/>
    <w:rsid w:val="000D6214"/>
    <w:rsid w:val="000E06A2"/>
    <w:rsid w:val="000E0F36"/>
    <w:rsid w:val="000E4A76"/>
    <w:rsid w:val="000E54DA"/>
    <w:rsid w:val="000E7A09"/>
    <w:rsid w:val="000F1AA9"/>
    <w:rsid w:val="000F27FE"/>
    <w:rsid w:val="000F2B15"/>
    <w:rsid w:val="000F6096"/>
    <w:rsid w:val="00106782"/>
    <w:rsid w:val="0011274F"/>
    <w:rsid w:val="00114029"/>
    <w:rsid w:val="00114B7D"/>
    <w:rsid w:val="00115175"/>
    <w:rsid w:val="00117105"/>
    <w:rsid w:val="00117CEA"/>
    <w:rsid w:val="0012346F"/>
    <w:rsid w:val="00127766"/>
    <w:rsid w:val="00131EE0"/>
    <w:rsid w:val="00135395"/>
    <w:rsid w:val="0014159B"/>
    <w:rsid w:val="00141E09"/>
    <w:rsid w:val="00142D06"/>
    <w:rsid w:val="001448DA"/>
    <w:rsid w:val="00152F16"/>
    <w:rsid w:val="001542C0"/>
    <w:rsid w:val="001608DA"/>
    <w:rsid w:val="00163FED"/>
    <w:rsid w:val="00164645"/>
    <w:rsid w:val="001676CF"/>
    <w:rsid w:val="001709ED"/>
    <w:rsid w:val="00170F11"/>
    <w:rsid w:val="00170FF9"/>
    <w:rsid w:val="00172C09"/>
    <w:rsid w:val="00172F47"/>
    <w:rsid w:val="001760C4"/>
    <w:rsid w:val="0018064C"/>
    <w:rsid w:val="00180D2B"/>
    <w:rsid w:val="00181CCC"/>
    <w:rsid w:val="00183357"/>
    <w:rsid w:val="00183441"/>
    <w:rsid w:val="001857A9"/>
    <w:rsid w:val="0019086C"/>
    <w:rsid w:val="00192377"/>
    <w:rsid w:val="0019376B"/>
    <w:rsid w:val="00193CAB"/>
    <w:rsid w:val="001A6CFC"/>
    <w:rsid w:val="001B173B"/>
    <w:rsid w:val="001C12EC"/>
    <w:rsid w:val="001C1C64"/>
    <w:rsid w:val="001C2C31"/>
    <w:rsid w:val="001C2F65"/>
    <w:rsid w:val="001C3A75"/>
    <w:rsid w:val="001C4283"/>
    <w:rsid w:val="001C5F5F"/>
    <w:rsid w:val="001C635A"/>
    <w:rsid w:val="001C75D3"/>
    <w:rsid w:val="001D0EF2"/>
    <w:rsid w:val="001D46BD"/>
    <w:rsid w:val="001D5D35"/>
    <w:rsid w:val="001D6942"/>
    <w:rsid w:val="001D7907"/>
    <w:rsid w:val="001E4A33"/>
    <w:rsid w:val="001E5214"/>
    <w:rsid w:val="001F0116"/>
    <w:rsid w:val="001F5A2A"/>
    <w:rsid w:val="001F6C9C"/>
    <w:rsid w:val="00201FF9"/>
    <w:rsid w:val="0020243A"/>
    <w:rsid w:val="00203480"/>
    <w:rsid w:val="00203BC8"/>
    <w:rsid w:val="00212659"/>
    <w:rsid w:val="00215291"/>
    <w:rsid w:val="002165A5"/>
    <w:rsid w:val="00216C4D"/>
    <w:rsid w:val="0021764E"/>
    <w:rsid w:val="00221B84"/>
    <w:rsid w:val="002236B4"/>
    <w:rsid w:val="00225C8A"/>
    <w:rsid w:val="00227D93"/>
    <w:rsid w:val="00234F43"/>
    <w:rsid w:val="00242D49"/>
    <w:rsid w:val="0025159E"/>
    <w:rsid w:val="002556B7"/>
    <w:rsid w:val="00260184"/>
    <w:rsid w:val="00261265"/>
    <w:rsid w:val="00261891"/>
    <w:rsid w:val="00263510"/>
    <w:rsid w:val="00264E8E"/>
    <w:rsid w:val="002674E8"/>
    <w:rsid w:val="0027793E"/>
    <w:rsid w:val="002807F5"/>
    <w:rsid w:val="00282643"/>
    <w:rsid w:val="00287124"/>
    <w:rsid w:val="0029241E"/>
    <w:rsid w:val="00292D2A"/>
    <w:rsid w:val="00297CCF"/>
    <w:rsid w:val="00297D72"/>
    <w:rsid w:val="002A3BF5"/>
    <w:rsid w:val="002A41CE"/>
    <w:rsid w:val="002A4DC7"/>
    <w:rsid w:val="002B2FB9"/>
    <w:rsid w:val="002C031D"/>
    <w:rsid w:val="002C1133"/>
    <w:rsid w:val="002C3A65"/>
    <w:rsid w:val="002C45C1"/>
    <w:rsid w:val="002C4880"/>
    <w:rsid w:val="002C7A63"/>
    <w:rsid w:val="002D7762"/>
    <w:rsid w:val="002E17C6"/>
    <w:rsid w:val="002E1BA8"/>
    <w:rsid w:val="002E5009"/>
    <w:rsid w:val="002E5552"/>
    <w:rsid w:val="002F1730"/>
    <w:rsid w:val="002F4714"/>
    <w:rsid w:val="002F4930"/>
    <w:rsid w:val="003008BD"/>
    <w:rsid w:val="00300B77"/>
    <w:rsid w:val="003033E4"/>
    <w:rsid w:val="003041E7"/>
    <w:rsid w:val="00306346"/>
    <w:rsid w:val="00311BDB"/>
    <w:rsid w:val="0031754D"/>
    <w:rsid w:val="00321DDD"/>
    <w:rsid w:val="003230DA"/>
    <w:rsid w:val="00332F74"/>
    <w:rsid w:val="00334B1E"/>
    <w:rsid w:val="00340BD7"/>
    <w:rsid w:val="003412D2"/>
    <w:rsid w:val="00341C9B"/>
    <w:rsid w:val="00345A19"/>
    <w:rsid w:val="00345A59"/>
    <w:rsid w:val="003462D0"/>
    <w:rsid w:val="00350DD4"/>
    <w:rsid w:val="003529E1"/>
    <w:rsid w:val="00361B21"/>
    <w:rsid w:val="003621D0"/>
    <w:rsid w:val="00362DD7"/>
    <w:rsid w:val="00366E44"/>
    <w:rsid w:val="0036741C"/>
    <w:rsid w:val="003676DA"/>
    <w:rsid w:val="00367F21"/>
    <w:rsid w:val="00371968"/>
    <w:rsid w:val="00373B60"/>
    <w:rsid w:val="003760BD"/>
    <w:rsid w:val="0037615A"/>
    <w:rsid w:val="00376745"/>
    <w:rsid w:val="0037718E"/>
    <w:rsid w:val="00380492"/>
    <w:rsid w:val="00382E10"/>
    <w:rsid w:val="00382EDB"/>
    <w:rsid w:val="00384B5A"/>
    <w:rsid w:val="00386611"/>
    <w:rsid w:val="00387C44"/>
    <w:rsid w:val="00387FA8"/>
    <w:rsid w:val="003939D6"/>
    <w:rsid w:val="00394537"/>
    <w:rsid w:val="0039471F"/>
    <w:rsid w:val="00396012"/>
    <w:rsid w:val="00397720"/>
    <w:rsid w:val="003A68C6"/>
    <w:rsid w:val="003A7F9B"/>
    <w:rsid w:val="003B085B"/>
    <w:rsid w:val="003B6040"/>
    <w:rsid w:val="003B6D11"/>
    <w:rsid w:val="003C1B17"/>
    <w:rsid w:val="003C1F30"/>
    <w:rsid w:val="003C2FD6"/>
    <w:rsid w:val="003C4475"/>
    <w:rsid w:val="003C5902"/>
    <w:rsid w:val="003D0D67"/>
    <w:rsid w:val="003D5D11"/>
    <w:rsid w:val="003D5DE4"/>
    <w:rsid w:val="003D6975"/>
    <w:rsid w:val="003D7C0E"/>
    <w:rsid w:val="003E12A4"/>
    <w:rsid w:val="003E4D13"/>
    <w:rsid w:val="003F0C3D"/>
    <w:rsid w:val="003F0D22"/>
    <w:rsid w:val="003F1BE6"/>
    <w:rsid w:val="00400528"/>
    <w:rsid w:val="00400A0E"/>
    <w:rsid w:val="00403B4E"/>
    <w:rsid w:val="004055CE"/>
    <w:rsid w:val="00405A23"/>
    <w:rsid w:val="004117E9"/>
    <w:rsid w:val="00414584"/>
    <w:rsid w:val="00414FF3"/>
    <w:rsid w:val="00415BD5"/>
    <w:rsid w:val="00415BF1"/>
    <w:rsid w:val="00416C27"/>
    <w:rsid w:val="004201B6"/>
    <w:rsid w:val="00425A28"/>
    <w:rsid w:val="0043018F"/>
    <w:rsid w:val="00430D1F"/>
    <w:rsid w:val="00430F53"/>
    <w:rsid w:val="00434B96"/>
    <w:rsid w:val="00435127"/>
    <w:rsid w:val="00435422"/>
    <w:rsid w:val="00440523"/>
    <w:rsid w:val="0044454D"/>
    <w:rsid w:val="0044557C"/>
    <w:rsid w:val="00445FFD"/>
    <w:rsid w:val="00451865"/>
    <w:rsid w:val="0045701D"/>
    <w:rsid w:val="004572E2"/>
    <w:rsid w:val="00461535"/>
    <w:rsid w:val="00463AE0"/>
    <w:rsid w:val="00464407"/>
    <w:rsid w:val="00465F83"/>
    <w:rsid w:val="00466458"/>
    <w:rsid w:val="00467F54"/>
    <w:rsid w:val="0047129C"/>
    <w:rsid w:val="00473A12"/>
    <w:rsid w:val="004754A8"/>
    <w:rsid w:val="004862E0"/>
    <w:rsid w:val="00486669"/>
    <w:rsid w:val="0048673D"/>
    <w:rsid w:val="00486D77"/>
    <w:rsid w:val="00494401"/>
    <w:rsid w:val="00497218"/>
    <w:rsid w:val="004A1E5D"/>
    <w:rsid w:val="004A33FC"/>
    <w:rsid w:val="004A55E6"/>
    <w:rsid w:val="004A5F5C"/>
    <w:rsid w:val="004A6F0A"/>
    <w:rsid w:val="004B1A78"/>
    <w:rsid w:val="004B38CD"/>
    <w:rsid w:val="004B6E27"/>
    <w:rsid w:val="004B7F0D"/>
    <w:rsid w:val="004C6428"/>
    <w:rsid w:val="004D6497"/>
    <w:rsid w:val="004E04FE"/>
    <w:rsid w:val="004E5A8A"/>
    <w:rsid w:val="004F53DD"/>
    <w:rsid w:val="004F5B2C"/>
    <w:rsid w:val="005026F2"/>
    <w:rsid w:val="0050655E"/>
    <w:rsid w:val="00513969"/>
    <w:rsid w:val="00513BE5"/>
    <w:rsid w:val="00515749"/>
    <w:rsid w:val="00515A0B"/>
    <w:rsid w:val="0052000E"/>
    <w:rsid w:val="00522057"/>
    <w:rsid w:val="005260AB"/>
    <w:rsid w:val="005263B9"/>
    <w:rsid w:val="00527021"/>
    <w:rsid w:val="00530D35"/>
    <w:rsid w:val="005315E2"/>
    <w:rsid w:val="00532173"/>
    <w:rsid w:val="00532AE5"/>
    <w:rsid w:val="0053530B"/>
    <w:rsid w:val="00537C4B"/>
    <w:rsid w:val="00540357"/>
    <w:rsid w:val="00542525"/>
    <w:rsid w:val="005430AD"/>
    <w:rsid w:val="0054451E"/>
    <w:rsid w:val="00545178"/>
    <w:rsid w:val="00551AF6"/>
    <w:rsid w:val="00551E8A"/>
    <w:rsid w:val="0055252B"/>
    <w:rsid w:val="005534ED"/>
    <w:rsid w:val="005567D3"/>
    <w:rsid w:val="00563FB5"/>
    <w:rsid w:val="00564C2F"/>
    <w:rsid w:val="00570B23"/>
    <w:rsid w:val="0057115C"/>
    <w:rsid w:val="00571461"/>
    <w:rsid w:val="00571ED8"/>
    <w:rsid w:val="00573842"/>
    <w:rsid w:val="005752F0"/>
    <w:rsid w:val="005828B6"/>
    <w:rsid w:val="005931FC"/>
    <w:rsid w:val="00594878"/>
    <w:rsid w:val="00596D5A"/>
    <w:rsid w:val="00597209"/>
    <w:rsid w:val="00597740"/>
    <w:rsid w:val="005A140A"/>
    <w:rsid w:val="005A25A4"/>
    <w:rsid w:val="005A3B4E"/>
    <w:rsid w:val="005A57EB"/>
    <w:rsid w:val="005A621E"/>
    <w:rsid w:val="005B0DB4"/>
    <w:rsid w:val="005B28D1"/>
    <w:rsid w:val="005B3842"/>
    <w:rsid w:val="005B7119"/>
    <w:rsid w:val="005B7D4C"/>
    <w:rsid w:val="005C06A1"/>
    <w:rsid w:val="005C1652"/>
    <w:rsid w:val="005C432F"/>
    <w:rsid w:val="005C4CB7"/>
    <w:rsid w:val="005E0039"/>
    <w:rsid w:val="005E0F6E"/>
    <w:rsid w:val="005E24B5"/>
    <w:rsid w:val="005E6EC8"/>
    <w:rsid w:val="005F3D08"/>
    <w:rsid w:val="00600156"/>
    <w:rsid w:val="0060126F"/>
    <w:rsid w:val="00606B36"/>
    <w:rsid w:val="00611CEF"/>
    <w:rsid w:val="006142F1"/>
    <w:rsid w:val="0061500A"/>
    <w:rsid w:val="00617C91"/>
    <w:rsid w:val="006202E3"/>
    <w:rsid w:val="0062062D"/>
    <w:rsid w:val="006210B8"/>
    <w:rsid w:val="00621174"/>
    <w:rsid w:val="00622FF0"/>
    <w:rsid w:val="00623698"/>
    <w:rsid w:val="00624F09"/>
    <w:rsid w:val="006306DF"/>
    <w:rsid w:val="006506D5"/>
    <w:rsid w:val="00650D96"/>
    <w:rsid w:val="006550AA"/>
    <w:rsid w:val="00666C78"/>
    <w:rsid w:val="0067572A"/>
    <w:rsid w:val="00681102"/>
    <w:rsid w:val="00682BC8"/>
    <w:rsid w:val="00683156"/>
    <w:rsid w:val="00683AE0"/>
    <w:rsid w:val="00687CD8"/>
    <w:rsid w:val="006906B8"/>
    <w:rsid w:val="00694FF6"/>
    <w:rsid w:val="00697369"/>
    <w:rsid w:val="006A028C"/>
    <w:rsid w:val="006A2FD9"/>
    <w:rsid w:val="006A3FDE"/>
    <w:rsid w:val="006A43C9"/>
    <w:rsid w:val="006A51EB"/>
    <w:rsid w:val="006A6B2C"/>
    <w:rsid w:val="006A79FC"/>
    <w:rsid w:val="006B0F5A"/>
    <w:rsid w:val="006C0340"/>
    <w:rsid w:val="006C09EF"/>
    <w:rsid w:val="006C1919"/>
    <w:rsid w:val="006C1B8D"/>
    <w:rsid w:val="006C35C6"/>
    <w:rsid w:val="006D0950"/>
    <w:rsid w:val="006D4FB8"/>
    <w:rsid w:val="006E1D37"/>
    <w:rsid w:val="006E67D4"/>
    <w:rsid w:val="006F041F"/>
    <w:rsid w:val="006F100F"/>
    <w:rsid w:val="006F289D"/>
    <w:rsid w:val="006F5B6E"/>
    <w:rsid w:val="006F6F99"/>
    <w:rsid w:val="0070218F"/>
    <w:rsid w:val="00702F01"/>
    <w:rsid w:val="00706585"/>
    <w:rsid w:val="007069BD"/>
    <w:rsid w:val="00721023"/>
    <w:rsid w:val="007253E5"/>
    <w:rsid w:val="007359CA"/>
    <w:rsid w:val="00746BD7"/>
    <w:rsid w:val="00750C3B"/>
    <w:rsid w:val="00750CF1"/>
    <w:rsid w:val="00751EFF"/>
    <w:rsid w:val="007543B3"/>
    <w:rsid w:val="00755ACC"/>
    <w:rsid w:val="00764C27"/>
    <w:rsid w:val="00777B89"/>
    <w:rsid w:val="00781642"/>
    <w:rsid w:val="00782D14"/>
    <w:rsid w:val="00785746"/>
    <w:rsid w:val="007869C7"/>
    <w:rsid w:val="00786A50"/>
    <w:rsid w:val="00786F00"/>
    <w:rsid w:val="00790783"/>
    <w:rsid w:val="00795072"/>
    <w:rsid w:val="00795D13"/>
    <w:rsid w:val="007A05E9"/>
    <w:rsid w:val="007A24D6"/>
    <w:rsid w:val="007A3FBF"/>
    <w:rsid w:val="007A5498"/>
    <w:rsid w:val="007A55B0"/>
    <w:rsid w:val="007B3B91"/>
    <w:rsid w:val="007B6174"/>
    <w:rsid w:val="007B6B3E"/>
    <w:rsid w:val="007B7294"/>
    <w:rsid w:val="007C0328"/>
    <w:rsid w:val="007C0FCE"/>
    <w:rsid w:val="007C2143"/>
    <w:rsid w:val="007C222C"/>
    <w:rsid w:val="007C3452"/>
    <w:rsid w:val="007C3815"/>
    <w:rsid w:val="007D50BF"/>
    <w:rsid w:val="007D69B8"/>
    <w:rsid w:val="007E5259"/>
    <w:rsid w:val="007F3ADD"/>
    <w:rsid w:val="007F4C6F"/>
    <w:rsid w:val="007F5311"/>
    <w:rsid w:val="00802023"/>
    <w:rsid w:val="00803F4D"/>
    <w:rsid w:val="008126B0"/>
    <w:rsid w:val="00813384"/>
    <w:rsid w:val="00814B9C"/>
    <w:rsid w:val="0081521A"/>
    <w:rsid w:val="00815BAB"/>
    <w:rsid w:val="00817270"/>
    <w:rsid w:val="00823B65"/>
    <w:rsid w:val="00825835"/>
    <w:rsid w:val="0083373C"/>
    <w:rsid w:val="00835A9C"/>
    <w:rsid w:val="0084120C"/>
    <w:rsid w:val="00841899"/>
    <w:rsid w:val="00841C6E"/>
    <w:rsid w:val="00844327"/>
    <w:rsid w:val="008459FF"/>
    <w:rsid w:val="00845CEF"/>
    <w:rsid w:val="00847310"/>
    <w:rsid w:val="00847FBF"/>
    <w:rsid w:val="0085029F"/>
    <w:rsid w:val="008527D6"/>
    <w:rsid w:val="00855E9B"/>
    <w:rsid w:val="0085609D"/>
    <w:rsid w:val="00861F5D"/>
    <w:rsid w:val="008624BC"/>
    <w:rsid w:val="00863376"/>
    <w:rsid w:val="0086347B"/>
    <w:rsid w:val="00863D8E"/>
    <w:rsid w:val="008642FD"/>
    <w:rsid w:val="0086561A"/>
    <w:rsid w:val="00873165"/>
    <w:rsid w:val="00874C8B"/>
    <w:rsid w:val="00881B94"/>
    <w:rsid w:val="008874A6"/>
    <w:rsid w:val="00890003"/>
    <w:rsid w:val="00890DE6"/>
    <w:rsid w:val="008913C7"/>
    <w:rsid w:val="00892F66"/>
    <w:rsid w:val="008A13EF"/>
    <w:rsid w:val="008A288D"/>
    <w:rsid w:val="008A6EF1"/>
    <w:rsid w:val="008B2CD8"/>
    <w:rsid w:val="008B5951"/>
    <w:rsid w:val="008B6AB7"/>
    <w:rsid w:val="008C039A"/>
    <w:rsid w:val="008C061A"/>
    <w:rsid w:val="008C0898"/>
    <w:rsid w:val="008C5B41"/>
    <w:rsid w:val="008D313F"/>
    <w:rsid w:val="008E1229"/>
    <w:rsid w:val="008E1840"/>
    <w:rsid w:val="008E19CD"/>
    <w:rsid w:val="008E2534"/>
    <w:rsid w:val="008E2C1D"/>
    <w:rsid w:val="008E4D0A"/>
    <w:rsid w:val="008E7C86"/>
    <w:rsid w:val="008F1B2D"/>
    <w:rsid w:val="008F37C8"/>
    <w:rsid w:val="008F485F"/>
    <w:rsid w:val="008F5090"/>
    <w:rsid w:val="008F61F8"/>
    <w:rsid w:val="008F72AD"/>
    <w:rsid w:val="00903A60"/>
    <w:rsid w:val="00904DC1"/>
    <w:rsid w:val="00911E53"/>
    <w:rsid w:val="00912B1E"/>
    <w:rsid w:val="00916A26"/>
    <w:rsid w:val="009211D5"/>
    <w:rsid w:val="0092363C"/>
    <w:rsid w:val="00923891"/>
    <w:rsid w:val="00923B24"/>
    <w:rsid w:val="00931201"/>
    <w:rsid w:val="009327DE"/>
    <w:rsid w:val="0093359C"/>
    <w:rsid w:val="00935F7F"/>
    <w:rsid w:val="00936783"/>
    <w:rsid w:val="00937589"/>
    <w:rsid w:val="00943562"/>
    <w:rsid w:val="0094629B"/>
    <w:rsid w:val="0094651B"/>
    <w:rsid w:val="009473B2"/>
    <w:rsid w:val="0095102E"/>
    <w:rsid w:val="00956586"/>
    <w:rsid w:val="009566BD"/>
    <w:rsid w:val="00960A19"/>
    <w:rsid w:val="00961022"/>
    <w:rsid w:val="00961BE5"/>
    <w:rsid w:val="00963830"/>
    <w:rsid w:val="00964AEC"/>
    <w:rsid w:val="00964B39"/>
    <w:rsid w:val="00966FCE"/>
    <w:rsid w:val="00971AE0"/>
    <w:rsid w:val="00973D0E"/>
    <w:rsid w:val="00983451"/>
    <w:rsid w:val="00983B03"/>
    <w:rsid w:val="00983E3A"/>
    <w:rsid w:val="00985ED5"/>
    <w:rsid w:val="00986EBC"/>
    <w:rsid w:val="00996EF6"/>
    <w:rsid w:val="00997160"/>
    <w:rsid w:val="009979D4"/>
    <w:rsid w:val="009A0163"/>
    <w:rsid w:val="009A1D57"/>
    <w:rsid w:val="009B4561"/>
    <w:rsid w:val="009B5F98"/>
    <w:rsid w:val="009C2D01"/>
    <w:rsid w:val="009C35E1"/>
    <w:rsid w:val="009D6983"/>
    <w:rsid w:val="009D6D34"/>
    <w:rsid w:val="009E1710"/>
    <w:rsid w:val="009E377B"/>
    <w:rsid w:val="009E74C2"/>
    <w:rsid w:val="009E7BB8"/>
    <w:rsid w:val="009F3884"/>
    <w:rsid w:val="009F5878"/>
    <w:rsid w:val="00A01803"/>
    <w:rsid w:val="00A021E7"/>
    <w:rsid w:val="00A02C50"/>
    <w:rsid w:val="00A04891"/>
    <w:rsid w:val="00A054B1"/>
    <w:rsid w:val="00A058A6"/>
    <w:rsid w:val="00A06551"/>
    <w:rsid w:val="00A0730B"/>
    <w:rsid w:val="00A20B8F"/>
    <w:rsid w:val="00A21CB5"/>
    <w:rsid w:val="00A22B3E"/>
    <w:rsid w:val="00A25CDF"/>
    <w:rsid w:val="00A271AB"/>
    <w:rsid w:val="00A31334"/>
    <w:rsid w:val="00A32D66"/>
    <w:rsid w:val="00A3455B"/>
    <w:rsid w:val="00A351B4"/>
    <w:rsid w:val="00A40F19"/>
    <w:rsid w:val="00A41688"/>
    <w:rsid w:val="00A427AB"/>
    <w:rsid w:val="00A43452"/>
    <w:rsid w:val="00A44285"/>
    <w:rsid w:val="00A44F7E"/>
    <w:rsid w:val="00A45877"/>
    <w:rsid w:val="00A4603F"/>
    <w:rsid w:val="00A46BE6"/>
    <w:rsid w:val="00A50560"/>
    <w:rsid w:val="00A52E85"/>
    <w:rsid w:val="00A531DD"/>
    <w:rsid w:val="00A563A3"/>
    <w:rsid w:val="00A56C6F"/>
    <w:rsid w:val="00A60532"/>
    <w:rsid w:val="00A6176E"/>
    <w:rsid w:val="00A649C5"/>
    <w:rsid w:val="00A67286"/>
    <w:rsid w:val="00A70119"/>
    <w:rsid w:val="00A709B6"/>
    <w:rsid w:val="00A7389B"/>
    <w:rsid w:val="00A92B14"/>
    <w:rsid w:val="00A93B29"/>
    <w:rsid w:val="00AA05C3"/>
    <w:rsid w:val="00AA0C67"/>
    <w:rsid w:val="00AA4DA8"/>
    <w:rsid w:val="00AB2856"/>
    <w:rsid w:val="00AB36C4"/>
    <w:rsid w:val="00AC17D0"/>
    <w:rsid w:val="00AC185F"/>
    <w:rsid w:val="00AC2A4B"/>
    <w:rsid w:val="00AC38FE"/>
    <w:rsid w:val="00AC5BD1"/>
    <w:rsid w:val="00AC5FC0"/>
    <w:rsid w:val="00AD25FE"/>
    <w:rsid w:val="00AD6E81"/>
    <w:rsid w:val="00AE1402"/>
    <w:rsid w:val="00AE2C3F"/>
    <w:rsid w:val="00AE4A2F"/>
    <w:rsid w:val="00AE5746"/>
    <w:rsid w:val="00AE735E"/>
    <w:rsid w:val="00AF2329"/>
    <w:rsid w:val="00AF3875"/>
    <w:rsid w:val="00AF453A"/>
    <w:rsid w:val="00AF4F63"/>
    <w:rsid w:val="00AF6E5D"/>
    <w:rsid w:val="00AF7B9B"/>
    <w:rsid w:val="00B005B7"/>
    <w:rsid w:val="00B01231"/>
    <w:rsid w:val="00B013F0"/>
    <w:rsid w:val="00B01E0B"/>
    <w:rsid w:val="00B05359"/>
    <w:rsid w:val="00B05BF2"/>
    <w:rsid w:val="00B10241"/>
    <w:rsid w:val="00B1074D"/>
    <w:rsid w:val="00B12C33"/>
    <w:rsid w:val="00B16A25"/>
    <w:rsid w:val="00B2515F"/>
    <w:rsid w:val="00B260F1"/>
    <w:rsid w:val="00B32C27"/>
    <w:rsid w:val="00B337CA"/>
    <w:rsid w:val="00B34FAD"/>
    <w:rsid w:val="00B37041"/>
    <w:rsid w:val="00B43896"/>
    <w:rsid w:val="00B50D60"/>
    <w:rsid w:val="00B54993"/>
    <w:rsid w:val="00B60784"/>
    <w:rsid w:val="00B60ADB"/>
    <w:rsid w:val="00B64C69"/>
    <w:rsid w:val="00B66B9F"/>
    <w:rsid w:val="00B67DA4"/>
    <w:rsid w:val="00B67DB6"/>
    <w:rsid w:val="00B740B3"/>
    <w:rsid w:val="00B7505D"/>
    <w:rsid w:val="00B750BC"/>
    <w:rsid w:val="00B76D50"/>
    <w:rsid w:val="00B77201"/>
    <w:rsid w:val="00B77489"/>
    <w:rsid w:val="00B8605C"/>
    <w:rsid w:val="00B87886"/>
    <w:rsid w:val="00B87BCB"/>
    <w:rsid w:val="00B9037B"/>
    <w:rsid w:val="00B90C0A"/>
    <w:rsid w:val="00BA1442"/>
    <w:rsid w:val="00BA567C"/>
    <w:rsid w:val="00BA59FE"/>
    <w:rsid w:val="00BA6168"/>
    <w:rsid w:val="00BA6E44"/>
    <w:rsid w:val="00BB4453"/>
    <w:rsid w:val="00BB735C"/>
    <w:rsid w:val="00BC2180"/>
    <w:rsid w:val="00BC392A"/>
    <w:rsid w:val="00BC3DE3"/>
    <w:rsid w:val="00BC42DE"/>
    <w:rsid w:val="00BD1340"/>
    <w:rsid w:val="00BD270D"/>
    <w:rsid w:val="00BD300A"/>
    <w:rsid w:val="00BD422E"/>
    <w:rsid w:val="00BD71BD"/>
    <w:rsid w:val="00BD7D17"/>
    <w:rsid w:val="00BE139F"/>
    <w:rsid w:val="00BF0118"/>
    <w:rsid w:val="00BF035A"/>
    <w:rsid w:val="00BF30FE"/>
    <w:rsid w:val="00BF6BB6"/>
    <w:rsid w:val="00C00466"/>
    <w:rsid w:val="00C05455"/>
    <w:rsid w:val="00C0641B"/>
    <w:rsid w:val="00C06EBE"/>
    <w:rsid w:val="00C07B35"/>
    <w:rsid w:val="00C113C6"/>
    <w:rsid w:val="00C127D4"/>
    <w:rsid w:val="00C128D1"/>
    <w:rsid w:val="00C12B4E"/>
    <w:rsid w:val="00C16319"/>
    <w:rsid w:val="00C22081"/>
    <w:rsid w:val="00C229DF"/>
    <w:rsid w:val="00C253F6"/>
    <w:rsid w:val="00C30C83"/>
    <w:rsid w:val="00C30ECD"/>
    <w:rsid w:val="00C32337"/>
    <w:rsid w:val="00C34EC8"/>
    <w:rsid w:val="00C42B24"/>
    <w:rsid w:val="00C431DE"/>
    <w:rsid w:val="00C46F31"/>
    <w:rsid w:val="00C5092D"/>
    <w:rsid w:val="00C533D3"/>
    <w:rsid w:val="00C54374"/>
    <w:rsid w:val="00C56365"/>
    <w:rsid w:val="00C56553"/>
    <w:rsid w:val="00C617C5"/>
    <w:rsid w:val="00C62AD7"/>
    <w:rsid w:val="00C6392E"/>
    <w:rsid w:val="00C669AD"/>
    <w:rsid w:val="00C70756"/>
    <w:rsid w:val="00C760F2"/>
    <w:rsid w:val="00C80D41"/>
    <w:rsid w:val="00C81074"/>
    <w:rsid w:val="00C81876"/>
    <w:rsid w:val="00C90C66"/>
    <w:rsid w:val="00C939C1"/>
    <w:rsid w:val="00CA0060"/>
    <w:rsid w:val="00CA0322"/>
    <w:rsid w:val="00CA0D36"/>
    <w:rsid w:val="00CA1918"/>
    <w:rsid w:val="00CA53E4"/>
    <w:rsid w:val="00CA72E2"/>
    <w:rsid w:val="00CA73C0"/>
    <w:rsid w:val="00CB019E"/>
    <w:rsid w:val="00CB0C1F"/>
    <w:rsid w:val="00CB0E58"/>
    <w:rsid w:val="00CB317C"/>
    <w:rsid w:val="00CB623E"/>
    <w:rsid w:val="00CB6D33"/>
    <w:rsid w:val="00CB79A1"/>
    <w:rsid w:val="00CC6A11"/>
    <w:rsid w:val="00CD6C18"/>
    <w:rsid w:val="00CD6E93"/>
    <w:rsid w:val="00CD78A1"/>
    <w:rsid w:val="00CD79BB"/>
    <w:rsid w:val="00CE2BAF"/>
    <w:rsid w:val="00CE7F8B"/>
    <w:rsid w:val="00CF109F"/>
    <w:rsid w:val="00CF1CB5"/>
    <w:rsid w:val="00CF1D36"/>
    <w:rsid w:val="00CF257C"/>
    <w:rsid w:val="00CF53DC"/>
    <w:rsid w:val="00CF6E94"/>
    <w:rsid w:val="00D0154A"/>
    <w:rsid w:val="00D0593B"/>
    <w:rsid w:val="00D10959"/>
    <w:rsid w:val="00D109D0"/>
    <w:rsid w:val="00D13409"/>
    <w:rsid w:val="00D14FC7"/>
    <w:rsid w:val="00D1507E"/>
    <w:rsid w:val="00D15DC5"/>
    <w:rsid w:val="00D17CDF"/>
    <w:rsid w:val="00D2136A"/>
    <w:rsid w:val="00D26550"/>
    <w:rsid w:val="00D3337D"/>
    <w:rsid w:val="00D342AC"/>
    <w:rsid w:val="00D3769C"/>
    <w:rsid w:val="00D42C1F"/>
    <w:rsid w:val="00D4383B"/>
    <w:rsid w:val="00D44BFD"/>
    <w:rsid w:val="00D453DD"/>
    <w:rsid w:val="00D50840"/>
    <w:rsid w:val="00D51041"/>
    <w:rsid w:val="00D620F4"/>
    <w:rsid w:val="00D6328A"/>
    <w:rsid w:val="00D63574"/>
    <w:rsid w:val="00D638A1"/>
    <w:rsid w:val="00D6397F"/>
    <w:rsid w:val="00D653A3"/>
    <w:rsid w:val="00D73595"/>
    <w:rsid w:val="00D75AA6"/>
    <w:rsid w:val="00D81006"/>
    <w:rsid w:val="00D81AE3"/>
    <w:rsid w:val="00D81C47"/>
    <w:rsid w:val="00D83309"/>
    <w:rsid w:val="00D834BE"/>
    <w:rsid w:val="00D84E76"/>
    <w:rsid w:val="00D87C69"/>
    <w:rsid w:val="00D91009"/>
    <w:rsid w:val="00D910A7"/>
    <w:rsid w:val="00D935A9"/>
    <w:rsid w:val="00D950B3"/>
    <w:rsid w:val="00D95AEF"/>
    <w:rsid w:val="00DA162C"/>
    <w:rsid w:val="00DA5BFE"/>
    <w:rsid w:val="00DA6E14"/>
    <w:rsid w:val="00DB0916"/>
    <w:rsid w:val="00DC2C4C"/>
    <w:rsid w:val="00DC344F"/>
    <w:rsid w:val="00DD25FE"/>
    <w:rsid w:val="00DD3032"/>
    <w:rsid w:val="00DD6904"/>
    <w:rsid w:val="00DE1555"/>
    <w:rsid w:val="00DE4BBB"/>
    <w:rsid w:val="00DE61F7"/>
    <w:rsid w:val="00DE6427"/>
    <w:rsid w:val="00DE7BC5"/>
    <w:rsid w:val="00DF01C6"/>
    <w:rsid w:val="00DF01CA"/>
    <w:rsid w:val="00DF04AC"/>
    <w:rsid w:val="00DF0A1B"/>
    <w:rsid w:val="00DF3AE1"/>
    <w:rsid w:val="00DF603F"/>
    <w:rsid w:val="00E02856"/>
    <w:rsid w:val="00E04F3A"/>
    <w:rsid w:val="00E0639A"/>
    <w:rsid w:val="00E066FE"/>
    <w:rsid w:val="00E141A3"/>
    <w:rsid w:val="00E17D0F"/>
    <w:rsid w:val="00E20D0D"/>
    <w:rsid w:val="00E24E82"/>
    <w:rsid w:val="00E3288C"/>
    <w:rsid w:val="00E34024"/>
    <w:rsid w:val="00E34F1A"/>
    <w:rsid w:val="00E360B0"/>
    <w:rsid w:val="00E42B72"/>
    <w:rsid w:val="00E43F03"/>
    <w:rsid w:val="00E45931"/>
    <w:rsid w:val="00E51A4C"/>
    <w:rsid w:val="00E532B3"/>
    <w:rsid w:val="00E53715"/>
    <w:rsid w:val="00E53744"/>
    <w:rsid w:val="00E56CC8"/>
    <w:rsid w:val="00E573D4"/>
    <w:rsid w:val="00E608F1"/>
    <w:rsid w:val="00E6262C"/>
    <w:rsid w:val="00E66D82"/>
    <w:rsid w:val="00E717FD"/>
    <w:rsid w:val="00E755A1"/>
    <w:rsid w:val="00E75950"/>
    <w:rsid w:val="00E801A1"/>
    <w:rsid w:val="00E80656"/>
    <w:rsid w:val="00E81E15"/>
    <w:rsid w:val="00E847C4"/>
    <w:rsid w:val="00E8492D"/>
    <w:rsid w:val="00E8626C"/>
    <w:rsid w:val="00E865B9"/>
    <w:rsid w:val="00E86799"/>
    <w:rsid w:val="00E92BA6"/>
    <w:rsid w:val="00E93376"/>
    <w:rsid w:val="00E946BB"/>
    <w:rsid w:val="00E9556E"/>
    <w:rsid w:val="00E958AA"/>
    <w:rsid w:val="00EA3D8C"/>
    <w:rsid w:val="00EA4152"/>
    <w:rsid w:val="00EA6D45"/>
    <w:rsid w:val="00EA6E79"/>
    <w:rsid w:val="00EC0CD8"/>
    <w:rsid w:val="00EC2AEC"/>
    <w:rsid w:val="00EC4D6B"/>
    <w:rsid w:val="00EC51B4"/>
    <w:rsid w:val="00ED068B"/>
    <w:rsid w:val="00ED1A1F"/>
    <w:rsid w:val="00ED319C"/>
    <w:rsid w:val="00ED4805"/>
    <w:rsid w:val="00ED59DB"/>
    <w:rsid w:val="00EE0B9B"/>
    <w:rsid w:val="00EE1E96"/>
    <w:rsid w:val="00EE2AA2"/>
    <w:rsid w:val="00EE3925"/>
    <w:rsid w:val="00EE7140"/>
    <w:rsid w:val="00EE7251"/>
    <w:rsid w:val="00EE7CE0"/>
    <w:rsid w:val="00EF2176"/>
    <w:rsid w:val="00EF2345"/>
    <w:rsid w:val="00EF2C25"/>
    <w:rsid w:val="00F05751"/>
    <w:rsid w:val="00F1586A"/>
    <w:rsid w:val="00F2303A"/>
    <w:rsid w:val="00F23997"/>
    <w:rsid w:val="00F2643D"/>
    <w:rsid w:val="00F273D9"/>
    <w:rsid w:val="00F31192"/>
    <w:rsid w:val="00F3169E"/>
    <w:rsid w:val="00F33453"/>
    <w:rsid w:val="00F37A12"/>
    <w:rsid w:val="00F41BD9"/>
    <w:rsid w:val="00F43E4D"/>
    <w:rsid w:val="00F43F30"/>
    <w:rsid w:val="00F446AC"/>
    <w:rsid w:val="00F45728"/>
    <w:rsid w:val="00F5013F"/>
    <w:rsid w:val="00F539C3"/>
    <w:rsid w:val="00F558CC"/>
    <w:rsid w:val="00F60922"/>
    <w:rsid w:val="00F66F7A"/>
    <w:rsid w:val="00F70C8B"/>
    <w:rsid w:val="00F72A7A"/>
    <w:rsid w:val="00F73047"/>
    <w:rsid w:val="00F73EE6"/>
    <w:rsid w:val="00F759A6"/>
    <w:rsid w:val="00F77FF7"/>
    <w:rsid w:val="00F90D60"/>
    <w:rsid w:val="00F93236"/>
    <w:rsid w:val="00F96579"/>
    <w:rsid w:val="00FA3694"/>
    <w:rsid w:val="00FA7808"/>
    <w:rsid w:val="00FB00CD"/>
    <w:rsid w:val="00FB013D"/>
    <w:rsid w:val="00FB66F5"/>
    <w:rsid w:val="00FB6E01"/>
    <w:rsid w:val="00FC075A"/>
    <w:rsid w:val="00FC5124"/>
    <w:rsid w:val="00FD1B67"/>
    <w:rsid w:val="00FD3003"/>
    <w:rsid w:val="00FD4E80"/>
    <w:rsid w:val="00FD7E9C"/>
    <w:rsid w:val="00FE04AB"/>
    <w:rsid w:val="00FE2AB4"/>
    <w:rsid w:val="00FF1F92"/>
    <w:rsid w:val="00FF2855"/>
    <w:rsid w:val="00FF30B0"/>
    <w:rsid w:val="00FF60CD"/>
    <w:rsid w:val="00FF7E17"/>
    <w:rsid w:val="026717C4"/>
    <w:rsid w:val="039910A4"/>
    <w:rsid w:val="041B925E"/>
    <w:rsid w:val="06E57610"/>
    <w:rsid w:val="08D43B11"/>
    <w:rsid w:val="08D4B6E4"/>
    <w:rsid w:val="08FAC1CA"/>
    <w:rsid w:val="0D3BD1C7"/>
    <w:rsid w:val="0D63D39B"/>
    <w:rsid w:val="11E349CB"/>
    <w:rsid w:val="143F7B09"/>
    <w:rsid w:val="183B9D8F"/>
    <w:rsid w:val="1B2BB49B"/>
    <w:rsid w:val="1CC6C8C7"/>
    <w:rsid w:val="1E077E70"/>
    <w:rsid w:val="1E39F1E6"/>
    <w:rsid w:val="1EA16940"/>
    <w:rsid w:val="1F3229FC"/>
    <w:rsid w:val="2141F8C2"/>
    <w:rsid w:val="2398D74D"/>
    <w:rsid w:val="23F24398"/>
    <w:rsid w:val="24E39BF8"/>
    <w:rsid w:val="24F2B873"/>
    <w:rsid w:val="24FA96BA"/>
    <w:rsid w:val="261676AE"/>
    <w:rsid w:val="26C4A4BB"/>
    <w:rsid w:val="29F83D53"/>
    <w:rsid w:val="2A4D1382"/>
    <w:rsid w:val="302B55EB"/>
    <w:rsid w:val="30509A9D"/>
    <w:rsid w:val="3212B62E"/>
    <w:rsid w:val="35D6D815"/>
    <w:rsid w:val="36380CCA"/>
    <w:rsid w:val="381D2E10"/>
    <w:rsid w:val="3C6BE0B4"/>
    <w:rsid w:val="3ED9D1D8"/>
    <w:rsid w:val="406F4249"/>
    <w:rsid w:val="41937F97"/>
    <w:rsid w:val="4371F4CF"/>
    <w:rsid w:val="445A691C"/>
    <w:rsid w:val="44E1D35B"/>
    <w:rsid w:val="4678682F"/>
    <w:rsid w:val="48AD9664"/>
    <w:rsid w:val="48E8A141"/>
    <w:rsid w:val="4AD1D00F"/>
    <w:rsid w:val="4D420BBA"/>
    <w:rsid w:val="4E6E9443"/>
    <w:rsid w:val="500B2D38"/>
    <w:rsid w:val="521F2699"/>
    <w:rsid w:val="5462B32F"/>
    <w:rsid w:val="552BD680"/>
    <w:rsid w:val="56C7A6E1"/>
    <w:rsid w:val="58588BF6"/>
    <w:rsid w:val="5927F939"/>
    <w:rsid w:val="5E8CA7D3"/>
    <w:rsid w:val="5ED2B8C6"/>
    <w:rsid w:val="600488A5"/>
    <w:rsid w:val="605D74A5"/>
    <w:rsid w:val="606E8927"/>
    <w:rsid w:val="6134149B"/>
    <w:rsid w:val="62289153"/>
    <w:rsid w:val="6531DD58"/>
    <w:rsid w:val="656C99EC"/>
    <w:rsid w:val="6725F596"/>
    <w:rsid w:val="67B6699A"/>
    <w:rsid w:val="68336485"/>
    <w:rsid w:val="694785B2"/>
    <w:rsid w:val="694C481C"/>
    <w:rsid w:val="69B157D4"/>
    <w:rsid w:val="69D8FA65"/>
    <w:rsid w:val="6D33E3D2"/>
    <w:rsid w:val="6D77ABD1"/>
    <w:rsid w:val="6F03D5F5"/>
    <w:rsid w:val="6F0E0EC5"/>
    <w:rsid w:val="71A5ACA9"/>
    <w:rsid w:val="71F5DE0F"/>
    <w:rsid w:val="72E02D46"/>
    <w:rsid w:val="73A63185"/>
    <w:rsid w:val="7632B8AA"/>
    <w:rsid w:val="773EA197"/>
    <w:rsid w:val="7858CB7F"/>
    <w:rsid w:val="7AD498F2"/>
    <w:rsid w:val="7CCC99D0"/>
    <w:rsid w:val="7EBDF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9C6D1"/>
  <w15:docId w15:val="{7065A347-187F-4FF5-A9C4-536C5437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72A"/>
  </w:style>
  <w:style w:type="paragraph" w:styleId="Heading1">
    <w:name w:val="heading 1"/>
    <w:basedOn w:val="Normal"/>
    <w:next w:val="Normal"/>
    <w:link w:val="Heading1Char"/>
    <w:uiPriority w:val="9"/>
    <w:qFormat/>
    <w:rsid w:val="005567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5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585"/>
  </w:style>
  <w:style w:type="paragraph" w:styleId="Footer">
    <w:name w:val="footer"/>
    <w:basedOn w:val="Normal"/>
    <w:link w:val="FooterChar"/>
    <w:uiPriority w:val="99"/>
    <w:unhideWhenUsed/>
    <w:rsid w:val="007065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585"/>
  </w:style>
  <w:style w:type="table" w:styleId="TableGrid">
    <w:name w:val="Table Grid"/>
    <w:basedOn w:val="TableNormal"/>
    <w:uiPriority w:val="59"/>
    <w:rsid w:val="007A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4805"/>
    <w:pPr>
      <w:ind w:left="720"/>
      <w:contextualSpacing/>
    </w:pPr>
  </w:style>
  <w:style w:type="table" w:customStyle="1" w:styleId="TableGrid1">
    <w:name w:val="Table Grid1"/>
    <w:basedOn w:val="TableNormal"/>
    <w:next w:val="TableGrid"/>
    <w:rsid w:val="006F041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41F"/>
    <w:rPr>
      <w:rFonts w:ascii="Tahoma" w:hAnsi="Tahoma" w:cs="Tahoma"/>
      <w:sz w:val="16"/>
      <w:szCs w:val="16"/>
    </w:rPr>
  </w:style>
  <w:style w:type="table" w:customStyle="1" w:styleId="TableGrid2">
    <w:name w:val="Table Grid2"/>
    <w:basedOn w:val="TableNormal"/>
    <w:next w:val="TableGrid"/>
    <w:rsid w:val="008F1B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F1B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F1B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A19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A1918"/>
    <w:pPr>
      <w:spacing w:after="120"/>
    </w:pPr>
  </w:style>
  <w:style w:type="character" w:customStyle="1" w:styleId="BodyTextChar">
    <w:name w:val="Body Text Char"/>
    <w:basedOn w:val="DefaultParagraphFont"/>
    <w:link w:val="BodyText"/>
    <w:uiPriority w:val="99"/>
    <w:semiHidden/>
    <w:rsid w:val="00CA1918"/>
  </w:style>
  <w:style w:type="table" w:customStyle="1" w:styleId="TableGrid6">
    <w:name w:val="Table Grid6"/>
    <w:basedOn w:val="TableNormal"/>
    <w:next w:val="TableGrid"/>
    <w:rsid w:val="00CA19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321DD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67D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567D3"/>
    <w:pPr>
      <w:spacing w:line="259" w:lineRule="auto"/>
      <w:outlineLvl w:val="9"/>
    </w:pPr>
    <w:rPr>
      <w:lang w:val="en-US"/>
    </w:rPr>
  </w:style>
  <w:style w:type="paragraph" w:styleId="TOC1">
    <w:name w:val="toc 1"/>
    <w:basedOn w:val="Normal"/>
    <w:next w:val="Normal"/>
    <w:autoRedefine/>
    <w:uiPriority w:val="39"/>
    <w:unhideWhenUsed/>
    <w:rsid w:val="005567D3"/>
    <w:pPr>
      <w:spacing w:after="100"/>
    </w:pPr>
  </w:style>
  <w:style w:type="character" w:styleId="Hyperlink">
    <w:name w:val="Hyperlink"/>
    <w:basedOn w:val="DefaultParagraphFont"/>
    <w:uiPriority w:val="99"/>
    <w:unhideWhenUsed/>
    <w:rsid w:val="005567D3"/>
    <w:rPr>
      <w:color w:val="0000FF" w:themeColor="hyperlink"/>
      <w:u w:val="single"/>
    </w:rPr>
  </w:style>
  <w:style w:type="paragraph" w:styleId="TOC2">
    <w:name w:val="toc 2"/>
    <w:basedOn w:val="Normal"/>
    <w:next w:val="Normal"/>
    <w:autoRedefine/>
    <w:uiPriority w:val="39"/>
    <w:unhideWhenUsed/>
    <w:rsid w:val="005567D3"/>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5567D3"/>
    <w:pPr>
      <w:spacing w:after="100" w:line="259" w:lineRule="auto"/>
      <w:ind w:left="440"/>
    </w:pPr>
    <w:rPr>
      <w:rFonts w:eastAsiaTheme="minorEastAsia" w:cs="Times New Roman"/>
      <w:lang w:val="en-US"/>
    </w:rPr>
  </w:style>
  <w:style w:type="character" w:styleId="UnresolvedMention">
    <w:name w:val="Unresolved Mention"/>
    <w:basedOn w:val="DefaultParagraphFont"/>
    <w:uiPriority w:val="99"/>
    <w:semiHidden/>
    <w:unhideWhenUsed/>
    <w:rsid w:val="005315E2"/>
    <w:rPr>
      <w:color w:val="605E5C"/>
      <w:shd w:val="clear" w:color="auto" w:fill="E1DFDD"/>
    </w:rPr>
  </w:style>
  <w:style w:type="character" w:styleId="FollowedHyperlink">
    <w:name w:val="FollowedHyperlink"/>
    <w:basedOn w:val="DefaultParagraphFont"/>
    <w:uiPriority w:val="99"/>
    <w:semiHidden/>
    <w:unhideWhenUsed/>
    <w:rsid w:val="00DB0916"/>
    <w:rPr>
      <w:color w:val="800080" w:themeColor="followedHyperlink"/>
      <w:u w:val="single"/>
    </w:rPr>
  </w:style>
  <w:style w:type="paragraph" w:styleId="NormalWeb">
    <w:name w:val="Normal (Web)"/>
    <w:basedOn w:val="Normal"/>
    <w:uiPriority w:val="99"/>
    <w:semiHidden/>
    <w:unhideWhenUsed/>
    <w:rsid w:val="00E4593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8">
    <w:name w:val="Table Grid8"/>
    <w:basedOn w:val="TableNormal"/>
    <w:next w:val="TableGrid"/>
    <w:rsid w:val="007B6B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B6B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00">
      <w:bodyDiv w:val="1"/>
      <w:marLeft w:val="0"/>
      <w:marRight w:val="0"/>
      <w:marTop w:val="0"/>
      <w:marBottom w:val="0"/>
      <w:divBdr>
        <w:top w:val="none" w:sz="0" w:space="0" w:color="auto"/>
        <w:left w:val="none" w:sz="0" w:space="0" w:color="auto"/>
        <w:bottom w:val="none" w:sz="0" w:space="0" w:color="auto"/>
        <w:right w:val="none" w:sz="0" w:space="0" w:color="auto"/>
      </w:divBdr>
      <w:divsChild>
        <w:div w:id="1494486834">
          <w:marLeft w:val="547"/>
          <w:marRight w:val="0"/>
          <w:marTop w:val="0"/>
          <w:marBottom w:val="0"/>
          <w:divBdr>
            <w:top w:val="none" w:sz="0" w:space="0" w:color="auto"/>
            <w:left w:val="none" w:sz="0" w:space="0" w:color="auto"/>
            <w:bottom w:val="none" w:sz="0" w:space="0" w:color="auto"/>
            <w:right w:val="none" w:sz="0" w:space="0" w:color="auto"/>
          </w:divBdr>
        </w:div>
      </w:divsChild>
    </w:div>
    <w:div w:id="559289328">
      <w:bodyDiv w:val="1"/>
      <w:marLeft w:val="0"/>
      <w:marRight w:val="0"/>
      <w:marTop w:val="0"/>
      <w:marBottom w:val="0"/>
      <w:divBdr>
        <w:top w:val="none" w:sz="0" w:space="0" w:color="auto"/>
        <w:left w:val="none" w:sz="0" w:space="0" w:color="auto"/>
        <w:bottom w:val="none" w:sz="0" w:space="0" w:color="auto"/>
        <w:right w:val="none" w:sz="0" w:space="0" w:color="auto"/>
      </w:divBdr>
      <w:divsChild>
        <w:div w:id="236400871">
          <w:marLeft w:val="547"/>
          <w:marRight w:val="0"/>
          <w:marTop w:val="0"/>
          <w:marBottom w:val="0"/>
          <w:divBdr>
            <w:top w:val="none" w:sz="0" w:space="0" w:color="auto"/>
            <w:left w:val="none" w:sz="0" w:space="0" w:color="auto"/>
            <w:bottom w:val="none" w:sz="0" w:space="0" w:color="auto"/>
            <w:right w:val="none" w:sz="0" w:space="0" w:color="auto"/>
          </w:divBdr>
        </w:div>
      </w:divsChild>
    </w:div>
    <w:div w:id="1339578928">
      <w:bodyDiv w:val="1"/>
      <w:marLeft w:val="0"/>
      <w:marRight w:val="0"/>
      <w:marTop w:val="0"/>
      <w:marBottom w:val="0"/>
      <w:divBdr>
        <w:top w:val="none" w:sz="0" w:space="0" w:color="auto"/>
        <w:left w:val="none" w:sz="0" w:space="0" w:color="auto"/>
        <w:bottom w:val="none" w:sz="0" w:space="0" w:color="auto"/>
        <w:right w:val="none" w:sz="0" w:space="0" w:color="auto"/>
      </w:divBdr>
    </w:div>
    <w:div w:id="1368868867">
      <w:bodyDiv w:val="1"/>
      <w:marLeft w:val="0"/>
      <w:marRight w:val="0"/>
      <w:marTop w:val="0"/>
      <w:marBottom w:val="0"/>
      <w:divBdr>
        <w:top w:val="none" w:sz="0" w:space="0" w:color="auto"/>
        <w:left w:val="none" w:sz="0" w:space="0" w:color="auto"/>
        <w:bottom w:val="none" w:sz="0" w:space="0" w:color="auto"/>
        <w:right w:val="none" w:sz="0" w:space="0" w:color="auto"/>
      </w:divBdr>
      <w:divsChild>
        <w:div w:id="120418938">
          <w:marLeft w:val="547"/>
          <w:marRight w:val="0"/>
          <w:marTop w:val="0"/>
          <w:marBottom w:val="0"/>
          <w:divBdr>
            <w:top w:val="none" w:sz="0" w:space="0" w:color="auto"/>
            <w:left w:val="none" w:sz="0" w:space="0" w:color="auto"/>
            <w:bottom w:val="none" w:sz="0" w:space="0" w:color="auto"/>
            <w:right w:val="none" w:sz="0" w:space="0" w:color="auto"/>
          </w:divBdr>
        </w:div>
        <w:div w:id="523976424">
          <w:marLeft w:val="547"/>
          <w:marRight w:val="0"/>
          <w:marTop w:val="0"/>
          <w:marBottom w:val="0"/>
          <w:divBdr>
            <w:top w:val="none" w:sz="0" w:space="0" w:color="auto"/>
            <w:left w:val="none" w:sz="0" w:space="0" w:color="auto"/>
            <w:bottom w:val="none" w:sz="0" w:space="0" w:color="auto"/>
            <w:right w:val="none" w:sz="0" w:space="0" w:color="auto"/>
          </w:divBdr>
        </w:div>
        <w:div w:id="704133575">
          <w:marLeft w:val="547"/>
          <w:marRight w:val="0"/>
          <w:marTop w:val="0"/>
          <w:marBottom w:val="0"/>
          <w:divBdr>
            <w:top w:val="none" w:sz="0" w:space="0" w:color="auto"/>
            <w:left w:val="none" w:sz="0" w:space="0" w:color="auto"/>
            <w:bottom w:val="none" w:sz="0" w:space="0" w:color="auto"/>
            <w:right w:val="none" w:sz="0" w:space="0" w:color="auto"/>
          </w:divBdr>
        </w:div>
        <w:div w:id="1197818692">
          <w:marLeft w:val="547"/>
          <w:marRight w:val="0"/>
          <w:marTop w:val="0"/>
          <w:marBottom w:val="0"/>
          <w:divBdr>
            <w:top w:val="none" w:sz="0" w:space="0" w:color="auto"/>
            <w:left w:val="none" w:sz="0" w:space="0" w:color="auto"/>
            <w:bottom w:val="none" w:sz="0" w:space="0" w:color="auto"/>
            <w:right w:val="none" w:sz="0" w:space="0" w:color="auto"/>
          </w:divBdr>
        </w:div>
        <w:div w:id="1289627783">
          <w:marLeft w:val="547"/>
          <w:marRight w:val="0"/>
          <w:marTop w:val="0"/>
          <w:marBottom w:val="0"/>
          <w:divBdr>
            <w:top w:val="none" w:sz="0" w:space="0" w:color="auto"/>
            <w:left w:val="none" w:sz="0" w:space="0" w:color="auto"/>
            <w:bottom w:val="none" w:sz="0" w:space="0" w:color="auto"/>
            <w:right w:val="none" w:sz="0" w:space="0" w:color="auto"/>
          </w:divBdr>
        </w:div>
        <w:div w:id="2112579316">
          <w:marLeft w:val="547"/>
          <w:marRight w:val="0"/>
          <w:marTop w:val="0"/>
          <w:marBottom w:val="0"/>
          <w:divBdr>
            <w:top w:val="none" w:sz="0" w:space="0" w:color="auto"/>
            <w:left w:val="none" w:sz="0" w:space="0" w:color="auto"/>
            <w:bottom w:val="none" w:sz="0" w:space="0" w:color="auto"/>
            <w:right w:val="none" w:sz="0" w:space="0" w:color="auto"/>
          </w:divBdr>
        </w:div>
      </w:divsChild>
    </w:div>
    <w:div w:id="1408963427">
      <w:bodyDiv w:val="1"/>
      <w:marLeft w:val="0"/>
      <w:marRight w:val="0"/>
      <w:marTop w:val="0"/>
      <w:marBottom w:val="0"/>
      <w:divBdr>
        <w:top w:val="none" w:sz="0" w:space="0" w:color="auto"/>
        <w:left w:val="none" w:sz="0" w:space="0" w:color="auto"/>
        <w:bottom w:val="none" w:sz="0" w:space="0" w:color="auto"/>
        <w:right w:val="none" w:sz="0" w:space="0" w:color="auto"/>
      </w:divBdr>
      <w:divsChild>
        <w:div w:id="1247692172">
          <w:marLeft w:val="547"/>
          <w:marRight w:val="0"/>
          <w:marTop w:val="0"/>
          <w:marBottom w:val="0"/>
          <w:divBdr>
            <w:top w:val="none" w:sz="0" w:space="0" w:color="auto"/>
            <w:left w:val="none" w:sz="0" w:space="0" w:color="auto"/>
            <w:bottom w:val="none" w:sz="0" w:space="0" w:color="auto"/>
            <w:right w:val="none" w:sz="0" w:space="0" w:color="auto"/>
          </w:divBdr>
        </w:div>
        <w:div w:id="1379279654">
          <w:marLeft w:val="547"/>
          <w:marRight w:val="0"/>
          <w:marTop w:val="0"/>
          <w:marBottom w:val="0"/>
          <w:divBdr>
            <w:top w:val="none" w:sz="0" w:space="0" w:color="auto"/>
            <w:left w:val="none" w:sz="0" w:space="0" w:color="auto"/>
            <w:bottom w:val="none" w:sz="0" w:space="0" w:color="auto"/>
            <w:right w:val="none" w:sz="0" w:space="0" w:color="auto"/>
          </w:divBdr>
        </w:div>
        <w:div w:id="1452744845">
          <w:marLeft w:val="547"/>
          <w:marRight w:val="0"/>
          <w:marTop w:val="0"/>
          <w:marBottom w:val="0"/>
          <w:divBdr>
            <w:top w:val="none" w:sz="0" w:space="0" w:color="auto"/>
            <w:left w:val="none" w:sz="0" w:space="0" w:color="auto"/>
            <w:bottom w:val="none" w:sz="0" w:space="0" w:color="auto"/>
            <w:right w:val="none" w:sz="0" w:space="0" w:color="auto"/>
          </w:divBdr>
        </w:div>
        <w:div w:id="1490247212">
          <w:marLeft w:val="547"/>
          <w:marRight w:val="0"/>
          <w:marTop w:val="0"/>
          <w:marBottom w:val="0"/>
          <w:divBdr>
            <w:top w:val="none" w:sz="0" w:space="0" w:color="auto"/>
            <w:left w:val="none" w:sz="0" w:space="0" w:color="auto"/>
            <w:bottom w:val="none" w:sz="0" w:space="0" w:color="auto"/>
            <w:right w:val="none" w:sz="0" w:space="0" w:color="auto"/>
          </w:divBdr>
        </w:div>
        <w:div w:id="1581208075">
          <w:marLeft w:val="547"/>
          <w:marRight w:val="0"/>
          <w:marTop w:val="0"/>
          <w:marBottom w:val="0"/>
          <w:divBdr>
            <w:top w:val="none" w:sz="0" w:space="0" w:color="auto"/>
            <w:left w:val="none" w:sz="0" w:space="0" w:color="auto"/>
            <w:bottom w:val="none" w:sz="0" w:space="0" w:color="auto"/>
            <w:right w:val="none" w:sz="0" w:space="0" w:color="auto"/>
          </w:divBdr>
        </w:div>
        <w:div w:id="1816023784">
          <w:marLeft w:val="547"/>
          <w:marRight w:val="0"/>
          <w:marTop w:val="0"/>
          <w:marBottom w:val="0"/>
          <w:divBdr>
            <w:top w:val="none" w:sz="0" w:space="0" w:color="auto"/>
            <w:left w:val="none" w:sz="0" w:space="0" w:color="auto"/>
            <w:bottom w:val="none" w:sz="0" w:space="0" w:color="auto"/>
            <w:right w:val="none" w:sz="0" w:space="0" w:color="auto"/>
          </w:divBdr>
        </w:div>
      </w:divsChild>
    </w:div>
    <w:div w:id="2066104111">
      <w:bodyDiv w:val="1"/>
      <w:marLeft w:val="0"/>
      <w:marRight w:val="0"/>
      <w:marTop w:val="0"/>
      <w:marBottom w:val="0"/>
      <w:divBdr>
        <w:top w:val="none" w:sz="0" w:space="0" w:color="auto"/>
        <w:left w:val="none" w:sz="0" w:space="0" w:color="auto"/>
        <w:bottom w:val="none" w:sz="0" w:space="0" w:color="auto"/>
        <w:right w:val="none" w:sz="0" w:space="0" w:color="auto"/>
      </w:divBdr>
      <w:divsChild>
        <w:div w:id="16284712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lton-keynes.gov.uk/business/business-continuity-and-resilience" TargetMode="External"/><Relationship Id="rId18" Type="http://schemas.openxmlformats.org/officeDocument/2006/relationships/hyperlink" Target="mailto:businessresilience@milton-keynes.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milton-keynes.gov.uk/sites/default/files/2025-05/MKCC%20BC%20guide%20for%20organisations%202025_0.pdf" TargetMode="External"/><Relationship Id="rId17" Type="http://schemas.openxmlformats.org/officeDocument/2006/relationships/hyperlink" Target="mailto:businessresilience@milton-keynes.gov.uk" TargetMode="External"/><Relationship Id="rId2" Type="http://schemas.openxmlformats.org/officeDocument/2006/relationships/customXml" Target="../customXml/item2.xml"/><Relationship Id="rId16" Type="http://schemas.openxmlformats.org/officeDocument/2006/relationships/hyperlink" Target="mailto:public.health@milton-keynes.gov.uk" TargetMode="External"/><Relationship Id="rId20" Type="http://schemas.openxmlformats.org/officeDocument/2006/relationships/fontTable" Target="fontTable.xml"/><Relationship Id="Rae18f7085e824f79"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milton-keynes.gov.uk/emergency-plann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E5D55F92CE8E743B09B20AB54BA86F2" ma:contentTypeVersion="10" ma:contentTypeDescription="MKC Branded Word Template Document" ma:contentTypeScope="" ma:versionID="2267748ee5d902a8ea5b16de07f8aea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5A829-06C6-4A7B-951D-D5417B0514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9F263C-E054-4528-807F-09A3F834611A}">
  <ds:schemaRefs>
    <ds:schemaRef ds:uri="http://schemas.microsoft.com/sharepoint/v3/contenttype/forms"/>
  </ds:schemaRefs>
</ds:datastoreItem>
</file>

<file path=customXml/itemProps3.xml><?xml version="1.0" encoding="utf-8"?>
<ds:datastoreItem xmlns:ds="http://schemas.openxmlformats.org/officeDocument/2006/customXml" ds:itemID="{97EA6633-CDC8-4155-AFB9-6AB23EFC5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3CCEB2-2F72-4E08-8FBD-D9FF89FAAC68}">
  <ds:schemaRefs>
    <ds:schemaRef ds:uri="Microsoft.SharePoint.Taxonomy.ContentTypeSync"/>
  </ds:schemaRefs>
</ds:datastoreItem>
</file>

<file path=customXml/itemProps5.xml><?xml version="1.0" encoding="utf-8"?>
<ds:datastoreItem xmlns:ds="http://schemas.openxmlformats.org/officeDocument/2006/customXml" ds:itemID="{FD062324-5B36-44C0-A68F-C47DEA6D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49</Pages>
  <Words>7487</Words>
  <Characters>42681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50068</CharactersWithSpaces>
  <SharedDoc>false</SharedDoc>
  <HLinks>
    <vt:vector size="66" baseType="variant">
      <vt:variant>
        <vt:i4>4522097</vt:i4>
      </vt:variant>
      <vt:variant>
        <vt:i4>30</vt:i4>
      </vt:variant>
      <vt:variant>
        <vt:i4>0</vt:i4>
      </vt:variant>
      <vt:variant>
        <vt:i4>5</vt:i4>
      </vt:variant>
      <vt:variant>
        <vt:lpwstr>mailto:businessresilience@milton-keynes.gov.uk</vt:lpwstr>
      </vt:variant>
      <vt:variant>
        <vt:lpwstr/>
      </vt:variant>
      <vt:variant>
        <vt:i4>589926</vt:i4>
      </vt:variant>
      <vt:variant>
        <vt:i4>27</vt:i4>
      </vt:variant>
      <vt:variant>
        <vt:i4>0</vt:i4>
      </vt:variant>
      <vt:variant>
        <vt:i4>5</vt:i4>
      </vt:variant>
      <vt:variant>
        <vt:lpwstr>mailto:public.health@milton-keynes.gov.uk</vt:lpwstr>
      </vt:variant>
      <vt:variant>
        <vt:lpwstr/>
      </vt:variant>
      <vt:variant>
        <vt:i4>4128810</vt:i4>
      </vt:variant>
      <vt:variant>
        <vt:i4>24</vt:i4>
      </vt:variant>
      <vt:variant>
        <vt:i4>0</vt:i4>
      </vt:variant>
      <vt:variant>
        <vt:i4>5</vt:i4>
      </vt:variant>
      <vt:variant>
        <vt:lpwstr/>
      </vt:variant>
      <vt:variant>
        <vt:lpwstr>Incident_Management_templates</vt:lpwstr>
      </vt:variant>
      <vt:variant>
        <vt:i4>2359349</vt:i4>
      </vt:variant>
      <vt:variant>
        <vt:i4>21</vt:i4>
      </vt:variant>
      <vt:variant>
        <vt:i4>0</vt:i4>
      </vt:variant>
      <vt:variant>
        <vt:i4>5</vt:i4>
      </vt:variant>
      <vt:variant>
        <vt:lpwstr/>
      </vt:variant>
      <vt:variant>
        <vt:lpwstr>Incident_Management_roles</vt:lpwstr>
      </vt:variant>
      <vt:variant>
        <vt:i4>4587600</vt:i4>
      </vt:variant>
      <vt:variant>
        <vt:i4>18</vt:i4>
      </vt:variant>
      <vt:variant>
        <vt:i4>0</vt:i4>
      </vt:variant>
      <vt:variant>
        <vt:i4>5</vt:i4>
      </vt:variant>
      <vt:variant>
        <vt:lpwstr/>
      </vt:variant>
      <vt:variant>
        <vt:lpwstr>Reviewing_your_plan</vt:lpwstr>
      </vt:variant>
      <vt:variant>
        <vt:i4>7274598</vt:i4>
      </vt:variant>
      <vt:variant>
        <vt:i4>15</vt:i4>
      </vt:variant>
      <vt:variant>
        <vt:i4>0</vt:i4>
      </vt:variant>
      <vt:variant>
        <vt:i4>5</vt:i4>
      </vt:variant>
      <vt:variant>
        <vt:lpwstr/>
      </vt:variant>
      <vt:variant>
        <vt:lpwstr>Testing_the_robustness</vt:lpwstr>
      </vt:variant>
      <vt:variant>
        <vt:i4>3866651</vt:i4>
      </vt:variant>
      <vt:variant>
        <vt:i4>12</vt:i4>
      </vt:variant>
      <vt:variant>
        <vt:i4>0</vt:i4>
      </vt:variant>
      <vt:variant>
        <vt:i4>5</vt:i4>
      </vt:variant>
      <vt:variant>
        <vt:lpwstr/>
      </vt:variant>
      <vt:variant>
        <vt:lpwstr>BCP_Glossary</vt:lpwstr>
      </vt:variant>
      <vt:variant>
        <vt:i4>3342348</vt:i4>
      </vt:variant>
      <vt:variant>
        <vt:i4>9</vt:i4>
      </vt:variant>
      <vt:variant>
        <vt:i4>0</vt:i4>
      </vt:variant>
      <vt:variant>
        <vt:i4>5</vt:i4>
      </vt:variant>
      <vt:variant>
        <vt:lpwstr/>
      </vt:variant>
      <vt:variant>
        <vt:lpwstr>Business_Continuity_Plan_Template</vt:lpwstr>
      </vt:variant>
      <vt:variant>
        <vt:i4>3276839</vt:i4>
      </vt:variant>
      <vt:variant>
        <vt:i4>6</vt:i4>
      </vt:variant>
      <vt:variant>
        <vt:i4>0</vt:i4>
      </vt:variant>
      <vt:variant>
        <vt:i4>5</vt:i4>
      </vt:variant>
      <vt:variant>
        <vt:lpwstr/>
      </vt:variant>
      <vt:variant>
        <vt:lpwstr>Business_Continuity_Plans</vt:lpwstr>
      </vt:variant>
      <vt:variant>
        <vt:i4>2555906</vt:i4>
      </vt:variant>
      <vt:variant>
        <vt:i4>3</vt:i4>
      </vt:variant>
      <vt:variant>
        <vt:i4>0</vt:i4>
      </vt:variant>
      <vt:variant>
        <vt:i4>5</vt:i4>
      </vt:variant>
      <vt:variant>
        <vt:lpwstr/>
      </vt:variant>
      <vt:variant>
        <vt:lpwstr>BIA_templates</vt:lpwstr>
      </vt:variant>
      <vt:variant>
        <vt:i4>2031634</vt:i4>
      </vt:variant>
      <vt:variant>
        <vt:i4>0</vt:i4>
      </vt:variant>
      <vt:variant>
        <vt:i4>0</vt:i4>
      </vt:variant>
      <vt:variant>
        <vt:i4>5</vt:i4>
      </vt:variant>
      <vt:variant>
        <vt:lpwstr/>
      </vt:variant>
      <vt:variant>
        <vt:lpwstr>BIA_Identifying_Risks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Pinner, Melanie</dc:creator>
  <cp:keywords/>
  <cp:lastModifiedBy>Melanie Pinner</cp:lastModifiedBy>
  <cp:revision>253</cp:revision>
  <cp:lastPrinted>2022-03-02T15:29:00Z</cp:lastPrinted>
  <dcterms:created xsi:type="dcterms:W3CDTF">2025-05-07T12:56:00Z</dcterms:created>
  <dcterms:modified xsi:type="dcterms:W3CDTF">2025-05-08T14:16:00Z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0x010100073DBBF460B4694388C550D7D3B13999008E5D55F92CE8E743B09B20AB54BA86F2</vt:lpwstr>
  </property>
</Properties>
</file>