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1FA2D18" w:rsidP="61FA2D18" w:rsidRDefault="61FA2D18" w14:paraId="1B5E07E9" w14:textId="6D6940F3">
      <w:pPr>
        <w:rPr>
          <w:rFonts w:ascii="Calibri" w:hAnsi="Calibri" w:eastAsia="Calibri" w:cs="Calibri"/>
          <w:b/>
          <w:bCs/>
          <w:sz w:val="24"/>
          <w:szCs w:val="24"/>
        </w:rPr>
      </w:pPr>
    </w:p>
    <w:p w:rsidR="00F9183D" w:rsidP="23F5255A" w:rsidRDefault="00A00941" w14:paraId="5C7B1CEE" w14:textId="1FD5B27C">
      <w:pPr>
        <w:rPr>
          <w:rFonts w:cs="Arial"/>
          <w:b/>
          <w:bCs/>
          <w:sz w:val="24"/>
          <w:szCs w:val="24"/>
        </w:rPr>
      </w:pPr>
      <w:r>
        <w:rPr>
          <w:rFonts w:cs="Arial"/>
          <w:b/>
          <w:bCs/>
          <w:noProof/>
          <w:sz w:val="24"/>
          <w:szCs w:val="24"/>
        </w:rPr>
        <w:drawing>
          <wp:anchor distT="0" distB="0" distL="114300" distR="114300" simplePos="0" relativeHeight="251658240" behindDoc="0" locked="0" layoutInCell="1" allowOverlap="1" wp14:anchorId="3AA3781F" wp14:editId="7CA13ED3">
            <wp:simplePos x="0" y="0"/>
            <wp:positionH relativeFrom="column">
              <wp:posOffset>5321300</wp:posOffset>
            </wp:positionH>
            <wp:positionV relativeFrom="paragraph">
              <wp:posOffset>-800100</wp:posOffset>
            </wp:positionV>
            <wp:extent cx="539750" cy="539750"/>
            <wp:effectExtent l="0" t="0" r="0" b="0"/>
            <wp:wrapNone/>
            <wp:docPr id="6731219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2195"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Pr="23F5255A" w:rsidR="79E9321E">
        <w:rPr>
          <w:rFonts w:ascii="Calibri" w:hAnsi="Calibri" w:eastAsia="Calibri" w:cs="Calibri"/>
          <w:b/>
          <w:bCs/>
          <w:sz w:val="24"/>
          <w:szCs w:val="24"/>
        </w:rPr>
        <w:t xml:space="preserve">22 </w:t>
      </w:r>
      <w:r w:rsidR="00A92B12">
        <w:rPr>
          <w:rFonts w:ascii="Calibri" w:hAnsi="Calibri" w:eastAsia="Calibri" w:cs="Calibri"/>
          <w:b/>
          <w:bCs/>
          <w:sz w:val="24"/>
          <w:szCs w:val="24"/>
        </w:rPr>
        <w:t>October</w:t>
      </w:r>
      <w:r w:rsidRPr="23F5255A" w:rsidR="79E9321E">
        <w:rPr>
          <w:rFonts w:ascii="Calibri" w:hAnsi="Calibri" w:eastAsia="Calibri" w:cs="Calibri"/>
          <w:b/>
          <w:bCs/>
          <w:sz w:val="24"/>
          <w:szCs w:val="24"/>
        </w:rPr>
        <w:t xml:space="preserve"> 2025</w:t>
      </w:r>
    </w:p>
    <w:p w:rsidR="00F9183D" w:rsidP="61FA2D18" w:rsidRDefault="79E9321E" w14:paraId="6D8FD90D" w14:textId="3CECE9F7">
      <w:pPr>
        <w:spacing w:line="254" w:lineRule="auto"/>
        <w:rPr>
          <w:rFonts w:ascii="Calibri" w:hAnsi="Calibri" w:eastAsia="Calibri" w:cs="Calibri"/>
          <w:b/>
          <w:bCs/>
          <w:sz w:val="24"/>
          <w:szCs w:val="24"/>
        </w:rPr>
      </w:pPr>
      <w:r w:rsidRPr="61FA2D18">
        <w:rPr>
          <w:rFonts w:ascii="Calibri" w:hAnsi="Calibri" w:eastAsia="Calibri" w:cs="Calibri"/>
          <w:b/>
          <w:bCs/>
          <w:sz w:val="24"/>
          <w:szCs w:val="24"/>
        </w:rPr>
        <w:t>Tudor Gardens</w:t>
      </w:r>
      <w:r w:rsidRPr="61FA2D18" w:rsidR="0CF1CE5F">
        <w:rPr>
          <w:rFonts w:ascii="Calibri" w:hAnsi="Calibri" w:eastAsia="Calibri" w:cs="Calibri"/>
          <w:b/>
          <w:bCs/>
          <w:sz w:val="24"/>
          <w:szCs w:val="24"/>
        </w:rPr>
        <w:t xml:space="preserve">, new </w:t>
      </w:r>
      <w:r w:rsidRPr="61FA2D18">
        <w:rPr>
          <w:rFonts w:ascii="Calibri" w:hAnsi="Calibri" w:eastAsia="Calibri" w:cs="Calibri"/>
          <w:b/>
          <w:bCs/>
          <w:sz w:val="24"/>
          <w:szCs w:val="24"/>
        </w:rPr>
        <w:t>Redway Link</w:t>
      </w:r>
    </w:p>
    <w:p w:rsidR="00F9183D" w:rsidP="23F5255A" w:rsidRDefault="79E9321E" w14:paraId="5ACEF974" w14:textId="6012723D">
      <w:pPr>
        <w:spacing w:before="240" w:after="240" w:line="254" w:lineRule="auto"/>
      </w:pPr>
      <w:r w:rsidRPr="23F5255A">
        <w:rPr>
          <w:rFonts w:ascii="Calibri" w:hAnsi="Calibri" w:eastAsia="Calibri" w:cs="Calibri"/>
        </w:rPr>
        <w:t>Dear Resident,</w:t>
      </w:r>
    </w:p>
    <w:p w:rsidR="0047463B" w:rsidP="0047463B" w:rsidRDefault="0F777D7F" w14:paraId="7FA8AA60" w14:textId="21579717">
      <w:pPr>
        <w:spacing w:before="120" w:after="120" w:line="254" w:lineRule="auto"/>
        <w:rPr>
          <w:rFonts w:ascii="Calibri" w:hAnsi="Calibri" w:eastAsia="Calibri" w:cs="Calibri"/>
        </w:rPr>
      </w:pPr>
      <w:r w:rsidRPr="1B29F6DA">
        <w:rPr>
          <w:rFonts w:ascii="Calibri" w:hAnsi="Calibri" w:eastAsia="Calibri" w:cs="Calibri"/>
        </w:rPr>
        <w:t>I am pleased to tell you that the construction of the new Redway s</w:t>
      </w:r>
      <w:r w:rsidRPr="1B29F6DA" w:rsidR="0970B28B">
        <w:rPr>
          <w:rFonts w:ascii="Calibri" w:hAnsi="Calibri" w:eastAsia="Calibri" w:cs="Calibri"/>
        </w:rPr>
        <w:t>ection is</w:t>
      </w:r>
      <w:r w:rsidRPr="1B29F6DA" w:rsidR="0047463B">
        <w:rPr>
          <w:rFonts w:ascii="Calibri" w:hAnsi="Calibri" w:eastAsia="Calibri" w:cs="Calibri"/>
        </w:rPr>
        <w:t xml:space="preserve"> progressing well</w:t>
      </w:r>
      <w:r w:rsidRPr="1B29F6DA" w:rsidR="7211A719">
        <w:rPr>
          <w:rFonts w:ascii="Calibri" w:hAnsi="Calibri" w:eastAsia="Calibri" w:cs="Calibri"/>
        </w:rPr>
        <w:t xml:space="preserve">. Here is </w:t>
      </w:r>
      <w:r w:rsidRPr="1B29F6DA" w:rsidR="0047463B">
        <w:rPr>
          <w:rFonts w:ascii="Calibri" w:hAnsi="Calibri" w:eastAsia="Calibri" w:cs="Calibri"/>
        </w:rPr>
        <w:t xml:space="preserve">an update on the </w:t>
      </w:r>
      <w:r w:rsidRPr="1B29F6DA" w:rsidR="36C4285C">
        <w:rPr>
          <w:rFonts w:ascii="Calibri" w:hAnsi="Calibri" w:eastAsia="Calibri" w:cs="Calibri"/>
        </w:rPr>
        <w:t xml:space="preserve">final stage of these </w:t>
      </w:r>
      <w:r w:rsidRPr="1B29F6DA" w:rsidR="0047463B">
        <w:rPr>
          <w:rFonts w:ascii="Calibri" w:hAnsi="Calibri" w:eastAsia="Calibri" w:cs="Calibri"/>
        </w:rPr>
        <w:t>works:</w:t>
      </w:r>
    </w:p>
    <w:p w:rsidRPr="0047463B" w:rsidR="00A24585" w:rsidP="0047463B" w:rsidRDefault="00A24585" w14:paraId="10935FEB" w14:textId="77777777">
      <w:pPr>
        <w:spacing w:before="120" w:after="120" w:line="254" w:lineRule="auto"/>
        <w:rPr>
          <w:rFonts w:ascii="Calibri" w:hAnsi="Calibri" w:eastAsia="Calibri" w:cs="Calibri"/>
        </w:rPr>
      </w:pPr>
    </w:p>
    <w:p w:rsidR="0047463B" w:rsidP="1B29F6DA" w:rsidRDefault="0047463B" w14:paraId="049D2AEE" w14:textId="2B2347A0">
      <w:pPr>
        <w:spacing w:before="120" w:after="120" w:line="254" w:lineRule="auto"/>
        <w:rPr>
          <w:rFonts w:ascii="Calibri" w:hAnsi="Calibri" w:eastAsia="Calibri" w:cs="Calibri"/>
        </w:rPr>
      </w:pPr>
      <w:r w:rsidRPr="1B29F6DA">
        <w:rPr>
          <w:rFonts w:ascii="Calibri" w:hAnsi="Calibri" w:eastAsia="Calibri" w:cs="Calibri"/>
          <w:b/>
          <w:bCs/>
          <w:sz w:val="24"/>
          <w:szCs w:val="24"/>
        </w:rPr>
        <w:t>Carriageway resurfacing</w:t>
      </w:r>
      <w:r w:rsidRPr="1B29F6DA">
        <w:rPr>
          <w:rFonts w:ascii="Calibri" w:hAnsi="Calibri" w:eastAsia="Calibri" w:cs="Calibri"/>
          <w:sz w:val="24"/>
          <w:szCs w:val="24"/>
        </w:rPr>
        <w:t> </w:t>
      </w:r>
      <w:r w:rsidRPr="1B29F6DA">
        <w:rPr>
          <w:rFonts w:ascii="Calibri" w:hAnsi="Calibri" w:eastAsia="Calibri" w:cs="Calibri"/>
        </w:rPr>
        <w:t xml:space="preserve">(see </w:t>
      </w:r>
      <w:r w:rsidRPr="1B29F6DA" w:rsidR="4D264104">
        <w:rPr>
          <w:rFonts w:ascii="Calibri" w:hAnsi="Calibri" w:eastAsia="Calibri" w:cs="Calibri"/>
        </w:rPr>
        <w:t>the back</w:t>
      </w:r>
      <w:r w:rsidRPr="1B29F6DA">
        <w:rPr>
          <w:rFonts w:ascii="Calibri" w:hAnsi="Calibri" w:eastAsia="Calibri" w:cs="Calibri"/>
        </w:rPr>
        <w:t xml:space="preserve"> of this letter for</w:t>
      </w:r>
      <w:r w:rsidRPr="1B29F6DA" w:rsidR="1FD43A18">
        <w:rPr>
          <w:rFonts w:ascii="Calibri" w:hAnsi="Calibri" w:eastAsia="Calibri" w:cs="Calibri"/>
        </w:rPr>
        <w:t xml:space="preserve"> the</w:t>
      </w:r>
      <w:r w:rsidRPr="1B29F6DA">
        <w:rPr>
          <w:rFonts w:ascii="Calibri" w:hAnsi="Calibri" w:eastAsia="Calibri" w:cs="Calibri"/>
        </w:rPr>
        <w:t xml:space="preserve"> scope</w:t>
      </w:r>
      <w:r w:rsidRPr="1B29F6DA" w:rsidR="4857C890">
        <w:rPr>
          <w:rFonts w:ascii="Calibri" w:hAnsi="Calibri" w:eastAsia="Calibri" w:cs="Calibri"/>
        </w:rPr>
        <w:t xml:space="preserve"> of the works</w:t>
      </w:r>
      <w:r w:rsidRPr="1B29F6DA">
        <w:rPr>
          <w:rFonts w:ascii="Calibri" w:hAnsi="Calibri" w:eastAsia="Calibri" w:cs="Calibri"/>
        </w:rPr>
        <w:t>)</w:t>
      </w:r>
    </w:p>
    <w:p w:rsidRPr="0047463B" w:rsidR="00A24585" w:rsidP="1B29F6DA" w:rsidRDefault="00A24585" w14:paraId="4DECE42E" w14:textId="77777777">
      <w:pPr>
        <w:spacing w:before="120" w:after="120" w:line="254" w:lineRule="auto"/>
        <w:rPr>
          <w:rFonts w:ascii="Calibri" w:hAnsi="Calibri" w:eastAsia="Calibri" w:cs="Calibri"/>
        </w:rPr>
      </w:pPr>
    </w:p>
    <w:p w:rsidR="0047463B" w:rsidP="1B29F6DA" w:rsidRDefault="0047463B" w14:paraId="1C848EDB" w14:textId="6230BF6A">
      <w:pPr>
        <w:spacing w:before="120" w:after="120" w:line="254" w:lineRule="auto"/>
        <w:rPr>
          <w:rFonts w:ascii="Calibri" w:hAnsi="Calibri" w:eastAsia="Calibri" w:cs="Calibri"/>
        </w:rPr>
      </w:pPr>
      <w:r w:rsidRPr="1B29F6DA">
        <w:rPr>
          <w:rFonts w:ascii="Calibri" w:hAnsi="Calibri" w:eastAsia="Calibri" w:cs="Calibri"/>
          <w:b/>
          <w:bCs/>
          <w:sz w:val="24"/>
          <w:szCs w:val="24"/>
        </w:rPr>
        <w:t>Wednesday 29 to Friday 31 October</w:t>
      </w:r>
      <w:r w:rsidRPr="1B29F6DA">
        <w:rPr>
          <w:rFonts w:ascii="Calibri" w:hAnsi="Calibri" w:eastAsia="Calibri" w:cs="Calibri"/>
          <w:sz w:val="24"/>
          <w:szCs w:val="24"/>
        </w:rPr>
        <w:t>.</w:t>
      </w:r>
      <w:r w:rsidRPr="1B29F6DA">
        <w:rPr>
          <w:rFonts w:ascii="Calibri" w:hAnsi="Calibri" w:eastAsia="Calibri" w:cs="Calibri"/>
        </w:rPr>
        <w:t> (</w:t>
      </w:r>
      <w:r w:rsidRPr="1B29F6DA" w:rsidR="467DB694">
        <w:rPr>
          <w:rFonts w:ascii="Calibri" w:hAnsi="Calibri" w:eastAsia="Calibri" w:cs="Calibri"/>
        </w:rPr>
        <w:t xml:space="preserve">to be done </w:t>
      </w:r>
      <w:r w:rsidRPr="1B29F6DA">
        <w:rPr>
          <w:rFonts w:ascii="Calibri" w:hAnsi="Calibri" w:eastAsia="Calibri" w:cs="Calibri"/>
        </w:rPr>
        <w:t>under</w:t>
      </w:r>
      <w:r w:rsidRPr="1B29F6DA" w:rsidR="1566206C">
        <w:rPr>
          <w:rFonts w:ascii="Calibri" w:hAnsi="Calibri" w:eastAsia="Calibri" w:cs="Calibri"/>
        </w:rPr>
        <w:t xml:space="preserve"> a</w:t>
      </w:r>
      <w:r w:rsidRPr="1B29F6DA">
        <w:rPr>
          <w:rFonts w:ascii="Calibri" w:hAnsi="Calibri" w:eastAsia="Calibri" w:cs="Calibri"/>
        </w:rPr>
        <w:t xml:space="preserve"> road closure)</w:t>
      </w:r>
    </w:p>
    <w:p w:rsidRPr="00A24585" w:rsidR="00A24585" w:rsidP="00A24585" w:rsidRDefault="00A24585" w14:paraId="0F569D99" w14:textId="6F25CB1A">
      <w:pPr>
        <w:spacing w:before="120" w:after="120" w:line="254" w:lineRule="auto"/>
        <w:rPr>
          <w:rFonts w:ascii="Calibri" w:hAnsi="Calibri" w:eastAsia="Calibri" w:cs="Calibri"/>
          <w:b/>
          <w:bCs/>
        </w:rPr>
      </w:pPr>
      <w:r>
        <w:rPr>
          <w:rFonts w:ascii="Calibri" w:hAnsi="Calibri" w:eastAsia="Calibri" w:cs="Calibri"/>
          <w:b/>
          <w:bCs/>
        </w:rPr>
        <w:t xml:space="preserve">Please note - </w:t>
      </w:r>
      <w:r w:rsidRPr="00A24585">
        <w:rPr>
          <w:rFonts w:ascii="Calibri" w:hAnsi="Calibri" w:eastAsia="Calibri" w:cs="Calibri"/>
          <w:b/>
          <w:bCs/>
        </w:rPr>
        <w:t>If you need to use your vehicle on these dates, please move your vehicle and park it on H1 Ridgeway outside the extents of the work BEFORE the 09:00 closure time. Once the road is closed at 09:00 vehicles will be unable to access TO or FROM property driveways.</w:t>
      </w:r>
    </w:p>
    <w:p w:rsidRPr="0047463B" w:rsidR="00A24585" w:rsidP="1B29F6DA" w:rsidRDefault="00A24585" w14:paraId="69A8E498" w14:textId="77777777">
      <w:pPr>
        <w:spacing w:before="120" w:after="120" w:line="254" w:lineRule="auto"/>
        <w:rPr>
          <w:rFonts w:ascii="Calibri" w:hAnsi="Calibri" w:eastAsia="Calibri" w:cs="Calibri"/>
        </w:rPr>
      </w:pPr>
    </w:p>
    <w:p w:rsidRPr="0047463B" w:rsidR="0047463B" w:rsidP="0047463B" w:rsidRDefault="0047463B" w14:paraId="24692959" w14:textId="77777777">
      <w:pPr>
        <w:numPr>
          <w:ilvl w:val="0"/>
          <w:numId w:val="17"/>
        </w:numPr>
        <w:spacing w:before="120" w:after="120" w:line="254" w:lineRule="auto"/>
        <w:rPr>
          <w:rFonts w:ascii="Calibri" w:hAnsi="Calibri" w:eastAsia="Calibri" w:cs="Calibri"/>
        </w:rPr>
      </w:pPr>
      <w:r w:rsidRPr="0047463B">
        <w:rPr>
          <w:rFonts w:ascii="Calibri" w:hAnsi="Calibri" w:eastAsia="Calibri" w:cs="Calibri"/>
        </w:rPr>
        <w:t>The road will be closed from 9:00am to 4:30pm.</w:t>
      </w:r>
    </w:p>
    <w:p w:rsidRPr="00A24585" w:rsidR="003A76B5" w:rsidP="00A24585" w:rsidRDefault="0047463B" w14:paraId="153F1ADA" w14:textId="0DAA3A4C">
      <w:pPr>
        <w:pStyle w:val="ListParagraph"/>
        <w:numPr>
          <w:ilvl w:val="0"/>
          <w:numId w:val="17"/>
        </w:numPr>
        <w:spacing w:before="120" w:after="120" w:line="254" w:lineRule="auto"/>
        <w:rPr>
          <w:rFonts w:ascii="Calibri" w:hAnsi="Calibri" w:eastAsia="Calibri" w:cs="Calibri"/>
          <w:sz w:val="22"/>
          <w:szCs w:val="22"/>
        </w:rPr>
      </w:pPr>
      <w:r w:rsidRPr="353C03A5" w:rsidR="0047463B">
        <w:rPr>
          <w:rFonts w:ascii="Calibri" w:hAnsi="Calibri" w:eastAsia="Calibri" w:cs="Calibri"/>
          <w:sz w:val="22"/>
          <w:szCs w:val="22"/>
        </w:rPr>
        <w:t xml:space="preserve">No vehicular access to properties, access for emergency </w:t>
      </w:r>
      <w:r w:rsidRPr="353C03A5" w:rsidR="211DDA8B">
        <w:rPr>
          <w:rFonts w:ascii="Calibri" w:hAnsi="Calibri" w:eastAsia="Calibri" w:cs="Calibri"/>
          <w:sz w:val="22"/>
          <w:szCs w:val="22"/>
        </w:rPr>
        <w:t xml:space="preserve">service </w:t>
      </w:r>
      <w:r w:rsidRPr="353C03A5" w:rsidR="0047463B">
        <w:rPr>
          <w:rFonts w:ascii="Calibri" w:hAnsi="Calibri" w:eastAsia="Calibri" w:cs="Calibri"/>
          <w:sz w:val="22"/>
          <w:szCs w:val="22"/>
        </w:rPr>
        <w:t xml:space="preserve">vehicles will be </w:t>
      </w:r>
      <w:r w:rsidRPr="353C03A5" w:rsidR="1BDCA831">
        <w:rPr>
          <w:rFonts w:ascii="Calibri" w:hAnsi="Calibri" w:eastAsia="Calibri" w:cs="Calibri"/>
          <w:sz w:val="22"/>
          <w:szCs w:val="22"/>
        </w:rPr>
        <w:t>always provided</w:t>
      </w:r>
      <w:r w:rsidRPr="353C03A5" w:rsidR="0047463B">
        <w:rPr>
          <w:rFonts w:ascii="Calibri" w:hAnsi="Calibri" w:eastAsia="Calibri" w:cs="Calibri"/>
          <w:sz w:val="22"/>
          <w:szCs w:val="22"/>
        </w:rPr>
        <w:t>.</w:t>
      </w:r>
      <w:r w:rsidRPr="353C03A5" w:rsidR="008B4CAE">
        <w:rPr>
          <w:rFonts w:ascii="Calibri" w:hAnsi="Calibri" w:eastAsia="Calibri" w:cs="Calibri"/>
          <w:sz w:val="22"/>
          <w:szCs w:val="22"/>
        </w:rPr>
        <w:t xml:space="preserve"> </w:t>
      </w:r>
      <w:r w:rsidRPr="353C03A5" w:rsidR="003A76B5">
        <w:rPr>
          <w:rFonts w:ascii="Calibri" w:hAnsi="Calibri" w:eastAsia="Calibri" w:cs="Calibri"/>
          <w:sz w:val="22"/>
          <w:szCs w:val="22"/>
        </w:rPr>
        <w:t xml:space="preserve">This includes deliveries so </w:t>
      </w:r>
      <w:r w:rsidRPr="353C03A5" w:rsidR="003A76B5">
        <w:rPr>
          <w:rFonts w:ascii="Calibri" w:hAnsi="Calibri" w:eastAsia="Calibri" w:cs="Calibri"/>
          <w:sz w:val="22"/>
          <w:szCs w:val="22"/>
        </w:rPr>
        <w:t xml:space="preserve">please reschedule these </w:t>
      </w:r>
      <w:bookmarkStart w:name="_Int_eHIktJn3" w:id="1575230207"/>
      <w:r w:rsidRPr="353C03A5" w:rsidR="003A76B5">
        <w:rPr>
          <w:rFonts w:ascii="Calibri" w:hAnsi="Calibri" w:eastAsia="Calibri" w:cs="Calibri"/>
          <w:sz w:val="22"/>
          <w:szCs w:val="22"/>
        </w:rPr>
        <w:t>to</w:t>
      </w:r>
      <w:bookmarkEnd w:id="1575230207"/>
      <w:r w:rsidRPr="353C03A5" w:rsidR="003A76B5">
        <w:rPr>
          <w:rFonts w:ascii="Calibri" w:hAnsi="Calibri" w:eastAsia="Calibri" w:cs="Calibri"/>
          <w:sz w:val="22"/>
          <w:szCs w:val="22"/>
        </w:rPr>
        <w:t xml:space="preserve"> outside the closure times.</w:t>
      </w:r>
    </w:p>
    <w:p w:rsidRPr="00653A11" w:rsidR="0047463B" w:rsidP="00AD5EF5" w:rsidRDefault="0047463B" w14:paraId="24906D0F" w14:textId="2A3001D0">
      <w:pPr>
        <w:numPr>
          <w:ilvl w:val="0"/>
          <w:numId w:val="17"/>
        </w:numPr>
        <w:spacing w:before="120" w:after="120" w:line="254" w:lineRule="auto"/>
        <w:rPr>
          <w:rFonts w:ascii="Calibri" w:hAnsi="Calibri" w:eastAsia="Calibri" w:cs="Calibri"/>
        </w:rPr>
      </w:pPr>
      <w:r w:rsidRPr="00653A11">
        <w:rPr>
          <w:rFonts w:ascii="Calibri" w:hAnsi="Calibri" w:eastAsia="Calibri" w:cs="Calibri"/>
        </w:rPr>
        <w:t xml:space="preserve">Pedestrian access will be </w:t>
      </w:r>
      <w:r w:rsidRPr="00653A11" w:rsidR="19651C55">
        <w:rPr>
          <w:rFonts w:ascii="Calibri" w:hAnsi="Calibri" w:eastAsia="Calibri" w:cs="Calibri"/>
        </w:rPr>
        <w:t>maintained;</w:t>
      </w:r>
      <w:r w:rsidRPr="00653A11">
        <w:rPr>
          <w:rFonts w:ascii="Calibri" w:hAnsi="Calibri" w:eastAsia="Calibri" w:cs="Calibri"/>
        </w:rPr>
        <w:t xml:space="preserve"> our highways contractor will have </w:t>
      </w:r>
      <w:r w:rsidRPr="00653A11" w:rsidR="3A0089A7">
        <w:rPr>
          <w:rFonts w:ascii="Calibri" w:hAnsi="Calibri" w:eastAsia="Calibri" w:cs="Calibri"/>
        </w:rPr>
        <w:t>marshals</w:t>
      </w:r>
      <w:r w:rsidRPr="00653A11">
        <w:rPr>
          <w:rFonts w:ascii="Calibri" w:hAnsi="Calibri" w:eastAsia="Calibri" w:cs="Calibri"/>
        </w:rPr>
        <w:t xml:space="preserve"> on site </w:t>
      </w:r>
      <w:r w:rsidRPr="00653A11" w:rsidR="3A1E278F">
        <w:rPr>
          <w:rFonts w:ascii="Calibri" w:hAnsi="Calibri" w:eastAsia="Calibri" w:cs="Calibri"/>
        </w:rPr>
        <w:t>to</w:t>
      </w:r>
      <w:r w:rsidRPr="00653A11">
        <w:rPr>
          <w:rFonts w:ascii="Calibri" w:hAnsi="Calibri" w:eastAsia="Calibri" w:cs="Calibri"/>
        </w:rPr>
        <w:t xml:space="preserve"> help </w:t>
      </w:r>
      <w:r w:rsidRPr="00653A11" w:rsidR="7D27B91B">
        <w:rPr>
          <w:rFonts w:ascii="Calibri" w:hAnsi="Calibri" w:eastAsia="Calibri" w:cs="Calibri"/>
        </w:rPr>
        <w:t xml:space="preserve">anyone to </w:t>
      </w:r>
      <w:r w:rsidRPr="00653A11">
        <w:rPr>
          <w:rFonts w:ascii="Calibri" w:hAnsi="Calibri" w:eastAsia="Calibri" w:cs="Calibri"/>
        </w:rPr>
        <w:t>safe</w:t>
      </w:r>
      <w:r w:rsidRPr="00653A11" w:rsidR="6463EF9D">
        <w:rPr>
          <w:rFonts w:ascii="Calibri" w:hAnsi="Calibri" w:eastAsia="Calibri" w:cs="Calibri"/>
        </w:rPr>
        <w:t>ly</w:t>
      </w:r>
      <w:r w:rsidRPr="00653A11">
        <w:rPr>
          <w:rFonts w:ascii="Calibri" w:hAnsi="Calibri" w:eastAsia="Calibri" w:cs="Calibri"/>
        </w:rPr>
        <w:t xml:space="preserve"> cross around </w:t>
      </w:r>
      <w:r w:rsidRPr="00653A11" w:rsidR="66D8FEDC">
        <w:rPr>
          <w:rFonts w:ascii="Calibri" w:hAnsi="Calibri" w:eastAsia="Calibri" w:cs="Calibri"/>
        </w:rPr>
        <w:t xml:space="preserve">the </w:t>
      </w:r>
      <w:r w:rsidRPr="00653A11">
        <w:rPr>
          <w:rFonts w:ascii="Calibri" w:hAnsi="Calibri" w:eastAsia="Calibri" w:cs="Calibri"/>
        </w:rPr>
        <w:t>areas being resurfaced   </w:t>
      </w:r>
    </w:p>
    <w:p w:rsidRPr="003A76B5" w:rsidR="00D81852" w:rsidP="003A76B5" w:rsidRDefault="0047463B" w14:paraId="23F1B629" w14:textId="2924D4CC">
      <w:pPr>
        <w:numPr>
          <w:ilvl w:val="0"/>
          <w:numId w:val="17"/>
        </w:numPr>
        <w:spacing w:before="120" w:after="120" w:line="254" w:lineRule="auto"/>
        <w:rPr>
          <w:rFonts w:ascii="Calibri" w:hAnsi="Calibri" w:eastAsia="Calibri" w:cs="Calibri"/>
        </w:rPr>
      </w:pPr>
      <w:r w:rsidRPr="61FA2D18">
        <w:rPr>
          <w:rFonts w:ascii="Calibri" w:hAnsi="Calibri" w:eastAsia="Calibri" w:cs="Calibri"/>
        </w:rPr>
        <w:t xml:space="preserve">If returning after 9am, residents will need to park on </w:t>
      </w:r>
      <w:r w:rsidRPr="61FA2D18" w:rsidR="00D8B897">
        <w:rPr>
          <w:rFonts w:ascii="Calibri" w:hAnsi="Calibri" w:eastAsia="Calibri" w:cs="Calibri"/>
        </w:rPr>
        <w:t xml:space="preserve">V1 </w:t>
      </w:r>
      <w:r w:rsidRPr="61FA2D18">
        <w:rPr>
          <w:rFonts w:ascii="Calibri" w:hAnsi="Calibri" w:eastAsia="Calibri" w:cs="Calibri"/>
        </w:rPr>
        <w:t>Ridgeway</w:t>
      </w:r>
      <w:r w:rsidRPr="61FA2D18" w:rsidR="3201C3F1">
        <w:rPr>
          <w:rFonts w:ascii="Calibri" w:hAnsi="Calibri" w:eastAsia="Calibri" w:cs="Calibri"/>
        </w:rPr>
        <w:t xml:space="preserve"> in the dedicated parking area</w:t>
      </w:r>
      <w:r w:rsidRPr="61FA2D18">
        <w:rPr>
          <w:rFonts w:ascii="Calibri" w:hAnsi="Calibri" w:eastAsia="Calibri" w:cs="Calibri"/>
        </w:rPr>
        <w:t>.</w:t>
      </w:r>
    </w:p>
    <w:p w:rsidR="61FA2D18" w:rsidP="61FA2D18" w:rsidRDefault="61FA2D18" w14:paraId="5F5BD946" w14:textId="7EE90AF3">
      <w:pPr>
        <w:spacing w:before="120" w:after="120" w:line="254" w:lineRule="auto"/>
        <w:ind w:left="720"/>
        <w:rPr>
          <w:rFonts w:ascii="Calibri" w:hAnsi="Calibri" w:eastAsia="Calibri" w:cs="Calibri"/>
        </w:rPr>
      </w:pPr>
    </w:p>
    <w:p w:rsidR="0047463B" w:rsidP="61FA2D18" w:rsidRDefault="4235448B" w14:paraId="53A4AF86" w14:textId="529826E1">
      <w:pPr>
        <w:pStyle w:val="NormalWeb"/>
        <w:spacing w:before="0" w:beforeAutospacing="0" w:after="0" w:afterAutospacing="0"/>
        <w:rPr>
          <w:rFonts w:ascii="Calibri" w:hAnsi="Calibri" w:eastAsia="Calibri" w:cs="Calibri"/>
          <w:b/>
          <w:bCs/>
          <w:i/>
          <w:iCs/>
          <w:sz w:val="22"/>
          <w:szCs w:val="22"/>
          <w:lang w:eastAsia="en-US"/>
        </w:rPr>
      </w:pPr>
      <w:r w:rsidRPr="61FA2D18">
        <w:rPr>
          <w:rFonts w:ascii="Calibri" w:hAnsi="Calibri" w:eastAsia="Calibri" w:cs="Calibri"/>
          <w:b/>
          <w:bCs/>
          <w:i/>
          <w:iCs/>
          <w:sz w:val="22"/>
          <w:szCs w:val="22"/>
          <w:lang w:eastAsia="en-US"/>
        </w:rPr>
        <w:t>A</w:t>
      </w:r>
      <w:r w:rsidRPr="61FA2D18" w:rsidR="5C17FC92">
        <w:rPr>
          <w:rFonts w:ascii="Calibri" w:hAnsi="Calibri" w:eastAsia="Calibri" w:cs="Calibri"/>
          <w:b/>
          <w:bCs/>
          <w:i/>
          <w:iCs/>
          <w:sz w:val="22"/>
          <w:szCs w:val="22"/>
          <w:lang w:eastAsia="en-US"/>
        </w:rPr>
        <w:t>fter the</w:t>
      </w:r>
      <w:r w:rsidRPr="61FA2D18" w:rsidR="003D7A69">
        <w:rPr>
          <w:rFonts w:ascii="Calibri" w:hAnsi="Calibri" w:eastAsia="Calibri" w:cs="Calibri"/>
          <w:b/>
          <w:bCs/>
          <w:i/>
          <w:iCs/>
          <w:sz w:val="22"/>
          <w:szCs w:val="22"/>
          <w:lang w:eastAsia="en-US"/>
        </w:rPr>
        <w:t xml:space="preserve"> new </w:t>
      </w:r>
      <w:r w:rsidRPr="61FA2D18" w:rsidR="71017A48">
        <w:rPr>
          <w:rFonts w:ascii="Calibri" w:hAnsi="Calibri" w:eastAsia="Calibri" w:cs="Calibri"/>
          <w:b/>
          <w:bCs/>
          <w:i/>
          <w:iCs/>
          <w:sz w:val="22"/>
          <w:szCs w:val="22"/>
          <w:lang w:eastAsia="en-US"/>
        </w:rPr>
        <w:t xml:space="preserve">asphalt </w:t>
      </w:r>
      <w:r w:rsidRPr="61FA2D18" w:rsidR="003D7A69">
        <w:rPr>
          <w:rFonts w:ascii="Calibri" w:hAnsi="Calibri" w:eastAsia="Calibri" w:cs="Calibri"/>
          <w:b/>
          <w:bCs/>
          <w:i/>
          <w:iCs/>
          <w:sz w:val="22"/>
          <w:szCs w:val="22"/>
          <w:lang w:eastAsia="en-US"/>
        </w:rPr>
        <w:t xml:space="preserve">surface has been laid, it will need around 2hrs to cool before </w:t>
      </w:r>
      <w:r w:rsidRPr="61FA2D18" w:rsidR="7DF23D7D">
        <w:rPr>
          <w:rFonts w:ascii="Calibri" w:hAnsi="Calibri" w:eastAsia="Calibri" w:cs="Calibri"/>
          <w:b/>
          <w:bCs/>
          <w:i/>
          <w:iCs/>
          <w:sz w:val="22"/>
          <w:szCs w:val="22"/>
          <w:lang w:eastAsia="en-US"/>
        </w:rPr>
        <w:t xml:space="preserve">the </w:t>
      </w:r>
      <w:r w:rsidRPr="61FA2D18" w:rsidR="003D7A69">
        <w:rPr>
          <w:rFonts w:ascii="Calibri" w:hAnsi="Calibri" w:eastAsia="Calibri" w:cs="Calibri"/>
          <w:b/>
          <w:bCs/>
          <w:i/>
          <w:iCs/>
          <w:sz w:val="22"/>
          <w:szCs w:val="22"/>
          <w:lang w:eastAsia="en-US"/>
        </w:rPr>
        <w:t xml:space="preserve">road </w:t>
      </w:r>
      <w:r w:rsidRPr="61FA2D18" w:rsidR="5A9CF550">
        <w:rPr>
          <w:rFonts w:ascii="Calibri" w:hAnsi="Calibri" w:eastAsia="Calibri" w:cs="Calibri"/>
          <w:b/>
          <w:bCs/>
          <w:i/>
          <w:iCs/>
          <w:sz w:val="22"/>
          <w:szCs w:val="22"/>
          <w:lang w:eastAsia="en-US"/>
        </w:rPr>
        <w:t xml:space="preserve">can be </w:t>
      </w:r>
      <w:r w:rsidRPr="61FA2D18" w:rsidR="003D7A69">
        <w:rPr>
          <w:rFonts w:ascii="Calibri" w:hAnsi="Calibri" w:eastAsia="Calibri" w:cs="Calibri"/>
          <w:b/>
          <w:bCs/>
          <w:i/>
          <w:iCs/>
          <w:sz w:val="22"/>
          <w:szCs w:val="22"/>
          <w:lang w:eastAsia="en-US"/>
        </w:rPr>
        <w:t>reopened to traffic at 4:30pm</w:t>
      </w:r>
      <w:r w:rsidRPr="61FA2D18" w:rsidR="71F71703">
        <w:rPr>
          <w:rFonts w:ascii="Calibri" w:hAnsi="Calibri" w:eastAsia="Calibri" w:cs="Calibri"/>
          <w:b/>
          <w:bCs/>
          <w:i/>
          <w:iCs/>
          <w:sz w:val="22"/>
          <w:szCs w:val="22"/>
          <w:lang w:eastAsia="en-US"/>
        </w:rPr>
        <w:t>.</w:t>
      </w:r>
    </w:p>
    <w:p w:rsidRPr="0047463B" w:rsidR="00A24585" w:rsidP="61FA2D18" w:rsidRDefault="00A24585" w14:paraId="0ED7E83C" w14:textId="77777777">
      <w:pPr>
        <w:pStyle w:val="NormalWeb"/>
        <w:spacing w:before="0" w:beforeAutospacing="0" w:after="0" w:afterAutospacing="0"/>
        <w:rPr>
          <w:rFonts w:ascii="Calibri" w:hAnsi="Calibri" w:eastAsia="Calibri" w:cs="Calibri"/>
          <w:i/>
          <w:iCs/>
        </w:rPr>
      </w:pPr>
    </w:p>
    <w:p w:rsidR="61FA2D18" w:rsidP="61FA2D18" w:rsidRDefault="61FA2D18" w14:paraId="5240E143" w14:textId="3A8353AA">
      <w:pPr>
        <w:pStyle w:val="NormalWeb"/>
        <w:spacing w:before="0" w:beforeAutospacing="0" w:after="0" w:afterAutospacing="0"/>
        <w:rPr>
          <w:rFonts w:ascii="Calibri" w:hAnsi="Calibri" w:eastAsia="Calibri" w:cs="Calibri"/>
          <w:b/>
          <w:bCs/>
          <w:i/>
          <w:iCs/>
          <w:sz w:val="22"/>
          <w:szCs w:val="22"/>
          <w:lang w:eastAsia="en-US"/>
        </w:rPr>
      </w:pPr>
    </w:p>
    <w:p w:rsidRPr="009B0707" w:rsidR="009B0707" w:rsidP="1B29F6DA" w:rsidRDefault="009B0707" w14:paraId="44598062" w14:textId="543DE52B">
      <w:pPr>
        <w:spacing w:before="120" w:after="120" w:line="254" w:lineRule="auto"/>
        <w:rPr>
          <w:rFonts w:ascii="Calibri" w:hAnsi="Calibri" w:eastAsia="Calibri" w:cs="Calibri"/>
          <w:b/>
          <w:bCs/>
          <w:sz w:val="24"/>
          <w:szCs w:val="24"/>
        </w:rPr>
      </w:pPr>
      <w:r w:rsidRPr="1B29F6DA">
        <w:rPr>
          <w:rFonts w:ascii="Calibri" w:hAnsi="Calibri" w:eastAsia="Calibri" w:cs="Calibri"/>
          <w:b/>
          <w:bCs/>
          <w:sz w:val="24"/>
          <w:szCs w:val="24"/>
        </w:rPr>
        <w:t xml:space="preserve">Monday 10 </w:t>
      </w:r>
      <w:r w:rsidRPr="1B29F6DA" w:rsidR="774FDA90">
        <w:rPr>
          <w:rFonts w:ascii="Calibri" w:hAnsi="Calibri" w:eastAsia="Calibri" w:cs="Calibri"/>
          <w:b/>
          <w:bCs/>
          <w:sz w:val="24"/>
          <w:szCs w:val="24"/>
        </w:rPr>
        <w:t>and</w:t>
      </w:r>
      <w:r w:rsidRPr="1B29F6DA">
        <w:rPr>
          <w:rFonts w:ascii="Calibri" w:hAnsi="Calibri" w:eastAsia="Calibri" w:cs="Calibri"/>
          <w:b/>
          <w:bCs/>
          <w:sz w:val="24"/>
          <w:szCs w:val="24"/>
        </w:rPr>
        <w:t xml:space="preserve"> Tuesday 11 November</w:t>
      </w:r>
    </w:p>
    <w:p w:rsidRPr="009B0707" w:rsidR="009B0707" w:rsidP="009B0707" w:rsidRDefault="009B0707" w14:paraId="389F168E" w14:textId="3F7EBD23" w14:noSpellErr="1">
      <w:pPr>
        <w:numPr>
          <w:ilvl w:val="0"/>
          <w:numId w:val="18"/>
        </w:numPr>
        <w:spacing w:before="120" w:after="120" w:line="254" w:lineRule="auto"/>
        <w:rPr>
          <w:rFonts w:ascii="Calibri" w:hAnsi="Calibri" w:eastAsia="Calibri" w:cs="Calibri"/>
          <w:b w:val="1"/>
          <w:bCs w:val="1"/>
        </w:rPr>
      </w:pPr>
      <w:r w:rsidRPr="353C03A5" w:rsidR="009B0707">
        <w:rPr>
          <w:rFonts w:ascii="Calibri" w:hAnsi="Calibri" w:eastAsia="Calibri" w:cs="Calibri"/>
          <w:b w:val="1"/>
          <w:bCs w:val="1"/>
        </w:rPr>
        <w:t xml:space="preserve">Redway resurfacing:  </w:t>
      </w:r>
      <w:r w:rsidRPr="353C03A5" w:rsidR="009B0707">
        <w:rPr>
          <w:rFonts w:ascii="Calibri" w:hAnsi="Calibri" w:eastAsia="Calibri" w:cs="Calibri"/>
        </w:rPr>
        <w:t>There will be no road closure during these dates.  </w:t>
      </w:r>
      <w:r w:rsidRPr="353C03A5" w:rsidR="73E598AC">
        <w:rPr>
          <w:rFonts w:ascii="Calibri" w:hAnsi="Calibri" w:eastAsia="Calibri" w:cs="Calibri"/>
        </w:rPr>
        <w:t>For safety, we may</w:t>
      </w:r>
      <w:r w:rsidRPr="353C03A5" w:rsidR="009B0707">
        <w:rPr>
          <w:rFonts w:ascii="Calibri" w:hAnsi="Calibri" w:eastAsia="Calibri" w:cs="Calibri"/>
        </w:rPr>
        <w:t xml:space="preserve"> use temporary traffic lights for </w:t>
      </w:r>
      <w:bookmarkStart w:name="_Int_JerUFjqZ" w:id="1385861504"/>
      <w:r w:rsidRPr="353C03A5" w:rsidR="009B0707">
        <w:rPr>
          <w:rFonts w:ascii="Calibri" w:hAnsi="Calibri" w:eastAsia="Calibri" w:cs="Calibri"/>
        </w:rPr>
        <w:t>a short period</w:t>
      </w:r>
      <w:bookmarkEnd w:id="1385861504"/>
      <w:r w:rsidRPr="353C03A5" w:rsidR="009B0707">
        <w:rPr>
          <w:rFonts w:ascii="Calibri" w:hAnsi="Calibri" w:eastAsia="Calibri" w:cs="Calibri"/>
        </w:rPr>
        <w:t xml:space="preserve"> of time</w:t>
      </w:r>
      <w:r w:rsidRPr="353C03A5" w:rsidR="442E05DA">
        <w:rPr>
          <w:rFonts w:ascii="Calibri" w:hAnsi="Calibri" w:eastAsia="Calibri" w:cs="Calibri"/>
        </w:rPr>
        <w:t>.</w:t>
      </w:r>
    </w:p>
    <w:p w:rsidRPr="009B0707" w:rsidR="009B0707" w:rsidP="009B0707" w:rsidRDefault="009B0707" w14:paraId="4A310F17" w14:textId="5A8B77B5">
      <w:pPr>
        <w:numPr>
          <w:ilvl w:val="0"/>
          <w:numId w:val="18"/>
        </w:numPr>
        <w:spacing w:before="120" w:after="120" w:line="254" w:lineRule="auto"/>
        <w:rPr>
          <w:rFonts w:ascii="Calibri" w:hAnsi="Calibri" w:eastAsia="Calibri" w:cs="Calibri"/>
          <w:b/>
          <w:bCs/>
        </w:rPr>
      </w:pPr>
      <w:r w:rsidRPr="61FA2D18">
        <w:rPr>
          <w:rFonts w:ascii="Calibri" w:hAnsi="Calibri" w:eastAsia="Calibri" w:cs="Calibri"/>
          <w:b/>
          <w:bCs/>
        </w:rPr>
        <w:t>Street lighting: </w:t>
      </w:r>
      <w:r w:rsidRPr="61FA2D18" w:rsidR="3C703808">
        <w:rPr>
          <w:rFonts w:ascii="Calibri" w:hAnsi="Calibri" w:eastAsia="Calibri" w:cs="Calibri"/>
          <w:b/>
          <w:bCs/>
        </w:rPr>
        <w:t xml:space="preserve"> </w:t>
      </w:r>
      <w:r w:rsidRPr="61FA2D18" w:rsidR="3C703808">
        <w:rPr>
          <w:rFonts w:ascii="Calibri" w:hAnsi="Calibri" w:eastAsia="Calibri" w:cs="Calibri"/>
        </w:rPr>
        <w:t xml:space="preserve">The final part of these works is expected </w:t>
      </w:r>
      <w:r w:rsidRPr="61FA2D18" w:rsidR="43EC7A8B">
        <w:rPr>
          <w:rFonts w:ascii="Calibri" w:hAnsi="Calibri" w:eastAsia="Calibri" w:cs="Calibri"/>
        </w:rPr>
        <w:t>by</w:t>
      </w:r>
      <w:r w:rsidRPr="61FA2D18">
        <w:rPr>
          <w:rFonts w:ascii="Calibri" w:hAnsi="Calibri" w:eastAsia="Calibri" w:cs="Calibri"/>
        </w:rPr>
        <w:t xml:space="preserve"> Friday 21 November</w:t>
      </w:r>
      <w:r w:rsidRPr="61FA2D18" w:rsidR="523F16DB">
        <w:rPr>
          <w:rFonts w:ascii="Calibri" w:hAnsi="Calibri" w:eastAsia="Calibri" w:cs="Calibri"/>
        </w:rPr>
        <w:t>.</w:t>
      </w:r>
    </w:p>
    <w:p w:rsidR="61FA2D18" w:rsidP="61FA2D18" w:rsidRDefault="61FA2D18" w14:paraId="23D3CA62" w14:textId="474E5262">
      <w:pPr>
        <w:spacing w:before="120" w:after="120" w:line="254" w:lineRule="auto"/>
        <w:rPr>
          <w:rFonts w:ascii="Calibri" w:hAnsi="Calibri" w:eastAsia="Calibri" w:cs="Calibri"/>
        </w:rPr>
      </w:pPr>
    </w:p>
    <w:p w:rsidRPr="009B0707" w:rsidR="009B0707" w:rsidP="009B0707" w:rsidRDefault="1F7D48AD" w14:paraId="571CC676" w14:textId="416A44CB" w14:noSpellErr="1">
      <w:pPr>
        <w:spacing w:before="120" w:after="120" w:line="254" w:lineRule="auto"/>
        <w:rPr>
          <w:rFonts w:ascii="Calibri" w:hAnsi="Calibri" w:eastAsia="Calibri" w:cs="Calibri"/>
        </w:rPr>
      </w:pPr>
      <w:r w:rsidRPr="353C03A5" w:rsidR="1F7D48AD">
        <w:rPr>
          <w:rFonts w:ascii="Calibri" w:hAnsi="Calibri" w:eastAsia="Calibri" w:cs="Calibri"/>
        </w:rPr>
        <w:t>A</w:t>
      </w:r>
      <w:r w:rsidRPr="353C03A5" w:rsidR="009B0707">
        <w:rPr>
          <w:rFonts w:ascii="Calibri" w:hAnsi="Calibri" w:eastAsia="Calibri" w:cs="Calibri"/>
        </w:rPr>
        <w:t>ll surfacing work</w:t>
      </w:r>
      <w:r w:rsidRPr="353C03A5" w:rsidR="19E3EF28">
        <w:rPr>
          <w:rFonts w:ascii="Calibri" w:hAnsi="Calibri" w:eastAsia="Calibri" w:cs="Calibri"/>
        </w:rPr>
        <w:t xml:space="preserve"> is subject to </w:t>
      </w:r>
      <w:bookmarkStart w:name="_Int_ILOkYYCh" w:id="299250338"/>
      <w:r w:rsidRPr="353C03A5" w:rsidR="19E3EF28">
        <w:rPr>
          <w:rFonts w:ascii="Calibri" w:hAnsi="Calibri" w:eastAsia="Calibri" w:cs="Calibri"/>
        </w:rPr>
        <w:t>good weather</w:t>
      </w:r>
      <w:bookmarkEnd w:id="299250338"/>
      <w:r w:rsidRPr="353C03A5" w:rsidR="19E3EF28">
        <w:rPr>
          <w:rFonts w:ascii="Calibri" w:hAnsi="Calibri" w:eastAsia="Calibri" w:cs="Calibri"/>
        </w:rPr>
        <w:t xml:space="preserve"> </w:t>
      </w:r>
      <w:r w:rsidRPr="353C03A5" w:rsidR="6218313C">
        <w:rPr>
          <w:rFonts w:ascii="Calibri" w:hAnsi="Calibri" w:eastAsia="Calibri" w:cs="Calibri"/>
        </w:rPr>
        <w:t>conditions;</w:t>
      </w:r>
      <w:r w:rsidRPr="353C03A5" w:rsidR="19E3EF28">
        <w:rPr>
          <w:rFonts w:ascii="Calibri" w:hAnsi="Calibri" w:eastAsia="Calibri" w:cs="Calibri"/>
        </w:rPr>
        <w:t xml:space="preserve"> we cannot lay hot material if it is too cold or wet. If the weather is poor, we may have to reschedule this type of </w:t>
      </w:r>
      <w:r w:rsidRPr="353C03A5" w:rsidR="79F998B7">
        <w:rPr>
          <w:rFonts w:ascii="Calibri" w:hAnsi="Calibri" w:eastAsia="Calibri" w:cs="Calibri"/>
        </w:rPr>
        <w:t>work,</w:t>
      </w:r>
      <w:r w:rsidRPr="353C03A5" w:rsidR="19E3EF28">
        <w:rPr>
          <w:rFonts w:ascii="Calibri" w:hAnsi="Calibri" w:eastAsia="Calibri" w:cs="Calibri"/>
        </w:rPr>
        <w:t xml:space="preserve"> but </w:t>
      </w:r>
      <w:bookmarkStart w:name="_Int_2NYr6Z7S" w:id="138481322"/>
      <w:r w:rsidRPr="353C03A5" w:rsidR="19E3EF28">
        <w:rPr>
          <w:rFonts w:ascii="Calibri" w:hAnsi="Calibri" w:eastAsia="Calibri" w:cs="Calibri"/>
        </w:rPr>
        <w:t>we’ll</w:t>
      </w:r>
      <w:bookmarkEnd w:id="138481322"/>
      <w:r w:rsidRPr="353C03A5" w:rsidR="19E3EF28">
        <w:rPr>
          <w:rFonts w:ascii="Calibri" w:hAnsi="Calibri" w:eastAsia="Calibri" w:cs="Calibri"/>
        </w:rPr>
        <w:t xml:space="preserve"> let you know if this happens.</w:t>
      </w:r>
    </w:p>
    <w:p w:rsidR="009B0707" w:rsidP="009B0707" w:rsidRDefault="19E3EF28" w14:paraId="05F6864C" w14:textId="2B23353B" w14:noSpellErr="1">
      <w:pPr>
        <w:spacing w:before="120" w:after="120" w:line="254" w:lineRule="auto"/>
        <w:rPr>
          <w:rFonts w:ascii="Calibri" w:hAnsi="Calibri" w:eastAsia="Calibri" w:cs="Calibri"/>
        </w:rPr>
      </w:pPr>
      <w:r w:rsidRPr="353C03A5" w:rsidR="19E3EF28">
        <w:rPr>
          <w:rFonts w:ascii="Calibri" w:hAnsi="Calibri" w:eastAsia="Calibri" w:cs="Calibri"/>
        </w:rPr>
        <w:t xml:space="preserve">Thank you for your </w:t>
      </w:r>
      <w:r w:rsidRPr="353C03A5" w:rsidR="009B0707">
        <w:rPr>
          <w:rFonts w:ascii="Calibri" w:hAnsi="Calibri" w:eastAsia="Calibri" w:cs="Calibri"/>
        </w:rPr>
        <w:t xml:space="preserve">patience and understanding while we carry out these works. If you have any questions or concerns, please </w:t>
      </w:r>
      <w:bookmarkStart w:name="_Int_g7HdIyRP" w:id="16024586"/>
      <w:r w:rsidRPr="353C03A5" w:rsidR="009B0707">
        <w:rPr>
          <w:rFonts w:ascii="Calibri" w:hAnsi="Calibri" w:eastAsia="Calibri" w:cs="Calibri"/>
        </w:rPr>
        <w:t>don’t</w:t>
      </w:r>
      <w:bookmarkEnd w:id="16024586"/>
      <w:r w:rsidRPr="353C03A5" w:rsidR="009B0707">
        <w:rPr>
          <w:rFonts w:ascii="Calibri" w:hAnsi="Calibri" w:eastAsia="Calibri" w:cs="Calibri"/>
        </w:rPr>
        <w:t xml:space="preserve"> hesitate to get in touch.</w:t>
      </w:r>
    </w:p>
    <w:p w:rsidR="006B3124" w:rsidP="009B0707" w:rsidRDefault="00A24585" w14:paraId="20C522E9" w14:textId="7FCD03F6">
      <w:pPr>
        <w:spacing w:before="120" w:after="120" w:line="254" w:lineRule="auto"/>
        <w:rPr>
          <w:rFonts w:ascii="Calibri" w:hAnsi="Calibri" w:eastAsia="Calibri" w:cs="Calibri"/>
        </w:rPr>
      </w:pPr>
      <w:r>
        <w:rPr>
          <w:rFonts w:ascii="Calibri" w:hAnsi="Calibri" w:eastAsia="Calibri" w:cs="Calibri"/>
        </w:rPr>
        <w:t>You can contact us on the details at the top of this letter or call 01908 252353.</w:t>
      </w:r>
    </w:p>
    <w:p w:rsidR="00F9183D" w:rsidP="00915657" w:rsidRDefault="006B3124" w14:paraId="5C52CF57" w14:textId="43463536">
      <w:pPr>
        <w:spacing w:before="120" w:after="120" w:line="254" w:lineRule="auto"/>
        <w:rPr>
          <w:rFonts w:ascii="Calibri" w:hAnsi="Calibri" w:eastAsia="Calibri" w:cs="Calibri"/>
        </w:rPr>
      </w:pPr>
      <w:r w:rsidRPr="006B3124">
        <w:rPr>
          <w:rFonts w:ascii="Calibri" w:hAnsi="Calibri" w:eastAsia="Calibri" w:cs="Calibri"/>
          <w:i/>
          <w:iCs/>
        </w:rPr>
        <w:t> </w:t>
      </w:r>
    </w:p>
    <w:p w:rsidR="00F9183D" w:rsidP="00915657" w:rsidRDefault="79E9321E" w14:paraId="1AEEDDEC" w14:textId="68298532">
      <w:pPr>
        <w:spacing w:before="120" w:after="120" w:line="254" w:lineRule="auto"/>
      </w:pPr>
      <w:r w:rsidRPr="23F5255A">
        <w:rPr>
          <w:rFonts w:ascii="Calibri" w:hAnsi="Calibri" w:eastAsia="Calibri" w:cs="Calibri"/>
        </w:rPr>
        <w:t>Kind regards,</w:t>
      </w:r>
      <w:r w:rsidR="00A00941">
        <w:br/>
      </w:r>
      <w:r w:rsidRPr="23F5255A">
        <w:rPr>
          <w:rFonts w:ascii="Calibri" w:hAnsi="Calibri" w:eastAsia="Calibri" w:cs="Calibri"/>
          <w:b/>
          <w:bCs/>
        </w:rPr>
        <w:t>Major Projects Team</w:t>
      </w:r>
    </w:p>
    <w:p w:rsidR="00F9183D" w:rsidP="00915657" w:rsidRDefault="00F9183D" w14:paraId="425F2A4F" w14:textId="29A4A913">
      <w:pPr>
        <w:spacing w:before="120" w:after="120"/>
        <w:rPr>
          <w:rFonts w:cs="Arial"/>
          <w:b/>
          <w:bCs/>
          <w:noProof/>
          <w:sz w:val="24"/>
          <w:szCs w:val="24"/>
        </w:rPr>
      </w:pPr>
    </w:p>
    <w:sectPr w:rsidR="00F9183D" w:rsidSect="0098742D">
      <w:headerReference w:type="default" r:id="rId13"/>
      <w:footerReference w:type="default" r:id="rId14"/>
      <w:headerReference w:type="first" r:id="rId15"/>
      <w:footerReference w:type="first" r:id="rId16"/>
      <w:pgSz w:w="11906" w:h="16838" w:orient="portrait" w:code="9"/>
      <w:pgMar w:top="1440" w:right="1080" w:bottom="1448" w:left="1080" w:header="709"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D1A" w:rsidP="000C04AC" w:rsidRDefault="00DB3D1A" w14:paraId="7F88A936" w14:textId="77777777">
      <w:pPr>
        <w:spacing w:after="0" w:line="240" w:lineRule="auto"/>
      </w:pPr>
      <w:r>
        <w:separator/>
      </w:r>
    </w:p>
  </w:endnote>
  <w:endnote w:type="continuationSeparator" w:id="0">
    <w:p w:rsidR="00DB3D1A" w:rsidP="000C04AC" w:rsidRDefault="00DB3D1A" w14:paraId="2F68AC06" w14:textId="77777777">
      <w:pPr>
        <w:spacing w:after="0" w:line="240" w:lineRule="auto"/>
      </w:pPr>
      <w:r>
        <w:continuationSeparator/>
      </w:r>
    </w:p>
  </w:endnote>
  <w:endnote w:type="continuationNotice" w:id="1">
    <w:p w:rsidR="00DB3D1A" w:rsidRDefault="00DB3D1A" w14:paraId="4A72E3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505ED95" w:rsidTr="4505ED95" w14:paraId="1930E0E8" w14:textId="77777777">
      <w:trPr>
        <w:trHeight w:val="300"/>
      </w:trPr>
      <w:tc>
        <w:tcPr>
          <w:tcW w:w="3245" w:type="dxa"/>
        </w:tcPr>
        <w:p w:rsidR="4505ED95" w:rsidP="4505ED95" w:rsidRDefault="4505ED95" w14:paraId="3BB7D108" w14:textId="401B1EC5">
          <w:pPr>
            <w:pStyle w:val="Header"/>
            <w:ind w:left="-115"/>
          </w:pPr>
        </w:p>
      </w:tc>
      <w:tc>
        <w:tcPr>
          <w:tcW w:w="3245" w:type="dxa"/>
        </w:tcPr>
        <w:p w:rsidR="4505ED95" w:rsidP="4505ED95" w:rsidRDefault="4505ED95" w14:paraId="53A3D416" w14:textId="245B11DF">
          <w:pPr>
            <w:pStyle w:val="Header"/>
            <w:jc w:val="center"/>
          </w:pPr>
        </w:p>
      </w:tc>
      <w:tc>
        <w:tcPr>
          <w:tcW w:w="3245" w:type="dxa"/>
        </w:tcPr>
        <w:p w:rsidR="4505ED95" w:rsidP="4505ED95" w:rsidRDefault="4505ED95" w14:paraId="65972613" w14:textId="13D2257A">
          <w:pPr>
            <w:pStyle w:val="Header"/>
            <w:ind w:right="-115"/>
            <w:jc w:val="right"/>
          </w:pPr>
        </w:p>
      </w:tc>
    </w:tr>
  </w:tbl>
  <w:p w:rsidRPr="00BD7344" w:rsidR="005F092B" w:rsidP="005F092B" w:rsidRDefault="005F092B" w14:paraId="0D63354D" w14:textId="77777777">
    <w:pPr>
      <w:shd w:val="clear" w:color="auto" w:fill="FFFFFF" w:themeFill="background1"/>
      <w:jc w:val="center"/>
      <w:rPr>
        <w:rFonts w:ascii="Calibri" w:hAnsi="Calibri"/>
        <w:color w:val="242424"/>
        <w:sz w:val="20"/>
        <w:lang w:eastAsia="en-GB"/>
      </w:rPr>
    </w:pPr>
    <w:r w:rsidRPr="00BD7344">
      <w:rPr>
        <w:color w:val="000000"/>
        <w:sz w:val="20"/>
        <w:bdr w:val="none" w:color="auto" w:sz="0" w:space="0" w:frame="1"/>
        <w:lang w:eastAsia="en-GB"/>
      </w:rPr>
      <w:t>Civic Offices</w:t>
    </w:r>
    <w:r>
      <w:rPr>
        <w:color w:val="000000"/>
        <w:sz w:val="20"/>
        <w:bdr w:val="none" w:color="auto" w:sz="0" w:space="0" w:frame="1"/>
        <w:lang w:eastAsia="en-GB"/>
      </w:rPr>
      <w:t>,</w:t>
    </w:r>
    <w:r w:rsidRPr="00BD7344">
      <w:rPr>
        <w:color w:val="000000"/>
        <w:sz w:val="20"/>
        <w:bdr w:val="none" w:color="auto" w:sz="0" w:space="0" w:frame="1"/>
        <w:lang w:eastAsia="en-GB"/>
      </w:rPr>
      <w:t> 1 Saxon Gate East</w:t>
    </w:r>
    <w:r>
      <w:rPr>
        <w:color w:val="000000"/>
        <w:sz w:val="20"/>
        <w:bdr w:val="none" w:color="auto" w:sz="0" w:space="0" w:frame="1"/>
        <w:lang w:eastAsia="en-GB"/>
      </w:rPr>
      <w:t xml:space="preserve">, </w:t>
    </w:r>
    <w:r w:rsidRPr="00BD7344">
      <w:rPr>
        <w:color w:val="000000"/>
        <w:sz w:val="20"/>
        <w:bdr w:val="none" w:color="auto" w:sz="0" w:space="0" w:frame="1"/>
        <w:lang w:eastAsia="en-GB"/>
      </w:rPr>
      <w:t>Central Milton Keynes MK9 3EJ</w:t>
    </w:r>
  </w:p>
  <w:p w:rsidR="005F092B" w:rsidP="005F092B" w:rsidRDefault="005F092B" w14:paraId="320092D4" w14:textId="77777777">
    <w:pPr>
      <w:shd w:val="clear" w:color="auto" w:fill="FFFFFF"/>
      <w:jc w:val="center"/>
      <w:rPr>
        <w:rFonts w:cs="Arial"/>
        <w:b/>
        <w:bCs/>
        <w:sz w:val="20"/>
        <w:u w:val="single"/>
      </w:rPr>
    </w:pPr>
    <w:hyperlink w:tgtFrame="_blank" w:history="1" r:id="rId1">
      <w:r w:rsidRPr="00BD7344">
        <w:rPr>
          <w:rStyle w:val="Hyperlink"/>
          <w:sz w:val="20"/>
          <w:bdr w:val="none" w:color="auto" w:sz="0" w:space="0" w:frame="1"/>
          <w:lang w:eastAsia="en-GB"/>
        </w:rPr>
        <w:t>www.milton-keynes.gov.uk</w:t>
      </w:r>
    </w:hyperlink>
  </w:p>
  <w:p w:rsidR="005F092B" w:rsidP="005F092B" w:rsidRDefault="005F092B" w14:paraId="5B0DB045" w14:textId="77777777">
    <w:pPr>
      <w:jc w:val="center"/>
      <w:rPr>
        <w:rFonts w:cs="Arial"/>
        <w:b/>
        <w:bCs/>
        <w:sz w:val="16"/>
        <w:szCs w:val="16"/>
        <w:u w:val="single"/>
      </w:rPr>
    </w:pPr>
    <w:r w:rsidRPr="007D3F4C">
      <w:rPr>
        <w:rFonts w:cs="Arial"/>
        <w:b/>
        <w:bCs/>
        <w:sz w:val="16"/>
        <w:szCs w:val="16"/>
        <w:u w:val="single"/>
      </w:rPr>
      <w:t>Highways Data Protection Privacy Statement</w:t>
    </w:r>
  </w:p>
  <w:p w:rsidRPr="005F092B" w:rsidR="4505ED95" w:rsidP="005F092B" w:rsidRDefault="005F092B" w14:paraId="650B8A76" w14:textId="29669514">
    <w:pPr>
      <w:jc w:val="center"/>
      <w:rPr>
        <w:rFonts w:cs="Arial"/>
        <w:sz w:val="16"/>
        <w:szCs w:val="16"/>
      </w:rPr>
    </w:pPr>
    <w:r w:rsidRPr="333F94B0">
      <w:rPr>
        <w:rFonts w:cs="Arial"/>
        <w:sz w:val="16"/>
        <w:szCs w:val="16"/>
      </w:rPr>
      <w:t xml:space="preserve">We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Pr="333F94B0">
        <w:rPr>
          <w:rStyle w:val="Hyperlink"/>
          <w:rFonts w:cs="Arial"/>
          <w:sz w:val="16"/>
          <w:szCs w:val="16"/>
        </w:rPr>
        <w:t>data.protection@milton-keynes.gov.uk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7344" w:rsidR="002D1F9B" w:rsidP="689289FA" w:rsidRDefault="002D1F9B" w14:paraId="33A1F012" w14:textId="77777777">
    <w:pPr>
      <w:shd w:val="clear" w:color="auto" w:fill="FFFFFF" w:themeFill="background1"/>
      <w:spacing w:after="40"/>
      <w:jc w:val="center"/>
      <w:rPr>
        <w:rFonts w:ascii="Calibri" w:hAnsi="Calibri"/>
        <w:color w:val="242424"/>
        <w:sz w:val="20"/>
        <w:lang w:eastAsia="en-GB"/>
      </w:rPr>
    </w:pPr>
    <w:r w:rsidRPr="00BD7344">
      <w:rPr>
        <w:color w:val="000000"/>
        <w:sz w:val="20"/>
        <w:bdr w:val="none" w:color="auto" w:sz="0" w:space="0" w:frame="1"/>
        <w:lang w:eastAsia="en-GB"/>
      </w:rPr>
      <w:t>Civic Offices</w:t>
    </w:r>
    <w:r>
      <w:rPr>
        <w:color w:val="000000"/>
        <w:sz w:val="20"/>
        <w:bdr w:val="none" w:color="auto" w:sz="0" w:space="0" w:frame="1"/>
        <w:lang w:eastAsia="en-GB"/>
      </w:rPr>
      <w:t>,</w:t>
    </w:r>
    <w:r w:rsidRPr="00BD7344">
      <w:rPr>
        <w:color w:val="000000"/>
        <w:sz w:val="20"/>
        <w:bdr w:val="none" w:color="auto" w:sz="0" w:space="0" w:frame="1"/>
        <w:lang w:eastAsia="en-GB"/>
      </w:rPr>
      <w:t> 1 Saxon Gate East</w:t>
    </w:r>
    <w:r>
      <w:rPr>
        <w:color w:val="000000"/>
        <w:sz w:val="20"/>
        <w:bdr w:val="none" w:color="auto" w:sz="0" w:space="0" w:frame="1"/>
        <w:lang w:eastAsia="en-GB"/>
      </w:rPr>
      <w:t xml:space="preserve">, </w:t>
    </w:r>
    <w:r w:rsidRPr="00BD7344">
      <w:rPr>
        <w:color w:val="000000"/>
        <w:sz w:val="20"/>
        <w:bdr w:val="none" w:color="auto" w:sz="0" w:space="0" w:frame="1"/>
        <w:lang w:eastAsia="en-GB"/>
      </w:rPr>
      <w:t>Central Milton Keynes MK9 3EJ</w:t>
    </w:r>
  </w:p>
  <w:p w:rsidR="002D1F9B" w:rsidP="689289FA" w:rsidRDefault="002D1F9B" w14:paraId="6683AE70" w14:textId="77777777">
    <w:pPr>
      <w:shd w:val="clear" w:color="auto" w:fill="FFFFFF" w:themeFill="background1"/>
      <w:spacing w:after="40"/>
      <w:jc w:val="center"/>
      <w:rPr>
        <w:rFonts w:cs="Arial"/>
        <w:b/>
        <w:sz w:val="20"/>
        <w:u w:val="single"/>
      </w:rPr>
    </w:pPr>
    <w:hyperlink w:tgtFrame="_blank" w:history="1" r:id="rId1">
      <w:r w:rsidRPr="00BD7344">
        <w:rPr>
          <w:rStyle w:val="Hyperlink"/>
          <w:sz w:val="20"/>
          <w:bdr w:val="none" w:color="auto" w:sz="0" w:space="0" w:frame="1"/>
          <w:lang w:eastAsia="en-GB"/>
        </w:rPr>
        <w:t>www.milton-keynes.gov.uk</w:t>
      </w:r>
    </w:hyperlink>
  </w:p>
  <w:p w:rsidRPr="002D1F9B" w:rsidR="4505ED95" w:rsidP="689289FA" w:rsidRDefault="002D1F9B" w14:paraId="24D091EF" w14:textId="6E75E267">
    <w:pPr>
      <w:spacing w:after="40"/>
      <w:jc w:val="center"/>
      <w:rPr>
        <w:rFonts w:cs="Arial"/>
        <w:sz w:val="16"/>
        <w:szCs w:val="16"/>
      </w:rPr>
    </w:pPr>
    <w:r w:rsidRPr="007D3F4C">
      <w:rPr>
        <w:rFonts w:cs="Arial"/>
        <w:b/>
        <w:bCs/>
        <w:sz w:val="16"/>
        <w:szCs w:val="16"/>
        <w:u w:val="single"/>
      </w:rPr>
      <w:t xml:space="preserve">Highways Data Protection Privacy </w:t>
    </w:r>
    <w:r w:rsidRPr="48FB4212" w:rsidR="48FB4212">
      <w:rPr>
        <w:rFonts w:cs="Arial"/>
        <w:b/>
        <w:bCs/>
        <w:sz w:val="16"/>
        <w:szCs w:val="16"/>
        <w:u w:val="single"/>
      </w:rPr>
      <w:t>Statement</w:t>
    </w:r>
  </w:p>
  <w:p w:rsidRPr="002D1F9B" w:rsidR="4505ED95" w:rsidP="002D1F9B" w:rsidRDefault="48FB4212" w14:paraId="1FECCF7B" w14:textId="7921A9CD">
    <w:pPr>
      <w:jc w:val="center"/>
      <w:rPr>
        <w:rFonts w:cs="Arial"/>
        <w:sz w:val="16"/>
        <w:szCs w:val="16"/>
      </w:rPr>
    </w:pPr>
    <w:r w:rsidRPr="48FB4212">
      <w:rPr>
        <w:rFonts w:cs="Arial"/>
        <w:sz w:val="16"/>
        <w:szCs w:val="16"/>
      </w:rPr>
      <w:t>We</w:t>
    </w:r>
    <w:r w:rsidRPr="333F94B0" w:rsidR="002D1F9B">
      <w:rPr>
        <w:rFonts w:cs="Arial"/>
        <w:sz w:val="16"/>
        <w:szCs w:val="16"/>
      </w:rPr>
      <w:t xml:space="preserv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Pr="333F94B0" w:rsidR="002D1F9B">
        <w:rPr>
          <w:rStyle w:val="Hyperlink"/>
          <w:rFonts w:cs="Arial"/>
          <w:sz w:val="16"/>
          <w:szCs w:val="16"/>
        </w:rPr>
        <w:t>data.protection@milton-keynes.gov.uk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D1A" w:rsidP="000C04AC" w:rsidRDefault="00DB3D1A" w14:paraId="5C4B734C" w14:textId="77777777">
      <w:pPr>
        <w:spacing w:after="0" w:line="240" w:lineRule="auto"/>
      </w:pPr>
      <w:r>
        <w:separator/>
      </w:r>
    </w:p>
  </w:footnote>
  <w:footnote w:type="continuationSeparator" w:id="0">
    <w:p w:rsidR="00DB3D1A" w:rsidP="000C04AC" w:rsidRDefault="00DB3D1A" w14:paraId="07F59539" w14:textId="77777777">
      <w:pPr>
        <w:spacing w:after="0" w:line="240" w:lineRule="auto"/>
      </w:pPr>
      <w:r>
        <w:continuationSeparator/>
      </w:r>
    </w:p>
  </w:footnote>
  <w:footnote w:type="continuationNotice" w:id="1">
    <w:p w:rsidR="00DB3D1A" w:rsidRDefault="00DB3D1A" w14:paraId="54424F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505ED95" w:rsidTr="4505ED95" w14:paraId="78964928" w14:textId="77777777">
      <w:trPr>
        <w:trHeight w:val="300"/>
      </w:trPr>
      <w:tc>
        <w:tcPr>
          <w:tcW w:w="3245" w:type="dxa"/>
        </w:tcPr>
        <w:p w:rsidR="4505ED95" w:rsidP="4505ED95" w:rsidRDefault="4505ED95" w14:paraId="3283DDA3" w14:textId="011FCD97">
          <w:pPr>
            <w:pStyle w:val="Header"/>
            <w:ind w:left="-115"/>
          </w:pPr>
        </w:p>
      </w:tc>
      <w:tc>
        <w:tcPr>
          <w:tcW w:w="3245" w:type="dxa"/>
        </w:tcPr>
        <w:p w:rsidR="4505ED95" w:rsidP="4505ED95" w:rsidRDefault="4505ED95" w14:paraId="4706198E" w14:textId="13D066AC">
          <w:pPr>
            <w:pStyle w:val="Header"/>
            <w:jc w:val="center"/>
          </w:pPr>
        </w:p>
      </w:tc>
      <w:tc>
        <w:tcPr>
          <w:tcW w:w="3245" w:type="dxa"/>
        </w:tcPr>
        <w:p w:rsidR="4505ED95" w:rsidP="4505ED95" w:rsidRDefault="4505ED95" w14:paraId="68C04370" w14:textId="7A7C8AA3">
          <w:pPr>
            <w:pStyle w:val="Header"/>
            <w:ind w:right="-115"/>
            <w:jc w:val="right"/>
          </w:pPr>
        </w:p>
      </w:tc>
    </w:tr>
  </w:tbl>
  <w:p w:rsidR="4505ED95" w:rsidP="4505ED95" w:rsidRDefault="4505ED95" w14:paraId="25C0DB3F" w14:textId="4B823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129"/>
      <w:gridCol w:w="2127"/>
      <w:gridCol w:w="708"/>
      <w:gridCol w:w="1985"/>
      <w:gridCol w:w="1669"/>
    </w:tblGrid>
    <w:tr w:rsidRPr="00010F11" w:rsidR="00B5108B" w:rsidTr="00EA4196" w14:paraId="6DCC7441" w14:textId="77777777">
      <w:trPr>
        <w:gridAfter w:val="1"/>
        <w:wAfter w:w="1669" w:type="dxa"/>
      </w:trPr>
      <w:tc>
        <w:tcPr>
          <w:tcW w:w="5949" w:type="dxa"/>
          <w:gridSpan w:val="4"/>
        </w:tcPr>
        <w:p w:rsidR="000E5B55" w:rsidP="000E5B55" w:rsidRDefault="000E5B55" w14:paraId="48CE90E8" w14:textId="77777777">
          <w:pPr>
            <w:pStyle w:val="head"/>
            <w:framePr w:w="0" w:hSpace="0" w:wrap="auto" w:hAnchor="text" w:vAnchor="margin" w:xAlign="left" w:yAlign="inline" w:hRule="auto"/>
            <w:rPr>
              <w:rFonts w:asciiTheme="minorHAnsi" w:hAnsiTheme="minorHAnsi"/>
              <w:b w:val="0"/>
              <w:color w:val="008000"/>
              <w:sz w:val="24"/>
              <w:szCs w:val="24"/>
            </w:rPr>
          </w:pPr>
          <w:bookmarkStart w:name="_Hlk112933931" w:id="0"/>
          <w:r>
            <w:rPr>
              <w:rFonts w:asciiTheme="minorHAnsi" w:hAnsiTheme="minorHAnsi"/>
              <w:color w:val="00B0F0"/>
              <w:sz w:val="24"/>
              <w:szCs w:val="24"/>
            </w:rPr>
            <w:t>Highways Department</w:t>
          </w:r>
          <w:r>
            <w:rPr>
              <w:rFonts w:asciiTheme="minorHAnsi" w:hAnsiTheme="minorHAnsi"/>
              <w:b w:val="0"/>
              <w:color w:val="008000"/>
              <w:sz w:val="24"/>
              <w:szCs w:val="24"/>
            </w:rPr>
            <w:t xml:space="preserve"> </w:t>
          </w:r>
        </w:p>
        <w:p w:rsidRPr="00575EE3" w:rsidR="000E5B55" w:rsidP="000E5B55" w:rsidRDefault="000E5B55" w14:paraId="3799E0EF" w14:textId="77777777">
          <w:pPr>
            <w:pStyle w:val="head"/>
            <w:framePr w:w="0" w:hSpace="0" w:wrap="auto" w:hAnchor="text" w:vAnchor="margin" w:xAlign="left" w:yAlign="inline" w:hRule="auto"/>
            <w:rPr>
              <w:rFonts w:asciiTheme="minorHAnsi" w:hAnsiTheme="minorHAnsi"/>
              <w:b w:val="0"/>
              <w:color w:val="008000"/>
              <w:sz w:val="24"/>
              <w:szCs w:val="24"/>
            </w:rPr>
          </w:pPr>
          <w:r>
            <w:rPr>
              <w:rFonts w:asciiTheme="minorHAnsi" w:hAnsiTheme="minorHAnsi"/>
              <w:b w:val="0"/>
              <w:color w:val="008000"/>
              <w:sz w:val="24"/>
              <w:szCs w:val="24"/>
            </w:rPr>
            <w:t>Traffic &amp; Development Team</w:t>
          </w:r>
        </w:p>
        <w:p w:rsidRPr="00B5108B" w:rsidR="00B5108B" w:rsidP="00B5108B" w:rsidRDefault="00B5108B" w14:paraId="35573657" w14:textId="7410EFDB">
          <w:pPr>
            <w:contextualSpacing/>
            <w:rPr>
              <w:b/>
              <w:bCs/>
              <w:color w:val="24B1E1"/>
              <w:sz w:val="24"/>
              <w:szCs w:val="24"/>
            </w:rPr>
          </w:pPr>
        </w:p>
      </w:tc>
    </w:tr>
    <w:tr w:rsidRPr="00010F11" w:rsidR="00B5108B" w:rsidTr="00EA4196" w14:paraId="6086246A" w14:textId="77777777">
      <w:tc>
        <w:tcPr>
          <w:tcW w:w="1129" w:type="dxa"/>
        </w:tcPr>
        <w:p w:rsidRPr="00B5108B" w:rsidR="00B5108B" w:rsidP="00B5108B" w:rsidRDefault="00B5108B" w14:paraId="5794DAD9" w14:textId="10C25C57">
          <w:pPr>
            <w:contextualSpacing/>
            <w:rPr>
              <w:b/>
              <w:bCs/>
              <w:sz w:val="24"/>
              <w:szCs w:val="24"/>
            </w:rPr>
          </w:pPr>
          <w:r w:rsidRPr="00B5108B">
            <w:rPr>
              <w:b/>
              <w:bCs/>
              <w:sz w:val="24"/>
              <w:szCs w:val="24"/>
            </w:rPr>
            <w:t>Ref:</w:t>
          </w:r>
        </w:p>
      </w:tc>
      <w:tc>
        <w:tcPr>
          <w:tcW w:w="2127" w:type="dxa"/>
        </w:tcPr>
        <w:p w:rsidRPr="00010F11" w:rsidR="00B5108B" w:rsidP="00B5108B" w:rsidRDefault="00B05C4E" w14:paraId="02C97F7C" w14:textId="2877FB9B">
          <w:pPr>
            <w:contextualSpacing/>
            <w:rPr>
              <w:sz w:val="24"/>
              <w:szCs w:val="24"/>
            </w:rPr>
          </w:pPr>
          <w:r>
            <w:rPr>
              <w:sz w:val="24"/>
              <w:szCs w:val="24"/>
            </w:rPr>
            <w:t>MP/2023-</w:t>
          </w:r>
          <w:r w:rsidR="003E1C0B">
            <w:rPr>
              <w:sz w:val="24"/>
              <w:szCs w:val="24"/>
            </w:rPr>
            <w:t>24/120002</w:t>
          </w:r>
        </w:p>
      </w:tc>
      <w:tc>
        <w:tcPr>
          <w:tcW w:w="708" w:type="dxa"/>
        </w:tcPr>
        <w:p w:rsidRPr="00B5108B" w:rsidR="00B5108B" w:rsidP="00B5108B" w:rsidRDefault="00B5108B" w14:paraId="5D2CFCF7" w14:textId="136F9221">
          <w:pPr>
            <w:contextualSpacing/>
            <w:rPr>
              <w:b/>
              <w:bCs/>
              <w:sz w:val="24"/>
              <w:szCs w:val="24"/>
            </w:rPr>
          </w:pPr>
        </w:p>
      </w:tc>
      <w:tc>
        <w:tcPr>
          <w:tcW w:w="1985" w:type="dxa"/>
          <w:gridSpan w:val="2"/>
        </w:tcPr>
        <w:p w:rsidRPr="00010F11" w:rsidR="00B5108B" w:rsidP="00B5108B" w:rsidRDefault="00B5108B" w14:paraId="049C8CC7" w14:textId="63FD9CA7">
          <w:pPr>
            <w:contextualSpacing/>
            <w:rPr>
              <w:sz w:val="24"/>
              <w:szCs w:val="24"/>
            </w:rPr>
          </w:pPr>
        </w:p>
      </w:tc>
    </w:tr>
    <w:tr w:rsidRPr="00010F11" w:rsidR="00B5108B" w:rsidTr="00EA4196" w14:paraId="0DCDE104" w14:textId="77777777">
      <w:tc>
        <w:tcPr>
          <w:tcW w:w="1129" w:type="dxa"/>
        </w:tcPr>
        <w:p w:rsidRPr="00B5108B" w:rsidR="00B5108B" w:rsidP="00B5108B" w:rsidRDefault="00B5108B" w14:paraId="152FDFEF" w14:textId="77777777">
          <w:pPr>
            <w:contextualSpacing/>
            <w:rPr>
              <w:b/>
              <w:bCs/>
              <w:sz w:val="24"/>
              <w:szCs w:val="24"/>
            </w:rPr>
          </w:pPr>
          <w:r w:rsidRPr="00B5108B">
            <w:rPr>
              <w:b/>
              <w:bCs/>
              <w:sz w:val="24"/>
              <w:szCs w:val="24"/>
            </w:rPr>
            <w:t>Reply to:</w:t>
          </w:r>
        </w:p>
      </w:tc>
      <w:tc>
        <w:tcPr>
          <w:tcW w:w="4820" w:type="dxa"/>
          <w:gridSpan w:val="4"/>
        </w:tcPr>
        <w:p w:rsidRPr="00010F11" w:rsidR="00B5108B" w:rsidP="00B5108B" w:rsidRDefault="00EF4D41" w14:paraId="68AE9D1A" w14:textId="026858C9">
          <w:pPr>
            <w:contextualSpacing/>
            <w:rPr>
              <w:sz w:val="24"/>
              <w:szCs w:val="24"/>
            </w:rPr>
          </w:pPr>
          <w:r>
            <w:rPr>
              <w:sz w:val="24"/>
              <w:szCs w:val="24"/>
            </w:rPr>
            <w:t>Ryan Fordham</w:t>
          </w:r>
        </w:p>
      </w:tc>
    </w:tr>
    <w:tr w:rsidRPr="00010F11" w:rsidR="00B5108B" w:rsidTr="00EA4196" w14:paraId="1A539A59" w14:textId="77777777">
      <w:tc>
        <w:tcPr>
          <w:tcW w:w="1129" w:type="dxa"/>
        </w:tcPr>
        <w:p w:rsidRPr="00B5108B" w:rsidR="00B5108B" w:rsidP="00B5108B" w:rsidRDefault="00B5108B" w14:paraId="41DFD110" w14:textId="77777777">
          <w:pPr>
            <w:tabs>
              <w:tab w:val="left" w:pos="993"/>
            </w:tabs>
            <w:contextualSpacing/>
            <w:rPr>
              <w:b/>
              <w:bCs/>
              <w:sz w:val="24"/>
              <w:szCs w:val="24"/>
            </w:rPr>
          </w:pPr>
          <w:r w:rsidRPr="00B5108B">
            <w:rPr>
              <w:b/>
              <w:bCs/>
              <w:sz w:val="24"/>
              <w:szCs w:val="24"/>
            </w:rPr>
            <w:t>Email:</w:t>
          </w:r>
        </w:p>
      </w:tc>
      <w:tc>
        <w:tcPr>
          <w:tcW w:w="4820" w:type="dxa"/>
          <w:gridSpan w:val="4"/>
        </w:tcPr>
        <w:p w:rsidRPr="0098742D" w:rsidR="00B5108B" w:rsidP="00786C5F" w:rsidRDefault="00526205" w14:paraId="42643BB6" w14:textId="16EC809E">
          <w:pPr>
            <w:spacing w:after="160" w:line="259" w:lineRule="auto"/>
            <w:rPr>
              <w:sz w:val="20"/>
              <w:szCs w:val="20"/>
            </w:rPr>
          </w:pPr>
          <w:hyperlink w:history="1" r:id="rId1">
            <w:r w:rsidRPr="0098742D">
              <w:rPr>
                <w:rStyle w:val="Hyperlink"/>
                <w:sz w:val="20"/>
                <w:szCs w:val="20"/>
              </w:rPr>
              <w:t>major-projects@milton-keynes.gov.uk</w:t>
            </w:r>
          </w:hyperlink>
        </w:p>
      </w:tc>
    </w:tr>
  </w:tbl>
  <w:bookmarkEnd w:id="0"/>
  <w:p w:rsidR="009A57B7" w:rsidP="009A57B7" w:rsidRDefault="00B5108B" w14:paraId="30C4DA23" w14:textId="28501C40">
    <w:pPr>
      <w:pStyle w:val="Header"/>
      <w:jc w:val="right"/>
    </w:pPr>
    <w:r>
      <w:rPr>
        <w:noProof/>
        <w:sz w:val="24"/>
        <w:szCs w:val="24"/>
      </w:rPr>
      <w:drawing>
        <wp:anchor distT="0" distB="0" distL="114300" distR="114300" simplePos="0" relativeHeight="251658240" behindDoc="0" locked="0" layoutInCell="1" allowOverlap="1" wp14:anchorId="61DCAB3C" wp14:editId="128D1876">
          <wp:simplePos x="0" y="0"/>
          <wp:positionH relativeFrom="margin">
            <wp:align>right</wp:align>
          </wp:positionH>
          <wp:positionV relativeFrom="topMargin">
            <wp:posOffset>489585</wp:posOffset>
          </wp:positionV>
          <wp:extent cx="1799590" cy="448945"/>
          <wp:effectExtent l="0" t="0" r="0" b="8255"/>
          <wp:wrapNone/>
          <wp:docPr id="105" name="Picture 10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4489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qerqTbGboi+DZ" int2:id="pCvU7hAI">
      <int2:state int2:type="AugLoop_Text_Critique" int2:value="Rejected"/>
    </int2:textHash>
    <int2:bookmark int2:bookmarkName="_Int_2NYr6Z7S" int2:invalidationBookmarkName="" int2:hashCode="IiioB2rcbbTm1b" int2:id="57UrEk7L">
      <int2:state int2:type="style" int2:value="Rejected"/>
    </int2:bookmark>
    <int2:bookmark int2:bookmarkName="_Int_g7HdIyRP" int2:invalidationBookmarkName="" int2:hashCode="SPW0sFXDTAtd5h" int2:id="pecTW78I">
      <int2:state int2:type="style" int2:value="Rejected"/>
    </int2:bookmark>
    <int2:bookmark int2:bookmarkName="_Int_ILOkYYCh" int2:invalidationBookmarkName="" int2:hashCode="W0Y+0qsezUeDZ0" int2:id="llJRs1vX">
      <int2:state int2:type="style" int2:value="Rejected"/>
    </int2:bookmark>
    <int2:bookmark int2:bookmarkName="_Int_JerUFjqZ" int2:invalidationBookmarkName="" int2:hashCode="LgwZLb0wIroM1J" int2:id="XkYk6ZpN">
      <int2:state int2:type="style" int2:value="Rejected"/>
    </int2:bookmark>
    <int2:bookmark int2:bookmarkName="_Int_eHIktJn3" int2:invalidationBookmarkName="" int2:hashCode="Q3Sq7iR/sjfObJ" int2:id="XaZRhWB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60B"/>
    <w:multiLevelType w:val="multilevel"/>
    <w:tmpl w:val="173EF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32AC59"/>
    <w:multiLevelType w:val="hybridMultilevel"/>
    <w:tmpl w:val="6456A1FA"/>
    <w:lvl w:ilvl="0" w:tplc="7BAE6146">
      <w:start w:val="1"/>
      <w:numFmt w:val="bullet"/>
      <w:lvlText w:val="-"/>
      <w:lvlJc w:val="left"/>
      <w:pPr>
        <w:ind w:left="720" w:hanging="360"/>
      </w:pPr>
      <w:rPr>
        <w:rFonts w:hint="default" w:ascii="Calibri" w:hAnsi="Calibri"/>
      </w:rPr>
    </w:lvl>
    <w:lvl w:ilvl="1" w:tplc="13E0D0AA">
      <w:start w:val="1"/>
      <w:numFmt w:val="bullet"/>
      <w:lvlText w:val="o"/>
      <w:lvlJc w:val="left"/>
      <w:pPr>
        <w:ind w:left="1440" w:hanging="360"/>
      </w:pPr>
      <w:rPr>
        <w:rFonts w:hint="default" w:ascii="Courier New" w:hAnsi="Courier New"/>
      </w:rPr>
    </w:lvl>
    <w:lvl w:ilvl="2" w:tplc="880A769C">
      <w:start w:val="1"/>
      <w:numFmt w:val="bullet"/>
      <w:lvlText w:val=""/>
      <w:lvlJc w:val="left"/>
      <w:pPr>
        <w:ind w:left="2160" w:hanging="360"/>
      </w:pPr>
      <w:rPr>
        <w:rFonts w:hint="default" w:ascii="Wingdings" w:hAnsi="Wingdings"/>
      </w:rPr>
    </w:lvl>
    <w:lvl w:ilvl="3" w:tplc="DF9E3F9C">
      <w:start w:val="1"/>
      <w:numFmt w:val="bullet"/>
      <w:lvlText w:val=""/>
      <w:lvlJc w:val="left"/>
      <w:pPr>
        <w:ind w:left="2880" w:hanging="360"/>
      </w:pPr>
      <w:rPr>
        <w:rFonts w:hint="default" w:ascii="Symbol" w:hAnsi="Symbol"/>
      </w:rPr>
    </w:lvl>
    <w:lvl w:ilvl="4" w:tplc="BE88E962">
      <w:start w:val="1"/>
      <w:numFmt w:val="bullet"/>
      <w:lvlText w:val="o"/>
      <w:lvlJc w:val="left"/>
      <w:pPr>
        <w:ind w:left="3600" w:hanging="360"/>
      </w:pPr>
      <w:rPr>
        <w:rFonts w:hint="default" w:ascii="Courier New" w:hAnsi="Courier New"/>
      </w:rPr>
    </w:lvl>
    <w:lvl w:ilvl="5" w:tplc="D15E9B92">
      <w:start w:val="1"/>
      <w:numFmt w:val="bullet"/>
      <w:lvlText w:val=""/>
      <w:lvlJc w:val="left"/>
      <w:pPr>
        <w:ind w:left="4320" w:hanging="360"/>
      </w:pPr>
      <w:rPr>
        <w:rFonts w:hint="default" w:ascii="Wingdings" w:hAnsi="Wingdings"/>
      </w:rPr>
    </w:lvl>
    <w:lvl w:ilvl="6" w:tplc="B4ACA916">
      <w:start w:val="1"/>
      <w:numFmt w:val="bullet"/>
      <w:lvlText w:val=""/>
      <w:lvlJc w:val="left"/>
      <w:pPr>
        <w:ind w:left="5040" w:hanging="360"/>
      </w:pPr>
      <w:rPr>
        <w:rFonts w:hint="default" w:ascii="Symbol" w:hAnsi="Symbol"/>
      </w:rPr>
    </w:lvl>
    <w:lvl w:ilvl="7" w:tplc="65D2AE0E">
      <w:start w:val="1"/>
      <w:numFmt w:val="bullet"/>
      <w:lvlText w:val="o"/>
      <w:lvlJc w:val="left"/>
      <w:pPr>
        <w:ind w:left="5760" w:hanging="360"/>
      </w:pPr>
      <w:rPr>
        <w:rFonts w:hint="default" w:ascii="Courier New" w:hAnsi="Courier New"/>
      </w:rPr>
    </w:lvl>
    <w:lvl w:ilvl="8" w:tplc="FFCA6FA6">
      <w:start w:val="1"/>
      <w:numFmt w:val="bullet"/>
      <w:lvlText w:val=""/>
      <w:lvlJc w:val="left"/>
      <w:pPr>
        <w:ind w:left="6480" w:hanging="360"/>
      </w:pPr>
      <w:rPr>
        <w:rFonts w:hint="default" w:ascii="Wingdings" w:hAnsi="Wingdings"/>
      </w:rPr>
    </w:lvl>
  </w:abstractNum>
  <w:abstractNum w:abstractNumId="2" w15:restartNumberingAfterBreak="0">
    <w:nsid w:val="10036624"/>
    <w:multiLevelType w:val="multilevel"/>
    <w:tmpl w:val="88BE6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4659A6"/>
    <w:multiLevelType w:val="multilevel"/>
    <w:tmpl w:val="082A7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5758ED"/>
    <w:multiLevelType w:val="multilevel"/>
    <w:tmpl w:val="848C8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8A6765"/>
    <w:multiLevelType w:val="hybridMultilevel"/>
    <w:tmpl w:val="24A2C45A"/>
    <w:lvl w:ilvl="0" w:tplc="6C3A7C64">
      <w:start w:val="1"/>
      <w:numFmt w:val="bullet"/>
      <w:lvlText w:val="·"/>
      <w:lvlJc w:val="left"/>
      <w:pPr>
        <w:ind w:left="720" w:hanging="360"/>
      </w:pPr>
      <w:rPr>
        <w:rFonts w:hint="default" w:ascii="Symbol" w:hAnsi="Symbol"/>
      </w:rPr>
    </w:lvl>
    <w:lvl w:ilvl="1" w:tplc="A498E3A2">
      <w:start w:val="1"/>
      <w:numFmt w:val="bullet"/>
      <w:lvlText w:val="o"/>
      <w:lvlJc w:val="left"/>
      <w:pPr>
        <w:ind w:left="1440" w:hanging="360"/>
      </w:pPr>
      <w:rPr>
        <w:rFonts w:hint="default" w:ascii="Courier New" w:hAnsi="Courier New"/>
      </w:rPr>
    </w:lvl>
    <w:lvl w:ilvl="2" w:tplc="741840F6">
      <w:start w:val="1"/>
      <w:numFmt w:val="bullet"/>
      <w:lvlText w:val=""/>
      <w:lvlJc w:val="left"/>
      <w:pPr>
        <w:ind w:left="2160" w:hanging="360"/>
      </w:pPr>
      <w:rPr>
        <w:rFonts w:hint="default" w:ascii="Wingdings" w:hAnsi="Wingdings"/>
      </w:rPr>
    </w:lvl>
    <w:lvl w:ilvl="3" w:tplc="7FF8DFC2">
      <w:start w:val="1"/>
      <w:numFmt w:val="bullet"/>
      <w:lvlText w:val=""/>
      <w:lvlJc w:val="left"/>
      <w:pPr>
        <w:ind w:left="2880" w:hanging="360"/>
      </w:pPr>
      <w:rPr>
        <w:rFonts w:hint="default" w:ascii="Symbol" w:hAnsi="Symbol"/>
      </w:rPr>
    </w:lvl>
    <w:lvl w:ilvl="4" w:tplc="8F901C9E">
      <w:start w:val="1"/>
      <w:numFmt w:val="bullet"/>
      <w:lvlText w:val="o"/>
      <w:lvlJc w:val="left"/>
      <w:pPr>
        <w:ind w:left="3600" w:hanging="360"/>
      </w:pPr>
      <w:rPr>
        <w:rFonts w:hint="default" w:ascii="Courier New" w:hAnsi="Courier New"/>
      </w:rPr>
    </w:lvl>
    <w:lvl w:ilvl="5" w:tplc="21867FAA">
      <w:start w:val="1"/>
      <w:numFmt w:val="bullet"/>
      <w:lvlText w:val=""/>
      <w:lvlJc w:val="left"/>
      <w:pPr>
        <w:ind w:left="4320" w:hanging="360"/>
      </w:pPr>
      <w:rPr>
        <w:rFonts w:hint="default" w:ascii="Wingdings" w:hAnsi="Wingdings"/>
      </w:rPr>
    </w:lvl>
    <w:lvl w:ilvl="6" w:tplc="019E7B4C">
      <w:start w:val="1"/>
      <w:numFmt w:val="bullet"/>
      <w:lvlText w:val=""/>
      <w:lvlJc w:val="left"/>
      <w:pPr>
        <w:ind w:left="5040" w:hanging="360"/>
      </w:pPr>
      <w:rPr>
        <w:rFonts w:hint="default" w:ascii="Symbol" w:hAnsi="Symbol"/>
      </w:rPr>
    </w:lvl>
    <w:lvl w:ilvl="7" w:tplc="9BCEA932">
      <w:start w:val="1"/>
      <w:numFmt w:val="bullet"/>
      <w:lvlText w:val="o"/>
      <w:lvlJc w:val="left"/>
      <w:pPr>
        <w:ind w:left="5760" w:hanging="360"/>
      </w:pPr>
      <w:rPr>
        <w:rFonts w:hint="default" w:ascii="Courier New" w:hAnsi="Courier New"/>
      </w:rPr>
    </w:lvl>
    <w:lvl w:ilvl="8" w:tplc="68EECEB4">
      <w:start w:val="1"/>
      <w:numFmt w:val="bullet"/>
      <w:lvlText w:val=""/>
      <w:lvlJc w:val="left"/>
      <w:pPr>
        <w:ind w:left="6480" w:hanging="360"/>
      </w:pPr>
      <w:rPr>
        <w:rFonts w:hint="default" w:ascii="Wingdings" w:hAnsi="Wingdings"/>
      </w:rPr>
    </w:lvl>
  </w:abstractNum>
  <w:abstractNum w:abstractNumId="6" w15:restartNumberingAfterBreak="0">
    <w:nsid w:val="1ACA7072"/>
    <w:multiLevelType w:val="multilevel"/>
    <w:tmpl w:val="179C4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4A330AC"/>
    <w:multiLevelType w:val="multilevel"/>
    <w:tmpl w:val="01C88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BF19D11"/>
    <w:multiLevelType w:val="hybridMultilevel"/>
    <w:tmpl w:val="3996BFE4"/>
    <w:lvl w:ilvl="0" w:tplc="204A0852">
      <w:start w:val="1"/>
      <w:numFmt w:val="bullet"/>
      <w:lvlText w:val="·"/>
      <w:lvlJc w:val="left"/>
      <w:pPr>
        <w:ind w:left="720" w:hanging="360"/>
      </w:pPr>
      <w:rPr>
        <w:rFonts w:hint="default" w:ascii="Symbol" w:hAnsi="Symbol"/>
      </w:rPr>
    </w:lvl>
    <w:lvl w:ilvl="1" w:tplc="7D78C0A6">
      <w:start w:val="1"/>
      <w:numFmt w:val="bullet"/>
      <w:lvlText w:val="o"/>
      <w:lvlJc w:val="left"/>
      <w:pPr>
        <w:ind w:left="1440" w:hanging="360"/>
      </w:pPr>
      <w:rPr>
        <w:rFonts w:hint="default" w:ascii="Courier New" w:hAnsi="Courier New"/>
      </w:rPr>
    </w:lvl>
    <w:lvl w:ilvl="2" w:tplc="3AE60040">
      <w:start w:val="1"/>
      <w:numFmt w:val="bullet"/>
      <w:lvlText w:val=""/>
      <w:lvlJc w:val="left"/>
      <w:pPr>
        <w:ind w:left="2160" w:hanging="360"/>
      </w:pPr>
      <w:rPr>
        <w:rFonts w:hint="default" w:ascii="Wingdings" w:hAnsi="Wingdings"/>
      </w:rPr>
    </w:lvl>
    <w:lvl w:ilvl="3" w:tplc="DB5006C8">
      <w:start w:val="1"/>
      <w:numFmt w:val="bullet"/>
      <w:lvlText w:val=""/>
      <w:lvlJc w:val="left"/>
      <w:pPr>
        <w:ind w:left="2880" w:hanging="360"/>
      </w:pPr>
      <w:rPr>
        <w:rFonts w:hint="default" w:ascii="Symbol" w:hAnsi="Symbol"/>
      </w:rPr>
    </w:lvl>
    <w:lvl w:ilvl="4" w:tplc="A6D4B930">
      <w:start w:val="1"/>
      <w:numFmt w:val="bullet"/>
      <w:lvlText w:val="o"/>
      <w:lvlJc w:val="left"/>
      <w:pPr>
        <w:ind w:left="3600" w:hanging="360"/>
      </w:pPr>
      <w:rPr>
        <w:rFonts w:hint="default" w:ascii="Courier New" w:hAnsi="Courier New"/>
      </w:rPr>
    </w:lvl>
    <w:lvl w:ilvl="5" w:tplc="E3E43648">
      <w:start w:val="1"/>
      <w:numFmt w:val="bullet"/>
      <w:lvlText w:val=""/>
      <w:lvlJc w:val="left"/>
      <w:pPr>
        <w:ind w:left="4320" w:hanging="360"/>
      </w:pPr>
      <w:rPr>
        <w:rFonts w:hint="default" w:ascii="Wingdings" w:hAnsi="Wingdings"/>
      </w:rPr>
    </w:lvl>
    <w:lvl w:ilvl="6" w:tplc="D5E2B98E">
      <w:start w:val="1"/>
      <w:numFmt w:val="bullet"/>
      <w:lvlText w:val=""/>
      <w:lvlJc w:val="left"/>
      <w:pPr>
        <w:ind w:left="5040" w:hanging="360"/>
      </w:pPr>
      <w:rPr>
        <w:rFonts w:hint="default" w:ascii="Symbol" w:hAnsi="Symbol"/>
      </w:rPr>
    </w:lvl>
    <w:lvl w:ilvl="7" w:tplc="24E249B0">
      <w:start w:val="1"/>
      <w:numFmt w:val="bullet"/>
      <w:lvlText w:val="o"/>
      <w:lvlJc w:val="left"/>
      <w:pPr>
        <w:ind w:left="5760" w:hanging="360"/>
      </w:pPr>
      <w:rPr>
        <w:rFonts w:hint="default" w:ascii="Courier New" w:hAnsi="Courier New"/>
      </w:rPr>
    </w:lvl>
    <w:lvl w:ilvl="8" w:tplc="66AE9DEA">
      <w:start w:val="1"/>
      <w:numFmt w:val="bullet"/>
      <w:lvlText w:val=""/>
      <w:lvlJc w:val="left"/>
      <w:pPr>
        <w:ind w:left="6480" w:hanging="360"/>
      </w:pPr>
      <w:rPr>
        <w:rFonts w:hint="default" w:ascii="Wingdings" w:hAnsi="Wingdings"/>
      </w:rPr>
    </w:lvl>
  </w:abstractNum>
  <w:abstractNum w:abstractNumId="9" w15:restartNumberingAfterBreak="0">
    <w:nsid w:val="2E279B72"/>
    <w:multiLevelType w:val="hybridMultilevel"/>
    <w:tmpl w:val="D1A66922"/>
    <w:lvl w:ilvl="0" w:tplc="B33C90AA">
      <w:start w:val="1"/>
      <w:numFmt w:val="decimal"/>
      <w:lvlText w:val="%1."/>
      <w:lvlJc w:val="left"/>
      <w:pPr>
        <w:ind w:left="720" w:hanging="360"/>
      </w:pPr>
    </w:lvl>
    <w:lvl w:ilvl="1" w:tplc="457E715A">
      <w:start w:val="1"/>
      <w:numFmt w:val="lowerLetter"/>
      <w:lvlText w:val="%2."/>
      <w:lvlJc w:val="left"/>
      <w:pPr>
        <w:ind w:left="1440" w:hanging="360"/>
      </w:pPr>
    </w:lvl>
    <w:lvl w:ilvl="2" w:tplc="1ACC445A">
      <w:start w:val="1"/>
      <w:numFmt w:val="lowerRoman"/>
      <w:lvlText w:val="%3."/>
      <w:lvlJc w:val="right"/>
      <w:pPr>
        <w:ind w:left="2160" w:hanging="180"/>
      </w:pPr>
    </w:lvl>
    <w:lvl w:ilvl="3" w:tplc="9FA88EFC">
      <w:start w:val="1"/>
      <w:numFmt w:val="decimal"/>
      <w:lvlText w:val="%4."/>
      <w:lvlJc w:val="left"/>
      <w:pPr>
        <w:ind w:left="2880" w:hanging="360"/>
      </w:pPr>
    </w:lvl>
    <w:lvl w:ilvl="4" w:tplc="D94E2E56">
      <w:start w:val="1"/>
      <w:numFmt w:val="lowerLetter"/>
      <w:lvlText w:val="%5."/>
      <w:lvlJc w:val="left"/>
      <w:pPr>
        <w:ind w:left="3600" w:hanging="360"/>
      </w:pPr>
    </w:lvl>
    <w:lvl w:ilvl="5" w:tplc="FCEECC64">
      <w:start w:val="1"/>
      <w:numFmt w:val="lowerRoman"/>
      <w:lvlText w:val="%6."/>
      <w:lvlJc w:val="right"/>
      <w:pPr>
        <w:ind w:left="4320" w:hanging="180"/>
      </w:pPr>
    </w:lvl>
    <w:lvl w:ilvl="6" w:tplc="B032EF7C">
      <w:start w:val="1"/>
      <w:numFmt w:val="decimal"/>
      <w:lvlText w:val="%7."/>
      <w:lvlJc w:val="left"/>
      <w:pPr>
        <w:ind w:left="5040" w:hanging="360"/>
      </w:pPr>
    </w:lvl>
    <w:lvl w:ilvl="7" w:tplc="030E9310">
      <w:start w:val="1"/>
      <w:numFmt w:val="lowerLetter"/>
      <w:lvlText w:val="%8."/>
      <w:lvlJc w:val="left"/>
      <w:pPr>
        <w:ind w:left="5760" w:hanging="360"/>
      </w:pPr>
    </w:lvl>
    <w:lvl w:ilvl="8" w:tplc="47D0620A">
      <w:start w:val="1"/>
      <w:numFmt w:val="lowerRoman"/>
      <w:lvlText w:val="%9."/>
      <w:lvlJc w:val="right"/>
      <w:pPr>
        <w:ind w:left="6480" w:hanging="180"/>
      </w:pPr>
    </w:lvl>
  </w:abstractNum>
  <w:abstractNum w:abstractNumId="10" w15:restartNumberingAfterBreak="0">
    <w:nsid w:val="2E785DE1"/>
    <w:multiLevelType w:val="hybridMultilevel"/>
    <w:tmpl w:val="9206852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32BD8D2A"/>
    <w:multiLevelType w:val="hybridMultilevel"/>
    <w:tmpl w:val="55842E36"/>
    <w:lvl w:ilvl="0" w:tplc="346C77F4">
      <w:start w:val="1"/>
      <w:numFmt w:val="bullet"/>
      <w:lvlText w:val="-"/>
      <w:lvlJc w:val="left"/>
      <w:pPr>
        <w:ind w:left="720" w:hanging="360"/>
      </w:pPr>
      <w:rPr>
        <w:rFonts w:hint="default" w:ascii="Calibri" w:hAnsi="Calibri"/>
      </w:rPr>
    </w:lvl>
    <w:lvl w:ilvl="1" w:tplc="3828D952">
      <w:start w:val="1"/>
      <w:numFmt w:val="bullet"/>
      <w:lvlText w:val="o"/>
      <w:lvlJc w:val="left"/>
      <w:pPr>
        <w:ind w:left="1440" w:hanging="360"/>
      </w:pPr>
      <w:rPr>
        <w:rFonts w:hint="default" w:ascii="Courier New" w:hAnsi="Courier New"/>
      </w:rPr>
    </w:lvl>
    <w:lvl w:ilvl="2" w:tplc="A7C47A1A">
      <w:start w:val="1"/>
      <w:numFmt w:val="bullet"/>
      <w:lvlText w:val=""/>
      <w:lvlJc w:val="left"/>
      <w:pPr>
        <w:ind w:left="2160" w:hanging="360"/>
      </w:pPr>
      <w:rPr>
        <w:rFonts w:hint="default" w:ascii="Wingdings" w:hAnsi="Wingdings"/>
      </w:rPr>
    </w:lvl>
    <w:lvl w:ilvl="3" w:tplc="DD22F2AE">
      <w:start w:val="1"/>
      <w:numFmt w:val="bullet"/>
      <w:lvlText w:val=""/>
      <w:lvlJc w:val="left"/>
      <w:pPr>
        <w:ind w:left="2880" w:hanging="360"/>
      </w:pPr>
      <w:rPr>
        <w:rFonts w:hint="default" w:ascii="Symbol" w:hAnsi="Symbol"/>
      </w:rPr>
    </w:lvl>
    <w:lvl w:ilvl="4" w:tplc="BCFA37C0">
      <w:start w:val="1"/>
      <w:numFmt w:val="bullet"/>
      <w:lvlText w:val="o"/>
      <w:lvlJc w:val="left"/>
      <w:pPr>
        <w:ind w:left="3600" w:hanging="360"/>
      </w:pPr>
      <w:rPr>
        <w:rFonts w:hint="default" w:ascii="Courier New" w:hAnsi="Courier New"/>
      </w:rPr>
    </w:lvl>
    <w:lvl w:ilvl="5" w:tplc="2B803B28">
      <w:start w:val="1"/>
      <w:numFmt w:val="bullet"/>
      <w:lvlText w:val=""/>
      <w:lvlJc w:val="left"/>
      <w:pPr>
        <w:ind w:left="4320" w:hanging="360"/>
      </w:pPr>
      <w:rPr>
        <w:rFonts w:hint="default" w:ascii="Wingdings" w:hAnsi="Wingdings"/>
      </w:rPr>
    </w:lvl>
    <w:lvl w:ilvl="6" w:tplc="B73E5178">
      <w:start w:val="1"/>
      <w:numFmt w:val="bullet"/>
      <w:lvlText w:val=""/>
      <w:lvlJc w:val="left"/>
      <w:pPr>
        <w:ind w:left="5040" w:hanging="360"/>
      </w:pPr>
      <w:rPr>
        <w:rFonts w:hint="default" w:ascii="Symbol" w:hAnsi="Symbol"/>
      </w:rPr>
    </w:lvl>
    <w:lvl w:ilvl="7" w:tplc="C9881C0E">
      <w:start w:val="1"/>
      <w:numFmt w:val="bullet"/>
      <w:lvlText w:val="o"/>
      <w:lvlJc w:val="left"/>
      <w:pPr>
        <w:ind w:left="5760" w:hanging="360"/>
      </w:pPr>
      <w:rPr>
        <w:rFonts w:hint="default" w:ascii="Courier New" w:hAnsi="Courier New"/>
      </w:rPr>
    </w:lvl>
    <w:lvl w:ilvl="8" w:tplc="C6D8E72A">
      <w:start w:val="1"/>
      <w:numFmt w:val="bullet"/>
      <w:lvlText w:val=""/>
      <w:lvlJc w:val="left"/>
      <w:pPr>
        <w:ind w:left="6480" w:hanging="360"/>
      </w:pPr>
      <w:rPr>
        <w:rFonts w:hint="default" w:ascii="Wingdings" w:hAnsi="Wingdings"/>
      </w:rPr>
    </w:lvl>
  </w:abstractNum>
  <w:abstractNum w:abstractNumId="12" w15:restartNumberingAfterBreak="0">
    <w:nsid w:val="395956B9"/>
    <w:multiLevelType w:val="multilevel"/>
    <w:tmpl w:val="63CC2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082EDDC"/>
    <w:multiLevelType w:val="hybridMultilevel"/>
    <w:tmpl w:val="E0F6D6F8"/>
    <w:lvl w:ilvl="0" w:tplc="7A9C52E2">
      <w:start w:val="1"/>
      <w:numFmt w:val="bullet"/>
      <w:lvlText w:val="-"/>
      <w:lvlJc w:val="left"/>
      <w:pPr>
        <w:ind w:left="720" w:hanging="360"/>
      </w:pPr>
      <w:rPr>
        <w:rFonts w:hint="default" w:ascii="Calibri" w:hAnsi="Calibri"/>
      </w:rPr>
    </w:lvl>
    <w:lvl w:ilvl="1" w:tplc="FEFE1EA8">
      <w:start w:val="1"/>
      <w:numFmt w:val="bullet"/>
      <w:lvlText w:val="o"/>
      <w:lvlJc w:val="left"/>
      <w:pPr>
        <w:ind w:left="1440" w:hanging="360"/>
      </w:pPr>
      <w:rPr>
        <w:rFonts w:hint="default" w:ascii="Courier New" w:hAnsi="Courier New"/>
      </w:rPr>
    </w:lvl>
    <w:lvl w:ilvl="2" w:tplc="6B4223FA">
      <w:start w:val="1"/>
      <w:numFmt w:val="bullet"/>
      <w:lvlText w:val=""/>
      <w:lvlJc w:val="left"/>
      <w:pPr>
        <w:ind w:left="2160" w:hanging="360"/>
      </w:pPr>
      <w:rPr>
        <w:rFonts w:hint="default" w:ascii="Wingdings" w:hAnsi="Wingdings"/>
      </w:rPr>
    </w:lvl>
    <w:lvl w:ilvl="3" w:tplc="771E4598">
      <w:start w:val="1"/>
      <w:numFmt w:val="bullet"/>
      <w:lvlText w:val=""/>
      <w:lvlJc w:val="left"/>
      <w:pPr>
        <w:ind w:left="2880" w:hanging="360"/>
      </w:pPr>
      <w:rPr>
        <w:rFonts w:hint="default" w:ascii="Symbol" w:hAnsi="Symbol"/>
      </w:rPr>
    </w:lvl>
    <w:lvl w:ilvl="4" w:tplc="2E4C9D7A">
      <w:start w:val="1"/>
      <w:numFmt w:val="bullet"/>
      <w:lvlText w:val="o"/>
      <w:lvlJc w:val="left"/>
      <w:pPr>
        <w:ind w:left="3600" w:hanging="360"/>
      </w:pPr>
      <w:rPr>
        <w:rFonts w:hint="default" w:ascii="Courier New" w:hAnsi="Courier New"/>
      </w:rPr>
    </w:lvl>
    <w:lvl w:ilvl="5" w:tplc="034A6F08">
      <w:start w:val="1"/>
      <w:numFmt w:val="bullet"/>
      <w:lvlText w:val=""/>
      <w:lvlJc w:val="left"/>
      <w:pPr>
        <w:ind w:left="4320" w:hanging="360"/>
      </w:pPr>
      <w:rPr>
        <w:rFonts w:hint="default" w:ascii="Wingdings" w:hAnsi="Wingdings"/>
      </w:rPr>
    </w:lvl>
    <w:lvl w:ilvl="6" w:tplc="F25C595A">
      <w:start w:val="1"/>
      <w:numFmt w:val="bullet"/>
      <w:lvlText w:val=""/>
      <w:lvlJc w:val="left"/>
      <w:pPr>
        <w:ind w:left="5040" w:hanging="360"/>
      </w:pPr>
      <w:rPr>
        <w:rFonts w:hint="default" w:ascii="Symbol" w:hAnsi="Symbol"/>
      </w:rPr>
    </w:lvl>
    <w:lvl w:ilvl="7" w:tplc="5F721ACE">
      <w:start w:val="1"/>
      <w:numFmt w:val="bullet"/>
      <w:lvlText w:val="o"/>
      <w:lvlJc w:val="left"/>
      <w:pPr>
        <w:ind w:left="5760" w:hanging="360"/>
      </w:pPr>
      <w:rPr>
        <w:rFonts w:hint="default" w:ascii="Courier New" w:hAnsi="Courier New"/>
      </w:rPr>
    </w:lvl>
    <w:lvl w:ilvl="8" w:tplc="BD087F74">
      <w:start w:val="1"/>
      <w:numFmt w:val="bullet"/>
      <w:lvlText w:val=""/>
      <w:lvlJc w:val="left"/>
      <w:pPr>
        <w:ind w:left="6480" w:hanging="360"/>
      </w:pPr>
      <w:rPr>
        <w:rFonts w:hint="default" w:ascii="Wingdings" w:hAnsi="Wingdings"/>
      </w:rPr>
    </w:lvl>
  </w:abstractNum>
  <w:abstractNum w:abstractNumId="14" w15:restartNumberingAfterBreak="0">
    <w:nsid w:val="486C0F29"/>
    <w:multiLevelType w:val="multilevel"/>
    <w:tmpl w:val="8786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3DB80E"/>
    <w:multiLevelType w:val="hybridMultilevel"/>
    <w:tmpl w:val="FFFFFFFF"/>
    <w:lvl w:ilvl="0" w:tplc="E2D23B42">
      <w:start w:val="1"/>
      <w:numFmt w:val="bullet"/>
      <w:lvlText w:val=""/>
      <w:lvlJc w:val="left"/>
      <w:pPr>
        <w:ind w:left="720" w:hanging="360"/>
      </w:pPr>
      <w:rPr>
        <w:rFonts w:hint="default" w:ascii="Symbol" w:hAnsi="Symbol"/>
      </w:rPr>
    </w:lvl>
    <w:lvl w:ilvl="1" w:tplc="E12A8710">
      <w:start w:val="1"/>
      <w:numFmt w:val="bullet"/>
      <w:lvlText w:val="o"/>
      <w:lvlJc w:val="left"/>
      <w:pPr>
        <w:ind w:left="1440" w:hanging="360"/>
      </w:pPr>
      <w:rPr>
        <w:rFonts w:hint="default" w:ascii="Courier New" w:hAnsi="Courier New"/>
      </w:rPr>
    </w:lvl>
    <w:lvl w:ilvl="2" w:tplc="EA6E0900">
      <w:start w:val="1"/>
      <w:numFmt w:val="bullet"/>
      <w:lvlText w:val=""/>
      <w:lvlJc w:val="left"/>
      <w:pPr>
        <w:ind w:left="2160" w:hanging="360"/>
      </w:pPr>
      <w:rPr>
        <w:rFonts w:hint="default" w:ascii="Wingdings" w:hAnsi="Wingdings"/>
      </w:rPr>
    </w:lvl>
    <w:lvl w:ilvl="3" w:tplc="AD02AFCC">
      <w:start w:val="1"/>
      <w:numFmt w:val="bullet"/>
      <w:lvlText w:val=""/>
      <w:lvlJc w:val="left"/>
      <w:pPr>
        <w:ind w:left="2880" w:hanging="360"/>
      </w:pPr>
      <w:rPr>
        <w:rFonts w:hint="default" w:ascii="Symbol" w:hAnsi="Symbol"/>
      </w:rPr>
    </w:lvl>
    <w:lvl w:ilvl="4" w:tplc="D354C340">
      <w:start w:val="1"/>
      <w:numFmt w:val="bullet"/>
      <w:lvlText w:val="o"/>
      <w:lvlJc w:val="left"/>
      <w:pPr>
        <w:ind w:left="3600" w:hanging="360"/>
      </w:pPr>
      <w:rPr>
        <w:rFonts w:hint="default" w:ascii="Courier New" w:hAnsi="Courier New"/>
      </w:rPr>
    </w:lvl>
    <w:lvl w:ilvl="5" w:tplc="E8E2EC1C">
      <w:start w:val="1"/>
      <w:numFmt w:val="bullet"/>
      <w:lvlText w:val=""/>
      <w:lvlJc w:val="left"/>
      <w:pPr>
        <w:ind w:left="4320" w:hanging="360"/>
      </w:pPr>
      <w:rPr>
        <w:rFonts w:hint="default" w:ascii="Wingdings" w:hAnsi="Wingdings"/>
      </w:rPr>
    </w:lvl>
    <w:lvl w:ilvl="6" w:tplc="6CBE268A">
      <w:start w:val="1"/>
      <w:numFmt w:val="bullet"/>
      <w:lvlText w:val=""/>
      <w:lvlJc w:val="left"/>
      <w:pPr>
        <w:ind w:left="5040" w:hanging="360"/>
      </w:pPr>
      <w:rPr>
        <w:rFonts w:hint="default" w:ascii="Symbol" w:hAnsi="Symbol"/>
      </w:rPr>
    </w:lvl>
    <w:lvl w:ilvl="7" w:tplc="D44ACFBC">
      <w:start w:val="1"/>
      <w:numFmt w:val="bullet"/>
      <w:lvlText w:val="o"/>
      <w:lvlJc w:val="left"/>
      <w:pPr>
        <w:ind w:left="5760" w:hanging="360"/>
      </w:pPr>
      <w:rPr>
        <w:rFonts w:hint="default" w:ascii="Courier New" w:hAnsi="Courier New"/>
      </w:rPr>
    </w:lvl>
    <w:lvl w:ilvl="8" w:tplc="1D688ED2">
      <w:start w:val="1"/>
      <w:numFmt w:val="bullet"/>
      <w:lvlText w:val=""/>
      <w:lvlJc w:val="left"/>
      <w:pPr>
        <w:ind w:left="6480" w:hanging="360"/>
      </w:pPr>
      <w:rPr>
        <w:rFonts w:hint="default" w:ascii="Wingdings" w:hAnsi="Wingdings"/>
      </w:rPr>
    </w:lvl>
  </w:abstractNum>
  <w:abstractNum w:abstractNumId="16" w15:restartNumberingAfterBreak="0">
    <w:nsid w:val="5A2D2A80"/>
    <w:multiLevelType w:val="hybridMultilevel"/>
    <w:tmpl w:val="FFFFFFFF"/>
    <w:lvl w:ilvl="0" w:tplc="FDF68980">
      <w:start w:val="1"/>
      <w:numFmt w:val="bullet"/>
      <w:lvlText w:val=""/>
      <w:lvlJc w:val="left"/>
      <w:pPr>
        <w:ind w:left="720" w:hanging="360"/>
      </w:pPr>
      <w:rPr>
        <w:rFonts w:hint="default" w:ascii="Symbol" w:hAnsi="Symbol"/>
      </w:rPr>
    </w:lvl>
    <w:lvl w:ilvl="1" w:tplc="85D4A21C">
      <w:start w:val="1"/>
      <w:numFmt w:val="bullet"/>
      <w:lvlText w:val="o"/>
      <w:lvlJc w:val="left"/>
      <w:pPr>
        <w:ind w:left="1440" w:hanging="360"/>
      </w:pPr>
      <w:rPr>
        <w:rFonts w:hint="default" w:ascii="Courier New" w:hAnsi="Courier New"/>
      </w:rPr>
    </w:lvl>
    <w:lvl w:ilvl="2" w:tplc="931AD9EE">
      <w:start w:val="1"/>
      <w:numFmt w:val="bullet"/>
      <w:lvlText w:val=""/>
      <w:lvlJc w:val="left"/>
      <w:pPr>
        <w:ind w:left="2160" w:hanging="360"/>
      </w:pPr>
      <w:rPr>
        <w:rFonts w:hint="default" w:ascii="Wingdings" w:hAnsi="Wingdings"/>
      </w:rPr>
    </w:lvl>
    <w:lvl w:ilvl="3" w:tplc="023E7490">
      <w:start w:val="1"/>
      <w:numFmt w:val="bullet"/>
      <w:lvlText w:val=""/>
      <w:lvlJc w:val="left"/>
      <w:pPr>
        <w:ind w:left="2880" w:hanging="360"/>
      </w:pPr>
      <w:rPr>
        <w:rFonts w:hint="default" w:ascii="Symbol" w:hAnsi="Symbol"/>
      </w:rPr>
    </w:lvl>
    <w:lvl w:ilvl="4" w:tplc="34AAD152">
      <w:start w:val="1"/>
      <w:numFmt w:val="bullet"/>
      <w:lvlText w:val="o"/>
      <w:lvlJc w:val="left"/>
      <w:pPr>
        <w:ind w:left="3600" w:hanging="360"/>
      </w:pPr>
      <w:rPr>
        <w:rFonts w:hint="default" w:ascii="Courier New" w:hAnsi="Courier New"/>
      </w:rPr>
    </w:lvl>
    <w:lvl w:ilvl="5" w:tplc="DFF8AF70">
      <w:start w:val="1"/>
      <w:numFmt w:val="bullet"/>
      <w:lvlText w:val=""/>
      <w:lvlJc w:val="left"/>
      <w:pPr>
        <w:ind w:left="4320" w:hanging="360"/>
      </w:pPr>
      <w:rPr>
        <w:rFonts w:hint="default" w:ascii="Wingdings" w:hAnsi="Wingdings"/>
      </w:rPr>
    </w:lvl>
    <w:lvl w:ilvl="6" w:tplc="03D8B9B6">
      <w:start w:val="1"/>
      <w:numFmt w:val="bullet"/>
      <w:lvlText w:val=""/>
      <w:lvlJc w:val="left"/>
      <w:pPr>
        <w:ind w:left="5040" w:hanging="360"/>
      </w:pPr>
      <w:rPr>
        <w:rFonts w:hint="default" w:ascii="Symbol" w:hAnsi="Symbol"/>
      </w:rPr>
    </w:lvl>
    <w:lvl w:ilvl="7" w:tplc="23747E8A">
      <w:start w:val="1"/>
      <w:numFmt w:val="bullet"/>
      <w:lvlText w:val="o"/>
      <w:lvlJc w:val="left"/>
      <w:pPr>
        <w:ind w:left="5760" w:hanging="360"/>
      </w:pPr>
      <w:rPr>
        <w:rFonts w:hint="default" w:ascii="Courier New" w:hAnsi="Courier New"/>
      </w:rPr>
    </w:lvl>
    <w:lvl w:ilvl="8" w:tplc="EE2256F4">
      <w:start w:val="1"/>
      <w:numFmt w:val="bullet"/>
      <w:lvlText w:val=""/>
      <w:lvlJc w:val="left"/>
      <w:pPr>
        <w:ind w:left="6480" w:hanging="360"/>
      </w:pPr>
      <w:rPr>
        <w:rFonts w:hint="default" w:ascii="Wingdings" w:hAnsi="Wingdings"/>
      </w:rPr>
    </w:lvl>
  </w:abstractNum>
  <w:abstractNum w:abstractNumId="17" w15:restartNumberingAfterBreak="0">
    <w:nsid w:val="6985694D"/>
    <w:multiLevelType w:val="multilevel"/>
    <w:tmpl w:val="1F5ED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C50CE9"/>
    <w:multiLevelType w:val="hybridMultilevel"/>
    <w:tmpl w:val="F2983DEA"/>
    <w:lvl w:ilvl="0" w:tplc="9ECC8E90">
      <w:start w:val="1"/>
      <w:numFmt w:val="bullet"/>
      <w:lvlText w:val="-"/>
      <w:lvlJc w:val="left"/>
      <w:pPr>
        <w:ind w:left="720" w:hanging="360"/>
      </w:pPr>
      <w:rPr>
        <w:rFonts w:hint="default" w:ascii="Calibri" w:hAnsi="Calibri"/>
      </w:rPr>
    </w:lvl>
    <w:lvl w:ilvl="1" w:tplc="CB9A85CE">
      <w:start w:val="1"/>
      <w:numFmt w:val="bullet"/>
      <w:lvlText w:val="o"/>
      <w:lvlJc w:val="left"/>
      <w:pPr>
        <w:ind w:left="1440" w:hanging="360"/>
      </w:pPr>
      <w:rPr>
        <w:rFonts w:hint="default" w:ascii="Courier New" w:hAnsi="Courier New"/>
      </w:rPr>
    </w:lvl>
    <w:lvl w:ilvl="2" w:tplc="D16004B0">
      <w:start w:val="1"/>
      <w:numFmt w:val="bullet"/>
      <w:lvlText w:val=""/>
      <w:lvlJc w:val="left"/>
      <w:pPr>
        <w:ind w:left="2160" w:hanging="360"/>
      </w:pPr>
      <w:rPr>
        <w:rFonts w:hint="default" w:ascii="Wingdings" w:hAnsi="Wingdings"/>
      </w:rPr>
    </w:lvl>
    <w:lvl w:ilvl="3" w:tplc="4D261F0E">
      <w:start w:val="1"/>
      <w:numFmt w:val="bullet"/>
      <w:lvlText w:val=""/>
      <w:lvlJc w:val="left"/>
      <w:pPr>
        <w:ind w:left="2880" w:hanging="360"/>
      </w:pPr>
      <w:rPr>
        <w:rFonts w:hint="default" w:ascii="Symbol" w:hAnsi="Symbol"/>
      </w:rPr>
    </w:lvl>
    <w:lvl w:ilvl="4" w:tplc="C532C2E2">
      <w:start w:val="1"/>
      <w:numFmt w:val="bullet"/>
      <w:lvlText w:val="o"/>
      <w:lvlJc w:val="left"/>
      <w:pPr>
        <w:ind w:left="3600" w:hanging="360"/>
      </w:pPr>
      <w:rPr>
        <w:rFonts w:hint="default" w:ascii="Courier New" w:hAnsi="Courier New"/>
      </w:rPr>
    </w:lvl>
    <w:lvl w:ilvl="5" w:tplc="D25EE6DA">
      <w:start w:val="1"/>
      <w:numFmt w:val="bullet"/>
      <w:lvlText w:val=""/>
      <w:lvlJc w:val="left"/>
      <w:pPr>
        <w:ind w:left="4320" w:hanging="360"/>
      </w:pPr>
      <w:rPr>
        <w:rFonts w:hint="default" w:ascii="Wingdings" w:hAnsi="Wingdings"/>
      </w:rPr>
    </w:lvl>
    <w:lvl w:ilvl="6" w:tplc="D80CD3A8">
      <w:start w:val="1"/>
      <w:numFmt w:val="bullet"/>
      <w:lvlText w:val=""/>
      <w:lvlJc w:val="left"/>
      <w:pPr>
        <w:ind w:left="5040" w:hanging="360"/>
      </w:pPr>
      <w:rPr>
        <w:rFonts w:hint="default" w:ascii="Symbol" w:hAnsi="Symbol"/>
      </w:rPr>
    </w:lvl>
    <w:lvl w:ilvl="7" w:tplc="5D8057BC">
      <w:start w:val="1"/>
      <w:numFmt w:val="bullet"/>
      <w:lvlText w:val="o"/>
      <w:lvlJc w:val="left"/>
      <w:pPr>
        <w:ind w:left="5760" w:hanging="360"/>
      </w:pPr>
      <w:rPr>
        <w:rFonts w:hint="default" w:ascii="Courier New" w:hAnsi="Courier New"/>
      </w:rPr>
    </w:lvl>
    <w:lvl w:ilvl="8" w:tplc="290C315A">
      <w:start w:val="1"/>
      <w:numFmt w:val="bullet"/>
      <w:lvlText w:val=""/>
      <w:lvlJc w:val="left"/>
      <w:pPr>
        <w:ind w:left="6480" w:hanging="360"/>
      </w:pPr>
      <w:rPr>
        <w:rFonts w:hint="default" w:ascii="Wingdings" w:hAnsi="Wingdings"/>
      </w:rPr>
    </w:lvl>
  </w:abstractNum>
  <w:abstractNum w:abstractNumId="19" w15:restartNumberingAfterBreak="0">
    <w:nsid w:val="7F3DFDFC"/>
    <w:multiLevelType w:val="hybridMultilevel"/>
    <w:tmpl w:val="4AB68FFA"/>
    <w:lvl w:ilvl="0" w:tplc="0E400B00">
      <w:start w:val="1"/>
      <w:numFmt w:val="decimal"/>
      <w:lvlText w:val="%1."/>
      <w:lvlJc w:val="left"/>
      <w:pPr>
        <w:ind w:left="720" w:hanging="360"/>
      </w:pPr>
    </w:lvl>
    <w:lvl w:ilvl="1" w:tplc="3C029DF0">
      <w:start w:val="1"/>
      <w:numFmt w:val="lowerLetter"/>
      <w:lvlText w:val="%2."/>
      <w:lvlJc w:val="left"/>
      <w:pPr>
        <w:ind w:left="1440" w:hanging="360"/>
      </w:pPr>
    </w:lvl>
    <w:lvl w:ilvl="2" w:tplc="6A548932">
      <w:start w:val="1"/>
      <w:numFmt w:val="lowerRoman"/>
      <w:lvlText w:val="%3."/>
      <w:lvlJc w:val="right"/>
      <w:pPr>
        <w:ind w:left="2160" w:hanging="180"/>
      </w:pPr>
    </w:lvl>
    <w:lvl w:ilvl="3" w:tplc="B7CEEB76">
      <w:start w:val="1"/>
      <w:numFmt w:val="decimal"/>
      <w:lvlText w:val="%4."/>
      <w:lvlJc w:val="left"/>
      <w:pPr>
        <w:ind w:left="2880" w:hanging="360"/>
      </w:pPr>
    </w:lvl>
    <w:lvl w:ilvl="4" w:tplc="97505742">
      <w:start w:val="1"/>
      <w:numFmt w:val="lowerLetter"/>
      <w:lvlText w:val="%5."/>
      <w:lvlJc w:val="left"/>
      <w:pPr>
        <w:ind w:left="3600" w:hanging="360"/>
      </w:pPr>
    </w:lvl>
    <w:lvl w:ilvl="5" w:tplc="FC12EFA8">
      <w:start w:val="1"/>
      <w:numFmt w:val="lowerRoman"/>
      <w:lvlText w:val="%6."/>
      <w:lvlJc w:val="right"/>
      <w:pPr>
        <w:ind w:left="4320" w:hanging="180"/>
      </w:pPr>
    </w:lvl>
    <w:lvl w:ilvl="6" w:tplc="9DC65ED2">
      <w:start w:val="1"/>
      <w:numFmt w:val="decimal"/>
      <w:lvlText w:val="%7."/>
      <w:lvlJc w:val="left"/>
      <w:pPr>
        <w:ind w:left="5040" w:hanging="360"/>
      </w:pPr>
    </w:lvl>
    <w:lvl w:ilvl="7" w:tplc="30CC4FCE">
      <w:start w:val="1"/>
      <w:numFmt w:val="lowerLetter"/>
      <w:lvlText w:val="%8."/>
      <w:lvlJc w:val="left"/>
      <w:pPr>
        <w:ind w:left="5760" w:hanging="360"/>
      </w:pPr>
    </w:lvl>
    <w:lvl w:ilvl="8" w:tplc="E56E2B72">
      <w:start w:val="1"/>
      <w:numFmt w:val="lowerRoman"/>
      <w:lvlText w:val="%9."/>
      <w:lvlJc w:val="right"/>
      <w:pPr>
        <w:ind w:left="6480" w:hanging="180"/>
      </w:pPr>
    </w:lvl>
  </w:abstractNum>
  <w:num w:numId="1" w16cid:durableId="498085336">
    <w:abstractNumId w:val="19"/>
  </w:num>
  <w:num w:numId="2" w16cid:durableId="1627858137">
    <w:abstractNumId w:val="9"/>
  </w:num>
  <w:num w:numId="3" w16cid:durableId="234438119">
    <w:abstractNumId w:val="8"/>
  </w:num>
  <w:num w:numId="4" w16cid:durableId="933320412">
    <w:abstractNumId w:val="5"/>
  </w:num>
  <w:num w:numId="5" w16cid:durableId="1537501752">
    <w:abstractNumId w:val="13"/>
  </w:num>
  <w:num w:numId="6" w16cid:durableId="1069109827">
    <w:abstractNumId w:val="1"/>
  </w:num>
  <w:num w:numId="7" w16cid:durableId="1891960985">
    <w:abstractNumId w:val="11"/>
  </w:num>
  <w:num w:numId="8" w16cid:durableId="147673109">
    <w:abstractNumId w:val="18"/>
  </w:num>
  <w:num w:numId="9" w16cid:durableId="493952746">
    <w:abstractNumId w:val="10"/>
  </w:num>
  <w:num w:numId="10" w16cid:durableId="351928812">
    <w:abstractNumId w:val="0"/>
  </w:num>
  <w:num w:numId="11" w16cid:durableId="2083523515">
    <w:abstractNumId w:val="3"/>
  </w:num>
  <w:num w:numId="12" w16cid:durableId="1589268749">
    <w:abstractNumId w:val="7"/>
  </w:num>
  <w:num w:numId="13" w16cid:durableId="358089138">
    <w:abstractNumId w:val="6"/>
  </w:num>
  <w:num w:numId="14" w16cid:durableId="1618414459">
    <w:abstractNumId w:val="16"/>
  </w:num>
  <w:num w:numId="15" w16cid:durableId="1986932039">
    <w:abstractNumId w:val="15"/>
  </w:num>
  <w:num w:numId="16" w16cid:durableId="361249733">
    <w:abstractNumId w:val="4"/>
  </w:num>
  <w:num w:numId="17" w16cid:durableId="1701585177">
    <w:abstractNumId w:val="2"/>
  </w:num>
  <w:num w:numId="18" w16cid:durableId="815026484">
    <w:abstractNumId w:val="12"/>
  </w:num>
  <w:num w:numId="19" w16cid:durableId="913125624">
    <w:abstractNumId w:val="14"/>
  </w:num>
  <w:num w:numId="20" w16cid:durableId="1034428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AC"/>
    <w:rsid w:val="0000060D"/>
    <w:rsid w:val="00000710"/>
    <w:rsid w:val="000012D2"/>
    <w:rsid w:val="00003AA5"/>
    <w:rsid w:val="00005EE3"/>
    <w:rsid w:val="00010F11"/>
    <w:rsid w:val="000141BE"/>
    <w:rsid w:val="00015B4E"/>
    <w:rsid w:val="000208F0"/>
    <w:rsid w:val="00023670"/>
    <w:rsid w:val="00023F5B"/>
    <w:rsid w:val="00024D62"/>
    <w:rsid w:val="00027144"/>
    <w:rsid w:val="000276DF"/>
    <w:rsid w:val="0003360B"/>
    <w:rsid w:val="00034F5D"/>
    <w:rsid w:val="00036AB8"/>
    <w:rsid w:val="00037A29"/>
    <w:rsid w:val="00040ACB"/>
    <w:rsid w:val="0004329B"/>
    <w:rsid w:val="000447A9"/>
    <w:rsid w:val="000466A7"/>
    <w:rsid w:val="00046F08"/>
    <w:rsid w:val="000509D2"/>
    <w:rsid w:val="00051BE8"/>
    <w:rsid w:val="0005392E"/>
    <w:rsid w:val="00053D8D"/>
    <w:rsid w:val="00053E07"/>
    <w:rsid w:val="00054923"/>
    <w:rsid w:val="00055B00"/>
    <w:rsid w:val="000560B0"/>
    <w:rsid w:val="0006234B"/>
    <w:rsid w:val="0006565A"/>
    <w:rsid w:val="00081665"/>
    <w:rsid w:val="000845B0"/>
    <w:rsid w:val="0008544B"/>
    <w:rsid w:val="00089FDB"/>
    <w:rsid w:val="00090C1A"/>
    <w:rsid w:val="0009111B"/>
    <w:rsid w:val="00091FA3"/>
    <w:rsid w:val="0009449B"/>
    <w:rsid w:val="000948A8"/>
    <w:rsid w:val="000964EA"/>
    <w:rsid w:val="0009666A"/>
    <w:rsid w:val="0009684E"/>
    <w:rsid w:val="00096C9A"/>
    <w:rsid w:val="000A4F06"/>
    <w:rsid w:val="000A6013"/>
    <w:rsid w:val="000A6210"/>
    <w:rsid w:val="000A738A"/>
    <w:rsid w:val="000B1824"/>
    <w:rsid w:val="000B30A9"/>
    <w:rsid w:val="000C04AC"/>
    <w:rsid w:val="000C42A1"/>
    <w:rsid w:val="000C4B63"/>
    <w:rsid w:val="000D1C05"/>
    <w:rsid w:val="000D23AF"/>
    <w:rsid w:val="000D4F76"/>
    <w:rsid w:val="000D5B1E"/>
    <w:rsid w:val="000E0168"/>
    <w:rsid w:val="000E481A"/>
    <w:rsid w:val="000E5B55"/>
    <w:rsid w:val="000E5E92"/>
    <w:rsid w:val="000F114E"/>
    <w:rsid w:val="000F3BE2"/>
    <w:rsid w:val="000F6696"/>
    <w:rsid w:val="000F75E4"/>
    <w:rsid w:val="00102343"/>
    <w:rsid w:val="001023B3"/>
    <w:rsid w:val="00102CAA"/>
    <w:rsid w:val="0010307B"/>
    <w:rsid w:val="001065F0"/>
    <w:rsid w:val="00111154"/>
    <w:rsid w:val="001127E4"/>
    <w:rsid w:val="00112FCD"/>
    <w:rsid w:val="001133F3"/>
    <w:rsid w:val="00114C92"/>
    <w:rsid w:val="00115CC0"/>
    <w:rsid w:val="0012094B"/>
    <w:rsid w:val="00120A54"/>
    <w:rsid w:val="00122278"/>
    <w:rsid w:val="001226CB"/>
    <w:rsid w:val="001232EB"/>
    <w:rsid w:val="00124D1E"/>
    <w:rsid w:val="00125EF1"/>
    <w:rsid w:val="0012692D"/>
    <w:rsid w:val="00127D3B"/>
    <w:rsid w:val="00130C3A"/>
    <w:rsid w:val="00132993"/>
    <w:rsid w:val="00134D5A"/>
    <w:rsid w:val="001356C8"/>
    <w:rsid w:val="001371BB"/>
    <w:rsid w:val="00141B81"/>
    <w:rsid w:val="00142308"/>
    <w:rsid w:val="00143652"/>
    <w:rsid w:val="00144530"/>
    <w:rsid w:val="001464B7"/>
    <w:rsid w:val="0015224F"/>
    <w:rsid w:val="001523A1"/>
    <w:rsid w:val="00152644"/>
    <w:rsid w:val="00154EA1"/>
    <w:rsid w:val="00155302"/>
    <w:rsid w:val="00157146"/>
    <w:rsid w:val="001576C5"/>
    <w:rsid w:val="001576D8"/>
    <w:rsid w:val="00160240"/>
    <w:rsid w:val="0016121D"/>
    <w:rsid w:val="00170F71"/>
    <w:rsid w:val="00176F52"/>
    <w:rsid w:val="00177392"/>
    <w:rsid w:val="00182743"/>
    <w:rsid w:val="00182BF3"/>
    <w:rsid w:val="00184816"/>
    <w:rsid w:val="00184DBE"/>
    <w:rsid w:val="0019159E"/>
    <w:rsid w:val="00196022"/>
    <w:rsid w:val="001961AB"/>
    <w:rsid w:val="00197EC7"/>
    <w:rsid w:val="001A3B2E"/>
    <w:rsid w:val="001A6633"/>
    <w:rsid w:val="001A6A8E"/>
    <w:rsid w:val="001B216A"/>
    <w:rsid w:val="001B6306"/>
    <w:rsid w:val="001C04C5"/>
    <w:rsid w:val="001C7269"/>
    <w:rsid w:val="001C7AD4"/>
    <w:rsid w:val="001C7F72"/>
    <w:rsid w:val="001D05A9"/>
    <w:rsid w:val="001D0A93"/>
    <w:rsid w:val="001D2593"/>
    <w:rsid w:val="001D6121"/>
    <w:rsid w:val="001D7EAF"/>
    <w:rsid w:val="001E0180"/>
    <w:rsid w:val="001E03A2"/>
    <w:rsid w:val="001E108F"/>
    <w:rsid w:val="001E1793"/>
    <w:rsid w:val="001E1DF6"/>
    <w:rsid w:val="001E5E54"/>
    <w:rsid w:val="001E71BB"/>
    <w:rsid w:val="001F0757"/>
    <w:rsid w:val="001F3658"/>
    <w:rsid w:val="001F40A7"/>
    <w:rsid w:val="001F45C3"/>
    <w:rsid w:val="001F7D42"/>
    <w:rsid w:val="00200C06"/>
    <w:rsid w:val="00203F69"/>
    <w:rsid w:val="00206055"/>
    <w:rsid w:val="002060A1"/>
    <w:rsid w:val="002070C3"/>
    <w:rsid w:val="002117D6"/>
    <w:rsid w:val="0021300B"/>
    <w:rsid w:val="00213760"/>
    <w:rsid w:val="00215A30"/>
    <w:rsid w:val="00217A09"/>
    <w:rsid w:val="00222B4D"/>
    <w:rsid w:val="00222B64"/>
    <w:rsid w:val="00223AEA"/>
    <w:rsid w:val="00225ECD"/>
    <w:rsid w:val="00227082"/>
    <w:rsid w:val="0023094B"/>
    <w:rsid w:val="00231FF2"/>
    <w:rsid w:val="00233A7B"/>
    <w:rsid w:val="00237BF3"/>
    <w:rsid w:val="0024185D"/>
    <w:rsid w:val="002460DF"/>
    <w:rsid w:val="002471BD"/>
    <w:rsid w:val="00251524"/>
    <w:rsid w:val="00252660"/>
    <w:rsid w:val="00252703"/>
    <w:rsid w:val="00252757"/>
    <w:rsid w:val="00252CCB"/>
    <w:rsid w:val="00254232"/>
    <w:rsid w:val="00260420"/>
    <w:rsid w:val="00261381"/>
    <w:rsid w:val="00270E9D"/>
    <w:rsid w:val="002710AE"/>
    <w:rsid w:val="0028787B"/>
    <w:rsid w:val="002904BC"/>
    <w:rsid w:val="00290B37"/>
    <w:rsid w:val="0029369F"/>
    <w:rsid w:val="00293798"/>
    <w:rsid w:val="002A2821"/>
    <w:rsid w:val="002A3450"/>
    <w:rsid w:val="002A4E8A"/>
    <w:rsid w:val="002B254D"/>
    <w:rsid w:val="002B2972"/>
    <w:rsid w:val="002B314A"/>
    <w:rsid w:val="002B62F3"/>
    <w:rsid w:val="002C2EC9"/>
    <w:rsid w:val="002C656B"/>
    <w:rsid w:val="002C77CD"/>
    <w:rsid w:val="002D07FD"/>
    <w:rsid w:val="002D0D0B"/>
    <w:rsid w:val="002D1F9B"/>
    <w:rsid w:val="002D5743"/>
    <w:rsid w:val="002D583E"/>
    <w:rsid w:val="002E4755"/>
    <w:rsid w:val="002E5355"/>
    <w:rsid w:val="00300F3C"/>
    <w:rsid w:val="003029BC"/>
    <w:rsid w:val="00304FEA"/>
    <w:rsid w:val="00307206"/>
    <w:rsid w:val="0030795E"/>
    <w:rsid w:val="00310259"/>
    <w:rsid w:val="00311FB2"/>
    <w:rsid w:val="00312816"/>
    <w:rsid w:val="0031505D"/>
    <w:rsid w:val="00316D13"/>
    <w:rsid w:val="003216A0"/>
    <w:rsid w:val="00322910"/>
    <w:rsid w:val="00322E4B"/>
    <w:rsid w:val="00324496"/>
    <w:rsid w:val="00324990"/>
    <w:rsid w:val="00330C5D"/>
    <w:rsid w:val="00333EBF"/>
    <w:rsid w:val="00335990"/>
    <w:rsid w:val="00337A66"/>
    <w:rsid w:val="00343EF0"/>
    <w:rsid w:val="0034524B"/>
    <w:rsid w:val="00345380"/>
    <w:rsid w:val="003453BA"/>
    <w:rsid w:val="00350F73"/>
    <w:rsid w:val="0035398E"/>
    <w:rsid w:val="00361571"/>
    <w:rsid w:val="00361664"/>
    <w:rsid w:val="00365EFB"/>
    <w:rsid w:val="00366A2C"/>
    <w:rsid w:val="003722E7"/>
    <w:rsid w:val="00374239"/>
    <w:rsid w:val="00375057"/>
    <w:rsid w:val="00375C21"/>
    <w:rsid w:val="00380333"/>
    <w:rsid w:val="00381ED8"/>
    <w:rsid w:val="00382A04"/>
    <w:rsid w:val="00383D34"/>
    <w:rsid w:val="00384B89"/>
    <w:rsid w:val="003855FC"/>
    <w:rsid w:val="00386732"/>
    <w:rsid w:val="00391FCC"/>
    <w:rsid w:val="00392821"/>
    <w:rsid w:val="00393351"/>
    <w:rsid w:val="0039588E"/>
    <w:rsid w:val="003A1BE5"/>
    <w:rsid w:val="003A315A"/>
    <w:rsid w:val="003A55EB"/>
    <w:rsid w:val="003A5C93"/>
    <w:rsid w:val="003A76B5"/>
    <w:rsid w:val="003B2280"/>
    <w:rsid w:val="003B4C8B"/>
    <w:rsid w:val="003B71C4"/>
    <w:rsid w:val="003C0E6C"/>
    <w:rsid w:val="003C1706"/>
    <w:rsid w:val="003C2B86"/>
    <w:rsid w:val="003C526A"/>
    <w:rsid w:val="003C5FC0"/>
    <w:rsid w:val="003CF4E4"/>
    <w:rsid w:val="003D30F6"/>
    <w:rsid w:val="003D3C5D"/>
    <w:rsid w:val="003D55BB"/>
    <w:rsid w:val="003D7A69"/>
    <w:rsid w:val="003E1C0B"/>
    <w:rsid w:val="003E3623"/>
    <w:rsid w:val="003E5DB1"/>
    <w:rsid w:val="003E77F9"/>
    <w:rsid w:val="003F0A7B"/>
    <w:rsid w:val="004011B0"/>
    <w:rsid w:val="00401756"/>
    <w:rsid w:val="00402BAA"/>
    <w:rsid w:val="004032ED"/>
    <w:rsid w:val="00403C38"/>
    <w:rsid w:val="004058E2"/>
    <w:rsid w:val="004064A2"/>
    <w:rsid w:val="00407249"/>
    <w:rsid w:val="00413D24"/>
    <w:rsid w:val="00414FFC"/>
    <w:rsid w:val="00420C88"/>
    <w:rsid w:val="00421642"/>
    <w:rsid w:val="00421C8A"/>
    <w:rsid w:val="0042270D"/>
    <w:rsid w:val="00422F99"/>
    <w:rsid w:val="004242DE"/>
    <w:rsid w:val="00430F9B"/>
    <w:rsid w:val="00434480"/>
    <w:rsid w:val="004366A2"/>
    <w:rsid w:val="00440129"/>
    <w:rsid w:val="004410C1"/>
    <w:rsid w:val="00442E5C"/>
    <w:rsid w:val="0044363B"/>
    <w:rsid w:val="004441B7"/>
    <w:rsid w:val="004456F1"/>
    <w:rsid w:val="00446314"/>
    <w:rsid w:val="00447092"/>
    <w:rsid w:val="00447EFF"/>
    <w:rsid w:val="00450936"/>
    <w:rsid w:val="00450B88"/>
    <w:rsid w:val="00451EA5"/>
    <w:rsid w:val="0045727F"/>
    <w:rsid w:val="00465F3B"/>
    <w:rsid w:val="004661D2"/>
    <w:rsid w:val="00471589"/>
    <w:rsid w:val="0047463B"/>
    <w:rsid w:val="00474F76"/>
    <w:rsid w:val="00474F9D"/>
    <w:rsid w:val="00476333"/>
    <w:rsid w:val="00484BB8"/>
    <w:rsid w:val="00485367"/>
    <w:rsid w:val="00487656"/>
    <w:rsid w:val="0048783A"/>
    <w:rsid w:val="00492EF2"/>
    <w:rsid w:val="00493922"/>
    <w:rsid w:val="00495104"/>
    <w:rsid w:val="004964E0"/>
    <w:rsid w:val="004A00EA"/>
    <w:rsid w:val="004A017A"/>
    <w:rsid w:val="004A335E"/>
    <w:rsid w:val="004A37A3"/>
    <w:rsid w:val="004A4369"/>
    <w:rsid w:val="004A4392"/>
    <w:rsid w:val="004A4BB5"/>
    <w:rsid w:val="004B1992"/>
    <w:rsid w:val="004B5B44"/>
    <w:rsid w:val="004B5C84"/>
    <w:rsid w:val="004C04AD"/>
    <w:rsid w:val="004C063D"/>
    <w:rsid w:val="004C075C"/>
    <w:rsid w:val="004C4172"/>
    <w:rsid w:val="004D002D"/>
    <w:rsid w:val="004D036F"/>
    <w:rsid w:val="004D193E"/>
    <w:rsid w:val="004D5663"/>
    <w:rsid w:val="004E0685"/>
    <w:rsid w:val="004E1A8E"/>
    <w:rsid w:val="004E1FA7"/>
    <w:rsid w:val="004E5A75"/>
    <w:rsid w:val="004E5CDF"/>
    <w:rsid w:val="004F04E7"/>
    <w:rsid w:val="004F3CE4"/>
    <w:rsid w:val="004F54C1"/>
    <w:rsid w:val="004F64FE"/>
    <w:rsid w:val="004F6A5B"/>
    <w:rsid w:val="00500A47"/>
    <w:rsid w:val="00507AC6"/>
    <w:rsid w:val="005106E7"/>
    <w:rsid w:val="00511D61"/>
    <w:rsid w:val="00513E1E"/>
    <w:rsid w:val="00514ECB"/>
    <w:rsid w:val="005215C5"/>
    <w:rsid w:val="005225FD"/>
    <w:rsid w:val="0052499F"/>
    <w:rsid w:val="00525207"/>
    <w:rsid w:val="00525C47"/>
    <w:rsid w:val="00526205"/>
    <w:rsid w:val="005405E5"/>
    <w:rsid w:val="005418AB"/>
    <w:rsid w:val="005435C4"/>
    <w:rsid w:val="00544A79"/>
    <w:rsid w:val="00545C97"/>
    <w:rsid w:val="00547E6D"/>
    <w:rsid w:val="00552CCB"/>
    <w:rsid w:val="0055399B"/>
    <w:rsid w:val="005613CE"/>
    <w:rsid w:val="00562826"/>
    <w:rsid w:val="005634A2"/>
    <w:rsid w:val="00564A13"/>
    <w:rsid w:val="00566A42"/>
    <w:rsid w:val="005702EA"/>
    <w:rsid w:val="00571BC7"/>
    <w:rsid w:val="00574B41"/>
    <w:rsid w:val="00576282"/>
    <w:rsid w:val="00577107"/>
    <w:rsid w:val="00577896"/>
    <w:rsid w:val="0058663A"/>
    <w:rsid w:val="00587333"/>
    <w:rsid w:val="005909C9"/>
    <w:rsid w:val="00591859"/>
    <w:rsid w:val="00591A3A"/>
    <w:rsid w:val="00592103"/>
    <w:rsid w:val="005936DA"/>
    <w:rsid w:val="005945E8"/>
    <w:rsid w:val="005955CA"/>
    <w:rsid w:val="005961B3"/>
    <w:rsid w:val="00596810"/>
    <w:rsid w:val="005A1F35"/>
    <w:rsid w:val="005B0139"/>
    <w:rsid w:val="005B18D8"/>
    <w:rsid w:val="005B6C53"/>
    <w:rsid w:val="005B79F9"/>
    <w:rsid w:val="005C353E"/>
    <w:rsid w:val="005D107B"/>
    <w:rsid w:val="005D4EED"/>
    <w:rsid w:val="005E0BA3"/>
    <w:rsid w:val="005E0FCA"/>
    <w:rsid w:val="005E2E27"/>
    <w:rsid w:val="005E4561"/>
    <w:rsid w:val="005E4FCE"/>
    <w:rsid w:val="005E5FB6"/>
    <w:rsid w:val="005E6CC6"/>
    <w:rsid w:val="005F092B"/>
    <w:rsid w:val="005F191E"/>
    <w:rsid w:val="005F59C5"/>
    <w:rsid w:val="00602613"/>
    <w:rsid w:val="00603C6A"/>
    <w:rsid w:val="00605681"/>
    <w:rsid w:val="006056F7"/>
    <w:rsid w:val="00610323"/>
    <w:rsid w:val="00610A76"/>
    <w:rsid w:val="00612360"/>
    <w:rsid w:val="00612B65"/>
    <w:rsid w:val="00613886"/>
    <w:rsid w:val="00621FE9"/>
    <w:rsid w:val="00622D9E"/>
    <w:rsid w:val="0062352D"/>
    <w:rsid w:val="0062366B"/>
    <w:rsid w:val="00623917"/>
    <w:rsid w:val="00626E23"/>
    <w:rsid w:val="00631996"/>
    <w:rsid w:val="006320A8"/>
    <w:rsid w:val="00633922"/>
    <w:rsid w:val="00634618"/>
    <w:rsid w:val="0063498A"/>
    <w:rsid w:val="00635C33"/>
    <w:rsid w:val="006367C4"/>
    <w:rsid w:val="00637BA2"/>
    <w:rsid w:val="006406B9"/>
    <w:rsid w:val="00643070"/>
    <w:rsid w:val="006462DF"/>
    <w:rsid w:val="00650BC5"/>
    <w:rsid w:val="006532FC"/>
    <w:rsid w:val="00653A11"/>
    <w:rsid w:val="00654593"/>
    <w:rsid w:val="006605A0"/>
    <w:rsid w:val="00665821"/>
    <w:rsid w:val="00666A92"/>
    <w:rsid w:val="00667C0A"/>
    <w:rsid w:val="00670CE8"/>
    <w:rsid w:val="006727C8"/>
    <w:rsid w:val="00675DBD"/>
    <w:rsid w:val="00677AF1"/>
    <w:rsid w:val="00685B60"/>
    <w:rsid w:val="006871FF"/>
    <w:rsid w:val="00687941"/>
    <w:rsid w:val="0069133E"/>
    <w:rsid w:val="0069201E"/>
    <w:rsid w:val="0069258A"/>
    <w:rsid w:val="00692EAB"/>
    <w:rsid w:val="00694501"/>
    <w:rsid w:val="006A0628"/>
    <w:rsid w:val="006A415C"/>
    <w:rsid w:val="006A4A14"/>
    <w:rsid w:val="006B2D29"/>
    <w:rsid w:val="006B3124"/>
    <w:rsid w:val="006B34F3"/>
    <w:rsid w:val="006C1478"/>
    <w:rsid w:val="006C37E4"/>
    <w:rsid w:val="006C409F"/>
    <w:rsid w:val="006C5B0F"/>
    <w:rsid w:val="006C6242"/>
    <w:rsid w:val="006D0707"/>
    <w:rsid w:val="006D330F"/>
    <w:rsid w:val="006D38FB"/>
    <w:rsid w:val="006D439A"/>
    <w:rsid w:val="006D4C3C"/>
    <w:rsid w:val="006D5271"/>
    <w:rsid w:val="006D6A87"/>
    <w:rsid w:val="006E045A"/>
    <w:rsid w:val="006E0476"/>
    <w:rsid w:val="006E0D7E"/>
    <w:rsid w:val="006E5CAF"/>
    <w:rsid w:val="006F0253"/>
    <w:rsid w:val="006F2803"/>
    <w:rsid w:val="006F34C3"/>
    <w:rsid w:val="00700354"/>
    <w:rsid w:val="00704E55"/>
    <w:rsid w:val="00707026"/>
    <w:rsid w:val="00707800"/>
    <w:rsid w:val="007079D8"/>
    <w:rsid w:val="00707CE2"/>
    <w:rsid w:val="007100A6"/>
    <w:rsid w:val="00711064"/>
    <w:rsid w:val="007127B8"/>
    <w:rsid w:val="00712DD0"/>
    <w:rsid w:val="00716E21"/>
    <w:rsid w:val="007202A0"/>
    <w:rsid w:val="0072232A"/>
    <w:rsid w:val="007302CD"/>
    <w:rsid w:val="00734797"/>
    <w:rsid w:val="007444ED"/>
    <w:rsid w:val="0074561F"/>
    <w:rsid w:val="00745E52"/>
    <w:rsid w:val="00747E04"/>
    <w:rsid w:val="007511F3"/>
    <w:rsid w:val="007625DA"/>
    <w:rsid w:val="007626C9"/>
    <w:rsid w:val="0076409A"/>
    <w:rsid w:val="00765F8B"/>
    <w:rsid w:val="00770A48"/>
    <w:rsid w:val="00772FBA"/>
    <w:rsid w:val="00773BA1"/>
    <w:rsid w:val="007748E8"/>
    <w:rsid w:val="00774F07"/>
    <w:rsid w:val="00775022"/>
    <w:rsid w:val="007768F7"/>
    <w:rsid w:val="00777624"/>
    <w:rsid w:val="00786C5F"/>
    <w:rsid w:val="00791681"/>
    <w:rsid w:val="007919C7"/>
    <w:rsid w:val="00792600"/>
    <w:rsid w:val="007979E7"/>
    <w:rsid w:val="007A32F4"/>
    <w:rsid w:val="007A3AF8"/>
    <w:rsid w:val="007B0526"/>
    <w:rsid w:val="007B0F5D"/>
    <w:rsid w:val="007B25AF"/>
    <w:rsid w:val="007B338D"/>
    <w:rsid w:val="007C3B4D"/>
    <w:rsid w:val="007C51CC"/>
    <w:rsid w:val="007D428C"/>
    <w:rsid w:val="007F4811"/>
    <w:rsid w:val="007F49F9"/>
    <w:rsid w:val="00801B90"/>
    <w:rsid w:val="00803101"/>
    <w:rsid w:val="0080354D"/>
    <w:rsid w:val="0081037A"/>
    <w:rsid w:val="00812217"/>
    <w:rsid w:val="008142B8"/>
    <w:rsid w:val="0081662C"/>
    <w:rsid w:val="00817202"/>
    <w:rsid w:val="008229FF"/>
    <w:rsid w:val="00822ECD"/>
    <w:rsid w:val="00823C0C"/>
    <w:rsid w:val="008264E6"/>
    <w:rsid w:val="0082675F"/>
    <w:rsid w:val="00827EE3"/>
    <w:rsid w:val="00832266"/>
    <w:rsid w:val="008336A4"/>
    <w:rsid w:val="0083577A"/>
    <w:rsid w:val="00841A6F"/>
    <w:rsid w:val="00847D51"/>
    <w:rsid w:val="00851ADF"/>
    <w:rsid w:val="00855DE6"/>
    <w:rsid w:val="00857ED6"/>
    <w:rsid w:val="00861345"/>
    <w:rsid w:val="00861770"/>
    <w:rsid w:val="008638B9"/>
    <w:rsid w:val="00864307"/>
    <w:rsid w:val="008662C6"/>
    <w:rsid w:val="0087155F"/>
    <w:rsid w:val="00871848"/>
    <w:rsid w:val="008721CD"/>
    <w:rsid w:val="008754AB"/>
    <w:rsid w:val="00877264"/>
    <w:rsid w:val="00880CC7"/>
    <w:rsid w:val="00890A62"/>
    <w:rsid w:val="00891BFB"/>
    <w:rsid w:val="00894B21"/>
    <w:rsid w:val="00895696"/>
    <w:rsid w:val="0089692E"/>
    <w:rsid w:val="008A3AAB"/>
    <w:rsid w:val="008A40B0"/>
    <w:rsid w:val="008A42FD"/>
    <w:rsid w:val="008A655E"/>
    <w:rsid w:val="008A7636"/>
    <w:rsid w:val="008A7D0B"/>
    <w:rsid w:val="008B3724"/>
    <w:rsid w:val="008B4503"/>
    <w:rsid w:val="008B4CAE"/>
    <w:rsid w:val="008C039A"/>
    <w:rsid w:val="008C50D6"/>
    <w:rsid w:val="008C62FB"/>
    <w:rsid w:val="008E2022"/>
    <w:rsid w:val="008E61D5"/>
    <w:rsid w:val="008E790C"/>
    <w:rsid w:val="008E7CCF"/>
    <w:rsid w:val="008F0030"/>
    <w:rsid w:val="008F0B3B"/>
    <w:rsid w:val="008F0BB9"/>
    <w:rsid w:val="008F2FA0"/>
    <w:rsid w:val="008F4DA7"/>
    <w:rsid w:val="008F54FE"/>
    <w:rsid w:val="008F6888"/>
    <w:rsid w:val="008F74D4"/>
    <w:rsid w:val="0090503F"/>
    <w:rsid w:val="00912A08"/>
    <w:rsid w:val="00914E05"/>
    <w:rsid w:val="00915657"/>
    <w:rsid w:val="0091602D"/>
    <w:rsid w:val="00917741"/>
    <w:rsid w:val="0092236C"/>
    <w:rsid w:val="00923D6C"/>
    <w:rsid w:val="00924B60"/>
    <w:rsid w:val="00924CAC"/>
    <w:rsid w:val="009301BB"/>
    <w:rsid w:val="00930550"/>
    <w:rsid w:val="00930E26"/>
    <w:rsid w:val="00943CCB"/>
    <w:rsid w:val="00946836"/>
    <w:rsid w:val="00951970"/>
    <w:rsid w:val="00952111"/>
    <w:rsid w:val="00953115"/>
    <w:rsid w:val="009544DB"/>
    <w:rsid w:val="00956559"/>
    <w:rsid w:val="0096066E"/>
    <w:rsid w:val="00960D88"/>
    <w:rsid w:val="00962E72"/>
    <w:rsid w:val="009631B2"/>
    <w:rsid w:val="0096643C"/>
    <w:rsid w:val="009704F3"/>
    <w:rsid w:val="00970D77"/>
    <w:rsid w:val="00972727"/>
    <w:rsid w:val="00976DB6"/>
    <w:rsid w:val="0098017B"/>
    <w:rsid w:val="00981C63"/>
    <w:rsid w:val="00981D27"/>
    <w:rsid w:val="00981DAC"/>
    <w:rsid w:val="009843C1"/>
    <w:rsid w:val="0098742D"/>
    <w:rsid w:val="00996130"/>
    <w:rsid w:val="009A57B7"/>
    <w:rsid w:val="009B0458"/>
    <w:rsid w:val="009B0707"/>
    <w:rsid w:val="009B42BC"/>
    <w:rsid w:val="009B5BBE"/>
    <w:rsid w:val="009C00A2"/>
    <w:rsid w:val="009C0FA8"/>
    <w:rsid w:val="009C77D6"/>
    <w:rsid w:val="009D15C7"/>
    <w:rsid w:val="009D3715"/>
    <w:rsid w:val="009D3E72"/>
    <w:rsid w:val="009D693D"/>
    <w:rsid w:val="009E457B"/>
    <w:rsid w:val="009E5868"/>
    <w:rsid w:val="009F1E76"/>
    <w:rsid w:val="00A00941"/>
    <w:rsid w:val="00A015AA"/>
    <w:rsid w:val="00A05DCF"/>
    <w:rsid w:val="00A14BD5"/>
    <w:rsid w:val="00A15221"/>
    <w:rsid w:val="00A2248F"/>
    <w:rsid w:val="00A238EB"/>
    <w:rsid w:val="00A24585"/>
    <w:rsid w:val="00A2490B"/>
    <w:rsid w:val="00A25ECB"/>
    <w:rsid w:val="00A268D9"/>
    <w:rsid w:val="00A26B22"/>
    <w:rsid w:val="00A26CD5"/>
    <w:rsid w:val="00A302EC"/>
    <w:rsid w:val="00A313F4"/>
    <w:rsid w:val="00A3665B"/>
    <w:rsid w:val="00A37007"/>
    <w:rsid w:val="00A4579D"/>
    <w:rsid w:val="00A46A29"/>
    <w:rsid w:val="00A507B9"/>
    <w:rsid w:val="00A52B04"/>
    <w:rsid w:val="00A52C3D"/>
    <w:rsid w:val="00A53121"/>
    <w:rsid w:val="00A5664F"/>
    <w:rsid w:val="00A6086F"/>
    <w:rsid w:val="00A61220"/>
    <w:rsid w:val="00A61FBA"/>
    <w:rsid w:val="00A62AE1"/>
    <w:rsid w:val="00A62ED9"/>
    <w:rsid w:val="00A6489B"/>
    <w:rsid w:val="00A65605"/>
    <w:rsid w:val="00A679A1"/>
    <w:rsid w:val="00A72CA2"/>
    <w:rsid w:val="00A74F92"/>
    <w:rsid w:val="00A76195"/>
    <w:rsid w:val="00A847B7"/>
    <w:rsid w:val="00A863C5"/>
    <w:rsid w:val="00A86576"/>
    <w:rsid w:val="00A86DA7"/>
    <w:rsid w:val="00A922F9"/>
    <w:rsid w:val="00A92B12"/>
    <w:rsid w:val="00A94596"/>
    <w:rsid w:val="00A96AB3"/>
    <w:rsid w:val="00AA255F"/>
    <w:rsid w:val="00AB3222"/>
    <w:rsid w:val="00AB43E8"/>
    <w:rsid w:val="00AB4A40"/>
    <w:rsid w:val="00AC029A"/>
    <w:rsid w:val="00AC2530"/>
    <w:rsid w:val="00AC25D9"/>
    <w:rsid w:val="00AC26B7"/>
    <w:rsid w:val="00AC2B9D"/>
    <w:rsid w:val="00AC55DF"/>
    <w:rsid w:val="00AD0862"/>
    <w:rsid w:val="00AD2498"/>
    <w:rsid w:val="00AD50E7"/>
    <w:rsid w:val="00AD5483"/>
    <w:rsid w:val="00AD6082"/>
    <w:rsid w:val="00AD685B"/>
    <w:rsid w:val="00AD7734"/>
    <w:rsid w:val="00AE19DA"/>
    <w:rsid w:val="00AE28D9"/>
    <w:rsid w:val="00AE5476"/>
    <w:rsid w:val="00AE74D6"/>
    <w:rsid w:val="00AE7548"/>
    <w:rsid w:val="00AF24E1"/>
    <w:rsid w:val="00AF2B56"/>
    <w:rsid w:val="00AF2BEF"/>
    <w:rsid w:val="00AF3273"/>
    <w:rsid w:val="00AF76B2"/>
    <w:rsid w:val="00B018AB"/>
    <w:rsid w:val="00B04BAD"/>
    <w:rsid w:val="00B05C4E"/>
    <w:rsid w:val="00B06779"/>
    <w:rsid w:val="00B07610"/>
    <w:rsid w:val="00B13729"/>
    <w:rsid w:val="00B1518F"/>
    <w:rsid w:val="00B15670"/>
    <w:rsid w:val="00B21592"/>
    <w:rsid w:val="00B22665"/>
    <w:rsid w:val="00B23BD0"/>
    <w:rsid w:val="00B267DE"/>
    <w:rsid w:val="00B32F8A"/>
    <w:rsid w:val="00B3634C"/>
    <w:rsid w:val="00B40C73"/>
    <w:rsid w:val="00B40D3F"/>
    <w:rsid w:val="00B46089"/>
    <w:rsid w:val="00B5108B"/>
    <w:rsid w:val="00B51971"/>
    <w:rsid w:val="00B52CEA"/>
    <w:rsid w:val="00B52F17"/>
    <w:rsid w:val="00B56E14"/>
    <w:rsid w:val="00B60F58"/>
    <w:rsid w:val="00B675A0"/>
    <w:rsid w:val="00B74591"/>
    <w:rsid w:val="00B76EB8"/>
    <w:rsid w:val="00B8445B"/>
    <w:rsid w:val="00B84E9F"/>
    <w:rsid w:val="00B86613"/>
    <w:rsid w:val="00B87803"/>
    <w:rsid w:val="00B9109E"/>
    <w:rsid w:val="00B9112C"/>
    <w:rsid w:val="00B92E03"/>
    <w:rsid w:val="00B955DD"/>
    <w:rsid w:val="00B96189"/>
    <w:rsid w:val="00B96BA6"/>
    <w:rsid w:val="00BA07A4"/>
    <w:rsid w:val="00BA65E3"/>
    <w:rsid w:val="00BA7005"/>
    <w:rsid w:val="00BA7A31"/>
    <w:rsid w:val="00BA7A97"/>
    <w:rsid w:val="00BB03FD"/>
    <w:rsid w:val="00BB5E57"/>
    <w:rsid w:val="00BB5F79"/>
    <w:rsid w:val="00BC2E51"/>
    <w:rsid w:val="00BC72B2"/>
    <w:rsid w:val="00BC7900"/>
    <w:rsid w:val="00BD101B"/>
    <w:rsid w:val="00BD131E"/>
    <w:rsid w:val="00BD2FB8"/>
    <w:rsid w:val="00BD3E05"/>
    <w:rsid w:val="00BD4F40"/>
    <w:rsid w:val="00BD5713"/>
    <w:rsid w:val="00BD674D"/>
    <w:rsid w:val="00BD73E6"/>
    <w:rsid w:val="00BE0D6B"/>
    <w:rsid w:val="00BE1521"/>
    <w:rsid w:val="00BE4B61"/>
    <w:rsid w:val="00BF203B"/>
    <w:rsid w:val="00BF41CB"/>
    <w:rsid w:val="00BF4601"/>
    <w:rsid w:val="00BF522B"/>
    <w:rsid w:val="00BF62EF"/>
    <w:rsid w:val="00BF77B2"/>
    <w:rsid w:val="00C0527C"/>
    <w:rsid w:val="00C077D0"/>
    <w:rsid w:val="00C105F8"/>
    <w:rsid w:val="00C118E1"/>
    <w:rsid w:val="00C1790E"/>
    <w:rsid w:val="00C235A4"/>
    <w:rsid w:val="00C27697"/>
    <w:rsid w:val="00C27BE0"/>
    <w:rsid w:val="00C307C7"/>
    <w:rsid w:val="00C30F72"/>
    <w:rsid w:val="00C337DB"/>
    <w:rsid w:val="00C3518A"/>
    <w:rsid w:val="00C36DB3"/>
    <w:rsid w:val="00C3731A"/>
    <w:rsid w:val="00C417B1"/>
    <w:rsid w:val="00C41B9E"/>
    <w:rsid w:val="00C43BA2"/>
    <w:rsid w:val="00C45B13"/>
    <w:rsid w:val="00C52540"/>
    <w:rsid w:val="00C5458A"/>
    <w:rsid w:val="00C556C6"/>
    <w:rsid w:val="00C564B1"/>
    <w:rsid w:val="00C610D7"/>
    <w:rsid w:val="00C70426"/>
    <w:rsid w:val="00C70497"/>
    <w:rsid w:val="00C718EE"/>
    <w:rsid w:val="00C71B73"/>
    <w:rsid w:val="00C75BC3"/>
    <w:rsid w:val="00C778D8"/>
    <w:rsid w:val="00C819B9"/>
    <w:rsid w:val="00C82795"/>
    <w:rsid w:val="00C8677F"/>
    <w:rsid w:val="00C86E3C"/>
    <w:rsid w:val="00C87080"/>
    <w:rsid w:val="00C92F14"/>
    <w:rsid w:val="00C942E8"/>
    <w:rsid w:val="00C974A4"/>
    <w:rsid w:val="00C97A5D"/>
    <w:rsid w:val="00CA3014"/>
    <w:rsid w:val="00CA429F"/>
    <w:rsid w:val="00CA4DBC"/>
    <w:rsid w:val="00CB1F00"/>
    <w:rsid w:val="00CB2E5E"/>
    <w:rsid w:val="00CB3B64"/>
    <w:rsid w:val="00CB3C5E"/>
    <w:rsid w:val="00CC4C81"/>
    <w:rsid w:val="00CD5D50"/>
    <w:rsid w:val="00CD769A"/>
    <w:rsid w:val="00CE6205"/>
    <w:rsid w:val="00CF4E2A"/>
    <w:rsid w:val="00CF5387"/>
    <w:rsid w:val="00CF709F"/>
    <w:rsid w:val="00CF7C9E"/>
    <w:rsid w:val="00D007A5"/>
    <w:rsid w:val="00D0240C"/>
    <w:rsid w:val="00D03C12"/>
    <w:rsid w:val="00D05FFD"/>
    <w:rsid w:val="00D10201"/>
    <w:rsid w:val="00D10331"/>
    <w:rsid w:val="00D1128B"/>
    <w:rsid w:val="00D11E9A"/>
    <w:rsid w:val="00D131BB"/>
    <w:rsid w:val="00D13994"/>
    <w:rsid w:val="00D1410F"/>
    <w:rsid w:val="00D14336"/>
    <w:rsid w:val="00D16190"/>
    <w:rsid w:val="00D166F4"/>
    <w:rsid w:val="00D23D4F"/>
    <w:rsid w:val="00D315D2"/>
    <w:rsid w:val="00D34587"/>
    <w:rsid w:val="00D34E9C"/>
    <w:rsid w:val="00D36153"/>
    <w:rsid w:val="00D41371"/>
    <w:rsid w:val="00D42C98"/>
    <w:rsid w:val="00D433D2"/>
    <w:rsid w:val="00D45626"/>
    <w:rsid w:val="00D54734"/>
    <w:rsid w:val="00D54DFA"/>
    <w:rsid w:val="00D555D0"/>
    <w:rsid w:val="00D5637B"/>
    <w:rsid w:val="00D5655F"/>
    <w:rsid w:val="00D63FDF"/>
    <w:rsid w:val="00D6445A"/>
    <w:rsid w:val="00D65AAB"/>
    <w:rsid w:val="00D738DE"/>
    <w:rsid w:val="00D7563F"/>
    <w:rsid w:val="00D81852"/>
    <w:rsid w:val="00D8371B"/>
    <w:rsid w:val="00D8525E"/>
    <w:rsid w:val="00D8B897"/>
    <w:rsid w:val="00D93105"/>
    <w:rsid w:val="00D94F20"/>
    <w:rsid w:val="00DA1D28"/>
    <w:rsid w:val="00DA699C"/>
    <w:rsid w:val="00DB10B4"/>
    <w:rsid w:val="00DB2822"/>
    <w:rsid w:val="00DB33F1"/>
    <w:rsid w:val="00DB3D1A"/>
    <w:rsid w:val="00DB4001"/>
    <w:rsid w:val="00DB4F60"/>
    <w:rsid w:val="00DB5C68"/>
    <w:rsid w:val="00DC20F3"/>
    <w:rsid w:val="00DC3D76"/>
    <w:rsid w:val="00DD0BAA"/>
    <w:rsid w:val="00DD3C93"/>
    <w:rsid w:val="00DD5359"/>
    <w:rsid w:val="00DD580A"/>
    <w:rsid w:val="00DD65E5"/>
    <w:rsid w:val="00DD6755"/>
    <w:rsid w:val="00DE254D"/>
    <w:rsid w:val="00DE4176"/>
    <w:rsid w:val="00DE6988"/>
    <w:rsid w:val="00DE71EE"/>
    <w:rsid w:val="00DF0C3A"/>
    <w:rsid w:val="00DF53CF"/>
    <w:rsid w:val="00DF5EC4"/>
    <w:rsid w:val="00E05579"/>
    <w:rsid w:val="00E066D2"/>
    <w:rsid w:val="00E10155"/>
    <w:rsid w:val="00E1058C"/>
    <w:rsid w:val="00E10A26"/>
    <w:rsid w:val="00E144E4"/>
    <w:rsid w:val="00E14A91"/>
    <w:rsid w:val="00E14E3E"/>
    <w:rsid w:val="00E15D62"/>
    <w:rsid w:val="00E16C7E"/>
    <w:rsid w:val="00E23973"/>
    <w:rsid w:val="00E23AA5"/>
    <w:rsid w:val="00E27A14"/>
    <w:rsid w:val="00E345FE"/>
    <w:rsid w:val="00E42A7B"/>
    <w:rsid w:val="00E4304E"/>
    <w:rsid w:val="00E44DCD"/>
    <w:rsid w:val="00E473F0"/>
    <w:rsid w:val="00E52BF5"/>
    <w:rsid w:val="00E5410A"/>
    <w:rsid w:val="00E5415A"/>
    <w:rsid w:val="00E5426E"/>
    <w:rsid w:val="00E54EB3"/>
    <w:rsid w:val="00E54ED0"/>
    <w:rsid w:val="00E56F92"/>
    <w:rsid w:val="00E57C93"/>
    <w:rsid w:val="00E6284A"/>
    <w:rsid w:val="00E62887"/>
    <w:rsid w:val="00E62E61"/>
    <w:rsid w:val="00E65DEE"/>
    <w:rsid w:val="00E70727"/>
    <w:rsid w:val="00E70C05"/>
    <w:rsid w:val="00E71DD7"/>
    <w:rsid w:val="00E774B8"/>
    <w:rsid w:val="00E77895"/>
    <w:rsid w:val="00E810F4"/>
    <w:rsid w:val="00E8785A"/>
    <w:rsid w:val="00E90D8F"/>
    <w:rsid w:val="00E91EB5"/>
    <w:rsid w:val="00E95933"/>
    <w:rsid w:val="00E96217"/>
    <w:rsid w:val="00E96DFE"/>
    <w:rsid w:val="00EA0E15"/>
    <w:rsid w:val="00EA1333"/>
    <w:rsid w:val="00EA1FE9"/>
    <w:rsid w:val="00EA4196"/>
    <w:rsid w:val="00EA4CCE"/>
    <w:rsid w:val="00EB2912"/>
    <w:rsid w:val="00EB680C"/>
    <w:rsid w:val="00EC0CB8"/>
    <w:rsid w:val="00EC31C5"/>
    <w:rsid w:val="00EC45CF"/>
    <w:rsid w:val="00EC5080"/>
    <w:rsid w:val="00ED1952"/>
    <w:rsid w:val="00ED1F85"/>
    <w:rsid w:val="00ED3878"/>
    <w:rsid w:val="00ED4074"/>
    <w:rsid w:val="00ED6FEE"/>
    <w:rsid w:val="00EE0398"/>
    <w:rsid w:val="00EE201A"/>
    <w:rsid w:val="00EE3572"/>
    <w:rsid w:val="00EE4B9B"/>
    <w:rsid w:val="00EF0A70"/>
    <w:rsid w:val="00EF1259"/>
    <w:rsid w:val="00EF4D41"/>
    <w:rsid w:val="00EF5B38"/>
    <w:rsid w:val="00EF69E2"/>
    <w:rsid w:val="00F00147"/>
    <w:rsid w:val="00F01229"/>
    <w:rsid w:val="00F04E7D"/>
    <w:rsid w:val="00F0785C"/>
    <w:rsid w:val="00F07C7E"/>
    <w:rsid w:val="00F11CC5"/>
    <w:rsid w:val="00F1219B"/>
    <w:rsid w:val="00F12D5D"/>
    <w:rsid w:val="00F13C80"/>
    <w:rsid w:val="00F15502"/>
    <w:rsid w:val="00F17B4F"/>
    <w:rsid w:val="00F21862"/>
    <w:rsid w:val="00F2219A"/>
    <w:rsid w:val="00F22F8E"/>
    <w:rsid w:val="00F23B5F"/>
    <w:rsid w:val="00F31764"/>
    <w:rsid w:val="00F32290"/>
    <w:rsid w:val="00F34DBC"/>
    <w:rsid w:val="00F36D0A"/>
    <w:rsid w:val="00F37A75"/>
    <w:rsid w:val="00F4184F"/>
    <w:rsid w:val="00F43582"/>
    <w:rsid w:val="00F4776B"/>
    <w:rsid w:val="00F5223B"/>
    <w:rsid w:val="00F54F07"/>
    <w:rsid w:val="00F55C97"/>
    <w:rsid w:val="00F5624D"/>
    <w:rsid w:val="00F56A4C"/>
    <w:rsid w:val="00F57243"/>
    <w:rsid w:val="00F6607C"/>
    <w:rsid w:val="00F66C59"/>
    <w:rsid w:val="00F67A5A"/>
    <w:rsid w:val="00F70051"/>
    <w:rsid w:val="00F76F6E"/>
    <w:rsid w:val="00F7718C"/>
    <w:rsid w:val="00F81221"/>
    <w:rsid w:val="00F83DDD"/>
    <w:rsid w:val="00F870A3"/>
    <w:rsid w:val="00F90166"/>
    <w:rsid w:val="00F9183D"/>
    <w:rsid w:val="00F91CF8"/>
    <w:rsid w:val="00F92F4D"/>
    <w:rsid w:val="00F9301C"/>
    <w:rsid w:val="00F93D6E"/>
    <w:rsid w:val="00F9411E"/>
    <w:rsid w:val="00F94D50"/>
    <w:rsid w:val="00F96F7D"/>
    <w:rsid w:val="00FA02A4"/>
    <w:rsid w:val="00FA1796"/>
    <w:rsid w:val="00FA1807"/>
    <w:rsid w:val="00FA5F29"/>
    <w:rsid w:val="00FA6F83"/>
    <w:rsid w:val="00FB02EA"/>
    <w:rsid w:val="00FB179C"/>
    <w:rsid w:val="00FB1CB8"/>
    <w:rsid w:val="00FB2400"/>
    <w:rsid w:val="00FB5002"/>
    <w:rsid w:val="00FC050D"/>
    <w:rsid w:val="00FC06A0"/>
    <w:rsid w:val="00FC68B8"/>
    <w:rsid w:val="00FC7132"/>
    <w:rsid w:val="00FD1307"/>
    <w:rsid w:val="00FD16EB"/>
    <w:rsid w:val="00FD58E7"/>
    <w:rsid w:val="00FD6157"/>
    <w:rsid w:val="00FE073F"/>
    <w:rsid w:val="00FE2964"/>
    <w:rsid w:val="00FE2BDD"/>
    <w:rsid w:val="00FF6370"/>
    <w:rsid w:val="01D4FC2D"/>
    <w:rsid w:val="02B88FF6"/>
    <w:rsid w:val="031F5CCD"/>
    <w:rsid w:val="04D69696"/>
    <w:rsid w:val="04F9E779"/>
    <w:rsid w:val="05336E0C"/>
    <w:rsid w:val="0542C30E"/>
    <w:rsid w:val="05543A7C"/>
    <w:rsid w:val="05F7473E"/>
    <w:rsid w:val="06289E67"/>
    <w:rsid w:val="06CCADB2"/>
    <w:rsid w:val="06FEC4B0"/>
    <w:rsid w:val="071607C9"/>
    <w:rsid w:val="07AD520D"/>
    <w:rsid w:val="0835B23F"/>
    <w:rsid w:val="0910699D"/>
    <w:rsid w:val="0950880B"/>
    <w:rsid w:val="096D6665"/>
    <w:rsid w:val="0970B28B"/>
    <w:rsid w:val="097D0A13"/>
    <w:rsid w:val="09A80392"/>
    <w:rsid w:val="09DA21C3"/>
    <w:rsid w:val="0AE1DABE"/>
    <w:rsid w:val="0B339AA7"/>
    <w:rsid w:val="0BFC07CA"/>
    <w:rsid w:val="0C149E97"/>
    <w:rsid w:val="0CAEB997"/>
    <w:rsid w:val="0CF1CE5F"/>
    <w:rsid w:val="0D03F5DA"/>
    <w:rsid w:val="0E93D452"/>
    <w:rsid w:val="0EB57995"/>
    <w:rsid w:val="0F777D7F"/>
    <w:rsid w:val="10290346"/>
    <w:rsid w:val="1050D071"/>
    <w:rsid w:val="1079381E"/>
    <w:rsid w:val="10DF9FA7"/>
    <w:rsid w:val="11282F0D"/>
    <w:rsid w:val="12869748"/>
    <w:rsid w:val="1358523E"/>
    <w:rsid w:val="137C2DD0"/>
    <w:rsid w:val="13828485"/>
    <w:rsid w:val="153421E2"/>
    <w:rsid w:val="1546283D"/>
    <w:rsid w:val="1566206C"/>
    <w:rsid w:val="160C6723"/>
    <w:rsid w:val="16AED135"/>
    <w:rsid w:val="17D1BBAF"/>
    <w:rsid w:val="19483C07"/>
    <w:rsid w:val="19651C55"/>
    <w:rsid w:val="199749CF"/>
    <w:rsid w:val="19E3EF28"/>
    <w:rsid w:val="1A2DD018"/>
    <w:rsid w:val="1A7CFA82"/>
    <w:rsid w:val="1B29F6DA"/>
    <w:rsid w:val="1B58D5A7"/>
    <w:rsid w:val="1BDCA831"/>
    <w:rsid w:val="1C54011F"/>
    <w:rsid w:val="1CA482F8"/>
    <w:rsid w:val="1D975270"/>
    <w:rsid w:val="1DA45177"/>
    <w:rsid w:val="1E27700F"/>
    <w:rsid w:val="1EB2D771"/>
    <w:rsid w:val="1F744791"/>
    <w:rsid w:val="1F7D48AD"/>
    <w:rsid w:val="1FD43A18"/>
    <w:rsid w:val="1FFF82A6"/>
    <w:rsid w:val="207D22BC"/>
    <w:rsid w:val="211DDA8B"/>
    <w:rsid w:val="215FBE10"/>
    <w:rsid w:val="217D5127"/>
    <w:rsid w:val="21ADCDF0"/>
    <w:rsid w:val="22BCE8A1"/>
    <w:rsid w:val="22E9F28D"/>
    <w:rsid w:val="23F0DE1B"/>
    <w:rsid w:val="23F5255A"/>
    <w:rsid w:val="2414CDDB"/>
    <w:rsid w:val="24845DA6"/>
    <w:rsid w:val="253ACCA2"/>
    <w:rsid w:val="25CB4059"/>
    <w:rsid w:val="25D32447"/>
    <w:rsid w:val="26FC5707"/>
    <w:rsid w:val="27236F5A"/>
    <w:rsid w:val="27573D4E"/>
    <w:rsid w:val="27C1BD7F"/>
    <w:rsid w:val="27EACA83"/>
    <w:rsid w:val="28E33E01"/>
    <w:rsid w:val="294CB1C8"/>
    <w:rsid w:val="2958EA6E"/>
    <w:rsid w:val="29C7E10B"/>
    <w:rsid w:val="2A54184A"/>
    <w:rsid w:val="2A5DE5A9"/>
    <w:rsid w:val="2ADD2434"/>
    <w:rsid w:val="2B4BF8D0"/>
    <w:rsid w:val="2C6FB649"/>
    <w:rsid w:val="2F7B8EE8"/>
    <w:rsid w:val="2F8E71C9"/>
    <w:rsid w:val="2FCBC288"/>
    <w:rsid w:val="2FD2C935"/>
    <w:rsid w:val="3098ABDF"/>
    <w:rsid w:val="31231477"/>
    <w:rsid w:val="313F0FB2"/>
    <w:rsid w:val="3154F544"/>
    <w:rsid w:val="316C4560"/>
    <w:rsid w:val="3201C3F1"/>
    <w:rsid w:val="3216C2FE"/>
    <w:rsid w:val="3270025F"/>
    <w:rsid w:val="32C6E062"/>
    <w:rsid w:val="335D790F"/>
    <w:rsid w:val="33F83F21"/>
    <w:rsid w:val="34949137"/>
    <w:rsid w:val="34DA078D"/>
    <w:rsid w:val="353C03A5"/>
    <w:rsid w:val="3633749A"/>
    <w:rsid w:val="36C4285C"/>
    <w:rsid w:val="37E2EDBA"/>
    <w:rsid w:val="383A2604"/>
    <w:rsid w:val="388C5BC0"/>
    <w:rsid w:val="38925F02"/>
    <w:rsid w:val="394E9252"/>
    <w:rsid w:val="3972D415"/>
    <w:rsid w:val="3A0089A7"/>
    <w:rsid w:val="3A1E278F"/>
    <w:rsid w:val="3A206C0B"/>
    <w:rsid w:val="3A36A2CF"/>
    <w:rsid w:val="3AE11C05"/>
    <w:rsid w:val="3AF00DC5"/>
    <w:rsid w:val="3C5DDFAC"/>
    <w:rsid w:val="3C688526"/>
    <w:rsid w:val="3C6B6BAE"/>
    <w:rsid w:val="3C703808"/>
    <w:rsid w:val="3CE29FB9"/>
    <w:rsid w:val="3DB61CA7"/>
    <w:rsid w:val="3DBD76BD"/>
    <w:rsid w:val="3EB0A5EE"/>
    <w:rsid w:val="40192BFA"/>
    <w:rsid w:val="40340049"/>
    <w:rsid w:val="419A62C4"/>
    <w:rsid w:val="420340E3"/>
    <w:rsid w:val="42065656"/>
    <w:rsid w:val="4235448B"/>
    <w:rsid w:val="42510F97"/>
    <w:rsid w:val="42655E6F"/>
    <w:rsid w:val="43422AA8"/>
    <w:rsid w:val="43701BC1"/>
    <w:rsid w:val="43EC7A8B"/>
    <w:rsid w:val="442E05DA"/>
    <w:rsid w:val="44A605E8"/>
    <w:rsid w:val="4505ED95"/>
    <w:rsid w:val="45F72651"/>
    <w:rsid w:val="467DB694"/>
    <w:rsid w:val="474151A4"/>
    <w:rsid w:val="47B4804C"/>
    <w:rsid w:val="47E4030D"/>
    <w:rsid w:val="47FFAAA2"/>
    <w:rsid w:val="4816BA66"/>
    <w:rsid w:val="4857C890"/>
    <w:rsid w:val="48B8B266"/>
    <w:rsid w:val="48D29C44"/>
    <w:rsid w:val="48FB4212"/>
    <w:rsid w:val="4944340B"/>
    <w:rsid w:val="498F523F"/>
    <w:rsid w:val="49C0B2BD"/>
    <w:rsid w:val="49ED040E"/>
    <w:rsid w:val="4A0AE497"/>
    <w:rsid w:val="4A5F3E4C"/>
    <w:rsid w:val="4A871871"/>
    <w:rsid w:val="4BC6F827"/>
    <w:rsid w:val="4C0032E6"/>
    <w:rsid w:val="4C370AE7"/>
    <w:rsid w:val="4CE76FD7"/>
    <w:rsid w:val="4D264104"/>
    <w:rsid w:val="4D47DBFF"/>
    <w:rsid w:val="4D60D1FE"/>
    <w:rsid w:val="4DBA3E7C"/>
    <w:rsid w:val="4DE1B324"/>
    <w:rsid w:val="4E14A418"/>
    <w:rsid w:val="4E1CC910"/>
    <w:rsid w:val="4EE3AC60"/>
    <w:rsid w:val="4EE98BD0"/>
    <w:rsid w:val="4F1E6BDF"/>
    <w:rsid w:val="4F3D6016"/>
    <w:rsid w:val="4F41CA00"/>
    <w:rsid w:val="4F45AEC6"/>
    <w:rsid w:val="4F7CDCA0"/>
    <w:rsid w:val="4F8D55FB"/>
    <w:rsid w:val="501BBAF7"/>
    <w:rsid w:val="5059C6E1"/>
    <w:rsid w:val="5062E431"/>
    <w:rsid w:val="507F7CC1"/>
    <w:rsid w:val="51A098EE"/>
    <w:rsid w:val="51D40E21"/>
    <w:rsid w:val="523F16DB"/>
    <w:rsid w:val="52ACDD05"/>
    <w:rsid w:val="52BE6FD4"/>
    <w:rsid w:val="532C2EF3"/>
    <w:rsid w:val="53D6F635"/>
    <w:rsid w:val="54639CAB"/>
    <w:rsid w:val="546EACC1"/>
    <w:rsid w:val="54A011AC"/>
    <w:rsid w:val="55771D19"/>
    <w:rsid w:val="56180BBE"/>
    <w:rsid w:val="56DC2C4A"/>
    <w:rsid w:val="5753E75E"/>
    <w:rsid w:val="579C9F16"/>
    <w:rsid w:val="57F2F1F4"/>
    <w:rsid w:val="5877963A"/>
    <w:rsid w:val="58F68A0C"/>
    <w:rsid w:val="5A48EAE0"/>
    <w:rsid w:val="5A9CF550"/>
    <w:rsid w:val="5ABA83E9"/>
    <w:rsid w:val="5B6EA2AD"/>
    <w:rsid w:val="5BBEF836"/>
    <w:rsid w:val="5C17FC92"/>
    <w:rsid w:val="5C3100AD"/>
    <w:rsid w:val="5C8320D3"/>
    <w:rsid w:val="5C9B5F78"/>
    <w:rsid w:val="5CB17B84"/>
    <w:rsid w:val="5CE9E593"/>
    <w:rsid w:val="5D1C32F8"/>
    <w:rsid w:val="5D250039"/>
    <w:rsid w:val="5E4A3A9E"/>
    <w:rsid w:val="5E5126A2"/>
    <w:rsid w:val="5E7C583C"/>
    <w:rsid w:val="5F4AD62B"/>
    <w:rsid w:val="5FA617EE"/>
    <w:rsid w:val="605EAE58"/>
    <w:rsid w:val="61029AC2"/>
    <w:rsid w:val="61518298"/>
    <w:rsid w:val="615D0928"/>
    <w:rsid w:val="61737F69"/>
    <w:rsid w:val="61A000C5"/>
    <w:rsid w:val="61FA2D18"/>
    <w:rsid w:val="6218313C"/>
    <w:rsid w:val="624251FA"/>
    <w:rsid w:val="62931228"/>
    <w:rsid w:val="62DC8875"/>
    <w:rsid w:val="62EEB9E2"/>
    <w:rsid w:val="6363386E"/>
    <w:rsid w:val="6454921A"/>
    <w:rsid w:val="6463EF9D"/>
    <w:rsid w:val="64FD7D4E"/>
    <w:rsid w:val="66174AFC"/>
    <w:rsid w:val="669C6D2D"/>
    <w:rsid w:val="66D8FEDC"/>
    <w:rsid w:val="673BCE42"/>
    <w:rsid w:val="678452B1"/>
    <w:rsid w:val="67923F41"/>
    <w:rsid w:val="67CE22B9"/>
    <w:rsid w:val="67EA937C"/>
    <w:rsid w:val="686FD744"/>
    <w:rsid w:val="68896BD3"/>
    <w:rsid w:val="689289FA"/>
    <w:rsid w:val="68E50304"/>
    <w:rsid w:val="69596161"/>
    <w:rsid w:val="6966FB72"/>
    <w:rsid w:val="69B5668D"/>
    <w:rsid w:val="69F94CF5"/>
    <w:rsid w:val="6A17B724"/>
    <w:rsid w:val="6B0BD723"/>
    <w:rsid w:val="6B244142"/>
    <w:rsid w:val="6B3CFD90"/>
    <w:rsid w:val="6B9D6D70"/>
    <w:rsid w:val="6C602D35"/>
    <w:rsid w:val="6CFC8D79"/>
    <w:rsid w:val="6F32C99D"/>
    <w:rsid w:val="6F534217"/>
    <w:rsid w:val="6F610C8E"/>
    <w:rsid w:val="6FEC219E"/>
    <w:rsid w:val="71017A48"/>
    <w:rsid w:val="71143C1D"/>
    <w:rsid w:val="71ABF112"/>
    <w:rsid w:val="71F71703"/>
    <w:rsid w:val="7211A719"/>
    <w:rsid w:val="729F48C0"/>
    <w:rsid w:val="7310C78B"/>
    <w:rsid w:val="738E6F93"/>
    <w:rsid w:val="73CA1F37"/>
    <w:rsid w:val="73D05F8E"/>
    <w:rsid w:val="73E598AC"/>
    <w:rsid w:val="73FC33AB"/>
    <w:rsid w:val="7437CE8F"/>
    <w:rsid w:val="746F13D7"/>
    <w:rsid w:val="7519EC9F"/>
    <w:rsid w:val="7572AC27"/>
    <w:rsid w:val="76357290"/>
    <w:rsid w:val="764CD2ED"/>
    <w:rsid w:val="76A52913"/>
    <w:rsid w:val="76DA3FF3"/>
    <w:rsid w:val="77178DF8"/>
    <w:rsid w:val="774FDA90"/>
    <w:rsid w:val="77678D42"/>
    <w:rsid w:val="7798F093"/>
    <w:rsid w:val="77C85213"/>
    <w:rsid w:val="790510EA"/>
    <w:rsid w:val="79136CCD"/>
    <w:rsid w:val="79995E56"/>
    <w:rsid w:val="79A52A58"/>
    <w:rsid w:val="79E9321E"/>
    <w:rsid w:val="79F3120C"/>
    <w:rsid w:val="79F998B7"/>
    <w:rsid w:val="7A308117"/>
    <w:rsid w:val="7AA80DCB"/>
    <w:rsid w:val="7AADE947"/>
    <w:rsid w:val="7B333FCA"/>
    <w:rsid w:val="7B590F17"/>
    <w:rsid w:val="7B9C288E"/>
    <w:rsid w:val="7B9D56FC"/>
    <w:rsid w:val="7BA03A43"/>
    <w:rsid w:val="7C8EE91A"/>
    <w:rsid w:val="7CCFC661"/>
    <w:rsid w:val="7D27B91B"/>
    <w:rsid w:val="7DD994DC"/>
    <w:rsid w:val="7DF23D7D"/>
    <w:rsid w:val="7EB561BE"/>
    <w:rsid w:val="7EEF0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F19E"/>
  <w15:chartTrackingRefBased/>
  <w15:docId w15:val="{065916A8-4113-4904-9464-8EA03D53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183D"/>
    <w:pPr>
      <w:spacing w:line="25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C04AC"/>
    <w:pPr>
      <w:tabs>
        <w:tab w:val="center" w:pos="4513"/>
        <w:tab w:val="right" w:pos="9026"/>
      </w:tabs>
      <w:spacing w:after="0" w:line="240" w:lineRule="auto"/>
    </w:pPr>
  </w:style>
  <w:style w:type="character" w:styleId="HeaderChar" w:customStyle="1">
    <w:name w:val="Header Char"/>
    <w:basedOn w:val="DefaultParagraphFont"/>
    <w:link w:val="Header"/>
    <w:rsid w:val="000C04AC"/>
  </w:style>
  <w:style w:type="paragraph" w:styleId="Footer">
    <w:name w:val="footer"/>
    <w:basedOn w:val="Normal"/>
    <w:link w:val="FooterChar"/>
    <w:uiPriority w:val="99"/>
    <w:unhideWhenUsed/>
    <w:rsid w:val="000C04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04AC"/>
  </w:style>
  <w:style w:type="table" w:styleId="TableGrid">
    <w:name w:val="Table Grid"/>
    <w:basedOn w:val="TableNormal"/>
    <w:uiPriority w:val="59"/>
    <w:rsid w:val="00E62E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 w:customStyle="1">
    <w:name w:val="head"/>
    <w:basedOn w:val="Normal"/>
    <w:rsid w:val="000E5B55"/>
    <w:pPr>
      <w:framePr w:w="4275" w:h="3106" w:hSpace="180" w:wrap="around" w:hAnchor="page" w:vAnchor="text" w:x="7382" w:y="-3167"/>
      <w:spacing w:after="0" w:line="240" w:lineRule="auto"/>
      <w:jc w:val="both"/>
    </w:pPr>
    <w:rPr>
      <w:rFonts w:ascii="Times New Roman" w:hAnsi="Times New Roman" w:eastAsia="Times New Roman" w:cs="Times New Roman"/>
      <w:b/>
      <w:sz w:val="20"/>
      <w:szCs w:val="20"/>
    </w:rPr>
  </w:style>
  <w:style w:type="character" w:styleId="Hyperlink">
    <w:name w:val="Hyperlink"/>
    <w:basedOn w:val="DefaultParagraphFont"/>
    <w:uiPriority w:val="99"/>
    <w:unhideWhenUsed/>
    <w:rsid w:val="00FB179C"/>
    <w:rPr>
      <w:color w:val="0000FF"/>
      <w:u w:val="single"/>
    </w:rPr>
  </w:style>
  <w:style w:type="paragraph" w:styleId="ListParagraph">
    <w:name w:val="List Paragraph"/>
    <w:basedOn w:val="Normal"/>
    <w:uiPriority w:val="34"/>
    <w:qFormat/>
    <w:rsid w:val="00487656"/>
    <w:pPr>
      <w:spacing w:after="0" w:line="240" w:lineRule="auto"/>
      <w:ind w:left="720"/>
      <w:contextualSpacing/>
      <w:jc w:val="both"/>
    </w:pPr>
    <w:rPr>
      <w:rFonts w:ascii="Arial" w:hAnsi="Arial" w:eastAsia="Times New Roman" w:cs="Times New Roman"/>
      <w:sz w:val="24"/>
      <w:szCs w:val="20"/>
    </w:rPr>
  </w:style>
  <w:style w:type="paragraph" w:styleId="paragraph" w:customStyle="1">
    <w:name w:val="paragraph"/>
    <w:basedOn w:val="Normal"/>
    <w:rsid w:val="00EF5B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F5B38"/>
  </w:style>
  <w:style w:type="character" w:styleId="eop" w:customStyle="1">
    <w:name w:val="eop"/>
    <w:basedOn w:val="DefaultParagraphFont"/>
    <w:rsid w:val="00EF5B38"/>
  </w:style>
  <w:style w:type="character" w:styleId="CommentReference">
    <w:name w:val="annotation reference"/>
    <w:basedOn w:val="DefaultParagraphFont"/>
    <w:uiPriority w:val="99"/>
    <w:semiHidden/>
    <w:unhideWhenUsed/>
    <w:rsid w:val="00B92E03"/>
    <w:rPr>
      <w:sz w:val="16"/>
      <w:szCs w:val="16"/>
    </w:rPr>
  </w:style>
  <w:style w:type="paragraph" w:styleId="CommentText">
    <w:name w:val="annotation text"/>
    <w:basedOn w:val="Normal"/>
    <w:link w:val="CommentTextChar"/>
    <w:uiPriority w:val="99"/>
    <w:unhideWhenUsed/>
    <w:rsid w:val="00B92E03"/>
    <w:pPr>
      <w:spacing w:line="240" w:lineRule="auto"/>
    </w:pPr>
    <w:rPr>
      <w:sz w:val="20"/>
      <w:szCs w:val="20"/>
    </w:rPr>
  </w:style>
  <w:style w:type="character" w:styleId="CommentTextChar" w:customStyle="1">
    <w:name w:val="Comment Text Char"/>
    <w:basedOn w:val="DefaultParagraphFont"/>
    <w:link w:val="CommentText"/>
    <w:uiPriority w:val="99"/>
    <w:rsid w:val="00B92E03"/>
    <w:rPr>
      <w:sz w:val="20"/>
      <w:szCs w:val="20"/>
    </w:rPr>
  </w:style>
  <w:style w:type="paragraph" w:styleId="CommentSubject">
    <w:name w:val="annotation subject"/>
    <w:basedOn w:val="CommentText"/>
    <w:next w:val="CommentText"/>
    <w:link w:val="CommentSubjectChar"/>
    <w:uiPriority w:val="99"/>
    <w:semiHidden/>
    <w:unhideWhenUsed/>
    <w:rsid w:val="00B92E03"/>
    <w:rPr>
      <w:b/>
      <w:bCs/>
    </w:rPr>
  </w:style>
  <w:style w:type="character" w:styleId="CommentSubjectChar" w:customStyle="1">
    <w:name w:val="Comment Subject Char"/>
    <w:basedOn w:val="CommentTextChar"/>
    <w:link w:val="CommentSubject"/>
    <w:uiPriority w:val="99"/>
    <w:semiHidden/>
    <w:rsid w:val="00B92E03"/>
    <w:rPr>
      <w:b/>
      <w:bCs/>
      <w:sz w:val="20"/>
      <w:szCs w:val="20"/>
    </w:rPr>
  </w:style>
  <w:style w:type="paragraph" w:styleId="Revision">
    <w:name w:val="Revision"/>
    <w:hidden/>
    <w:uiPriority w:val="99"/>
    <w:semiHidden/>
    <w:rsid w:val="00E8785A"/>
    <w:pPr>
      <w:spacing w:after="0" w:line="240" w:lineRule="auto"/>
    </w:pPr>
  </w:style>
  <w:style w:type="character" w:styleId="UnresolvedMention">
    <w:name w:val="Unresolved Mention"/>
    <w:basedOn w:val="DefaultParagraphFont"/>
    <w:uiPriority w:val="99"/>
    <w:semiHidden/>
    <w:unhideWhenUsed/>
    <w:rsid w:val="00526205"/>
    <w:rPr>
      <w:color w:val="605E5C"/>
      <w:shd w:val="clear" w:color="auto" w:fill="E1DFDD"/>
    </w:rPr>
  </w:style>
  <w:style w:type="paragraph" w:styleId="NormalWeb">
    <w:name w:val="Normal (Web)"/>
    <w:basedOn w:val="Normal"/>
    <w:uiPriority w:val="99"/>
    <w:unhideWhenUsed/>
    <w:rsid w:val="00053E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53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337">
      <w:bodyDiv w:val="1"/>
      <w:marLeft w:val="0"/>
      <w:marRight w:val="0"/>
      <w:marTop w:val="0"/>
      <w:marBottom w:val="0"/>
      <w:divBdr>
        <w:top w:val="none" w:sz="0" w:space="0" w:color="auto"/>
        <w:left w:val="none" w:sz="0" w:space="0" w:color="auto"/>
        <w:bottom w:val="none" w:sz="0" w:space="0" w:color="auto"/>
        <w:right w:val="none" w:sz="0" w:space="0" w:color="auto"/>
      </w:divBdr>
    </w:div>
    <w:div w:id="93021226">
      <w:bodyDiv w:val="1"/>
      <w:marLeft w:val="0"/>
      <w:marRight w:val="0"/>
      <w:marTop w:val="0"/>
      <w:marBottom w:val="0"/>
      <w:divBdr>
        <w:top w:val="none" w:sz="0" w:space="0" w:color="auto"/>
        <w:left w:val="none" w:sz="0" w:space="0" w:color="auto"/>
        <w:bottom w:val="none" w:sz="0" w:space="0" w:color="auto"/>
        <w:right w:val="none" w:sz="0" w:space="0" w:color="auto"/>
      </w:divBdr>
      <w:divsChild>
        <w:div w:id="124584458">
          <w:marLeft w:val="0"/>
          <w:marRight w:val="0"/>
          <w:marTop w:val="0"/>
          <w:marBottom w:val="0"/>
          <w:divBdr>
            <w:top w:val="none" w:sz="0" w:space="0" w:color="auto"/>
            <w:left w:val="none" w:sz="0" w:space="0" w:color="auto"/>
            <w:bottom w:val="none" w:sz="0" w:space="0" w:color="auto"/>
            <w:right w:val="none" w:sz="0" w:space="0" w:color="auto"/>
          </w:divBdr>
        </w:div>
        <w:div w:id="169294904">
          <w:marLeft w:val="0"/>
          <w:marRight w:val="0"/>
          <w:marTop w:val="0"/>
          <w:marBottom w:val="0"/>
          <w:divBdr>
            <w:top w:val="none" w:sz="0" w:space="0" w:color="auto"/>
            <w:left w:val="none" w:sz="0" w:space="0" w:color="auto"/>
            <w:bottom w:val="none" w:sz="0" w:space="0" w:color="auto"/>
            <w:right w:val="none" w:sz="0" w:space="0" w:color="auto"/>
          </w:divBdr>
        </w:div>
        <w:div w:id="285702004">
          <w:marLeft w:val="0"/>
          <w:marRight w:val="0"/>
          <w:marTop w:val="0"/>
          <w:marBottom w:val="0"/>
          <w:divBdr>
            <w:top w:val="none" w:sz="0" w:space="0" w:color="auto"/>
            <w:left w:val="none" w:sz="0" w:space="0" w:color="auto"/>
            <w:bottom w:val="none" w:sz="0" w:space="0" w:color="auto"/>
            <w:right w:val="none" w:sz="0" w:space="0" w:color="auto"/>
          </w:divBdr>
        </w:div>
        <w:div w:id="578444346">
          <w:marLeft w:val="0"/>
          <w:marRight w:val="0"/>
          <w:marTop w:val="0"/>
          <w:marBottom w:val="0"/>
          <w:divBdr>
            <w:top w:val="none" w:sz="0" w:space="0" w:color="auto"/>
            <w:left w:val="none" w:sz="0" w:space="0" w:color="auto"/>
            <w:bottom w:val="none" w:sz="0" w:space="0" w:color="auto"/>
            <w:right w:val="none" w:sz="0" w:space="0" w:color="auto"/>
          </w:divBdr>
        </w:div>
        <w:div w:id="601687279">
          <w:marLeft w:val="0"/>
          <w:marRight w:val="0"/>
          <w:marTop w:val="0"/>
          <w:marBottom w:val="0"/>
          <w:divBdr>
            <w:top w:val="none" w:sz="0" w:space="0" w:color="auto"/>
            <w:left w:val="none" w:sz="0" w:space="0" w:color="auto"/>
            <w:bottom w:val="none" w:sz="0" w:space="0" w:color="auto"/>
            <w:right w:val="none" w:sz="0" w:space="0" w:color="auto"/>
          </w:divBdr>
        </w:div>
        <w:div w:id="637610071">
          <w:marLeft w:val="0"/>
          <w:marRight w:val="0"/>
          <w:marTop w:val="0"/>
          <w:marBottom w:val="0"/>
          <w:divBdr>
            <w:top w:val="none" w:sz="0" w:space="0" w:color="auto"/>
            <w:left w:val="none" w:sz="0" w:space="0" w:color="auto"/>
            <w:bottom w:val="none" w:sz="0" w:space="0" w:color="auto"/>
            <w:right w:val="none" w:sz="0" w:space="0" w:color="auto"/>
          </w:divBdr>
          <w:divsChild>
            <w:div w:id="433677043">
              <w:marLeft w:val="0"/>
              <w:marRight w:val="0"/>
              <w:marTop w:val="0"/>
              <w:marBottom w:val="0"/>
              <w:divBdr>
                <w:top w:val="none" w:sz="0" w:space="0" w:color="auto"/>
                <w:left w:val="none" w:sz="0" w:space="0" w:color="auto"/>
                <w:bottom w:val="none" w:sz="0" w:space="0" w:color="auto"/>
                <w:right w:val="none" w:sz="0" w:space="0" w:color="auto"/>
              </w:divBdr>
            </w:div>
            <w:div w:id="842933501">
              <w:marLeft w:val="0"/>
              <w:marRight w:val="0"/>
              <w:marTop w:val="0"/>
              <w:marBottom w:val="0"/>
              <w:divBdr>
                <w:top w:val="none" w:sz="0" w:space="0" w:color="auto"/>
                <w:left w:val="none" w:sz="0" w:space="0" w:color="auto"/>
                <w:bottom w:val="none" w:sz="0" w:space="0" w:color="auto"/>
                <w:right w:val="none" w:sz="0" w:space="0" w:color="auto"/>
              </w:divBdr>
            </w:div>
            <w:div w:id="977150984">
              <w:marLeft w:val="0"/>
              <w:marRight w:val="0"/>
              <w:marTop w:val="0"/>
              <w:marBottom w:val="0"/>
              <w:divBdr>
                <w:top w:val="none" w:sz="0" w:space="0" w:color="auto"/>
                <w:left w:val="none" w:sz="0" w:space="0" w:color="auto"/>
                <w:bottom w:val="none" w:sz="0" w:space="0" w:color="auto"/>
                <w:right w:val="none" w:sz="0" w:space="0" w:color="auto"/>
              </w:divBdr>
            </w:div>
            <w:div w:id="998731808">
              <w:marLeft w:val="0"/>
              <w:marRight w:val="0"/>
              <w:marTop w:val="0"/>
              <w:marBottom w:val="0"/>
              <w:divBdr>
                <w:top w:val="none" w:sz="0" w:space="0" w:color="auto"/>
                <w:left w:val="none" w:sz="0" w:space="0" w:color="auto"/>
                <w:bottom w:val="none" w:sz="0" w:space="0" w:color="auto"/>
                <w:right w:val="none" w:sz="0" w:space="0" w:color="auto"/>
              </w:divBdr>
            </w:div>
            <w:div w:id="1360084294">
              <w:marLeft w:val="0"/>
              <w:marRight w:val="0"/>
              <w:marTop w:val="0"/>
              <w:marBottom w:val="0"/>
              <w:divBdr>
                <w:top w:val="none" w:sz="0" w:space="0" w:color="auto"/>
                <w:left w:val="none" w:sz="0" w:space="0" w:color="auto"/>
                <w:bottom w:val="none" w:sz="0" w:space="0" w:color="auto"/>
                <w:right w:val="none" w:sz="0" w:space="0" w:color="auto"/>
              </w:divBdr>
            </w:div>
          </w:divsChild>
        </w:div>
        <w:div w:id="878471519">
          <w:marLeft w:val="0"/>
          <w:marRight w:val="0"/>
          <w:marTop w:val="0"/>
          <w:marBottom w:val="0"/>
          <w:divBdr>
            <w:top w:val="none" w:sz="0" w:space="0" w:color="auto"/>
            <w:left w:val="none" w:sz="0" w:space="0" w:color="auto"/>
            <w:bottom w:val="none" w:sz="0" w:space="0" w:color="auto"/>
            <w:right w:val="none" w:sz="0" w:space="0" w:color="auto"/>
          </w:divBdr>
        </w:div>
        <w:div w:id="931665539">
          <w:marLeft w:val="0"/>
          <w:marRight w:val="0"/>
          <w:marTop w:val="0"/>
          <w:marBottom w:val="0"/>
          <w:divBdr>
            <w:top w:val="none" w:sz="0" w:space="0" w:color="auto"/>
            <w:left w:val="none" w:sz="0" w:space="0" w:color="auto"/>
            <w:bottom w:val="none" w:sz="0" w:space="0" w:color="auto"/>
            <w:right w:val="none" w:sz="0" w:space="0" w:color="auto"/>
          </w:divBdr>
        </w:div>
        <w:div w:id="946043269">
          <w:marLeft w:val="0"/>
          <w:marRight w:val="0"/>
          <w:marTop w:val="0"/>
          <w:marBottom w:val="0"/>
          <w:divBdr>
            <w:top w:val="none" w:sz="0" w:space="0" w:color="auto"/>
            <w:left w:val="none" w:sz="0" w:space="0" w:color="auto"/>
            <w:bottom w:val="none" w:sz="0" w:space="0" w:color="auto"/>
            <w:right w:val="none" w:sz="0" w:space="0" w:color="auto"/>
          </w:divBdr>
        </w:div>
        <w:div w:id="1102140228">
          <w:marLeft w:val="0"/>
          <w:marRight w:val="0"/>
          <w:marTop w:val="0"/>
          <w:marBottom w:val="0"/>
          <w:divBdr>
            <w:top w:val="none" w:sz="0" w:space="0" w:color="auto"/>
            <w:left w:val="none" w:sz="0" w:space="0" w:color="auto"/>
            <w:bottom w:val="none" w:sz="0" w:space="0" w:color="auto"/>
            <w:right w:val="none" w:sz="0" w:space="0" w:color="auto"/>
          </w:divBdr>
        </w:div>
        <w:div w:id="1183283854">
          <w:marLeft w:val="0"/>
          <w:marRight w:val="0"/>
          <w:marTop w:val="0"/>
          <w:marBottom w:val="0"/>
          <w:divBdr>
            <w:top w:val="none" w:sz="0" w:space="0" w:color="auto"/>
            <w:left w:val="none" w:sz="0" w:space="0" w:color="auto"/>
            <w:bottom w:val="none" w:sz="0" w:space="0" w:color="auto"/>
            <w:right w:val="none" w:sz="0" w:space="0" w:color="auto"/>
          </w:divBdr>
        </w:div>
        <w:div w:id="1289704186">
          <w:marLeft w:val="0"/>
          <w:marRight w:val="0"/>
          <w:marTop w:val="0"/>
          <w:marBottom w:val="0"/>
          <w:divBdr>
            <w:top w:val="none" w:sz="0" w:space="0" w:color="auto"/>
            <w:left w:val="none" w:sz="0" w:space="0" w:color="auto"/>
            <w:bottom w:val="none" w:sz="0" w:space="0" w:color="auto"/>
            <w:right w:val="none" w:sz="0" w:space="0" w:color="auto"/>
          </w:divBdr>
        </w:div>
        <w:div w:id="1312832032">
          <w:marLeft w:val="0"/>
          <w:marRight w:val="0"/>
          <w:marTop w:val="0"/>
          <w:marBottom w:val="0"/>
          <w:divBdr>
            <w:top w:val="none" w:sz="0" w:space="0" w:color="auto"/>
            <w:left w:val="none" w:sz="0" w:space="0" w:color="auto"/>
            <w:bottom w:val="none" w:sz="0" w:space="0" w:color="auto"/>
            <w:right w:val="none" w:sz="0" w:space="0" w:color="auto"/>
          </w:divBdr>
        </w:div>
        <w:div w:id="1467818876">
          <w:marLeft w:val="0"/>
          <w:marRight w:val="0"/>
          <w:marTop w:val="0"/>
          <w:marBottom w:val="0"/>
          <w:divBdr>
            <w:top w:val="none" w:sz="0" w:space="0" w:color="auto"/>
            <w:left w:val="none" w:sz="0" w:space="0" w:color="auto"/>
            <w:bottom w:val="none" w:sz="0" w:space="0" w:color="auto"/>
            <w:right w:val="none" w:sz="0" w:space="0" w:color="auto"/>
          </w:divBdr>
        </w:div>
        <w:div w:id="1604649541">
          <w:marLeft w:val="0"/>
          <w:marRight w:val="0"/>
          <w:marTop w:val="0"/>
          <w:marBottom w:val="0"/>
          <w:divBdr>
            <w:top w:val="none" w:sz="0" w:space="0" w:color="auto"/>
            <w:left w:val="none" w:sz="0" w:space="0" w:color="auto"/>
            <w:bottom w:val="none" w:sz="0" w:space="0" w:color="auto"/>
            <w:right w:val="none" w:sz="0" w:space="0" w:color="auto"/>
          </w:divBdr>
        </w:div>
        <w:div w:id="1734235372">
          <w:marLeft w:val="0"/>
          <w:marRight w:val="0"/>
          <w:marTop w:val="0"/>
          <w:marBottom w:val="0"/>
          <w:divBdr>
            <w:top w:val="none" w:sz="0" w:space="0" w:color="auto"/>
            <w:left w:val="none" w:sz="0" w:space="0" w:color="auto"/>
            <w:bottom w:val="none" w:sz="0" w:space="0" w:color="auto"/>
            <w:right w:val="none" w:sz="0" w:space="0" w:color="auto"/>
          </w:divBdr>
        </w:div>
        <w:div w:id="1858696953">
          <w:marLeft w:val="0"/>
          <w:marRight w:val="0"/>
          <w:marTop w:val="0"/>
          <w:marBottom w:val="0"/>
          <w:divBdr>
            <w:top w:val="none" w:sz="0" w:space="0" w:color="auto"/>
            <w:left w:val="none" w:sz="0" w:space="0" w:color="auto"/>
            <w:bottom w:val="none" w:sz="0" w:space="0" w:color="auto"/>
            <w:right w:val="none" w:sz="0" w:space="0" w:color="auto"/>
          </w:divBdr>
        </w:div>
        <w:div w:id="1966694722">
          <w:marLeft w:val="0"/>
          <w:marRight w:val="0"/>
          <w:marTop w:val="0"/>
          <w:marBottom w:val="0"/>
          <w:divBdr>
            <w:top w:val="none" w:sz="0" w:space="0" w:color="auto"/>
            <w:left w:val="none" w:sz="0" w:space="0" w:color="auto"/>
            <w:bottom w:val="none" w:sz="0" w:space="0" w:color="auto"/>
            <w:right w:val="none" w:sz="0" w:space="0" w:color="auto"/>
          </w:divBdr>
        </w:div>
        <w:div w:id="2042171193">
          <w:marLeft w:val="0"/>
          <w:marRight w:val="0"/>
          <w:marTop w:val="0"/>
          <w:marBottom w:val="0"/>
          <w:divBdr>
            <w:top w:val="none" w:sz="0" w:space="0" w:color="auto"/>
            <w:left w:val="none" w:sz="0" w:space="0" w:color="auto"/>
            <w:bottom w:val="none" w:sz="0" w:space="0" w:color="auto"/>
            <w:right w:val="none" w:sz="0" w:space="0" w:color="auto"/>
          </w:divBdr>
          <w:divsChild>
            <w:div w:id="309553717">
              <w:marLeft w:val="0"/>
              <w:marRight w:val="0"/>
              <w:marTop w:val="0"/>
              <w:marBottom w:val="0"/>
              <w:divBdr>
                <w:top w:val="none" w:sz="0" w:space="0" w:color="auto"/>
                <w:left w:val="none" w:sz="0" w:space="0" w:color="auto"/>
                <w:bottom w:val="none" w:sz="0" w:space="0" w:color="auto"/>
                <w:right w:val="none" w:sz="0" w:space="0" w:color="auto"/>
              </w:divBdr>
            </w:div>
            <w:div w:id="691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3316">
      <w:bodyDiv w:val="1"/>
      <w:marLeft w:val="0"/>
      <w:marRight w:val="0"/>
      <w:marTop w:val="0"/>
      <w:marBottom w:val="0"/>
      <w:divBdr>
        <w:top w:val="none" w:sz="0" w:space="0" w:color="auto"/>
        <w:left w:val="none" w:sz="0" w:space="0" w:color="auto"/>
        <w:bottom w:val="none" w:sz="0" w:space="0" w:color="auto"/>
        <w:right w:val="none" w:sz="0" w:space="0" w:color="auto"/>
      </w:divBdr>
    </w:div>
    <w:div w:id="693502149">
      <w:bodyDiv w:val="1"/>
      <w:marLeft w:val="0"/>
      <w:marRight w:val="0"/>
      <w:marTop w:val="0"/>
      <w:marBottom w:val="0"/>
      <w:divBdr>
        <w:top w:val="none" w:sz="0" w:space="0" w:color="auto"/>
        <w:left w:val="none" w:sz="0" w:space="0" w:color="auto"/>
        <w:bottom w:val="none" w:sz="0" w:space="0" w:color="auto"/>
        <w:right w:val="none" w:sz="0" w:space="0" w:color="auto"/>
      </w:divBdr>
      <w:divsChild>
        <w:div w:id="1428119791">
          <w:marLeft w:val="0"/>
          <w:marRight w:val="0"/>
          <w:marTop w:val="240"/>
          <w:marBottom w:val="240"/>
          <w:divBdr>
            <w:top w:val="none" w:sz="0" w:space="0" w:color="auto"/>
            <w:left w:val="none" w:sz="0" w:space="0" w:color="auto"/>
            <w:bottom w:val="none" w:sz="0" w:space="0" w:color="auto"/>
            <w:right w:val="none" w:sz="0" w:space="0" w:color="auto"/>
          </w:divBdr>
        </w:div>
        <w:div w:id="1244608808">
          <w:marLeft w:val="0"/>
          <w:marRight w:val="0"/>
          <w:marTop w:val="240"/>
          <w:marBottom w:val="240"/>
          <w:divBdr>
            <w:top w:val="none" w:sz="0" w:space="0" w:color="auto"/>
            <w:left w:val="none" w:sz="0" w:space="0" w:color="auto"/>
            <w:bottom w:val="none" w:sz="0" w:space="0" w:color="auto"/>
            <w:right w:val="none" w:sz="0" w:space="0" w:color="auto"/>
          </w:divBdr>
        </w:div>
      </w:divsChild>
    </w:div>
    <w:div w:id="721246404">
      <w:bodyDiv w:val="1"/>
      <w:marLeft w:val="0"/>
      <w:marRight w:val="0"/>
      <w:marTop w:val="0"/>
      <w:marBottom w:val="0"/>
      <w:divBdr>
        <w:top w:val="none" w:sz="0" w:space="0" w:color="auto"/>
        <w:left w:val="none" w:sz="0" w:space="0" w:color="auto"/>
        <w:bottom w:val="none" w:sz="0" w:space="0" w:color="auto"/>
        <w:right w:val="none" w:sz="0" w:space="0" w:color="auto"/>
      </w:divBdr>
    </w:div>
    <w:div w:id="774440167">
      <w:bodyDiv w:val="1"/>
      <w:marLeft w:val="0"/>
      <w:marRight w:val="0"/>
      <w:marTop w:val="0"/>
      <w:marBottom w:val="0"/>
      <w:divBdr>
        <w:top w:val="none" w:sz="0" w:space="0" w:color="auto"/>
        <w:left w:val="none" w:sz="0" w:space="0" w:color="auto"/>
        <w:bottom w:val="none" w:sz="0" w:space="0" w:color="auto"/>
        <w:right w:val="none" w:sz="0" w:space="0" w:color="auto"/>
      </w:divBdr>
    </w:div>
    <w:div w:id="806046948">
      <w:bodyDiv w:val="1"/>
      <w:marLeft w:val="0"/>
      <w:marRight w:val="0"/>
      <w:marTop w:val="0"/>
      <w:marBottom w:val="0"/>
      <w:divBdr>
        <w:top w:val="none" w:sz="0" w:space="0" w:color="auto"/>
        <w:left w:val="none" w:sz="0" w:space="0" w:color="auto"/>
        <w:bottom w:val="none" w:sz="0" w:space="0" w:color="auto"/>
        <w:right w:val="none" w:sz="0" w:space="0" w:color="auto"/>
      </w:divBdr>
      <w:divsChild>
        <w:div w:id="740104565">
          <w:marLeft w:val="0"/>
          <w:marRight w:val="0"/>
          <w:marTop w:val="240"/>
          <w:marBottom w:val="240"/>
          <w:divBdr>
            <w:top w:val="none" w:sz="0" w:space="0" w:color="auto"/>
            <w:left w:val="none" w:sz="0" w:space="0" w:color="auto"/>
            <w:bottom w:val="none" w:sz="0" w:space="0" w:color="auto"/>
            <w:right w:val="none" w:sz="0" w:space="0" w:color="auto"/>
          </w:divBdr>
        </w:div>
        <w:div w:id="889921990">
          <w:marLeft w:val="0"/>
          <w:marRight w:val="0"/>
          <w:marTop w:val="240"/>
          <w:marBottom w:val="240"/>
          <w:divBdr>
            <w:top w:val="none" w:sz="0" w:space="0" w:color="auto"/>
            <w:left w:val="none" w:sz="0" w:space="0" w:color="auto"/>
            <w:bottom w:val="none" w:sz="0" w:space="0" w:color="auto"/>
            <w:right w:val="none" w:sz="0" w:space="0" w:color="auto"/>
          </w:divBdr>
        </w:div>
      </w:divsChild>
    </w:div>
    <w:div w:id="846410977">
      <w:bodyDiv w:val="1"/>
      <w:marLeft w:val="0"/>
      <w:marRight w:val="0"/>
      <w:marTop w:val="0"/>
      <w:marBottom w:val="0"/>
      <w:divBdr>
        <w:top w:val="none" w:sz="0" w:space="0" w:color="auto"/>
        <w:left w:val="none" w:sz="0" w:space="0" w:color="auto"/>
        <w:bottom w:val="none" w:sz="0" w:space="0" w:color="auto"/>
        <w:right w:val="none" w:sz="0" w:space="0" w:color="auto"/>
      </w:divBdr>
    </w:div>
    <w:div w:id="1151870018">
      <w:bodyDiv w:val="1"/>
      <w:marLeft w:val="0"/>
      <w:marRight w:val="0"/>
      <w:marTop w:val="0"/>
      <w:marBottom w:val="0"/>
      <w:divBdr>
        <w:top w:val="none" w:sz="0" w:space="0" w:color="auto"/>
        <w:left w:val="none" w:sz="0" w:space="0" w:color="auto"/>
        <w:bottom w:val="none" w:sz="0" w:space="0" w:color="auto"/>
        <w:right w:val="none" w:sz="0" w:space="0" w:color="auto"/>
      </w:divBdr>
    </w:div>
    <w:div w:id="1297489583">
      <w:bodyDiv w:val="1"/>
      <w:marLeft w:val="0"/>
      <w:marRight w:val="0"/>
      <w:marTop w:val="0"/>
      <w:marBottom w:val="0"/>
      <w:divBdr>
        <w:top w:val="none" w:sz="0" w:space="0" w:color="auto"/>
        <w:left w:val="none" w:sz="0" w:space="0" w:color="auto"/>
        <w:bottom w:val="none" w:sz="0" w:space="0" w:color="auto"/>
        <w:right w:val="none" w:sz="0" w:space="0" w:color="auto"/>
      </w:divBdr>
      <w:divsChild>
        <w:div w:id="2071072881">
          <w:marLeft w:val="0"/>
          <w:marRight w:val="0"/>
          <w:marTop w:val="240"/>
          <w:marBottom w:val="240"/>
          <w:divBdr>
            <w:top w:val="none" w:sz="0" w:space="0" w:color="auto"/>
            <w:left w:val="none" w:sz="0" w:space="0" w:color="auto"/>
            <w:bottom w:val="none" w:sz="0" w:space="0" w:color="auto"/>
            <w:right w:val="none" w:sz="0" w:space="0" w:color="auto"/>
          </w:divBdr>
        </w:div>
        <w:div w:id="1230967971">
          <w:marLeft w:val="0"/>
          <w:marRight w:val="0"/>
          <w:marTop w:val="240"/>
          <w:marBottom w:val="240"/>
          <w:divBdr>
            <w:top w:val="none" w:sz="0" w:space="0" w:color="auto"/>
            <w:left w:val="none" w:sz="0" w:space="0" w:color="auto"/>
            <w:bottom w:val="none" w:sz="0" w:space="0" w:color="auto"/>
            <w:right w:val="none" w:sz="0" w:space="0" w:color="auto"/>
          </w:divBdr>
        </w:div>
      </w:divsChild>
    </w:div>
    <w:div w:id="1812089603">
      <w:bodyDiv w:val="1"/>
      <w:marLeft w:val="0"/>
      <w:marRight w:val="0"/>
      <w:marTop w:val="0"/>
      <w:marBottom w:val="0"/>
      <w:divBdr>
        <w:top w:val="none" w:sz="0" w:space="0" w:color="auto"/>
        <w:left w:val="none" w:sz="0" w:space="0" w:color="auto"/>
        <w:bottom w:val="none" w:sz="0" w:space="0" w:color="auto"/>
        <w:right w:val="none" w:sz="0" w:space="0" w:color="auto"/>
      </w:divBdr>
    </w:div>
    <w:div w:id="1815491016">
      <w:bodyDiv w:val="1"/>
      <w:marLeft w:val="0"/>
      <w:marRight w:val="0"/>
      <w:marTop w:val="0"/>
      <w:marBottom w:val="0"/>
      <w:divBdr>
        <w:top w:val="none" w:sz="0" w:space="0" w:color="auto"/>
        <w:left w:val="none" w:sz="0" w:space="0" w:color="auto"/>
        <w:bottom w:val="none" w:sz="0" w:space="0" w:color="auto"/>
        <w:right w:val="none" w:sz="0" w:space="0" w:color="auto"/>
      </w:divBdr>
    </w:div>
    <w:div w:id="1985700365">
      <w:bodyDiv w:val="1"/>
      <w:marLeft w:val="0"/>
      <w:marRight w:val="0"/>
      <w:marTop w:val="0"/>
      <w:marBottom w:val="0"/>
      <w:divBdr>
        <w:top w:val="none" w:sz="0" w:space="0" w:color="auto"/>
        <w:left w:val="none" w:sz="0" w:space="0" w:color="auto"/>
        <w:bottom w:val="none" w:sz="0" w:space="0" w:color="auto"/>
        <w:right w:val="none" w:sz="0" w:space="0" w:color="auto"/>
      </w:divBdr>
      <w:divsChild>
        <w:div w:id="458887955">
          <w:marLeft w:val="0"/>
          <w:marRight w:val="0"/>
          <w:marTop w:val="240"/>
          <w:marBottom w:val="240"/>
          <w:divBdr>
            <w:top w:val="none" w:sz="0" w:space="0" w:color="auto"/>
            <w:left w:val="none" w:sz="0" w:space="0" w:color="auto"/>
            <w:bottom w:val="none" w:sz="0" w:space="0" w:color="auto"/>
            <w:right w:val="none" w:sz="0" w:space="0" w:color="auto"/>
          </w:divBdr>
        </w:div>
        <w:div w:id="133525668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major-projects@milton-keynes.gov.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6F6C016C70D1AF4DB6F67EAE7ADFFD62" ma:contentTypeVersion="10" ma:contentTypeDescription="MKC Branded Word Template Document" ma:contentTypeScope="" ma:versionID="ee8eafdc030a45151cda39dc986e9ef0">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FD7E9-D561-4FDC-B14D-5924F338BB7A}"/>
</file>

<file path=customXml/itemProps2.xml><?xml version="1.0" encoding="utf-8"?>
<ds:datastoreItem xmlns:ds="http://schemas.openxmlformats.org/officeDocument/2006/customXml" ds:itemID="{02E40FC7-D6AC-4602-A3B8-A84AFC4ED828}">
  <ds:schemaRefs>
    <ds:schemaRef ds:uri="http://schemas.microsoft.com/sharepoint/v3/contenttype/forms"/>
  </ds:schemaRefs>
</ds:datastoreItem>
</file>

<file path=customXml/itemProps3.xml><?xml version="1.0" encoding="utf-8"?>
<ds:datastoreItem xmlns:ds="http://schemas.openxmlformats.org/officeDocument/2006/customXml" ds:itemID="{A54E59BE-69AE-441A-BF20-A8F1836FA58D}">
  <ds:schemaRefs>
    <ds:schemaRef ds:uri="http://schemas.openxmlformats.org/officeDocument/2006/bibliography"/>
  </ds:schemaRefs>
</ds:datastoreItem>
</file>

<file path=customXml/itemProps4.xml><?xml version="1.0" encoding="utf-8"?>
<ds:datastoreItem xmlns:ds="http://schemas.openxmlformats.org/officeDocument/2006/customXml" ds:itemID="{FA2B12BC-E46B-4630-AC68-F6E894D0AAD6}">
  <ds:schemaRefs>
    <ds:schemaRef ds:uri="Microsoft.SharePoint.Taxonomy.ContentTypeSync"/>
  </ds:schemaRefs>
</ds:datastoreItem>
</file>

<file path=customXml/itemProps5.xml><?xml version="1.0" encoding="utf-8"?>
<ds:datastoreItem xmlns:ds="http://schemas.openxmlformats.org/officeDocument/2006/customXml" ds:itemID="{5A171E15-483E-458F-B048-BDB13130F315}">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Milton Keynes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Messina</dc:creator>
  <keywords/>
  <dc:description/>
  <lastModifiedBy>Rachel Munday</lastModifiedBy>
  <revision>3</revision>
  <lastPrinted>2025-08-14T19:37:00.0000000Z</lastPrinted>
  <dcterms:created xsi:type="dcterms:W3CDTF">2025-10-22T15:37:00.0000000Z</dcterms:created>
  <dcterms:modified xsi:type="dcterms:W3CDTF">2025-10-22T15:44:31.5914933Z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0x010100073DBBF460B4694388C550D7D3B13999006F6C016C70D1AF4DB6F67EAE7ADFFD62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haredWithUsers">
    <vt:lpwstr>61;#Diljeet Singh;#63;#Victoria Bode;#38;#Rachel Munday;#68;#Ryan Fordham</vt:lpwstr>
  </property>
</Properties>
</file>