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28FE9" w14:textId="55215407" w:rsidR="00861F5D" w:rsidRPr="00F97C07" w:rsidRDefault="00282643" w:rsidP="00861F5D">
      <w:pPr>
        <w:spacing w:after="0" w:line="240" w:lineRule="auto"/>
        <w:rPr>
          <w:rFonts w:ascii="Amasis MT Pro Black" w:hAnsi="Amasis MT Pro Black"/>
          <w:b/>
          <w:bCs/>
          <w:sz w:val="32"/>
          <w:szCs w:val="32"/>
        </w:rPr>
      </w:pPr>
      <w:r>
        <w:rPr>
          <w:rFonts w:ascii="Amasis MT Pro Black" w:hAnsi="Amasis MT Pro Black"/>
          <w:b/>
          <w:bCs/>
          <w:sz w:val="32"/>
          <w:szCs w:val="32"/>
        </w:rPr>
        <w:t>Business Continuity</w:t>
      </w:r>
    </w:p>
    <w:p w14:paraId="5727A340" w14:textId="2CAEA9C1" w:rsidR="00861F5D" w:rsidRPr="00CB019E" w:rsidRDefault="00434B96" w:rsidP="00861F5D">
      <w:pPr>
        <w:tabs>
          <w:tab w:val="left" w:pos="7538"/>
        </w:tabs>
        <w:spacing w:after="0" w:line="240" w:lineRule="auto"/>
        <w:rPr>
          <w:rFonts w:ascii="Amasis MT Pro Black" w:hAnsi="Amasis MT Pro Black"/>
          <w:b/>
          <w:bCs/>
          <w:color w:val="D46F63"/>
          <w:sz w:val="44"/>
          <w:szCs w:val="44"/>
        </w:rPr>
      </w:pPr>
      <w:r>
        <w:rPr>
          <w:rFonts w:ascii="Amasis MT Pro Black" w:hAnsi="Amasis MT Pro Black"/>
          <w:b/>
          <w:bCs/>
          <w:color w:val="008796"/>
          <w:sz w:val="44"/>
          <w:szCs w:val="44"/>
        </w:rPr>
        <w:t>Guidance</w:t>
      </w:r>
      <w:r w:rsidR="003B6040" w:rsidRPr="00CB019E">
        <w:rPr>
          <w:rFonts w:ascii="Amasis MT Pro Black" w:hAnsi="Amasis MT Pro Black"/>
          <w:b/>
          <w:bCs/>
          <w:color w:val="008796"/>
          <w:sz w:val="44"/>
          <w:szCs w:val="44"/>
        </w:rPr>
        <w:t xml:space="preserve"> </w:t>
      </w:r>
      <w:r w:rsidR="00861F5D" w:rsidRPr="00CB019E">
        <w:rPr>
          <w:rFonts w:ascii="Amasis MT Pro Black" w:hAnsi="Amasis MT Pro Black"/>
          <w:b/>
          <w:bCs/>
          <w:color w:val="008796"/>
          <w:sz w:val="44"/>
          <w:szCs w:val="44"/>
        </w:rPr>
        <w:t xml:space="preserve">for </w:t>
      </w:r>
      <w:r w:rsidR="002F4714" w:rsidRPr="00CB019E">
        <w:rPr>
          <w:rFonts w:ascii="Amasis MT Pro Black" w:hAnsi="Amasis MT Pro Black"/>
          <w:b/>
          <w:bCs/>
          <w:color w:val="008796"/>
          <w:sz w:val="44"/>
          <w:szCs w:val="44"/>
        </w:rPr>
        <w:t>s</w:t>
      </w:r>
      <w:r w:rsidR="00861F5D" w:rsidRPr="00CB019E">
        <w:rPr>
          <w:rFonts w:ascii="Amasis MT Pro Black" w:hAnsi="Amasis MT Pro Black"/>
          <w:b/>
          <w:bCs/>
          <w:color w:val="008796"/>
          <w:sz w:val="44"/>
          <w:szCs w:val="44"/>
        </w:rPr>
        <w:t>chools</w:t>
      </w:r>
      <w:r w:rsidR="003939D6">
        <w:rPr>
          <w:rFonts w:ascii="Amasis MT Pro Black" w:hAnsi="Amasis MT Pro Black"/>
          <w:b/>
          <w:bCs/>
          <w:color w:val="008796"/>
          <w:sz w:val="44"/>
          <w:szCs w:val="44"/>
        </w:rPr>
        <w:t xml:space="preserve"> and education settings</w:t>
      </w:r>
    </w:p>
    <w:p w14:paraId="26AEC4A3" w14:textId="77777777" w:rsidR="00861F5D" w:rsidRDefault="00861F5D" w:rsidP="00861F5D">
      <w:pPr>
        <w:spacing w:after="100" w:line="240" w:lineRule="auto"/>
        <w:contextualSpacing/>
        <w:rPr>
          <w:rFonts w:cstheme="minorHAnsi"/>
          <w:b/>
          <w:bCs/>
          <w:sz w:val="24"/>
          <w:szCs w:val="24"/>
        </w:rPr>
      </w:pPr>
    </w:p>
    <w:tbl>
      <w:tblPr>
        <w:tblStyle w:val="TableGrid"/>
        <w:tblW w:w="992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425"/>
        <w:gridCol w:w="9503"/>
      </w:tblGrid>
      <w:tr w:rsidR="00861F5D" w14:paraId="5CF76BFE" w14:textId="77777777" w:rsidTr="003939D6">
        <w:tc>
          <w:tcPr>
            <w:tcW w:w="425" w:type="dxa"/>
            <w:shd w:val="clear" w:color="auto" w:fill="D46F63"/>
            <w:tcMar>
              <w:top w:w="57" w:type="dxa"/>
              <w:bottom w:w="57" w:type="dxa"/>
            </w:tcMar>
          </w:tcPr>
          <w:p w14:paraId="19BA7AC2" w14:textId="77777777" w:rsidR="00861F5D" w:rsidRDefault="00861F5D" w:rsidP="00BB28C8">
            <w:pPr>
              <w:spacing w:after="100"/>
              <w:contextualSpacing/>
              <w:rPr>
                <w:rFonts w:cstheme="minorHAnsi"/>
                <w:b/>
                <w:bCs/>
                <w:sz w:val="24"/>
                <w:szCs w:val="24"/>
              </w:rPr>
            </w:pPr>
          </w:p>
        </w:tc>
        <w:tc>
          <w:tcPr>
            <w:tcW w:w="9503" w:type="dxa"/>
            <w:tcMar>
              <w:top w:w="57" w:type="dxa"/>
              <w:bottom w:w="57" w:type="dxa"/>
            </w:tcMar>
          </w:tcPr>
          <w:p w14:paraId="6D08A446" w14:textId="09BC37F7" w:rsidR="00D83309" w:rsidRPr="00FF30B0" w:rsidRDefault="00E02856" w:rsidP="00D83309">
            <w:pPr>
              <w:rPr>
                <w:rFonts w:cstheme="minorHAnsi"/>
                <w:sz w:val="26"/>
                <w:szCs w:val="26"/>
              </w:rPr>
            </w:pPr>
            <w:r w:rsidRPr="004D6497">
              <w:rPr>
                <w:rFonts w:cstheme="minorHAnsi"/>
                <w:b/>
                <w:bCs/>
                <w:sz w:val="26"/>
                <w:szCs w:val="26"/>
              </w:rPr>
              <w:t>To a</w:t>
            </w:r>
            <w:r w:rsidR="008B2CD8" w:rsidRPr="004D6497">
              <w:rPr>
                <w:rFonts w:cstheme="minorHAnsi"/>
                <w:b/>
                <w:bCs/>
                <w:sz w:val="26"/>
                <w:szCs w:val="26"/>
              </w:rPr>
              <w:t xml:space="preserve">ccompany our </w:t>
            </w:r>
            <w:hyperlink r:id="rId12" w:history="1">
              <w:r w:rsidR="008B2CD8" w:rsidRPr="00B1074D">
                <w:rPr>
                  <w:rStyle w:val="Hyperlink"/>
                  <w:rFonts w:cstheme="minorHAnsi"/>
                  <w:b/>
                  <w:bCs/>
                  <w:color w:val="auto"/>
                  <w:sz w:val="26"/>
                  <w:szCs w:val="26"/>
                </w:rPr>
                <w:t>Business Continuity information for schools</w:t>
              </w:r>
            </w:hyperlink>
            <w:r w:rsidR="008B2CD8" w:rsidRPr="00B1074D">
              <w:rPr>
                <w:rFonts w:cstheme="minorHAnsi"/>
                <w:b/>
                <w:bCs/>
                <w:sz w:val="26"/>
                <w:szCs w:val="26"/>
              </w:rPr>
              <w:t xml:space="preserve"> </w:t>
            </w:r>
            <w:r w:rsidR="00B32C27" w:rsidRPr="004D6497">
              <w:rPr>
                <w:rFonts w:cstheme="minorHAnsi"/>
                <w:b/>
                <w:bCs/>
                <w:sz w:val="26"/>
                <w:szCs w:val="26"/>
              </w:rPr>
              <w:t>u</w:t>
            </w:r>
            <w:r w:rsidR="005931FC" w:rsidRPr="004D6497">
              <w:rPr>
                <w:rFonts w:cstheme="minorHAnsi"/>
                <w:b/>
                <w:bCs/>
                <w:sz w:val="26"/>
                <w:szCs w:val="26"/>
              </w:rPr>
              <w:t>se the following template to develop the Business Continuity Plan (BCP) for your school or education setting.</w:t>
            </w:r>
            <w:r w:rsidR="005931FC">
              <w:rPr>
                <w:rFonts w:cstheme="minorHAnsi"/>
                <w:sz w:val="26"/>
                <w:szCs w:val="26"/>
              </w:rPr>
              <w:t xml:space="preserve"> </w:t>
            </w:r>
            <w:r>
              <w:rPr>
                <w:rFonts w:cstheme="minorHAnsi"/>
                <w:sz w:val="26"/>
                <w:szCs w:val="26"/>
              </w:rPr>
              <w:t>Ou</w:t>
            </w:r>
            <w:r w:rsidR="00B32C27">
              <w:rPr>
                <w:rFonts w:cstheme="minorHAnsi"/>
                <w:sz w:val="26"/>
                <w:szCs w:val="26"/>
              </w:rPr>
              <w:t>r</w:t>
            </w:r>
            <w:r w:rsidR="001E5214" w:rsidRPr="001E5214">
              <w:rPr>
                <w:rFonts w:cstheme="minorHAnsi"/>
                <w:sz w:val="26"/>
                <w:szCs w:val="26"/>
              </w:rPr>
              <w:t xml:space="preserve"> </w:t>
            </w:r>
            <w:r w:rsidR="001E5214" w:rsidRPr="00EB5EBE">
              <w:rPr>
                <w:rFonts w:cstheme="minorHAnsi"/>
                <w:b/>
                <w:bCs/>
                <w:sz w:val="26"/>
                <w:szCs w:val="26"/>
              </w:rPr>
              <w:t>Appendices template</w:t>
            </w:r>
            <w:r w:rsidR="001E5214" w:rsidRPr="00445E9A">
              <w:rPr>
                <w:rFonts w:cstheme="minorHAnsi"/>
                <w:sz w:val="26"/>
                <w:szCs w:val="26"/>
              </w:rPr>
              <w:t xml:space="preserve"> </w:t>
            </w:r>
            <w:r w:rsidR="001E5214" w:rsidRPr="001E5214">
              <w:rPr>
                <w:rFonts w:cstheme="minorHAnsi"/>
                <w:sz w:val="26"/>
                <w:szCs w:val="26"/>
              </w:rPr>
              <w:t>is also available</w:t>
            </w:r>
            <w:r w:rsidR="0019086C">
              <w:rPr>
                <w:rFonts w:cstheme="minorHAnsi"/>
                <w:sz w:val="26"/>
                <w:szCs w:val="26"/>
              </w:rPr>
              <w:t xml:space="preserve"> as a supplement to your plan, if needed</w:t>
            </w:r>
            <w:r w:rsidR="001E5214" w:rsidRPr="001E5214">
              <w:rPr>
                <w:rFonts w:cstheme="minorHAnsi"/>
                <w:sz w:val="26"/>
                <w:szCs w:val="26"/>
              </w:rPr>
              <w:t>.</w:t>
            </w:r>
          </w:p>
          <w:p w14:paraId="6ECB66F7" w14:textId="77777777" w:rsidR="00E86799" w:rsidRDefault="00E86799" w:rsidP="00D83309">
            <w:pPr>
              <w:rPr>
                <w:rFonts w:cstheme="minorHAnsi"/>
                <w:sz w:val="26"/>
                <w:szCs w:val="26"/>
              </w:rPr>
            </w:pPr>
          </w:p>
          <w:p w14:paraId="31491D57" w14:textId="240A9CA8" w:rsidR="00841C6E" w:rsidRPr="00841C6E" w:rsidRDefault="00E86799" w:rsidP="00D83309">
            <w:pPr>
              <w:rPr>
                <w:rFonts w:cstheme="minorHAnsi"/>
                <w:sz w:val="26"/>
                <w:szCs w:val="26"/>
              </w:rPr>
            </w:pPr>
            <w:r>
              <w:rPr>
                <w:rFonts w:cstheme="minorHAnsi"/>
                <w:sz w:val="26"/>
                <w:szCs w:val="26"/>
              </w:rPr>
              <w:t xml:space="preserve">Additional information can be found on our website by </w:t>
            </w:r>
            <w:r w:rsidR="00781642">
              <w:rPr>
                <w:rFonts w:cstheme="minorHAnsi"/>
                <w:sz w:val="26"/>
                <w:szCs w:val="26"/>
              </w:rPr>
              <w:t xml:space="preserve">visiting </w:t>
            </w:r>
            <w:r w:rsidR="000216B3">
              <w:rPr>
                <w:rFonts w:cstheme="minorHAnsi"/>
                <w:sz w:val="26"/>
                <w:szCs w:val="26"/>
              </w:rPr>
              <w:t>the</w:t>
            </w:r>
            <w:r w:rsidR="0009380E">
              <w:rPr>
                <w:rFonts w:cstheme="minorHAnsi"/>
                <w:sz w:val="26"/>
                <w:szCs w:val="26"/>
              </w:rPr>
              <w:t xml:space="preserve"> </w:t>
            </w:r>
            <w:hyperlink r:id="rId13" w:history="1">
              <w:r w:rsidR="00781642" w:rsidRPr="00B1074D">
                <w:rPr>
                  <w:rStyle w:val="Hyperlink"/>
                  <w:rFonts w:cstheme="minorHAnsi"/>
                  <w:color w:val="auto"/>
                  <w:sz w:val="26"/>
                  <w:szCs w:val="26"/>
                </w:rPr>
                <w:t>Business continuity and resilience</w:t>
              </w:r>
              <w:r w:rsidR="0009380E" w:rsidRPr="00B1074D">
                <w:rPr>
                  <w:rStyle w:val="Hyperlink"/>
                  <w:rFonts w:cstheme="minorHAnsi"/>
                  <w:color w:val="auto"/>
                  <w:sz w:val="26"/>
                  <w:szCs w:val="26"/>
                </w:rPr>
                <w:t xml:space="preserve"> page</w:t>
              </w:r>
            </w:hyperlink>
            <w:r w:rsidR="0009380E" w:rsidRPr="00B1074D">
              <w:rPr>
                <w:rFonts w:cstheme="minorHAnsi"/>
                <w:sz w:val="26"/>
                <w:szCs w:val="26"/>
              </w:rPr>
              <w:t>.</w:t>
            </w:r>
          </w:p>
        </w:tc>
      </w:tr>
    </w:tbl>
    <w:p w14:paraId="0C24A414" w14:textId="77777777" w:rsidR="000A548D" w:rsidRDefault="000A548D" w:rsidP="000A548D">
      <w:pPr>
        <w:spacing w:after="100" w:line="240" w:lineRule="auto"/>
        <w:contextualSpacing/>
        <w:rPr>
          <w:rFonts w:cstheme="minorHAnsi"/>
          <w:b/>
          <w:bCs/>
          <w:sz w:val="24"/>
          <w:szCs w:val="24"/>
        </w:rPr>
      </w:pPr>
    </w:p>
    <w:p w14:paraId="1684780A" w14:textId="77777777" w:rsidR="000A548D" w:rsidRDefault="000A548D" w:rsidP="000A548D">
      <w:pPr>
        <w:spacing w:after="100" w:line="240" w:lineRule="auto"/>
        <w:contextualSpacing/>
        <w:rPr>
          <w:rFonts w:cstheme="minorHAnsi"/>
          <w:b/>
          <w:bCs/>
          <w:sz w:val="24"/>
          <w:szCs w:val="24"/>
        </w:rPr>
      </w:pPr>
    </w:p>
    <w:p w14:paraId="74B74FE1" w14:textId="77777777" w:rsidR="000A548D" w:rsidRDefault="000A548D" w:rsidP="000A548D">
      <w:pPr>
        <w:pBdr>
          <w:top w:val="single" w:sz="4" w:space="1" w:color="C4BC96" w:themeColor="background2" w:themeShade="BF"/>
        </w:pBdr>
        <w:spacing w:after="100" w:line="240" w:lineRule="auto"/>
        <w:contextualSpacing/>
        <w:rPr>
          <w:rFonts w:cstheme="minorHAnsi"/>
          <w:b/>
          <w:bCs/>
          <w:sz w:val="24"/>
          <w:szCs w:val="24"/>
        </w:rPr>
      </w:pPr>
    </w:p>
    <w:p w14:paraId="142C52D9" w14:textId="2E4670F0" w:rsidR="00055DEE" w:rsidRPr="00F2643D" w:rsidRDefault="00AF3875" w:rsidP="00AF3875">
      <w:pPr>
        <w:spacing w:after="240" w:line="240" w:lineRule="auto"/>
        <w:rPr>
          <w:rFonts w:ascii="Amasis MT Pro Black" w:hAnsi="Amasis MT Pro Black"/>
          <w:b/>
          <w:sz w:val="32"/>
          <w:szCs w:val="24"/>
        </w:rPr>
      </w:pPr>
      <w:r w:rsidRPr="00F2643D">
        <w:rPr>
          <w:rFonts w:ascii="Amasis MT Pro Black" w:hAnsi="Amasis MT Pro Black"/>
          <w:b/>
          <w:sz w:val="32"/>
          <w:szCs w:val="24"/>
        </w:rPr>
        <w:t>I</w:t>
      </w:r>
      <w:r w:rsidR="002807F5" w:rsidRPr="00F2643D">
        <w:rPr>
          <w:rFonts w:ascii="Amasis MT Pro Black" w:hAnsi="Amasis MT Pro Black"/>
          <w:b/>
          <w:sz w:val="32"/>
          <w:szCs w:val="24"/>
        </w:rPr>
        <w:t>ntroduction</w:t>
      </w:r>
    </w:p>
    <w:p w14:paraId="037310B3" w14:textId="505629D2" w:rsidR="00055DEE" w:rsidRPr="005026F2" w:rsidRDefault="00055DEE" w:rsidP="00055DEE">
      <w:pPr>
        <w:spacing w:after="0" w:line="240" w:lineRule="auto"/>
        <w:ind w:right="-42"/>
        <w:rPr>
          <w:b/>
          <w:bCs/>
          <w:noProof/>
          <w:sz w:val="26"/>
          <w:szCs w:val="26"/>
        </w:rPr>
      </w:pPr>
      <w:r w:rsidRPr="005026F2">
        <w:rPr>
          <w:b/>
          <w:bCs/>
          <w:noProof/>
          <w:sz w:val="26"/>
          <w:szCs w:val="26"/>
        </w:rPr>
        <w:t xml:space="preserve">The purpose of a Business Continuity Plan (BCP) is to enable </w:t>
      </w:r>
      <w:r w:rsidR="006E67D4">
        <w:rPr>
          <w:b/>
          <w:bCs/>
          <w:noProof/>
          <w:sz w:val="26"/>
          <w:szCs w:val="26"/>
        </w:rPr>
        <w:t>you</w:t>
      </w:r>
      <w:r w:rsidRPr="005026F2">
        <w:rPr>
          <w:b/>
          <w:bCs/>
          <w:noProof/>
          <w:sz w:val="26"/>
          <w:szCs w:val="26"/>
        </w:rPr>
        <w:t xml:space="preserve"> to:</w:t>
      </w:r>
    </w:p>
    <w:p w14:paraId="7054498A" w14:textId="77777777" w:rsidR="00055DEE" w:rsidRPr="005026F2" w:rsidRDefault="00055DEE" w:rsidP="00055DEE">
      <w:pPr>
        <w:spacing w:after="0" w:line="240" w:lineRule="auto"/>
        <w:rPr>
          <w:b/>
          <w:bCs/>
          <w:noProof/>
          <w:sz w:val="26"/>
          <w:szCs w:val="26"/>
        </w:rPr>
      </w:pPr>
    </w:p>
    <w:p w14:paraId="6C961AE8" w14:textId="77777777" w:rsidR="00055DEE" w:rsidRPr="005026F2" w:rsidRDefault="00055DEE" w:rsidP="00055DEE">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t xml:space="preserve">Identify risk areas – </w:t>
      </w:r>
      <w:r w:rsidRPr="005026F2">
        <w:rPr>
          <w:b/>
          <w:bCs/>
          <w:noProof/>
          <w:color w:val="008796"/>
          <w:sz w:val="26"/>
          <w:szCs w:val="26"/>
        </w:rPr>
        <w:t>Business Impact Analysis (BIA)</w:t>
      </w:r>
    </w:p>
    <w:p w14:paraId="55932626" w14:textId="77777777" w:rsidR="00055DEE" w:rsidRPr="005026F2" w:rsidRDefault="00055DEE" w:rsidP="00055DEE">
      <w:pPr>
        <w:spacing w:after="0" w:line="240" w:lineRule="auto"/>
        <w:rPr>
          <w:b/>
          <w:bCs/>
          <w:noProof/>
          <w:color w:val="31849B" w:themeColor="accent5" w:themeShade="BF"/>
          <w:sz w:val="26"/>
          <w:szCs w:val="26"/>
        </w:rPr>
      </w:pPr>
      <w:r w:rsidRPr="005026F2">
        <w:rPr>
          <w:b/>
          <w:bCs/>
          <w:noProof/>
          <w:sz w:val="26"/>
          <w:szCs w:val="26"/>
        </w:rPr>
        <w:t>•</w:t>
      </w:r>
      <w:r w:rsidRPr="005026F2">
        <w:rPr>
          <w:b/>
          <w:bCs/>
          <w:noProof/>
          <w:sz w:val="26"/>
          <w:szCs w:val="26"/>
        </w:rPr>
        <w:tab/>
        <w:t xml:space="preserve">Prepare and react, to any incident – </w:t>
      </w:r>
      <w:r w:rsidRPr="005026F2">
        <w:rPr>
          <w:b/>
          <w:bCs/>
          <w:noProof/>
          <w:color w:val="008796"/>
          <w:sz w:val="26"/>
          <w:szCs w:val="26"/>
        </w:rPr>
        <w:t xml:space="preserve">Incident Management </w:t>
      </w:r>
    </w:p>
    <w:p w14:paraId="092B60FE" w14:textId="77777777" w:rsidR="00055DEE" w:rsidRPr="005026F2" w:rsidRDefault="00055DEE" w:rsidP="00055DEE">
      <w:pPr>
        <w:spacing w:after="0" w:line="240" w:lineRule="auto"/>
        <w:rPr>
          <w:b/>
          <w:bCs/>
          <w:noProof/>
          <w:sz w:val="26"/>
          <w:szCs w:val="26"/>
        </w:rPr>
      </w:pPr>
      <w:r w:rsidRPr="005026F2">
        <w:rPr>
          <w:b/>
          <w:bCs/>
          <w:noProof/>
          <w:sz w:val="26"/>
          <w:szCs w:val="26"/>
        </w:rPr>
        <w:t>•</w:t>
      </w:r>
      <w:r w:rsidRPr="005026F2">
        <w:rPr>
          <w:b/>
          <w:bCs/>
          <w:noProof/>
          <w:sz w:val="26"/>
          <w:szCs w:val="26"/>
        </w:rPr>
        <w:tab/>
        <w:t xml:space="preserve">Maintain delivery of critical activities/services during an incident - </w:t>
      </w:r>
      <w:r w:rsidRPr="005026F2">
        <w:rPr>
          <w:b/>
          <w:bCs/>
          <w:noProof/>
          <w:color w:val="008796"/>
          <w:sz w:val="26"/>
          <w:szCs w:val="26"/>
        </w:rPr>
        <w:t xml:space="preserve">Business Continuity </w:t>
      </w:r>
    </w:p>
    <w:p w14:paraId="603493F0" w14:textId="77777777" w:rsidR="00055DEE" w:rsidRPr="005026F2" w:rsidRDefault="00055DEE" w:rsidP="00055DEE">
      <w:pPr>
        <w:spacing w:after="0" w:line="240" w:lineRule="auto"/>
        <w:rPr>
          <w:b/>
          <w:bCs/>
          <w:noProof/>
          <w:sz w:val="26"/>
          <w:szCs w:val="26"/>
        </w:rPr>
      </w:pPr>
      <w:r w:rsidRPr="005026F2">
        <w:rPr>
          <w:b/>
          <w:bCs/>
          <w:noProof/>
          <w:sz w:val="26"/>
          <w:szCs w:val="26"/>
        </w:rPr>
        <w:t>•</w:t>
      </w:r>
      <w:r w:rsidRPr="005026F2">
        <w:rPr>
          <w:b/>
          <w:bCs/>
          <w:noProof/>
          <w:sz w:val="26"/>
          <w:szCs w:val="26"/>
        </w:rPr>
        <w:tab/>
        <w:t xml:space="preserve">Recover to its pre-incident capabilities – </w:t>
      </w:r>
      <w:r w:rsidRPr="005026F2">
        <w:rPr>
          <w:b/>
          <w:bCs/>
          <w:noProof/>
          <w:color w:val="008796"/>
          <w:sz w:val="26"/>
          <w:szCs w:val="26"/>
        </w:rPr>
        <w:t>Recovery</w:t>
      </w:r>
    </w:p>
    <w:p w14:paraId="5C1C49B5" w14:textId="77777777" w:rsidR="00055DEE" w:rsidRPr="0014159B" w:rsidRDefault="00055DEE" w:rsidP="00055DEE">
      <w:pPr>
        <w:spacing w:after="0" w:line="240" w:lineRule="auto"/>
        <w:rPr>
          <w:noProof/>
          <w:sz w:val="26"/>
          <w:szCs w:val="26"/>
        </w:rPr>
      </w:pPr>
    </w:p>
    <w:p w14:paraId="49C03012" w14:textId="1F51D460" w:rsidR="00A021E7" w:rsidRDefault="00A021E7" w:rsidP="00055DEE">
      <w:pPr>
        <w:spacing w:after="0" w:line="240" w:lineRule="auto"/>
        <w:rPr>
          <w:noProof/>
          <w:sz w:val="26"/>
          <w:szCs w:val="26"/>
        </w:rPr>
      </w:pPr>
      <w:r w:rsidRPr="00AF453A">
        <w:rPr>
          <w:b/>
          <w:bCs/>
          <w:noProof/>
          <w:sz w:val="26"/>
          <w:szCs w:val="26"/>
        </w:rPr>
        <w:t xml:space="preserve">The BCP </w:t>
      </w:r>
      <w:r w:rsidR="003F0C3D" w:rsidRPr="00AF453A">
        <w:rPr>
          <w:b/>
          <w:bCs/>
          <w:noProof/>
          <w:sz w:val="26"/>
          <w:szCs w:val="26"/>
        </w:rPr>
        <w:t>details</w:t>
      </w:r>
      <w:r w:rsidRPr="00AF453A">
        <w:rPr>
          <w:b/>
          <w:bCs/>
          <w:noProof/>
          <w:sz w:val="26"/>
          <w:szCs w:val="26"/>
        </w:rPr>
        <w:t xml:space="preserve"> the school’s business continuity </w:t>
      </w:r>
      <w:r w:rsidR="003F0C3D" w:rsidRPr="00AF453A">
        <w:rPr>
          <w:b/>
          <w:bCs/>
          <w:noProof/>
          <w:sz w:val="26"/>
          <w:szCs w:val="26"/>
        </w:rPr>
        <w:t>arrangements and is</w:t>
      </w:r>
      <w:r w:rsidRPr="00AF453A">
        <w:rPr>
          <w:b/>
          <w:bCs/>
          <w:noProof/>
          <w:sz w:val="26"/>
          <w:szCs w:val="26"/>
        </w:rPr>
        <w:t xml:space="preserve"> reviewed annual</w:t>
      </w:r>
      <w:r w:rsidR="003F0C3D" w:rsidRPr="00AF453A">
        <w:rPr>
          <w:b/>
          <w:bCs/>
          <w:noProof/>
          <w:sz w:val="26"/>
          <w:szCs w:val="26"/>
        </w:rPr>
        <w:t>ly.</w:t>
      </w:r>
      <w:r w:rsidR="003F0C3D">
        <w:rPr>
          <w:noProof/>
          <w:sz w:val="26"/>
          <w:szCs w:val="26"/>
        </w:rPr>
        <w:t xml:space="preserve"> It is </w:t>
      </w:r>
      <w:r w:rsidR="00594878">
        <w:rPr>
          <w:noProof/>
          <w:sz w:val="26"/>
          <w:szCs w:val="26"/>
        </w:rPr>
        <w:t xml:space="preserve">then </w:t>
      </w:r>
      <w:r w:rsidR="008B6AB7">
        <w:rPr>
          <w:noProof/>
          <w:sz w:val="26"/>
          <w:szCs w:val="26"/>
        </w:rPr>
        <w:t xml:space="preserve">always </w:t>
      </w:r>
      <w:r w:rsidR="00594878">
        <w:rPr>
          <w:noProof/>
          <w:sz w:val="26"/>
          <w:szCs w:val="26"/>
        </w:rPr>
        <w:t>to hand</w:t>
      </w:r>
      <w:r w:rsidRPr="003F0C3D">
        <w:rPr>
          <w:noProof/>
          <w:sz w:val="26"/>
          <w:szCs w:val="26"/>
        </w:rPr>
        <w:t xml:space="preserve"> for use during disruptions </w:t>
      </w:r>
      <w:r w:rsidR="00594878">
        <w:rPr>
          <w:noProof/>
          <w:sz w:val="26"/>
          <w:szCs w:val="26"/>
        </w:rPr>
        <w:t>such as</w:t>
      </w:r>
      <w:r w:rsidRPr="003F0C3D">
        <w:rPr>
          <w:noProof/>
          <w:sz w:val="26"/>
          <w:szCs w:val="26"/>
        </w:rPr>
        <w:t xml:space="preserve"> pandemics, cyber</w:t>
      </w:r>
      <w:r w:rsidR="00594878">
        <w:rPr>
          <w:noProof/>
          <w:sz w:val="26"/>
          <w:szCs w:val="26"/>
        </w:rPr>
        <w:t>-</w:t>
      </w:r>
      <w:r w:rsidRPr="003F0C3D">
        <w:rPr>
          <w:noProof/>
          <w:sz w:val="26"/>
          <w:szCs w:val="26"/>
        </w:rPr>
        <w:t xml:space="preserve">attacks, </w:t>
      </w:r>
      <w:r w:rsidR="008459FF">
        <w:rPr>
          <w:noProof/>
          <w:sz w:val="26"/>
          <w:szCs w:val="26"/>
        </w:rPr>
        <w:t xml:space="preserve">extreme weather events, lockdowns, </w:t>
      </w:r>
      <w:r w:rsidRPr="003F0C3D">
        <w:rPr>
          <w:noProof/>
          <w:sz w:val="26"/>
          <w:szCs w:val="26"/>
        </w:rPr>
        <w:t xml:space="preserve">fuel shortages, </w:t>
      </w:r>
      <w:r w:rsidR="00594878">
        <w:rPr>
          <w:noProof/>
          <w:sz w:val="26"/>
          <w:szCs w:val="26"/>
        </w:rPr>
        <w:t xml:space="preserve">power outages </w:t>
      </w:r>
      <w:r w:rsidRPr="003F0C3D">
        <w:rPr>
          <w:noProof/>
          <w:sz w:val="26"/>
          <w:szCs w:val="26"/>
        </w:rPr>
        <w:t>or staff shortages. While each incident differs, the response begins by identifying risks and planning for swift recovery</w:t>
      </w:r>
      <w:r w:rsidR="00E9556E">
        <w:rPr>
          <w:noProof/>
          <w:sz w:val="26"/>
          <w:szCs w:val="26"/>
        </w:rPr>
        <w:t xml:space="preserve"> should </w:t>
      </w:r>
      <w:r w:rsidR="00986EBC">
        <w:rPr>
          <w:noProof/>
          <w:sz w:val="26"/>
          <w:szCs w:val="26"/>
        </w:rPr>
        <w:t>an incident</w:t>
      </w:r>
      <w:r w:rsidR="00E9556E">
        <w:rPr>
          <w:noProof/>
          <w:sz w:val="26"/>
          <w:szCs w:val="26"/>
        </w:rPr>
        <w:t xml:space="preserve"> occur</w:t>
      </w:r>
      <w:r w:rsidRPr="003F0C3D">
        <w:rPr>
          <w:noProof/>
          <w:sz w:val="26"/>
          <w:szCs w:val="26"/>
        </w:rPr>
        <w:t>.</w:t>
      </w:r>
    </w:p>
    <w:p w14:paraId="57834211" w14:textId="77777777" w:rsidR="00A021E7" w:rsidRDefault="00A021E7" w:rsidP="00055DEE">
      <w:pPr>
        <w:spacing w:after="0" w:line="240" w:lineRule="auto"/>
        <w:rPr>
          <w:noProof/>
          <w:sz w:val="26"/>
          <w:szCs w:val="26"/>
        </w:rPr>
      </w:pPr>
    </w:p>
    <w:p w14:paraId="3A9EBB97" w14:textId="77777777" w:rsidR="00055DEE" w:rsidRDefault="00055DEE" w:rsidP="00055DEE">
      <w:pPr>
        <w:spacing w:after="0" w:line="240" w:lineRule="auto"/>
        <w:rPr>
          <w:noProof/>
          <w:sz w:val="26"/>
          <w:szCs w:val="26"/>
        </w:rPr>
      </w:pPr>
      <w:r>
        <w:rPr>
          <w:noProof/>
          <w:sz w:val="26"/>
          <w:szCs w:val="26"/>
        </w:rPr>
        <w:t xml:space="preserve">Before starting your </w:t>
      </w:r>
      <w:r w:rsidRPr="007C2143">
        <w:rPr>
          <w:b/>
          <w:noProof/>
          <w:sz w:val="26"/>
          <w:szCs w:val="26"/>
        </w:rPr>
        <w:t>Business Continuity Plan</w:t>
      </w:r>
      <w:r>
        <w:rPr>
          <w:noProof/>
          <w:sz w:val="26"/>
          <w:szCs w:val="26"/>
        </w:rPr>
        <w:t xml:space="preserve"> you should undertake a </w:t>
      </w:r>
      <w:r w:rsidRPr="0014159B">
        <w:rPr>
          <w:b/>
          <w:noProof/>
          <w:sz w:val="26"/>
          <w:szCs w:val="26"/>
        </w:rPr>
        <w:t>Business Impact Analysis</w:t>
      </w:r>
      <w:r>
        <w:rPr>
          <w:noProof/>
          <w:sz w:val="26"/>
          <w:szCs w:val="26"/>
        </w:rPr>
        <w:t xml:space="preserve"> to identify any risks for the functions or services that you deliver.</w:t>
      </w:r>
    </w:p>
    <w:p w14:paraId="768F687E" w14:textId="77777777" w:rsidR="00055DEE" w:rsidRDefault="00055DEE" w:rsidP="00055DEE">
      <w:pPr>
        <w:spacing w:after="0" w:line="240" w:lineRule="auto"/>
        <w:rPr>
          <w:noProof/>
          <w:sz w:val="26"/>
          <w:szCs w:val="26"/>
        </w:rPr>
      </w:pPr>
    </w:p>
    <w:p w14:paraId="76A8A567" w14:textId="0022F9E6" w:rsidR="00055DEE" w:rsidRPr="007C0FCE" w:rsidRDefault="00055DEE" w:rsidP="00055DEE">
      <w:pPr>
        <w:spacing w:after="0" w:line="240" w:lineRule="auto"/>
        <w:rPr>
          <w:b/>
          <w:noProof/>
          <w:sz w:val="26"/>
          <w:szCs w:val="26"/>
        </w:rPr>
      </w:pPr>
      <w:r w:rsidRPr="007C0FCE">
        <w:rPr>
          <w:b/>
          <w:noProof/>
          <w:sz w:val="26"/>
          <w:szCs w:val="26"/>
        </w:rPr>
        <w:t xml:space="preserve">From your BIA any risk areas or functions that are identified as being time critical should </w:t>
      </w:r>
      <w:r w:rsidR="006E67D4">
        <w:rPr>
          <w:b/>
          <w:noProof/>
          <w:sz w:val="26"/>
          <w:szCs w:val="26"/>
        </w:rPr>
        <w:t xml:space="preserve">then </w:t>
      </w:r>
      <w:r w:rsidRPr="007C0FCE">
        <w:rPr>
          <w:b/>
          <w:noProof/>
          <w:sz w:val="26"/>
          <w:szCs w:val="26"/>
        </w:rPr>
        <w:t xml:space="preserve">be included in your BCP. </w:t>
      </w:r>
    </w:p>
    <w:p w14:paraId="3EDE5588" w14:textId="77777777" w:rsidR="00055DEE" w:rsidRDefault="00055DEE" w:rsidP="00055DEE">
      <w:pPr>
        <w:spacing w:after="0" w:line="240" w:lineRule="auto"/>
        <w:rPr>
          <w:b/>
          <w:noProof/>
          <w:sz w:val="28"/>
          <w:szCs w:val="26"/>
        </w:rPr>
      </w:pPr>
    </w:p>
    <w:p w14:paraId="13FD6FC0" w14:textId="473200AC" w:rsidR="0037718E" w:rsidRPr="003939D6" w:rsidRDefault="0037718E" w:rsidP="00621174">
      <w:pPr>
        <w:shd w:val="clear" w:color="auto" w:fill="DAEEF3" w:themeFill="accent5" w:themeFillTint="33"/>
        <w:spacing w:after="0" w:line="240" w:lineRule="auto"/>
        <w:rPr>
          <w:rFonts w:cstheme="minorHAnsi"/>
          <w:b/>
          <w:sz w:val="28"/>
        </w:rPr>
        <w:sectPr w:rsidR="0037718E" w:rsidRPr="003939D6" w:rsidSect="006D4FB8">
          <w:headerReference w:type="even" r:id="rId14"/>
          <w:headerReference w:type="default" r:id="rId15"/>
          <w:footerReference w:type="even" r:id="rId16"/>
          <w:footerReference w:type="default" r:id="rId17"/>
          <w:headerReference w:type="first" r:id="rId18"/>
          <w:footerReference w:type="first" r:id="rId19"/>
          <w:pgSz w:w="11906" w:h="16838" w:code="9"/>
          <w:pgMar w:top="680" w:right="567" w:bottom="1134" w:left="851" w:header="709" w:footer="284" w:gutter="0"/>
          <w:cols w:space="708"/>
          <w:titlePg/>
          <w:docGrid w:linePitch="360"/>
        </w:sectPr>
      </w:pPr>
      <w:r w:rsidRPr="003939D6">
        <w:rPr>
          <w:rFonts w:cstheme="minorHAnsi"/>
          <w:b/>
          <w:sz w:val="28"/>
        </w:rPr>
        <w:t>All templates included in this guide are examples and final versions should be specific to your school and branded with your own logo and details.</w:t>
      </w:r>
    </w:p>
    <w:p w14:paraId="2C97D466" w14:textId="19142B52" w:rsidR="00881B94" w:rsidRDefault="00881B94" w:rsidP="00621174">
      <w:pPr>
        <w:pStyle w:val="Header"/>
        <w:tabs>
          <w:tab w:val="clear" w:pos="4513"/>
          <w:tab w:val="clear" w:pos="9026"/>
          <w:tab w:val="left" w:pos="1014"/>
        </w:tabs>
        <w:rPr>
          <w:rFonts w:ascii="Amasis MT Pro Black" w:hAnsi="Amasis MT Pro Black"/>
          <w:b/>
          <w:color w:val="008796"/>
          <w:sz w:val="36"/>
          <w:szCs w:val="28"/>
        </w:rPr>
      </w:pPr>
      <w:r w:rsidRPr="00435422">
        <w:rPr>
          <w:rFonts w:ascii="Amasis MT Pro Black" w:hAnsi="Amasis MT Pro Black"/>
          <w:b/>
          <w:color w:val="008796"/>
          <w:sz w:val="36"/>
          <w:szCs w:val="28"/>
        </w:rPr>
        <w:lastRenderedPageBreak/>
        <w:t>Contents</w:t>
      </w:r>
    </w:p>
    <w:p w14:paraId="21767BC7" w14:textId="77777777" w:rsidR="00621174" w:rsidRDefault="00621174" w:rsidP="00621174">
      <w:pPr>
        <w:pStyle w:val="Header"/>
        <w:tabs>
          <w:tab w:val="clear" w:pos="4513"/>
          <w:tab w:val="clear" w:pos="9026"/>
          <w:tab w:val="left" w:pos="1014"/>
        </w:tabs>
        <w:rPr>
          <w:rFonts w:ascii="Amasis MT Pro Black" w:hAnsi="Amasis MT Pro Black"/>
          <w:b/>
          <w:color w:val="008796"/>
          <w:sz w:val="36"/>
          <w:szCs w:val="28"/>
        </w:rPr>
      </w:pPr>
    </w:p>
    <w:p w14:paraId="66AEA210" w14:textId="77777777" w:rsidR="00881B94" w:rsidRPr="000017AE" w:rsidRDefault="00881B94" w:rsidP="00E6262C">
      <w:pPr>
        <w:spacing w:after="0" w:line="240" w:lineRule="auto"/>
        <w:rPr>
          <w:rFonts w:ascii="Amasis MT Pro Black" w:hAnsi="Amasis MT Pro Black"/>
          <w:b/>
          <w:sz w:val="32"/>
          <w:szCs w:val="24"/>
        </w:rPr>
      </w:pPr>
      <w:bookmarkStart w:id="0" w:name="_Hlk196921100"/>
      <w:r w:rsidRPr="000017AE">
        <w:rPr>
          <w:rFonts w:ascii="Amasis MT Pro Black" w:hAnsi="Amasis MT Pro Black"/>
          <w:b/>
          <w:sz w:val="32"/>
          <w:szCs w:val="24"/>
        </w:rPr>
        <w:t>Business Impact Analysis (BIA)</w:t>
      </w:r>
      <w:r w:rsidRPr="000017AE">
        <w:rPr>
          <w:rFonts w:ascii="Amasis MT Pro Black" w:hAnsi="Amasis MT Pro Black"/>
          <w:b/>
          <w:sz w:val="32"/>
          <w:szCs w:val="24"/>
        </w:rPr>
        <w:tab/>
      </w:r>
      <w:r w:rsidRPr="000017AE">
        <w:rPr>
          <w:rFonts w:ascii="Amasis MT Pro Black" w:hAnsi="Amasis MT Pro Black"/>
          <w:b/>
          <w:sz w:val="32"/>
          <w:szCs w:val="24"/>
        </w:rPr>
        <w:tab/>
      </w:r>
    </w:p>
    <w:bookmarkEnd w:id="0"/>
    <w:p w14:paraId="548C2437" w14:textId="1889D9F1" w:rsidR="00881B94" w:rsidRPr="001542C0" w:rsidRDefault="00881B94" w:rsidP="001542C0">
      <w:pPr>
        <w:spacing w:after="0" w:line="240" w:lineRule="auto"/>
        <w:rPr>
          <w:b/>
          <w:color w:val="008796"/>
          <w:sz w:val="36"/>
          <w:szCs w:val="28"/>
        </w:rPr>
      </w:pPr>
      <w:r w:rsidRPr="00146E48">
        <w:fldChar w:fldCharType="begin"/>
      </w:r>
      <w:r w:rsidRPr="00146E48">
        <w:rPr>
          <w:rFonts w:cstheme="minorHAnsi"/>
          <w:sz w:val="32"/>
          <w:szCs w:val="32"/>
        </w:rPr>
        <w:instrText>HYPERLINK \l "BIA_Identifying_Risks"</w:instrText>
      </w:r>
      <w:r w:rsidRPr="00146E48">
        <w:fldChar w:fldCharType="separate"/>
      </w:r>
      <w:r w:rsidRPr="00146E48">
        <w:rPr>
          <w:rStyle w:val="Hyperlink"/>
          <w:rFonts w:cstheme="minorHAnsi"/>
          <w:b/>
          <w:color w:val="auto"/>
          <w:sz w:val="32"/>
          <w:szCs w:val="32"/>
        </w:rPr>
        <w:t>Identifying risks</w:t>
      </w:r>
      <w:r w:rsidRPr="00146E48">
        <w:rPr>
          <w:rStyle w:val="Hyperlink"/>
          <w:rFonts w:cstheme="minorHAnsi"/>
          <w:b/>
          <w:color w:val="auto"/>
          <w:sz w:val="32"/>
          <w:szCs w:val="32"/>
        </w:rPr>
        <w:fldChar w:fldCharType="end"/>
      </w:r>
      <w:r w:rsidR="00467F54" w:rsidRPr="00146E48">
        <w:rPr>
          <w:b/>
          <w:sz w:val="36"/>
          <w:szCs w:val="28"/>
        </w:rPr>
        <w:tab/>
      </w:r>
      <w:r w:rsidR="00467F54" w:rsidRPr="001542C0">
        <w:rPr>
          <w:b/>
          <w:color w:val="008796"/>
          <w:sz w:val="36"/>
          <w:szCs w:val="28"/>
        </w:rPr>
        <w:tab/>
      </w:r>
      <w:r w:rsidR="00467F54" w:rsidRPr="001542C0">
        <w:rPr>
          <w:b/>
          <w:color w:val="008796"/>
          <w:sz w:val="36"/>
          <w:szCs w:val="28"/>
        </w:rPr>
        <w:tab/>
      </w:r>
      <w:r w:rsidR="00777B89">
        <w:rPr>
          <w:b/>
          <w:color w:val="008796"/>
          <w:sz w:val="36"/>
          <w:szCs w:val="28"/>
        </w:rPr>
        <w:tab/>
      </w:r>
      <w:r w:rsidR="001542C0">
        <w:rPr>
          <w:b/>
          <w:color w:val="008796"/>
          <w:sz w:val="36"/>
          <w:szCs w:val="28"/>
        </w:rPr>
        <w:tab/>
      </w:r>
      <w:r w:rsidR="00CD6C18" w:rsidRPr="001542C0">
        <w:rPr>
          <w:b/>
          <w:color w:val="008796"/>
          <w:sz w:val="36"/>
          <w:szCs w:val="28"/>
        </w:rPr>
        <w:tab/>
      </w:r>
      <w:r w:rsidR="00815BAB" w:rsidRPr="001542C0">
        <w:rPr>
          <w:b/>
          <w:color w:val="008796"/>
          <w:sz w:val="36"/>
          <w:szCs w:val="28"/>
        </w:rPr>
        <w:tab/>
      </w:r>
      <w:r w:rsidR="00815BAB" w:rsidRPr="001542C0">
        <w:rPr>
          <w:b/>
          <w:color w:val="008796"/>
          <w:sz w:val="36"/>
          <w:szCs w:val="28"/>
        </w:rPr>
        <w:tab/>
      </w:r>
      <w:r w:rsidR="00815BAB" w:rsidRPr="001542C0">
        <w:rPr>
          <w:b/>
          <w:color w:val="008796"/>
          <w:sz w:val="36"/>
          <w:szCs w:val="28"/>
        </w:rPr>
        <w:tab/>
      </w:r>
      <w:r w:rsidR="00815BAB" w:rsidRPr="001542C0">
        <w:rPr>
          <w:b/>
          <w:color w:val="008796"/>
          <w:sz w:val="36"/>
          <w:szCs w:val="28"/>
        </w:rPr>
        <w:tab/>
      </w:r>
      <w:r w:rsidR="00815BAB" w:rsidRPr="001542C0">
        <w:rPr>
          <w:b/>
          <w:color w:val="008796"/>
          <w:sz w:val="36"/>
          <w:szCs w:val="28"/>
        </w:rPr>
        <w:tab/>
      </w:r>
      <w:r w:rsidR="00815BAB" w:rsidRPr="001542C0">
        <w:rPr>
          <w:b/>
          <w:color w:val="008796"/>
          <w:sz w:val="36"/>
          <w:szCs w:val="28"/>
        </w:rPr>
        <w:tab/>
      </w:r>
      <w:r w:rsidR="00467F54" w:rsidRPr="001542C0">
        <w:rPr>
          <w:b/>
          <w:color w:val="008796"/>
          <w:sz w:val="36"/>
          <w:szCs w:val="28"/>
        </w:rPr>
        <w:tab/>
      </w:r>
      <w:r w:rsidR="00467F54" w:rsidRPr="001542C0">
        <w:rPr>
          <w:b/>
          <w:color w:val="008796"/>
          <w:sz w:val="36"/>
          <w:szCs w:val="28"/>
        </w:rPr>
        <w:tab/>
      </w:r>
      <w:r w:rsidR="001542C0" w:rsidRPr="001542C0">
        <w:rPr>
          <w:b/>
          <w:color w:val="008796"/>
          <w:sz w:val="36"/>
          <w:szCs w:val="28"/>
        </w:rPr>
        <w:tab/>
      </w:r>
      <w:r w:rsidR="00467F54" w:rsidRPr="001542C0">
        <w:rPr>
          <w:b/>
          <w:color w:val="008796"/>
          <w:sz w:val="36"/>
          <w:szCs w:val="28"/>
        </w:rPr>
        <w:tab/>
      </w:r>
      <w:r w:rsidR="00467F54" w:rsidRPr="001542C0">
        <w:rPr>
          <w:b/>
          <w:color w:val="008796"/>
          <w:sz w:val="36"/>
          <w:szCs w:val="28"/>
        </w:rPr>
        <w:tab/>
        <w:t>…</w:t>
      </w:r>
      <w:r w:rsidRPr="001542C0">
        <w:rPr>
          <w:bCs/>
          <w:sz w:val="28"/>
          <w:szCs w:val="28"/>
        </w:rPr>
        <w:t>Page 3</w:t>
      </w:r>
    </w:p>
    <w:p w14:paraId="1F563B1B" w14:textId="152B5BB4" w:rsidR="00881B94" w:rsidRPr="001542C0" w:rsidRDefault="00881B94" w:rsidP="00066678">
      <w:pPr>
        <w:spacing w:after="120" w:line="240" w:lineRule="auto"/>
        <w:rPr>
          <w:b/>
          <w:color w:val="31849B" w:themeColor="accent5" w:themeShade="BF"/>
          <w:sz w:val="36"/>
          <w:szCs w:val="28"/>
        </w:rPr>
      </w:pPr>
      <w:hyperlink w:anchor="BIA_templates" w:history="1">
        <w:r w:rsidRPr="00777B89">
          <w:rPr>
            <w:rStyle w:val="Hyperlink"/>
            <w:rFonts w:cstheme="minorHAnsi"/>
            <w:b/>
            <w:color w:val="auto"/>
            <w:sz w:val="32"/>
            <w:szCs w:val="32"/>
          </w:rPr>
          <w:t>BIA templates</w:t>
        </w:r>
      </w:hyperlink>
      <w:r w:rsidRPr="008A288D">
        <w:rPr>
          <w:b/>
          <w:sz w:val="36"/>
          <w:szCs w:val="28"/>
        </w:rPr>
        <w:t xml:space="preserve"> </w:t>
      </w:r>
      <w:r w:rsidR="000E7A09" w:rsidRPr="008A288D">
        <w:rPr>
          <w:b/>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CD6C18" w:rsidRPr="001542C0">
        <w:rPr>
          <w:b/>
          <w:color w:val="31849B" w:themeColor="accent5" w:themeShade="BF"/>
          <w:sz w:val="36"/>
          <w:szCs w:val="28"/>
        </w:rPr>
        <w:tab/>
      </w:r>
      <w:r w:rsidR="00CD6C18"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0E7A09" w:rsidRPr="001542C0">
        <w:rPr>
          <w:b/>
          <w:color w:val="31849B" w:themeColor="accent5" w:themeShade="BF"/>
          <w:sz w:val="36"/>
          <w:szCs w:val="28"/>
        </w:rPr>
        <w:tab/>
      </w:r>
      <w:r w:rsidR="00E865B9">
        <w:rPr>
          <w:b/>
          <w:color w:val="31849B" w:themeColor="accent5" w:themeShade="BF"/>
          <w:sz w:val="36"/>
          <w:szCs w:val="28"/>
        </w:rPr>
        <w:tab/>
      </w:r>
      <w:r w:rsidR="00E865B9">
        <w:rPr>
          <w:b/>
          <w:color w:val="31849B" w:themeColor="accent5" w:themeShade="BF"/>
          <w:sz w:val="36"/>
          <w:szCs w:val="28"/>
        </w:rPr>
        <w:tab/>
      </w:r>
      <w:r w:rsidR="00E865B9">
        <w:rPr>
          <w:b/>
          <w:color w:val="31849B" w:themeColor="accent5" w:themeShade="BF"/>
          <w:sz w:val="36"/>
          <w:szCs w:val="28"/>
        </w:rPr>
        <w:tab/>
      </w:r>
      <w:r w:rsidR="00815BAB" w:rsidRPr="001542C0">
        <w:rPr>
          <w:rFonts w:ascii="Amasis MT Pro Black" w:hAnsi="Amasis MT Pro Black"/>
          <w:b/>
          <w:color w:val="008796"/>
          <w:sz w:val="28"/>
          <w:szCs w:val="28"/>
        </w:rPr>
        <w:t>…</w:t>
      </w:r>
      <w:r w:rsidRPr="001542C0">
        <w:rPr>
          <w:bCs/>
          <w:sz w:val="28"/>
          <w:szCs w:val="28"/>
        </w:rPr>
        <w:t>Page 3</w:t>
      </w:r>
    </w:p>
    <w:p w14:paraId="3AA16074" w14:textId="77777777" w:rsidR="00881B94" w:rsidRPr="000017AE" w:rsidRDefault="00881B94" w:rsidP="00E6262C">
      <w:pPr>
        <w:spacing w:before="360" w:after="0" w:line="240" w:lineRule="auto"/>
        <w:rPr>
          <w:rFonts w:ascii="Amasis MT Pro Black" w:hAnsi="Amasis MT Pro Black"/>
          <w:b/>
          <w:sz w:val="32"/>
          <w:szCs w:val="24"/>
        </w:rPr>
      </w:pPr>
      <w:r w:rsidRPr="000017AE">
        <w:rPr>
          <w:rFonts w:ascii="Amasis MT Pro Black" w:hAnsi="Amasis MT Pro Black"/>
          <w:b/>
          <w:sz w:val="32"/>
          <w:szCs w:val="24"/>
        </w:rPr>
        <w:t xml:space="preserve">Business Continuity Plans </w:t>
      </w:r>
      <w:r w:rsidRPr="000017AE">
        <w:rPr>
          <w:rFonts w:ascii="Amasis MT Pro Black" w:hAnsi="Amasis MT Pro Black"/>
          <w:b/>
          <w:sz w:val="32"/>
          <w:szCs w:val="24"/>
        </w:rPr>
        <w:tab/>
      </w:r>
      <w:r w:rsidRPr="000017AE">
        <w:rPr>
          <w:rFonts w:ascii="Amasis MT Pro Black" w:hAnsi="Amasis MT Pro Black"/>
          <w:b/>
          <w:sz w:val="32"/>
          <w:szCs w:val="24"/>
        </w:rPr>
        <w:tab/>
      </w:r>
    </w:p>
    <w:p w14:paraId="5BFE1011" w14:textId="52BE21F8" w:rsidR="00881B94" w:rsidRPr="00E865B9" w:rsidRDefault="00881B94" w:rsidP="00E865B9">
      <w:pPr>
        <w:spacing w:after="0" w:line="240" w:lineRule="auto"/>
        <w:rPr>
          <w:b/>
          <w:bCs/>
          <w:color w:val="31849B" w:themeColor="accent5" w:themeShade="BF"/>
          <w:sz w:val="36"/>
          <w:szCs w:val="36"/>
        </w:rPr>
      </w:pPr>
      <w:hyperlink w:anchor="Business_Continuity_Plans">
        <w:r w:rsidRPr="00777B89">
          <w:rPr>
            <w:rStyle w:val="Hyperlink"/>
            <w:rFonts w:cstheme="minorHAnsi"/>
            <w:b/>
            <w:bCs/>
            <w:color w:val="auto"/>
            <w:sz w:val="32"/>
            <w:szCs w:val="32"/>
          </w:rPr>
          <w:t>Things to consider</w:t>
        </w:r>
      </w:hyperlink>
      <w:r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F43E4D"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3462D0" w:rsidRPr="00E865B9">
        <w:rPr>
          <w:sz w:val="20"/>
          <w:szCs w:val="20"/>
        </w:rPr>
        <w:tab/>
      </w:r>
      <w:r w:rsidR="00FB6E01">
        <w:rPr>
          <w:sz w:val="20"/>
          <w:szCs w:val="20"/>
        </w:rPr>
        <w:tab/>
      </w:r>
      <w:r w:rsidR="00FB6E01">
        <w:rPr>
          <w:sz w:val="20"/>
          <w:szCs w:val="20"/>
        </w:rPr>
        <w:tab/>
      </w:r>
      <w:r w:rsidR="003462D0" w:rsidRPr="00E865B9">
        <w:rPr>
          <w:rFonts w:ascii="Amasis MT Pro Black" w:hAnsi="Amasis MT Pro Black"/>
          <w:b/>
          <w:color w:val="008796"/>
          <w:sz w:val="28"/>
          <w:szCs w:val="28"/>
        </w:rPr>
        <w:t>…</w:t>
      </w:r>
      <w:r w:rsidR="003462D0" w:rsidRPr="00E865B9">
        <w:rPr>
          <w:bCs/>
          <w:sz w:val="28"/>
          <w:szCs w:val="28"/>
        </w:rPr>
        <w:t>Page 13</w:t>
      </w:r>
    </w:p>
    <w:p w14:paraId="3CBB326B" w14:textId="7F769FCD" w:rsidR="00881B94" w:rsidRPr="00FB6E01" w:rsidRDefault="00881B94" w:rsidP="00FB6E01">
      <w:pPr>
        <w:spacing w:after="0" w:line="240" w:lineRule="auto"/>
        <w:rPr>
          <w:b/>
          <w:bCs/>
          <w:color w:val="31849B" w:themeColor="accent5" w:themeShade="BF"/>
          <w:sz w:val="36"/>
          <w:szCs w:val="36"/>
        </w:rPr>
      </w:pPr>
      <w:hyperlink w:anchor="Business_Continuity_Plan_Template">
        <w:r w:rsidRPr="00777B89">
          <w:rPr>
            <w:rStyle w:val="Hyperlink"/>
            <w:rFonts w:cstheme="minorHAnsi"/>
            <w:b/>
            <w:bCs/>
            <w:color w:val="auto"/>
            <w:sz w:val="32"/>
            <w:szCs w:val="32"/>
          </w:rPr>
          <w:t>BCP template</w:t>
        </w:r>
      </w:hyperlink>
      <w:r w:rsidRPr="00FB6E01">
        <w:rPr>
          <w:sz w:val="20"/>
          <w:szCs w:val="20"/>
        </w:rPr>
        <w:tab/>
      </w:r>
      <w:r w:rsidRPr="00FB6E01">
        <w:rPr>
          <w:sz w:val="20"/>
          <w:szCs w:val="20"/>
        </w:rPr>
        <w:tab/>
      </w:r>
      <w:r w:rsidRP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sidRPr="00E865B9">
        <w:rPr>
          <w:rFonts w:ascii="Amasis MT Pro Black" w:hAnsi="Amasis MT Pro Black"/>
          <w:b/>
          <w:color w:val="008796"/>
          <w:sz w:val="28"/>
          <w:szCs w:val="28"/>
        </w:rPr>
        <w:t>…</w:t>
      </w:r>
      <w:r w:rsidR="00FB6E01" w:rsidRPr="00E865B9">
        <w:rPr>
          <w:bCs/>
          <w:sz w:val="28"/>
          <w:szCs w:val="28"/>
        </w:rPr>
        <w:t>Page 1</w:t>
      </w:r>
      <w:r w:rsidR="00FB6E01">
        <w:rPr>
          <w:bCs/>
          <w:sz w:val="28"/>
          <w:szCs w:val="28"/>
        </w:rPr>
        <w:t>4</w:t>
      </w:r>
    </w:p>
    <w:p w14:paraId="748A0F54" w14:textId="0EB09AF2" w:rsidR="00881B94" w:rsidRPr="00FB6E01" w:rsidRDefault="00881B94" w:rsidP="00FB6E01">
      <w:pPr>
        <w:spacing w:after="0" w:line="240" w:lineRule="auto"/>
        <w:rPr>
          <w:b/>
          <w:bCs/>
          <w:color w:val="31849B" w:themeColor="accent5" w:themeShade="BF"/>
          <w:sz w:val="36"/>
          <w:szCs w:val="36"/>
        </w:rPr>
      </w:pPr>
      <w:hyperlink w:anchor="BCP_Glossary">
        <w:r w:rsidRPr="000017AE">
          <w:rPr>
            <w:rStyle w:val="Hyperlink"/>
            <w:rFonts w:cstheme="minorHAnsi"/>
            <w:b/>
            <w:bCs/>
            <w:color w:val="auto"/>
            <w:sz w:val="32"/>
            <w:szCs w:val="32"/>
          </w:rPr>
          <w:t>BCP Glossary</w:t>
        </w:r>
        <w:r w:rsidRPr="00FB6E01">
          <w:rPr>
            <w:rFonts w:ascii="Amasis MT Pro Black" w:hAnsi="Amasis MT Pro Black"/>
            <w:sz w:val="16"/>
            <w:szCs w:val="16"/>
          </w:rPr>
          <w:tab/>
        </w:r>
      </w:hyperlink>
      <w:r w:rsidRPr="00FB6E01">
        <w:rPr>
          <w:sz w:val="20"/>
          <w:szCs w:val="20"/>
        </w:rPr>
        <w:tab/>
      </w:r>
      <w:r w:rsidRP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r w:rsidR="00FB6E01">
        <w:rPr>
          <w:sz w:val="20"/>
          <w:szCs w:val="20"/>
        </w:rPr>
        <w:tab/>
      </w:r>
      <w:bookmarkStart w:id="1" w:name="_Hlk196922519"/>
      <w:r w:rsidR="00FB6E01" w:rsidRPr="00E865B9">
        <w:rPr>
          <w:rFonts w:ascii="Amasis MT Pro Black" w:hAnsi="Amasis MT Pro Black"/>
          <w:b/>
          <w:color w:val="008796"/>
          <w:sz w:val="28"/>
          <w:szCs w:val="28"/>
        </w:rPr>
        <w:t>…</w:t>
      </w:r>
      <w:r w:rsidR="00FB6E01" w:rsidRPr="00E865B9">
        <w:rPr>
          <w:bCs/>
          <w:sz w:val="28"/>
          <w:szCs w:val="28"/>
        </w:rPr>
        <w:t xml:space="preserve">Page </w:t>
      </w:r>
      <w:r w:rsidR="00FB6E01">
        <w:rPr>
          <w:bCs/>
          <w:sz w:val="28"/>
          <w:szCs w:val="28"/>
        </w:rPr>
        <w:t>2</w:t>
      </w:r>
      <w:r w:rsidR="00A6176E">
        <w:rPr>
          <w:bCs/>
          <w:sz w:val="28"/>
          <w:szCs w:val="28"/>
        </w:rPr>
        <w:t>5</w:t>
      </w:r>
      <w:r w:rsidR="00FB6E01">
        <w:rPr>
          <w:color w:val="215868" w:themeColor="accent5" w:themeShade="80"/>
          <w:sz w:val="28"/>
          <w:szCs w:val="28"/>
        </w:rPr>
        <w:t xml:space="preserve"> </w:t>
      </w:r>
      <w:bookmarkEnd w:id="1"/>
    </w:p>
    <w:p w14:paraId="1E3EEFDC" w14:textId="0FD0BFAD" w:rsidR="00694FF6" w:rsidRPr="00FB6E01" w:rsidRDefault="00694FF6" w:rsidP="00694FF6">
      <w:pPr>
        <w:spacing w:after="0" w:line="240" w:lineRule="auto"/>
        <w:rPr>
          <w:color w:val="31849B" w:themeColor="accent5" w:themeShade="BF"/>
          <w:sz w:val="36"/>
          <w:szCs w:val="36"/>
        </w:rPr>
      </w:pPr>
      <w:hyperlink w:anchor="Stand_down" w:history="1">
        <w:r w:rsidRPr="00855E9B">
          <w:rPr>
            <w:rStyle w:val="Hyperlink"/>
            <w:rFonts w:cstheme="minorHAnsi"/>
            <w:b/>
            <w:bCs/>
            <w:color w:val="auto"/>
            <w:sz w:val="32"/>
            <w:szCs w:val="32"/>
          </w:rPr>
          <w:t>Stand-down and handover</w:t>
        </w:r>
      </w:hyperlink>
      <w:r w:rsidRPr="00855E9B">
        <w:rPr>
          <w:b/>
          <w:bCs/>
          <w:sz w:val="36"/>
          <w:szCs w:val="36"/>
        </w:rPr>
        <w:t xml:space="preserve"> </w:t>
      </w:r>
      <w:r w:rsidR="00855E9B">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Pr>
          <w:b/>
          <w:bCs/>
          <w:color w:val="31849B" w:themeColor="accent5" w:themeShade="BF"/>
          <w:sz w:val="36"/>
          <w:szCs w:val="36"/>
        </w:rPr>
        <w:tab/>
      </w:r>
      <w:r w:rsidRPr="00E865B9">
        <w:rPr>
          <w:rFonts w:ascii="Amasis MT Pro Black" w:hAnsi="Amasis MT Pro Black"/>
          <w:b/>
          <w:color w:val="008796"/>
          <w:sz w:val="28"/>
          <w:szCs w:val="28"/>
        </w:rPr>
        <w:t>…</w:t>
      </w:r>
      <w:r w:rsidRPr="00E865B9">
        <w:rPr>
          <w:bCs/>
          <w:sz w:val="28"/>
          <w:szCs w:val="28"/>
        </w:rPr>
        <w:t xml:space="preserve">Page </w:t>
      </w:r>
      <w:r>
        <w:rPr>
          <w:bCs/>
          <w:sz w:val="28"/>
          <w:szCs w:val="28"/>
        </w:rPr>
        <w:t>2</w:t>
      </w:r>
      <w:r w:rsidR="00A6176E">
        <w:rPr>
          <w:bCs/>
          <w:sz w:val="28"/>
          <w:szCs w:val="28"/>
        </w:rPr>
        <w:t>6</w:t>
      </w:r>
    </w:p>
    <w:p w14:paraId="6F7B0F43" w14:textId="3FC136AF" w:rsidR="00881B94" w:rsidRPr="00FB6E01" w:rsidRDefault="00881B94" w:rsidP="00FB6E01">
      <w:pPr>
        <w:spacing w:after="0" w:line="240" w:lineRule="auto"/>
        <w:rPr>
          <w:color w:val="31849B" w:themeColor="accent5" w:themeShade="BF"/>
          <w:sz w:val="36"/>
          <w:szCs w:val="36"/>
        </w:rPr>
      </w:pPr>
      <w:hyperlink w:anchor="Testing_the_robustness">
        <w:r w:rsidRPr="000017AE">
          <w:rPr>
            <w:rStyle w:val="Hyperlink"/>
            <w:rFonts w:cstheme="minorHAnsi"/>
            <w:b/>
            <w:bCs/>
            <w:color w:val="auto"/>
            <w:sz w:val="32"/>
            <w:szCs w:val="32"/>
          </w:rPr>
          <w:t>Testing the robustness of your plan</w:t>
        </w:r>
      </w:hyperlink>
      <w:r w:rsidRPr="00FB6E01">
        <w:rPr>
          <w:b/>
          <w:bCs/>
          <w:color w:val="31849B" w:themeColor="accent5" w:themeShade="BF"/>
          <w:sz w:val="36"/>
          <w:szCs w:val="36"/>
        </w:rPr>
        <w:t xml:space="preserve"> </w:t>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0017AE">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Pr>
          <w:b/>
          <w:bCs/>
          <w:color w:val="31849B" w:themeColor="accent5" w:themeShade="BF"/>
          <w:sz w:val="36"/>
          <w:szCs w:val="36"/>
        </w:rPr>
        <w:tab/>
      </w:r>
      <w:r w:rsidR="00FB6E01" w:rsidRPr="00E865B9">
        <w:rPr>
          <w:rFonts w:ascii="Amasis MT Pro Black" w:hAnsi="Amasis MT Pro Black"/>
          <w:b/>
          <w:color w:val="008796"/>
          <w:sz w:val="28"/>
          <w:szCs w:val="28"/>
        </w:rPr>
        <w:t>…</w:t>
      </w:r>
      <w:r w:rsidR="00FB6E01" w:rsidRPr="00E865B9">
        <w:rPr>
          <w:bCs/>
          <w:sz w:val="28"/>
          <w:szCs w:val="28"/>
        </w:rPr>
        <w:t xml:space="preserve">Page </w:t>
      </w:r>
      <w:r w:rsidR="00FB6E01">
        <w:rPr>
          <w:bCs/>
          <w:sz w:val="28"/>
          <w:szCs w:val="28"/>
        </w:rPr>
        <w:t>2</w:t>
      </w:r>
      <w:r w:rsidR="00A6176E">
        <w:rPr>
          <w:bCs/>
          <w:sz w:val="28"/>
          <w:szCs w:val="28"/>
        </w:rPr>
        <w:t>6</w:t>
      </w:r>
    </w:p>
    <w:p w14:paraId="6C38404C" w14:textId="408FD9C0" w:rsidR="00E865B9" w:rsidRPr="00FB6E01" w:rsidRDefault="00881B94" w:rsidP="00FB6E01">
      <w:pPr>
        <w:spacing w:after="0" w:line="240" w:lineRule="auto"/>
        <w:rPr>
          <w:b/>
          <w:bCs/>
          <w:color w:val="31849B" w:themeColor="accent5" w:themeShade="BF"/>
          <w:sz w:val="36"/>
          <w:szCs w:val="36"/>
        </w:rPr>
      </w:pPr>
      <w:hyperlink w:anchor="Reviewing_your_plan">
        <w:r w:rsidRPr="000017AE">
          <w:rPr>
            <w:rStyle w:val="Hyperlink"/>
            <w:rFonts w:cstheme="minorHAnsi"/>
            <w:b/>
            <w:bCs/>
            <w:color w:val="auto"/>
            <w:sz w:val="32"/>
            <w:szCs w:val="32"/>
          </w:rPr>
          <w:t>Reviewing your plan</w:t>
        </w:r>
      </w:hyperlink>
      <w:r w:rsidRPr="00FB6E01">
        <w:rPr>
          <w:sz w:val="20"/>
          <w:szCs w:val="20"/>
        </w:rPr>
        <w:tab/>
      </w:r>
      <w:r w:rsidRPr="00FB6E01">
        <w:rPr>
          <w:sz w:val="20"/>
          <w:szCs w:val="20"/>
        </w:rPr>
        <w:tab/>
      </w:r>
      <w:r w:rsidR="00F60922">
        <w:rPr>
          <w:sz w:val="20"/>
          <w:szCs w:val="20"/>
        </w:rPr>
        <w:tab/>
      </w:r>
      <w:r w:rsidR="00E6262C">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B6E01" w:rsidRPr="00E865B9">
        <w:rPr>
          <w:rFonts w:ascii="Amasis MT Pro Black" w:hAnsi="Amasis MT Pro Black"/>
          <w:b/>
          <w:color w:val="008796"/>
          <w:sz w:val="28"/>
          <w:szCs w:val="28"/>
        </w:rPr>
        <w:t>…</w:t>
      </w:r>
      <w:r w:rsidR="00FB6E01" w:rsidRPr="00E865B9">
        <w:rPr>
          <w:bCs/>
          <w:sz w:val="28"/>
          <w:szCs w:val="28"/>
        </w:rPr>
        <w:t xml:space="preserve">Page </w:t>
      </w:r>
      <w:r w:rsidR="00FB6E01">
        <w:rPr>
          <w:bCs/>
          <w:sz w:val="28"/>
          <w:szCs w:val="28"/>
        </w:rPr>
        <w:t>2</w:t>
      </w:r>
      <w:r w:rsidR="00A6176E">
        <w:rPr>
          <w:bCs/>
          <w:sz w:val="28"/>
          <w:szCs w:val="28"/>
        </w:rPr>
        <w:t>6</w:t>
      </w:r>
    </w:p>
    <w:p w14:paraId="282CA4F6" w14:textId="77777777" w:rsidR="00881B94" w:rsidRPr="000017AE" w:rsidRDefault="00881B94" w:rsidP="00E6262C">
      <w:pPr>
        <w:spacing w:before="360" w:after="0" w:line="240" w:lineRule="auto"/>
        <w:rPr>
          <w:rFonts w:ascii="Amasis MT Pro Black" w:hAnsi="Amasis MT Pro Black"/>
          <w:b/>
          <w:sz w:val="32"/>
          <w:szCs w:val="24"/>
        </w:rPr>
      </w:pPr>
      <w:r w:rsidRPr="000017AE">
        <w:rPr>
          <w:rFonts w:ascii="Amasis MT Pro Black" w:hAnsi="Amasis MT Pro Black"/>
          <w:b/>
          <w:sz w:val="32"/>
          <w:szCs w:val="24"/>
        </w:rPr>
        <w:t xml:space="preserve">Incident Management </w:t>
      </w:r>
      <w:r w:rsidRPr="000017AE">
        <w:rPr>
          <w:rFonts w:ascii="Amasis MT Pro Black" w:hAnsi="Amasis MT Pro Black"/>
          <w:b/>
          <w:sz w:val="32"/>
          <w:szCs w:val="24"/>
        </w:rPr>
        <w:tab/>
        <w:t xml:space="preserve">  </w:t>
      </w:r>
      <w:r w:rsidRPr="000017AE">
        <w:rPr>
          <w:rFonts w:ascii="Amasis MT Pro Black" w:hAnsi="Amasis MT Pro Black"/>
          <w:b/>
          <w:sz w:val="32"/>
          <w:szCs w:val="24"/>
        </w:rPr>
        <w:tab/>
      </w:r>
      <w:r w:rsidRPr="000017AE">
        <w:rPr>
          <w:rFonts w:ascii="Amasis MT Pro Black" w:hAnsi="Amasis MT Pro Black"/>
          <w:b/>
          <w:sz w:val="32"/>
          <w:szCs w:val="24"/>
        </w:rPr>
        <w:tab/>
      </w:r>
    </w:p>
    <w:p w14:paraId="53C14151" w14:textId="3A797C16" w:rsidR="00881B94" w:rsidRPr="00FB6E01" w:rsidRDefault="00881B94" w:rsidP="00FB6E01">
      <w:pPr>
        <w:spacing w:after="0" w:line="240" w:lineRule="auto"/>
        <w:rPr>
          <w:color w:val="31849B" w:themeColor="accent5" w:themeShade="BF"/>
          <w:sz w:val="36"/>
          <w:szCs w:val="36"/>
        </w:rPr>
      </w:pPr>
      <w:hyperlink w:anchor="Incident_Management_roles">
        <w:r w:rsidRPr="00E6262C">
          <w:rPr>
            <w:rStyle w:val="Hyperlink"/>
            <w:rFonts w:cstheme="minorHAnsi"/>
            <w:b/>
            <w:bCs/>
            <w:color w:val="auto"/>
            <w:sz w:val="32"/>
            <w:szCs w:val="32"/>
          </w:rPr>
          <w:t>Roles of the team</w:t>
        </w:r>
      </w:hyperlink>
      <w:r w:rsidRPr="00FB6E01">
        <w:rPr>
          <w:sz w:val="20"/>
          <w:szCs w:val="20"/>
        </w:rPr>
        <w:tab/>
      </w:r>
      <w:r w:rsidRPr="00FB6E01">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60922">
        <w:rPr>
          <w:sz w:val="20"/>
          <w:szCs w:val="20"/>
        </w:rPr>
        <w:tab/>
      </w:r>
      <w:r w:rsidR="00FB6E01" w:rsidRPr="00FB6E01">
        <w:rPr>
          <w:rFonts w:ascii="Amasis MT Pro Black" w:hAnsi="Amasis MT Pro Black"/>
          <w:b/>
          <w:color w:val="008796"/>
          <w:sz w:val="28"/>
          <w:szCs w:val="28"/>
        </w:rPr>
        <w:t>…</w:t>
      </w:r>
      <w:r w:rsidR="00FB6E01" w:rsidRPr="00FB6E01">
        <w:rPr>
          <w:bCs/>
          <w:sz w:val="28"/>
          <w:szCs w:val="28"/>
        </w:rPr>
        <w:t>Page 2</w:t>
      </w:r>
      <w:r w:rsidR="00D81AE3">
        <w:rPr>
          <w:bCs/>
          <w:sz w:val="28"/>
          <w:szCs w:val="28"/>
        </w:rPr>
        <w:t>7</w:t>
      </w:r>
      <w:r w:rsidR="00FB6E01" w:rsidRPr="00FB6E01">
        <w:rPr>
          <w:color w:val="215868" w:themeColor="accent5" w:themeShade="80"/>
          <w:sz w:val="28"/>
          <w:szCs w:val="28"/>
        </w:rPr>
        <w:t xml:space="preserve">  </w:t>
      </w:r>
    </w:p>
    <w:p w14:paraId="37F392FF" w14:textId="744CFC24" w:rsidR="00881B94" w:rsidRPr="00FB6E01" w:rsidRDefault="00881B94" w:rsidP="00FB6E01">
      <w:pPr>
        <w:spacing w:after="0" w:line="240" w:lineRule="auto"/>
        <w:rPr>
          <w:b/>
          <w:bCs/>
          <w:color w:val="31849B" w:themeColor="accent5" w:themeShade="BF"/>
          <w:sz w:val="36"/>
          <w:szCs w:val="36"/>
        </w:rPr>
      </w:pPr>
      <w:hyperlink w:anchor="Incident_Management_check" w:history="1">
        <w:r w:rsidRPr="00180D2B">
          <w:rPr>
            <w:rStyle w:val="Hyperlink"/>
            <w:rFonts w:cstheme="minorHAnsi"/>
            <w:b/>
            <w:bCs/>
            <w:color w:val="auto"/>
            <w:sz w:val="32"/>
            <w:szCs w:val="32"/>
          </w:rPr>
          <w:t>Information Management Team (IMT) templates and checklists</w:t>
        </w:r>
        <w:r w:rsidRPr="00180D2B">
          <w:rPr>
            <w:rStyle w:val="Hyperlink"/>
            <w:color w:val="auto"/>
            <w:sz w:val="28"/>
            <w:szCs w:val="28"/>
          </w:rPr>
          <w:t xml:space="preserve"> </w:t>
        </w:r>
      </w:hyperlink>
      <w:r w:rsidRPr="00180D2B">
        <w:rPr>
          <w:sz w:val="28"/>
          <w:szCs w:val="28"/>
        </w:rPr>
        <w:t xml:space="preserve"> </w:t>
      </w:r>
      <w:r w:rsidR="00F60922" w:rsidRPr="00180D2B">
        <w:rPr>
          <w:sz w:val="28"/>
          <w:szCs w:val="28"/>
        </w:rPr>
        <w:tab/>
      </w:r>
      <w:r w:rsidR="00F60922" w:rsidRPr="00F60922">
        <w:rPr>
          <w:color w:val="008796"/>
          <w:sz w:val="28"/>
          <w:szCs w:val="28"/>
        </w:rPr>
        <w:tab/>
      </w:r>
      <w:r w:rsidR="00F60922">
        <w:rPr>
          <w:color w:val="008796"/>
          <w:sz w:val="28"/>
          <w:szCs w:val="28"/>
        </w:rPr>
        <w:tab/>
      </w:r>
      <w:r w:rsidR="00180D2B">
        <w:rPr>
          <w:color w:val="008796"/>
          <w:sz w:val="28"/>
          <w:szCs w:val="28"/>
        </w:rPr>
        <w:tab/>
      </w:r>
      <w:r w:rsidR="00F60922">
        <w:rPr>
          <w:color w:val="008796"/>
          <w:sz w:val="28"/>
          <w:szCs w:val="28"/>
        </w:rPr>
        <w:tab/>
      </w:r>
      <w:r w:rsidR="00F60922">
        <w:rPr>
          <w:color w:val="008796"/>
          <w:sz w:val="28"/>
          <w:szCs w:val="28"/>
        </w:rPr>
        <w:tab/>
      </w:r>
      <w:r w:rsidR="00F60922">
        <w:rPr>
          <w:color w:val="008796"/>
          <w:sz w:val="28"/>
          <w:szCs w:val="28"/>
        </w:rPr>
        <w:tab/>
      </w:r>
      <w:r w:rsidR="00F60922">
        <w:rPr>
          <w:color w:val="008796"/>
          <w:sz w:val="28"/>
          <w:szCs w:val="28"/>
        </w:rPr>
        <w:tab/>
      </w:r>
      <w:r w:rsidR="00FB6E01" w:rsidRPr="00FB6E01">
        <w:rPr>
          <w:rFonts w:ascii="Amasis MT Pro Black" w:hAnsi="Amasis MT Pro Black"/>
          <w:b/>
          <w:color w:val="008796"/>
          <w:sz w:val="28"/>
          <w:szCs w:val="28"/>
        </w:rPr>
        <w:t>…</w:t>
      </w:r>
      <w:r w:rsidR="00FB6E01" w:rsidRPr="00FB6E01">
        <w:rPr>
          <w:bCs/>
          <w:sz w:val="28"/>
          <w:szCs w:val="28"/>
        </w:rPr>
        <w:t xml:space="preserve">Page </w:t>
      </w:r>
      <w:r w:rsidR="0043018F">
        <w:rPr>
          <w:bCs/>
          <w:sz w:val="28"/>
          <w:szCs w:val="28"/>
        </w:rPr>
        <w:t>3</w:t>
      </w:r>
      <w:r w:rsidR="00A6176E">
        <w:rPr>
          <w:bCs/>
          <w:sz w:val="28"/>
          <w:szCs w:val="28"/>
        </w:rPr>
        <w:t>0</w:t>
      </w:r>
    </w:p>
    <w:p w14:paraId="63F082E9" w14:textId="5ACA9DF8" w:rsidR="007C2143" w:rsidRPr="00435422" w:rsidRDefault="00183441" w:rsidP="008C5B41">
      <w:pPr>
        <w:spacing w:after="240" w:line="240" w:lineRule="auto"/>
        <w:rPr>
          <w:rFonts w:ascii="Amasis MT Pro Black" w:hAnsi="Amasis MT Pro Black"/>
          <w:b/>
          <w:sz w:val="36"/>
          <w:szCs w:val="28"/>
        </w:rPr>
      </w:pPr>
      <w:r w:rsidRPr="00B67DA4">
        <w:rPr>
          <w:sz w:val="40"/>
          <w:szCs w:val="32"/>
        </w:rPr>
        <w:br w:type="page"/>
      </w:r>
      <w:bookmarkStart w:id="2" w:name="BIA_Identifying_Risks"/>
      <w:r w:rsidR="007C2143" w:rsidRPr="00D51041">
        <w:rPr>
          <w:rFonts w:ascii="Amasis MT Pro Black" w:hAnsi="Amasis MT Pro Black"/>
          <w:b/>
          <w:color w:val="008796"/>
          <w:sz w:val="36"/>
          <w:szCs w:val="28"/>
        </w:rPr>
        <w:lastRenderedPageBreak/>
        <w:t>B</w:t>
      </w:r>
      <w:r w:rsidR="00DB0916" w:rsidRPr="00D51041">
        <w:rPr>
          <w:rFonts w:ascii="Amasis MT Pro Black" w:hAnsi="Amasis MT Pro Black"/>
          <w:b/>
          <w:color w:val="008796"/>
          <w:sz w:val="36"/>
          <w:szCs w:val="28"/>
        </w:rPr>
        <w:t xml:space="preserve">usiness </w:t>
      </w:r>
      <w:r w:rsidR="007C2143" w:rsidRPr="00D51041">
        <w:rPr>
          <w:rFonts w:ascii="Amasis MT Pro Black" w:hAnsi="Amasis MT Pro Black"/>
          <w:b/>
          <w:color w:val="008796"/>
          <w:sz w:val="36"/>
          <w:szCs w:val="28"/>
        </w:rPr>
        <w:t>I</w:t>
      </w:r>
      <w:r w:rsidR="00DB0916" w:rsidRPr="00D51041">
        <w:rPr>
          <w:rFonts w:ascii="Amasis MT Pro Black" w:hAnsi="Amasis MT Pro Black"/>
          <w:b/>
          <w:color w:val="008796"/>
          <w:sz w:val="36"/>
          <w:szCs w:val="28"/>
        </w:rPr>
        <w:t xml:space="preserve">mpact </w:t>
      </w:r>
      <w:r w:rsidR="007C2143" w:rsidRPr="00D51041">
        <w:rPr>
          <w:rFonts w:ascii="Amasis MT Pro Black" w:hAnsi="Amasis MT Pro Black"/>
          <w:b/>
          <w:color w:val="008796"/>
          <w:sz w:val="36"/>
          <w:szCs w:val="28"/>
        </w:rPr>
        <w:t>A</w:t>
      </w:r>
      <w:r w:rsidR="00DB0916" w:rsidRPr="00D51041">
        <w:rPr>
          <w:rFonts w:ascii="Amasis MT Pro Black" w:hAnsi="Amasis MT Pro Black"/>
          <w:b/>
          <w:color w:val="008796"/>
          <w:sz w:val="36"/>
          <w:szCs w:val="28"/>
        </w:rPr>
        <w:t>nalysis (BIA)</w:t>
      </w:r>
      <w:r w:rsidR="0048673D" w:rsidRPr="00D51041">
        <w:rPr>
          <w:rFonts w:ascii="Amasis MT Pro Black" w:hAnsi="Amasis MT Pro Black"/>
          <w:b/>
          <w:color w:val="008796"/>
          <w:sz w:val="36"/>
          <w:szCs w:val="28"/>
        </w:rPr>
        <w:t xml:space="preserve"> </w:t>
      </w:r>
      <w:r w:rsidR="0048673D" w:rsidRPr="00435422">
        <w:rPr>
          <w:rFonts w:ascii="Amasis MT Pro Black" w:hAnsi="Amasis MT Pro Black"/>
          <w:b/>
          <w:sz w:val="36"/>
          <w:szCs w:val="28"/>
        </w:rPr>
        <w:t>– identifying risks</w:t>
      </w:r>
      <w:bookmarkEnd w:id="2"/>
    </w:p>
    <w:p w14:paraId="7045FE7E" w14:textId="77777777" w:rsidR="00C127D4" w:rsidRDefault="00D75AA6" w:rsidP="0048673D">
      <w:pPr>
        <w:spacing w:after="0" w:line="240" w:lineRule="auto"/>
        <w:rPr>
          <w:b/>
          <w:bCs/>
          <w:noProof/>
          <w:sz w:val="26"/>
          <w:szCs w:val="26"/>
        </w:rPr>
      </w:pPr>
      <w:r>
        <w:rPr>
          <w:b/>
          <w:bCs/>
          <w:noProof/>
          <w:sz w:val="26"/>
          <w:szCs w:val="26"/>
        </w:rPr>
        <w:t xml:space="preserve">During a normal school day, all activities and individuals are important. However, in a critical incident, limited resources may </w:t>
      </w:r>
      <w:r w:rsidR="00817270">
        <w:rPr>
          <w:b/>
          <w:bCs/>
          <w:noProof/>
          <w:sz w:val="26"/>
          <w:szCs w:val="26"/>
        </w:rPr>
        <w:t>have an impact</w:t>
      </w:r>
      <w:r w:rsidR="0036741C">
        <w:rPr>
          <w:b/>
          <w:bCs/>
          <w:noProof/>
          <w:sz w:val="26"/>
          <w:szCs w:val="26"/>
        </w:rPr>
        <w:t>, especially during recovery. Prioritising time-sensitive tasks is essential</w:t>
      </w:r>
      <w:r w:rsidR="00C127D4">
        <w:rPr>
          <w:b/>
          <w:bCs/>
          <w:noProof/>
          <w:sz w:val="26"/>
          <w:szCs w:val="26"/>
        </w:rPr>
        <w:t xml:space="preserve"> – though “first” does not mean “most important”.</w:t>
      </w:r>
    </w:p>
    <w:p w14:paraId="06935467" w14:textId="77777777" w:rsidR="00C127D4" w:rsidRDefault="00C127D4" w:rsidP="0048673D">
      <w:pPr>
        <w:spacing w:after="0" w:line="240" w:lineRule="auto"/>
        <w:rPr>
          <w:b/>
          <w:bCs/>
          <w:noProof/>
          <w:sz w:val="26"/>
          <w:szCs w:val="26"/>
        </w:rPr>
      </w:pPr>
    </w:p>
    <w:p w14:paraId="24E94FBB" w14:textId="38DD6916" w:rsidR="0048673D" w:rsidRDefault="0048673D" w:rsidP="006142F1">
      <w:pPr>
        <w:shd w:val="clear" w:color="auto" w:fill="DAEEF3" w:themeFill="accent5" w:themeFillTint="33"/>
        <w:spacing w:after="0" w:line="240" w:lineRule="auto"/>
        <w:rPr>
          <w:noProof/>
          <w:sz w:val="26"/>
          <w:szCs w:val="26"/>
        </w:rPr>
      </w:pPr>
      <w:r w:rsidRPr="008F61F8">
        <w:rPr>
          <w:b/>
          <w:bCs/>
          <w:noProof/>
          <w:sz w:val="26"/>
          <w:szCs w:val="26"/>
        </w:rPr>
        <w:t>For example:</w:t>
      </w:r>
      <w:r w:rsidRPr="0048673D">
        <w:rPr>
          <w:noProof/>
          <w:sz w:val="26"/>
          <w:szCs w:val="26"/>
        </w:rPr>
        <w:t xml:space="preserve"> </w:t>
      </w:r>
      <w:r w:rsidR="000529B6">
        <w:rPr>
          <w:noProof/>
          <w:sz w:val="26"/>
          <w:szCs w:val="26"/>
        </w:rPr>
        <w:t>regular school activities may need to resume before an after-school club, which in turn may restart ahead of evening classes. Y</w:t>
      </w:r>
      <w:r w:rsidR="00EC51B4">
        <w:rPr>
          <w:noProof/>
          <w:sz w:val="26"/>
          <w:szCs w:val="26"/>
        </w:rPr>
        <w:t>our Business Impact Analysis (BIA) will guide these priorities for inclusion in your Business Continuity Plan (BCP).</w:t>
      </w:r>
      <w:r w:rsidRPr="0048673D">
        <w:rPr>
          <w:noProof/>
          <w:sz w:val="26"/>
          <w:szCs w:val="26"/>
        </w:rPr>
        <w:t xml:space="preserve"> </w:t>
      </w:r>
    </w:p>
    <w:p w14:paraId="25A47C99" w14:textId="77777777" w:rsidR="0048673D" w:rsidRPr="0048673D" w:rsidRDefault="0048673D" w:rsidP="0048673D">
      <w:pPr>
        <w:spacing w:after="0" w:line="240" w:lineRule="auto"/>
        <w:rPr>
          <w:noProof/>
          <w:sz w:val="26"/>
          <w:szCs w:val="26"/>
        </w:rPr>
      </w:pPr>
    </w:p>
    <w:p w14:paraId="571053BA" w14:textId="132984FB" w:rsidR="00E8626C" w:rsidRDefault="002556B7" w:rsidP="0048673D">
      <w:pPr>
        <w:spacing w:after="0" w:line="240" w:lineRule="auto"/>
        <w:rPr>
          <w:noProof/>
          <w:sz w:val="26"/>
          <w:szCs w:val="26"/>
        </w:rPr>
      </w:pPr>
      <w:r>
        <w:rPr>
          <w:noProof/>
          <w:sz w:val="26"/>
          <w:szCs w:val="26"/>
        </w:rPr>
        <w:t>Firstly, u</w:t>
      </w:r>
      <w:r w:rsidR="00F31192">
        <w:rPr>
          <w:noProof/>
          <w:sz w:val="26"/>
          <w:szCs w:val="26"/>
        </w:rPr>
        <w:t>se the BIA template below to collect essential data on critical school functions, identifying the minimum resources required for recovery</w:t>
      </w:r>
      <w:r w:rsidR="00E066FE">
        <w:rPr>
          <w:noProof/>
          <w:sz w:val="26"/>
          <w:szCs w:val="26"/>
        </w:rPr>
        <w:t xml:space="preserve"> </w:t>
      </w:r>
      <w:r w:rsidR="0061500A">
        <w:rPr>
          <w:noProof/>
          <w:sz w:val="26"/>
          <w:szCs w:val="26"/>
        </w:rPr>
        <w:t>–</w:t>
      </w:r>
      <w:r w:rsidR="004B6E27">
        <w:rPr>
          <w:noProof/>
          <w:sz w:val="26"/>
          <w:szCs w:val="26"/>
        </w:rPr>
        <w:t xml:space="preserve"> </w:t>
      </w:r>
      <w:r w:rsidR="0061500A">
        <w:rPr>
          <w:noProof/>
          <w:sz w:val="26"/>
          <w:szCs w:val="26"/>
        </w:rPr>
        <w:t xml:space="preserve">and </w:t>
      </w:r>
      <w:r w:rsidR="00611CEF">
        <w:rPr>
          <w:noProof/>
          <w:sz w:val="26"/>
          <w:szCs w:val="26"/>
        </w:rPr>
        <w:t>using</w:t>
      </w:r>
      <w:r w:rsidR="00E066FE">
        <w:rPr>
          <w:noProof/>
          <w:sz w:val="26"/>
          <w:szCs w:val="26"/>
        </w:rPr>
        <w:t xml:space="preserve"> the Maximum Acceptable Outage</w:t>
      </w:r>
      <w:r w:rsidR="00FF60CD">
        <w:rPr>
          <w:noProof/>
          <w:sz w:val="26"/>
          <w:szCs w:val="26"/>
        </w:rPr>
        <w:t xml:space="preserve"> (MAO) and the Recovery Time Objective (RTO). </w:t>
      </w:r>
      <w:r w:rsidR="0061500A" w:rsidRPr="00AC5FC0">
        <w:rPr>
          <w:b/>
          <w:bCs/>
          <w:noProof/>
          <w:sz w:val="26"/>
          <w:szCs w:val="26"/>
        </w:rPr>
        <w:t>Establishing these priorities in advance helps prevent</w:t>
      </w:r>
      <w:r w:rsidR="00AC5FC0" w:rsidRPr="00AC5FC0">
        <w:rPr>
          <w:b/>
          <w:bCs/>
          <w:noProof/>
          <w:sz w:val="26"/>
          <w:szCs w:val="26"/>
        </w:rPr>
        <w:t xml:space="preserve"> disputes and confusion during the incident and will aid recovery.</w:t>
      </w:r>
    </w:p>
    <w:p w14:paraId="16040D74" w14:textId="77777777" w:rsidR="006142F1" w:rsidRDefault="006142F1" w:rsidP="0048673D">
      <w:pPr>
        <w:spacing w:after="0" w:line="240" w:lineRule="auto"/>
        <w:rPr>
          <w:noProof/>
          <w:sz w:val="26"/>
          <w:szCs w:val="26"/>
        </w:rPr>
      </w:pPr>
    </w:p>
    <w:p w14:paraId="3484C720" w14:textId="77777777" w:rsidR="006142F1" w:rsidRPr="00F446AC" w:rsidRDefault="00DB0916" w:rsidP="00F446AC">
      <w:pPr>
        <w:spacing w:after="240" w:line="240" w:lineRule="auto"/>
        <w:rPr>
          <w:rFonts w:ascii="Amasis MT Pro Black" w:hAnsi="Amasis MT Pro Black"/>
          <w:b/>
          <w:sz w:val="36"/>
          <w:szCs w:val="28"/>
        </w:rPr>
      </w:pPr>
      <w:bookmarkStart w:id="3" w:name="BIA_templates"/>
      <w:r w:rsidRPr="00F446AC">
        <w:rPr>
          <w:rFonts w:ascii="Amasis MT Pro Black" w:hAnsi="Amasis MT Pro Black"/>
          <w:b/>
          <w:sz w:val="36"/>
          <w:szCs w:val="28"/>
        </w:rPr>
        <w:t>BIA</w:t>
      </w:r>
      <w:r w:rsidR="006142F1" w:rsidRPr="00F446AC">
        <w:rPr>
          <w:rFonts w:ascii="Amasis MT Pro Black" w:hAnsi="Amasis MT Pro Black"/>
          <w:b/>
          <w:sz w:val="36"/>
          <w:szCs w:val="28"/>
        </w:rPr>
        <w:t xml:space="preserve"> Template</w:t>
      </w:r>
      <w:r w:rsidR="00B7505D" w:rsidRPr="00F446AC">
        <w:rPr>
          <w:rFonts w:ascii="Amasis MT Pro Black" w:hAnsi="Amasis MT Pro Black"/>
          <w:b/>
          <w:sz w:val="36"/>
          <w:szCs w:val="28"/>
        </w:rPr>
        <w:t>s</w:t>
      </w:r>
    </w:p>
    <w:bookmarkEnd w:id="3"/>
    <w:p w14:paraId="64D7E200" w14:textId="6C9818A0" w:rsidR="001857A9" w:rsidRPr="001857A9" w:rsidRDefault="007C222C" w:rsidP="001857A9">
      <w:pPr>
        <w:spacing w:after="0" w:line="240" w:lineRule="auto"/>
        <w:rPr>
          <w:noProof/>
          <w:sz w:val="26"/>
          <w:szCs w:val="26"/>
        </w:rPr>
      </w:pPr>
      <w:r>
        <w:rPr>
          <w:noProof/>
          <w:sz w:val="26"/>
          <w:szCs w:val="26"/>
        </w:rPr>
        <w:t xml:space="preserve">The </w:t>
      </w:r>
      <w:r w:rsidR="00AF4F63">
        <w:rPr>
          <w:noProof/>
          <w:sz w:val="26"/>
          <w:szCs w:val="26"/>
        </w:rPr>
        <w:t>BIA a</w:t>
      </w:r>
      <w:r w:rsidR="007C0328">
        <w:rPr>
          <w:noProof/>
          <w:sz w:val="26"/>
          <w:szCs w:val="26"/>
        </w:rPr>
        <w:t>nalysis</w:t>
      </w:r>
      <w:r w:rsidR="001857A9" w:rsidRPr="001857A9">
        <w:rPr>
          <w:noProof/>
          <w:sz w:val="26"/>
          <w:szCs w:val="26"/>
        </w:rPr>
        <w:t xml:space="preserve"> </w:t>
      </w:r>
      <w:r w:rsidR="00912B1E">
        <w:rPr>
          <w:noProof/>
          <w:sz w:val="26"/>
          <w:szCs w:val="26"/>
        </w:rPr>
        <w:t>should be</w:t>
      </w:r>
      <w:r w:rsidR="001857A9" w:rsidRPr="001857A9">
        <w:rPr>
          <w:noProof/>
          <w:sz w:val="26"/>
          <w:szCs w:val="26"/>
        </w:rPr>
        <w:t xml:space="preserve"> completed by a small team</w:t>
      </w:r>
      <w:r w:rsidR="001857A9">
        <w:rPr>
          <w:noProof/>
          <w:sz w:val="26"/>
          <w:szCs w:val="26"/>
        </w:rPr>
        <w:t xml:space="preserve">.  </w:t>
      </w:r>
      <w:r w:rsidR="00D14FC7">
        <w:rPr>
          <w:noProof/>
          <w:sz w:val="26"/>
          <w:szCs w:val="26"/>
        </w:rPr>
        <w:t>Ideally it should</w:t>
      </w:r>
      <w:r w:rsidR="001857A9" w:rsidRPr="001857A9">
        <w:rPr>
          <w:noProof/>
          <w:sz w:val="26"/>
          <w:szCs w:val="26"/>
        </w:rPr>
        <w:t xml:space="preserve"> involve the </w:t>
      </w:r>
      <w:r w:rsidR="00B43896">
        <w:rPr>
          <w:noProof/>
          <w:sz w:val="26"/>
          <w:szCs w:val="26"/>
        </w:rPr>
        <w:t>people</w:t>
      </w:r>
      <w:r w:rsidR="001857A9" w:rsidRPr="001857A9">
        <w:rPr>
          <w:noProof/>
          <w:sz w:val="26"/>
          <w:szCs w:val="26"/>
        </w:rPr>
        <w:t xml:space="preserve"> who would convene following a critical incident, this group would be the </w:t>
      </w:r>
      <w:r w:rsidR="001857A9" w:rsidRPr="001857A9">
        <w:rPr>
          <w:b/>
          <w:noProof/>
          <w:sz w:val="26"/>
          <w:szCs w:val="26"/>
        </w:rPr>
        <w:t>Incident Management Team (IMT).</w:t>
      </w:r>
      <w:r w:rsidR="001857A9" w:rsidRPr="001857A9">
        <w:rPr>
          <w:noProof/>
          <w:sz w:val="26"/>
          <w:szCs w:val="26"/>
        </w:rPr>
        <w:t xml:space="preserve">  </w:t>
      </w:r>
    </w:p>
    <w:p w14:paraId="49060FDD" w14:textId="77777777" w:rsidR="001857A9" w:rsidRDefault="001857A9" w:rsidP="001857A9">
      <w:pPr>
        <w:spacing w:after="0" w:line="240" w:lineRule="auto"/>
        <w:rPr>
          <w:noProof/>
          <w:sz w:val="26"/>
          <w:szCs w:val="26"/>
        </w:rPr>
      </w:pPr>
    </w:p>
    <w:p w14:paraId="089B606A" w14:textId="6974C9BF" w:rsidR="00ED4805" w:rsidRDefault="0048673D" w:rsidP="0048673D">
      <w:pPr>
        <w:spacing w:after="0" w:line="240" w:lineRule="auto"/>
        <w:rPr>
          <w:noProof/>
          <w:sz w:val="26"/>
          <w:szCs w:val="26"/>
        </w:rPr>
      </w:pPr>
      <w:r w:rsidRPr="0048673D">
        <w:rPr>
          <w:noProof/>
          <w:sz w:val="26"/>
          <w:szCs w:val="26"/>
        </w:rPr>
        <w:t xml:space="preserve">The following questions should be answered for each function within your school.  </w:t>
      </w:r>
      <w:r w:rsidR="0021764E" w:rsidRPr="00C760F2">
        <w:rPr>
          <w:b/>
          <w:bCs/>
          <w:noProof/>
          <w:sz w:val="26"/>
          <w:szCs w:val="26"/>
        </w:rPr>
        <w:t>The collected data will help establish recovery priorities.</w:t>
      </w:r>
      <w:r w:rsidRPr="0048673D">
        <w:rPr>
          <w:noProof/>
          <w:sz w:val="26"/>
          <w:szCs w:val="26"/>
        </w:rPr>
        <w:t xml:space="preserve">  </w:t>
      </w:r>
    </w:p>
    <w:p w14:paraId="4BCE6ECA" w14:textId="77777777" w:rsidR="00ED4805" w:rsidRDefault="00ED4805" w:rsidP="0048673D">
      <w:pPr>
        <w:spacing w:after="0" w:line="240" w:lineRule="auto"/>
        <w:rPr>
          <w:noProof/>
          <w:sz w:val="26"/>
          <w:szCs w:val="26"/>
        </w:rPr>
      </w:pPr>
    </w:p>
    <w:p w14:paraId="497D22A2" w14:textId="7C054E65" w:rsidR="001857A9" w:rsidRPr="00D44BFD" w:rsidRDefault="001857A9" w:rsidP="00D44BFD">
      <w:pPr>
        <w:pStyle w:val="ListParagraph"/>
        <w:numPr>
          <w:ilvl w:val="0"/>
          <w:numId w:val="14"/>
        </w:numPr>
        <w:spacing w:after="0" w:line="240" w:lineRule="auto"/>
        <w:rPr>
          <w:noProof/>
          <w:sz w:val="26"/>
          <w:szCs w:val="26"/>
        </w:rPr>
      </w:pPr>
      <w:r w:rsidRPr="00D44BFD">
        <w:rPr>
          <w:rFonts w:ascii="Amasis MT Pro Black" w:hAnsi="Amasis MT Pro Black"/>
          <w:b/>
          <w:noProof/>
          <w:color w:val="215868" w:themeColor="accent5" w:themeShade="80"/>
          <w:sz w:val="26"/>
          <w:szCs w:val="26"/>
        </w:rPr>
        <w:t>Section 1</w:t>
      </w:r>
      <w:r w:rsidRPr="00D44BFD">
        <w:rPr>
          <w:noProof/>
          <w:color w:val="31849B" w:themeColor="accent5" w:themeShade="BF"/>
          <w:sz w:val="26"/>
          <w:szCs w:val="26"/>
        </w:rPr>
        <w:t xml:space="preserve"> </w:t>
      </w:r>
      <w:r w:rsidRPr="00D44BFD">
        <w:rPr>
          <w:noProof/>
          <w:sz w:val="26"/>
          <w:szCs w:val="26"/>
        </w:rPr>
        <w:t>–to give an overview of the entire school</w:t>
      </w:r>
    </w:p>
    <w:p w14:paraId="60A6863A" w14:textId="34F75370" w:rsidR="001857A9" w:rsidRPr="00D44BFD" w:rsidRDefault="001857A9" w:rsidP="00D44BFD">
      <w:pPr>
        <w:pStyle w:val="ListParagraph"/>
        <w:numPr>
          <w:ilvl w:val="0"/>
          <w:numId w:val="14"/>
        </w:numPr>
        <w:spacing w:after="0" w:line="240" w:lineRule="auto"/>
        <w:rPr>
          <w:noProof/>
          <w:sz w:val="26"/>
          <w:szCs w:val="26"/>
        </w:rPr>
      </w:pPr>
      <w:r w:rsidRPr="00D44BFD">
        <w:rPr>
          <w:rFonts w:ascii="Amasis MT Pro Black" w:hAnsi="Amasis MT Pro Black"/>
          <w:b/>
          <w:noProof/>
          <w:color w:val="215868" w:themeColor="accent5" w:themeShade="80"/>
          <w:sz w:val="26"/>
          <w:szCs w:val="26"/>
        </w:rPr>
        <w:t>Section 2</w:t>
      </w:r>
      <w:r w:rsidRPr="00D44BFD">
        <w:rPr>
          <w:noProof/>
          <w:color w:val="31849B" w:themeColor="accent5" w:themeShade="BF"/>
          <w:sz w:val="26"/>
          <w:szCs w:val="26"/>
        </w:rPr>
        <w:t xml:space="preserve"> </w:t>
      </w:r>
      <w:r w:rsidRPr="00D44BFD">
        <w:rPr>
          <w:noProof/>
          <w:sz w:val="26"/>
          <w:szCs w:val="26"/>
        </w:rPr>
        <w:t xml:space="preserve">– </w:t>
      </w:r>
      <w:r w:rsidR="00C760F2">
        <w:rPr>
          <w:noProof/>
          <w:sz w:val="26"/>
          <w:szCs w:val="26"/>
        </w:rPr>
        <w:t>covers</w:t>
      </w:r>
      <w:r w:rsidRPr="00D44BFD">
        <w:rPr>
          <w:noProof/>
          <w:sz w:val="26"/>
          <w:szCs w:val="26"/>
        </w:rPr>
        <w:t xml:space="preserve"> each </w:t>
      </w:r>
      <w:r w:rsidR="00387FA8">
        <w:rPr>
          <w:noProof/>
          <w:sz w:val="26"/>
          <w:szCs w:val="26"/>
        </w:rPr>
        <w:t xml:space="preserve">individual </w:t>
      </w:r>
      <w:r w:rsidRPr="00D44BFD">
        <w:rPr>
          <w:noProof/>
          <w:sz w:val="26"/>
          <w:szCs w:val="26"/>
        </w:rPr>
        <w:t>function/process within the school</w:t>
      </w:r>
    </w:p>
    <w:p w14:paraId="6F78560E" w14:textId="77777777" w:rsidR="001857A9" w:rsidRDefault="001857A9" w:rsidP="0048673D">
      <w:pPr>
        <w:spacing w:after="0" w:line="240" w:lineRule="auto"/>
        <w:rPr>
          <w:noProof/>
          <w:sz w:val="26"/>
          <w:szCs w:val="26"/>
        </w:rPr>
      </w:pPr>
    </w:p>
    <w:p w14:paraId="768A4201" w14:textId="5E635E54" w:rsidR="0048673D" w:rsidRPr="00A271AB" w:rsidRDefault="00387FA8" w:rsidP="00ED4805">
      <w:pPr>
        <w:shd w:val="clear" w:color="auto" w:fill="DAEEF3" w:themeFill="accent5" w:themeFillTint="33"/>
        <w:spacing w:after="0" w:line="240" w:lineRule="auto"/>
        <w:rPr>
          <w:rFonts w:ascii="Amasis MT Pro Black" w:hAnsi="Amasis MT Pro Black"/>
          <w:b/>
          <w:sz w:val="28"/>
        </w:rPr>
      </w:pPr>
      <w:r>
        <w:rPr>
          <w:rFonts w:ascii="Amasis MT Pro Black" w:hAnsi="Amasis MT Pro Black"/>
          <w:b/>
          <w:sz w:val="28"/>
        </w:rPr>
        <w:t>These</w:t>
      </w:r>
      <w:r w:rsidR="0048673D" w:rsidRPr="00A271AB">
        <w:rPr>
          <w:rFonts w:ascii="Amasis MT Pro Black" w:hAnsi="Amasis MT Pro Black"/>
          <w:b/>
          <w:sz w:val="28"/>
        </w:rPr>
        <w:t xml:space="preserve"> template</w:t>
      </w:r>
      <w:r w:rsidR="00B7505D" w:rsidRPr="00A271AB">
        <w:rPr>
          <w:rFonts w:ascii="Amasis MT Pro Black" w:hAnsi="Amasis MT Pro Black"/>
          <w:b/>
          <w:sz w:val="28"/>
        </w:rPr>
        <w:t>s</w:t>
      </w:r>
      <w:r w:rsidR="0048673D" w:rsidRPr="00A271AB">
        <w:rPr>
          <w:rFonts w:ascii="Amasis MT Pro Black" w:hAnsi="Amasis MT Pro Black"/>
          <w:b/>
          <w:sz w:val="28"/>
        </w:rPr>
        <w:t xml:space="preserve"> </w:t>
      </w:r>
      <w:r>
        <w:rPr>
          <w:rFonts w:ascii="Amasis MT Pro Black" w:hAnsi="Amasis MT Pro Black"/>
          <w:b/>
          <w:sz w:val="28"/>
        </w:rPr>
        <w:t xml:space="preserve">are designed </w:t>
      </w:r>
      <w:r w:rsidR="0048673D" w:rsidRPr="00A271AB">
        <w:rPr>
          <w:rFonts w:ascii="Amasis MT Pro Black" w:hAnsi="Amasis MT Pro Black"/>
          <w:b/>
          <w:sz w:val="28"/>
        </w:rPr>
        <w:t xml:space="preserve">for all schools </w:t>
      </w:r>
      <w:r>
        <w:rPr>
          <w:rFonts w:ascii="Amasis MT Pro Black" w:hAnsi="Amasis MT Pro Black"/>
          <w:b/>
          <w:sz w:val="28"/>
        </w:rPr>
        <w:t>or education settings so some sections may not apply – simply leave them blank if this is the case.</w:t>
      </w:r>
    </w:p>
    <w:p w14:paraId="3113285C" w14:textId="0129CC5C" w:rsidR="00BD270D" w:rsidRDefault="00BD270D" w:rsidP="0048673D">
      <w:pPr>
        <w:spacing w:after="0" w:line="240" w:lineRule="auto"/>
        <w:rPr>
          <w:noProof/>
          <w:sz w:val="26"/>
          <w:szCs w:val="26"/>
        </w:rPr>
      </w:pPr>
      <w:r>
        <w:rPr>
          <w:noProof/>
          <w:sz w:val="26"/>
          <w:szCs w:val="26"/>
        </w:rPr>
        <w:br w:type="page"/>
      </w:r>
    </w:p>
    <w:p w14:paraId="6AB11038" w14:textId="3E7D28F2" w:rsidR="00B750BC" w:rsidRPr="00215291" w:rsidRDefault="00B750BC" w:rsidP="00215291">
      <w:pPr>
        <w:spacing w:after="240" w:line="240" w:lineRule="auto"/>
        <w:rPr>
          <w:rFonts w:ascii="Amasis MT Pro Black" w:hAnsi="Amasis MT Pro Black"/>
          <w:b/>
          <w:color w:val="008796"/>
          <w:sz w:val="36"/>
          <w:szCs w:val="28"/>
        </w:rPr>
      </w:pPr>
      <w:r w:rsidRPr="00215291">
        <w:rPr>
          <w:rFonts w:ascii="Amasis MT Pro Black" w:hAnsi="Amasis MT Pro Black"/>
          <w:b/>
          <w:color w:val="008796"/>
          <w:sz w:val="36"/>
          <w:szCs w:val="28"/>
        </w:rPr>
        <w:lastRenderedPageBreak/>
        <w:t>Section 1</w:t>
      </w: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2"/>
        <w:gridCol w:w="5740"/>
        <w:gridCol w:w="2956"/>
      </w:tblGrid>
      <w:tr w:rsidR="00961022" w:rsidRPr="00961022" w14:paraId="3BB59CE2" w14:textId="77777777" w:rsidTr="00961022">
        <w:tc>
          <w:tcPr>
            <w:tcW w:w="5000" w:type="pct"/>
            <w:gridSpan w:val="3"/>
            <w:shd w:val="clear" w:color="auto" w:fill="414A4F"/>
          </w:tcPr>
          <w:p w14:paraId="0A500AA9" w14:textId="1E357EE8" w:rsidR="001857A9" w:rsidRPr="00961022" w:rsidRDefault="001857A9" w:rsidP="001857A9">
            <w:pPr>
              <w:spacing w:before="60" w:after="60" w:line="240" w:lineRule="auto"/>
              <w:rPr>
                <w:rFonts w:cstheme="minorHAnsi"/>
                <w:b/>
                <w:noProof/>
                <w:color w:val="FFFFFF" w:themeColor="background1"/>
                <w:sz w:val="26"/>
                <w:szCs w:val="26"/>
              </w:rPr>
            </w:pPr>
            <w:r w:rsidRPr="00961022">
              <w:rPr>
                <w:rFonts w:cstheme="minorHAnsi"/>
                <w:noProof/>
                <w:color w:val="FFFFFF" w:themeColor="background1"/>
                <w:sz w:val="26"/>
                <w:szCs w:val="26"/>
              </w:rPr>
              <w:br w:type="page"/>
            </w:r>
            <w:r w:rsidRPr="00961022">
              <w:rPr>
                <w:rFonts w:cstheme="minorHAnsi"/>
                <w:b/>
                <w:noProof/>
                <w:color w:val="FFFFFF" w:themeColor="background1"/>
                <w:sz w:val="26"/>
                <w:szCs w:val="26"/>
              </w:rPr>
              <w:t xml:space="preserve">Administration </w:t>
            </w:r>
            <w:r w:rsidR="00E42B72" w:rsidRPr="00961022">
              <w:rPr>
                <w:rFonts w:cstheme="minorHAnsi"/>
                <w:b/>
                <w:noProof/>
                <w:color w:val="FFFFFF" w:themeColor="background1"/>
                <w:sz w:val="26"/>
                <w:szCs w:val="26"/>
              </w:rPr>
              <w:t>and</w:t>
            </w:r>
            <w:r w:rsidRPr="00961022">
              <w:rPr>
                <w:rFonts w:cstheme="minorHAnsi"/>
                <w:b/>
                <w:noProof/>
                <w:color w:val="FFFFFF" w:themeColor="background1"/>
                <w:sz w:val="26"/>
                <w:szCs w:val="26"/>
              </w:rPr>
              <w:t xml:space="preserve"> Management</w:t>
            </w:r>
          </w:p>
        </w:tc>
      </w:tr>
      <w:tr w:rsidR="001857A9" w:rsidRPr="001857A9" w14:paraId="00C29F84" w14:textId="77777777" w:rsidTr="005B7D4C">
        <w:tc>
          <w:tcPr>
            <w:tcW w:w="1896" w:type="pct"/>
          </w:tcPr>
          <w:p w14:paraId="41505960" w14:textId="77777777" w:rsidR="001857A9" w:rsidRPr="001857A9" w:rsidRDefault="001857A9" w:rsidP="001857A9">
            <w:pPr>
              <w:spacing w:before="60" w:after="60" w:line="240" w:lineRule="auto"/>
              <w:rPr>
                <w:noProof/>
                <w:sz w:val="26"/>
                <w:szCs w:val="26"/>
              </w:rPr>
            </w:pPr>
            <w:r w:rsidRPr="001857A9">
              <w:rPr>
                <w:noProof/>
                <w:sz w:val="26"/>
                <w:szCs w:val="26"/>
              </w:rPr>
              <w:t>Name of School</w:t>
            </w:r>
          </w:p>
        </w:tc>
        <w:tc>
          <w:tcPr>
            <w:tcW w:w="3104" w:type="pct"/>
            <w:gridSpan w:val="2"/>
          </w:tcPr>
          <w:p w14:paraId="42819875" w14:textId="77777777" w:rsidR="001857A9" w:rsidRPr="001857A9" w:rsidRDefault="001857A9" w:rsidP="001857A9">
            <w:pPr>
              <w:spacing w:before="60" w:after="60" w:line="240" w:lineRule="auto"/>
              <w:rPr>
                <w:noProof/>
                <w:sz w:val="26"/>
                <w:szCs w:val="26"/>
              </w:rPr>
            </w:pPr>
          </w:p>
        </w:tc>
      </w:tr>
      <w:tr w:rsidR="001857A9" w:rsidRPr="001857A9" w14:paraId="2652CA4B" w14:textId="77777777" w:rsidTr="005B7D4C">
        <w:tc>
          <w:tcPr>
            <w:tcW w:w="1896" w:type="pct"/>
          </w:tcPr>
          <w:p w14:paraId="456E4AB8" w14:textId="77777777" w:rsidR="001857A9" w:rsidRPr="001857A9" w:rsidRDefault="001857A9" w:rsidP="001857A9">
            <w:pPr>
              <w:spacing w:before="60" w:after="60" w:line="240" w:lineRule="auto"/>
              <w:rPr>
                <w:noProof/>
                <w:sz w:val="26"/>
                <w:szCs w:val="26"/>
              </w:rPr>
            </w:pPr>
            <w:r w:rsidRPr="001857A9">
              <w:rPr>
                <w:noProof/>
                <w:sz w:val="26"/>
                <w:szCs w:val="26"/>
              </w:rPr>
              <w:t>Address</w:t>
            </w:r>
          </w:p>
        </w:tc>
        <w:tc>
          <w:tcPr>
            <w:tcW w:w="3104" w:type="pct"/>
            <w:gridSpan w:val="2"/>
            <w:tcBorders>
              <w:bottom w:val="single" w:sz="4" w:space="0" w:color="auto"/>
            </w:tcBorders>
          </w:tcPr>
          <w:p w14:paraId="33353E6D" w14:textId="77777777" w:rsidR="001857A9" w:rsidRPr="001857A9" w:rsidRDefault="001857A9" w:rsidP="001857A9">
            <w:pPr>
              <w:spacing w:before="60" w:after="60" w:line="240" w:lineRule="auto"/>
              <w:rPr>
                <w:noProof/>
                <w:sz w:val="26"/>
                <w:szCs w:val="26"/>
              </w:rPr>
            </w:pPr>
          </w:p>
          <w:p w14:paraId="1CA8A8C7" w14:textId="77777777" w:rsidR="001857A9" w:rsidRPr="001857A9" w:rsidRDefault="001857A9" w:rsidP="001857A9">
            <w:pPr>
              <w:spacing w:before="60" w:after="60" w:line="240" w:lineRule="auto"/>
              <w:rPr>
                <w:noProof/>
                <w:sz w:val="26"/>
                <w:szCs w:val="26"/>
              </w:rPr>
            </w:pPr>
          </w:p>
          <w:p w14:paraId="0D5F9138" w14:textId="77777777" w:rsidR="001857A9" w:rsidRPr="001857A9" w:rsidRDefault="001857A9" w:rsidP="001857A9">
            <w:pPr>
              <w:spacing w:before="60" w:after="60" w:line="240" w:lineRule="auto"/>
              <w:rPr>
                <w:noProof/>
                <w:sz w:val="26"/>
                <w:szCs w:val="26"/>
              </w:rPr>
            </w:pPr>
          </w:p>
        </w:tc>
      </w:tr>
      <w:tr w:rsidR="001857A9" w:rsidRPr="001857A9" w14:paraId="41680281" w14:textId="77777777" w:rsidTr="005B7D4C">
        <w:tc>
          <w:tcPr>
            <w:tcW w:w="1896" w:type="pct"/>
          </w:tcPr>
          <w:p w14:paraId="51275485" w14:textId="77777777" w:rsidR="001857A9" w:rsidRPr="001857A9" w:rsidRDefault="001857A9" w:rsidP="001857A9">
            <w:pPr>
              <w:spacing w:before="60" w:after="60" w:line="240" w:lineRule="auto"/>
              <w:rPr>
                <w:noProof/>
                <w:sz w:val="26"/>
                <w:szCs w:val="26"/>
              </w:rPr>
            </w:pPr>
            <w:r w:rsidRPr="001857A9">
              <w:rPr>
                <w:noProof/>
                <w:sz w:val="26"/>
                <w:szCs w:val="26"/>
              </w:rPr>
              <w:t>Head Teacher</w:t>
            </w:r>
          </w:p>
        </w:tc>
        <w:tc>
          <w:tcPr>
            <w:tcW w:w="3104" w:type="pct"/>
            <w:gridSpan w:val="2"/>
          </w:tcPr>
          <w:p w14:paraId="6CE251C6" w14:textId="77777777" w:rsidR="001857A9" w:rsidRPr="001857A9" w:rsidRDefault="001857A9" w:rsidP="001857A9">
            <w:pPr>
              <w:spacing w:before="60" w:after="60" w:line="240" w:lineRule="auto"/>
              <w:rPr>
                <w:noProof/>
                <w:sz w:val="26"/>
                <w:szCs w:val="26"/>
              </w:rPr>
            </w:pPr>
          </w:p>
        </w:tc>
      </w:tr>
      <w:tr w:rsidR="001857A9" w:rsidRPr="001857A9" w14:paraId="4A1E15EB" w14:textId="77777777" w:rsidTr="005B7D4C">
        <w:tc>
          <w:tcPr>
            <w:tcW w:w="1896" w:type="pct"/>
          </w:tcPr>
          <w:p w14:paraId="4E34E627" w14:textId="77777777" w:rsidR="001857A9" w:rsidRPr="001857A9" w:rsidRDefault="001857A9" w:rsidP="001857A9">
            <w:pPr>
              <w:spacing w:before="60" w:after="60" w:line="240" w:lineRule="auto"/>
              <w:rPr>
                <w:noProof/>
                <w:sz w:val="26"/>
                <w:szCs w:val="26"/>
              </w:rPr>
            </w:pPr>
            <w:r w:rsidRPr="001857A9">
              <w:rPr>
                <w:noProof/>
                <w:sz w:val="26"/>
                <w:szCs w:val="26"/>
              </w:rPr>
              <w:t>Chair of Governors</w:t>
            </w:r>
          </w:p>
        </w:tc>
        <w:tc>
          <w:tcPr>
            <w:tcW w:w="3104" w:type="pct"/>
            <w:gridSpan w:val="2"/>
          </w:tcPr>
          <w:p w14:paraId="5E6E5775" w14:textId="77777777" w:rsidR="001857A9" w:rsidRPr="001857A9" w:rsidRDefault="001857A9" w:rsidP="001857A9">
            <w:pPr>
              <w:spacing w:before="60" w:after="60" w:line="240" w:lineRule="auto"/>
              <w:rPr>
                <w:noProof/>
                <w:sz w:val="26"/>
                <w:szCs w:val="26"/>
              </w:rPr>
            </w:pPr>
          </w:p>
        </w:tc>
      </w:tr>
      <w:tr w:rsidR="001857A9" w:rsidRPr="001857A9" w14:paraId="5FFEB0E6" w14:textId="77777777" w:rsidTr="005B7D4C">
        <w:tc>
          <w:tcPr>
            <w:tcW w:w="1896" w:type="pct"/>
          </w:tcPr>
          <w:p w14:paraId="7F3BC038" w14:textId="77777777" w:rsidR="001857A9" w:rsidRPr="001857A9" w:rsidRDefault="001857A9" w:rsidP="001857A9">
            <w:pPr>
              <w:spacing w:before="60" w:after="60" w:line="240" w:lineRule="auto"/>
              <w:rPr>
                <w:noProof/>
                <w:sz w:val="26"/>
                <w:szCs w:val="26"/>
              </w:rPr>
            </w:pPr>
            <w:r w:rsidRPr="001857A9">
              <w:rPr>
                <w:noProof/>
                <w:sz w:val="26"/>
                <w:szCs w:val="26"/>
              </w:rPr>
              <w:t>Plan Owner (responsible for administration and approval)</w:t>
            </w:r>
          </w:p>
        </w:tc>
        <w:tc>
          <w:tcPr>
            <w:tcW w:w="3104" w:type="pct"/>
            <w:gridSpan w:val="2"/>
          </w:tcPr>
          <w:p w14:paraId="324A1B1B" w14:textId="77777777" w:rsidR="001857A9" w:rsidRPr="001857A9" w:rsidRDefault="001857A9" w:rsidP="001857A9">
            <w:pPr>
              <w:spacing w:before="60" w:after="60" w:line="240" w:lineRule="auto"/>
              <w:rPr>
                <w:noProof/>
                <w:sz w:val="26"/>
                <w:szCs w:val="26"/>
              </w:rPr>
            </w:pPr>
          </w:p>
        </w:tc>
      </w:tr>
      <w:tr w:rsidR="001857A9" w:rsidRPr="001857A9" w14:paraId="3B32C8B4" w14:textId="77777777" w:rsidTr="005B7D4C">
        <w:tc>
          <w:tcPr>
            <w:tcW w:w="1896" w:type="pct"/>
            <w:tcBorders>
              <w:bottom w:val="single" w:sz="4" w:space="0" w:color="auto"/>
            </w:tcBorders>
          </w:tcPr>
          <w:p w14:paraId="48D55C71" w14:textId="77777777" w:rsidR="001857A9" w:rsidRPr="001857A9" w:rsidRDefault="001857A9" w:rsidP="001857A9">
            <w:pPr>
              <w:spacing w:before="60" w:after="60" w:line="240" w:lineRule="auto"/>
              <w:rPr>
                <w:noProof/>
                <w:sz w:val="26"/>
                <w:szCs w:val="26"/>
              </w:rPr>
            </w:pPr>
            <w:r w:rsidRPr="001857A9">
              <w:rPr>
                <w:noProof/>
                <w:sz w:val="26"/>
                <w:szCs w:val="26"/>
              </w:rPr>
              <w:t>Deputy Plan Owner</w:t>
            </w:r>
          </w:p>
        </w:tc>
        <w:tc>
          <w:tcPr>
            <w:tcW w:w="3104" w:type="pct"/>
            <w:gridSpan w:val="2"/>
            <w:tcBorders>
              <w:bottom w:val="single" w:sz="4" w:space="0" w:color="auto"/>
            </w:tcBorders>
          </w:tcPr>
          <w:p w14:paraId="3C4842AD" w14:textId="77777777" w:rsidR="001857A9" w:rsidRPr="001857A9" w:rsidRDefault="001857A9" w:rsidP="001857A9">
            <w:pPr>
              <w:spacing w:before="60" w:after="60" w:line="240" w:lineRule="auto"/>
              <w:rPr>
                <w:noProof/>
                <w:sz w:val="26"/>
                <w:szCs w:val="26"/>
              </w:rPr>
            </w:pPr>
          </w:p>
        </w:tc>
      </w:tr>
      <w:tr w:rsidR="00963830" w:rsidRPr="001857A9" w14:paraId="16AA04BD" w14:textId="77777777" w:rsidTr="00963830">
        <w:tc>
          <w:tcPr>
            <w:tcW w:w="1896" w:type="pct"/>
            <w:tcBorders>
              <w:bottom w:val="single" w:sz="4" w:space="0" w:color="auto"/>
            </w:tcBorders>
          </w:tcPr>
          <w:p w14:paraId="264A83C6" w14:textId="41AA4F88" w:rsidR="00963830" w:rsidRPr="001857A9" w:rsidRDefault="00963830" w:rsidP="001857A9">
            <w:pPr>
              <w:spacing w:before="60" w:after="60" w:line="240" w:lineRule="auto"/>
              <w:rPr>
                <w:noProof/>
                <w:sz w:val="26"/>
                <w:szCs w:val="26"/>
              </w:rPr>
            </w:pPr>
            <w:r w:rsidRPr="00BD270D">
              <w:rPr>
                <w:b/>
                <w:bCs/>
                <w:noProof/>
                <w:sz w:val="26"/>
                <w:szCs w:val="26"/>
              </w:rPr>
              <w:t>Name</w:t>
            </w:r>
            <w:r w:rsidRPr="001857A9">
              <w:rPr>
                <w:noProof/>
                <w:sz w:val="26"/>
                <w:szCs w:val="26"/>
              </w:rPr>
              <w:t xml:space="preserve"> of person completing BIA </w:t>
            </w:r>
            <w:r>
              <w:rPr>
                <w:noProof/>
                <w:sz w:val="26"/>
                <w:szCs w:val="26"/>
              </w:rPr>
              <w:t>and</w:t>
            </w:r>
            <w:r w:rsidRPr="001857A9">
              <w:rPr>
                <w:noProof/>
                <w:sz w:val="26"/>
                <w:szCs w:val="26"/>
              </w:rPr>
              <w:t xml:space="preserve"> </w:t>
            </w:r>
            <w:r w:rsidRPr="00BD270D">
              <w:rPr>
                <w:b/>
                <w:bCs/>
                <w:noProof/>
                <w:sz w:val="26"/>
                <w:szCs w:val="26"/>
              </w:rPr>
              <w:t>date</w:t>
            </w:r>
            <w:r w:rsidRPr="001857A9">
              <w:rPr>
                <w:noProof/>
                <w:sz w:val="26"/>
                <w:szCs w:val="26"/>
              </w:rPr>
              <w:t xml:space="preserve"> conducted</w:t>
            </w:r>
          </w:p>
        </w:tc>
        <w:tc>
          <w:tcPr>
            <w:tcW w:w="2049" w:type="pct"/>
            <w:tcBorders>
              <w:bottom w:val="single" w:sz="4" w:space="0" w:color="auto"/>
            </w:tcBorders>
          </w:tcPr>
          <w:p w14:paraId="0383D45E" w14:textId="77777777" w:rsidR="00963830" w:rsidRPr="001857A9" w:rsidRDefault="00963830" w:rsidP="001857A9">
            <w:pPr>
              <w:spacing w:before="60" w:after="60" w:line="240" w:lineRule="auto"/>
              <w:rPr>
                <w:noProof/>
                <w:sz w:val="26"/>
                <w:szCs w:val="26"/>
              </w:rPr>
            </w:pPr>
          </w:p>
        </w:tc>
        <w:tc>
          <w:tcPr>
            <w:tcW w:w="1055" w:type="pct"/>
            <w:tcBorders>
              <w:bottom w:val="single" w:sz="4" w:space="0" w:color="auto"/>
            </w:tcBorders>
          </w:tcPr>
          <w:p w14:paraId="13AE095E" w14:textId="67109DD5" w:rsidR="00963830" w:rsidRPr="001857A9" w:rsidRDefault="00963830" w:rsidP="001857A9">
            <w:pPr>
              <w:spacing w:before="60" w:after="60" w:line="240" w:lineRule="auto"/>
              <w:rPr>
                <w:noProof/>
                <w:sz w:val="26"/>
                <w:szCs w:val="26"/>
              </w:rPr>
            </w:pPr>
          </w:p>
        </w:tc>
      </w:tr>
      <w:tr w:rsidR="001857A9" w:rsidRPr="001857A9" w14:paraId="7D7329F5" w14:textId="77777777" w:rsidTr="005B7D4C">
        <w:tc>
          <w:tcPr>
            <w:tcW w:w="1896" w:type="pct"/>
            <w:tcBorders>
              <w:bottom w:val="single" w:sz="4" w:space="0" w:color="auto"/>
            </w:tcBorders>
          </w:tcPr>
          <w:p w14:paraId="138472DF" w14:textId="77777777" w:rsidR="001857A9" w:rsidRPr="001857A9" w:rsidRDefault="001857A9" w:rsidP="001857A9">
            <w:pPr>
              <w:spacing w:before="60" w:after="60" w:line="240" w:lineRule="auto"/>
              <w:rPr>
                <w:noProof/>
                <w:sz w:val="26"/>
                <w:szCs w:val="26"/>
              </w:rPr>
            </w:pPr>
            <w:r w:rsidRPr="001857A9">
              <w:rPr>
                <w:noProof/>
                <w:sz w:val="26"/>
                <w:szCs w:val="26"/>
              </w:rPr>
              <w:t>Total number of management team</w:t>
            </w:r>
          </w:p>
        </w:tc>
        <w:tc>
          <w:tcPr>
            <w:tcW w:w="3104" w:type="pct"/>
            <w:gridSpan w:val="2"/>
            <w:tcBorders>
              <w:bottom w:val="single" w:sz="4" w:space="0" w:color="auto"/>
            </w:tcBorders>
          </w:tcPr>
          <w:p w14:paraId="5B378EEE" w14:textId="77777777" w:rsidR="001857A9" w:rsidRPr="001857A9" w:rsidRDefault="001857A9" w:rsidP="001857A9">
            <w:pPr>
              <w:spacing w:before="60" w:after="60" w:line="240" w:lineRule="auto"/>
              <w:rPr>
                <w:noProof/>
                <w:sz w:val="26"/>
                <w:szCs w:val="26"/>
              </w:rPr>
            </w:pPr>
          </w:p>
        </w:tc>
      </w:tr>
      <w:tr w:rsidR="001857A9" w:rsidRPr="001857A9" w14:paraId="30C0415B" w14:textId="77777777" w:rsidTr="005B7D4C">
        <w:tc>
          <w:tcPr>
            <w:tcW w:w="1896" w:type="pct"/>
            <w:tcBorders>
              <w:bottom w:val="single" w:sz="4" w:space="0" w:color="auto"/>
            </w:tcBorders>
          </w:tcPr>
          <w:p w14:paraId="461D929E" w14:textId="77777777" w:rsidR="001857A9" w:rsidRPr="001857A9" w:rsidRDefault="001857A9" w:rsidP="001857A9">
            <w:pPr>
              <w:spacing w:before="60" w:after="60" w:line="240" w:lineRule="auto"/>
              <w:rPr>
                <w:noProof/>
                <w:sz w:val="26"/>
                <w:szCs w:val="26"/>
              </w:rPr>
            </w:pPr>
            <w:r w:rsidRPr="001857A9">
              <w:rPr>
                <w:noProof/>
                <w:sz w:val="26"/>
                <w:szCs w:val="26"/>
              </w:rPr>
              <w:t>Total number of administrative staff</w:t>
            </w:r>
          </w:p>
        </w:tc>
        <w:tc>
          <w:tcPr>
            <w:tcW w:w="3104" w:type="pct"/>
            <w:gridSpan w:val="2"/>
            <w:tcBorders>
              <w:bottom w:val="single" w:sz="4" w:space="0" w:color="auto"/>
            </w:tcBorders>
          </w:tcPr>
          <w:p w14:paraId="778E7F8D" w14:textId="77777777" w:rsidR="001857A9" w:rsidRPr="001857A9" w:rsidRDefault="001857A9" w:rsidP="001857A9">
            <w:pPr>
              <w:spacing w:before="60" w:after="60" w:line="240" w:lineRule="auto"/>
              <w:rPr>
                <w:noProof/>
                <w:sz w:val="26"/>
                <w:szCs w:val="26"/>
              </w:rPr>
            </w:pPr>
          </w:p>
        </w:tc>
      </w:tr>
      <w:tr w:rsidR="001857A9" w:rsidRPr="001857A9" w14:paraId="146089AF" w14:textId="77777777" w:rsidTr="005B7D4C">
        <w:tc>
          <w:tcPr>
            <w:tcW w:w="5000" w:type="pct"/>
            <w:gridSpan w:val="3"/>
            <w:tcBorders>
              <w:top w:val="nil"/>
              <w:left w:val="nil"/>
              <w:bottom w:val="single" w:sz="4" w:space="0" w:color="auto"/>
              <w:right w:val="nil"/>
            </w:tcBorders>
          </w:tcPr>
          <w:p w14:paraId="5A9800B8" w14:textId="77777777" w:rsidR="001857A9" w:rsidRPr="001857A9" w:rsidRDefault="001857A9" w:rsidP="001857A9">
            <w:pPr>
              <w:spacing w:before="60" w:after="60" w:line="240" w:lineRule="auto"/>
              <w:rPr>
                <w:noProof/>
                <w:sz w:val="26"/>
                <w:szCs w:val="26"/>
              </w:rPr>
            </w:pPr>
          </w:p>
        </w:tc>
      </w:tr>
      <w:tr w:rsidR="000463C5" w:rsidRPr="000463C5" w14:paraId="3BCA28F7" w14:textId="77777777" w:rsidTr="000463C5">
        <w:trPr>
          <w:trHeight w:val="314"/>
        </w:trPr>
        <w:tc>
          <w:tcPr>
            <w:tcW w:w="5000" w:type="pct"/>
            <w:gridSpan w:val="3"/>
            <w:tcBorders>
              <w:top w:val="single" w:sz="4" w:space="0" w:color="auto"/>
            </w:tcBorders>
            <w:shd w:val="clear" w:color="auto" w:fill="414A4F"/>
          </w:tcPr>
          <w:p w14:paraId="568EB532" w14:textId="77777777" w:rsidR="001857A9" w:rsidRPr="000463C5" w:rsidRDefault="001857A9" w:rsidP="001857A9">
            <w:pPr>
              <w:spacing w:before="60" w:after="60" w:line="240" w:lineRule="auto"/>
              <w:rPr>
                <w:rFonts w:cstheme="minorHAnsi"/>
                <w:b/>
                <w:noProof/>
                <w:color w:val="FFFFFF" w:themeColor="background1"/>
                <w:sz w:val="26"/>
                <w:szCs w:val="26"/>
              </w:rPr>
            </w:pPr>
            <w:r w:rsidRPr="000463C5">
              <w:rPr>
                <w:rFonts w:cstheme="minorHAnsi"/>
                <w:b/>
                <w:noProof/>
                <w:color w:val="FFFFFF" w:themeColor="background1"/>
                <w:sz w:val="26"/>
                <w:szCs w:val="26"/>
              </w:rPr>
              <w:t>School  overview</w:t>
            </w:r>
          </w:p>
        </w:tc>
      </w:tr>
      <w:tr w:rsidR="001857A9" w:rsidRPr="001857A9" w14:paraId="7CD5511B" w14:textId="77777777" w:rsidTr="005B7D4C">
        <w:tc>
          <w:tcPr>
            <w:tcW w:w="1896" w:type="pct"/>
          </w:tcPr>
          <w:p w14:paraId="5592517D" w14:textId="77777777" w:rsidR="001857A9" w:rsidRPr="001857A9" w:rsidRDefault="001857A9" w:rsidP="001857A9">
            <w:pPr>
              <w:spacing w:after="0" w:line="240" w:lineRule="auto"/>
              <w:rPr>
                <w:noProof/>
                <w:sz w:val="26"/>
                <w:szCs w:val="26"/>
              </w:rPr>
            </w:pPr>
            <w:r w:rsidRPr="001857A9">
              <w:rPr>
                <w:noProof/>
                <w:sz w:val="26"/>
                <w:szCs w:val="26"/>
              </w:rPr>
              <w:t>Brief summary of the principal services being delivered or hosted.</w:t>
            </w:r>
          </w:p>
          <w:p w14:paraId="694D065E" w14:textId="77777777" w:rsidR="001857A9" w:rsidRPr="001857A9" w:rsidRDefault="001857A9" w:rsidP="001857A9">
            <w:pPr>
              <w:spacing w:before="60" w:after="0" w:line="240" w:lineRule="auto"/>
              <w:rPr>
                <w:noProof/>
                <w:sz w:val="26"/>
                <w:szCs w:val="26"/>
              </w:rPr>
            </w:pPr>
            <w:r w:rsidRPr="001857A9">
              <w:rPr>
                <w:noProof/>
                <w:sz w:val="26"/>
                <w:szCs w:val="26"/>
              </w:rPr>
              <w:t>For example: Primary School term time curriculum.  On site day nursery which runs 48 weeks.  Weekday breakfast club, Weekday after school club etc.)</w:t>
            </w:r>
          </w:p>
        </w:tc>
        <w:tc>
          <w:tcPr>
            <w:tcW w:w="3104" w:type="pct"/>
            <w:gridSpan w:val="2"/>
          </w:tcPr>
          <w:p w14:paraId="4AFA3BCF" w14:textId="77777777" w:rsidR="001857A9" w:rsidRPr="001857A9" w:rsidRDefault="001857A9" w:rsidP="001857A9">
            <w:pPr>
              <w:spacing w:before="60" w:after="60" w:line="240" w:lineRule="auto"/>
              <w:rPr>
                <w:noProof/>
                <w:sz w:val="26"/>
                <w:szCs w:val="26"/>
              </w:rPr>
            </w:pPr>
          </w:p>
        </w:tc>
      </w:tr>
      <w:tr w:rsidR="001857A9" w:rsidRPr="001857A9" w14:paraId="3CC949FB" w14:textId="77777777" w:rsidTr="005B7D4C">
        <w:tc>
          <w:tcPr>
            <w:tcW w:w="1896" w:type="pct"/>
          </w:tcPr>
          <w:p w14:paraId="1E958201" w14:textId="77777777" w:rsidR="001857A9" w:rsidRPr="001857A9" w:rsidRDefault="001857A9" w:rsidP="001857A9">
            <w:pPr>
              <w:spacing w:before="60" w:after="60" w:line="240" w:lineRule="auto"/>
              <w:rPr>
                <w:noProof/>
                <w:sz w:val="26"/>
                <w:szCs w:val="26"/>
              </w:rPr>
            </w:pPr>
            <w:r w:rsidRPr="001857A9">
              <w:rPr>
                <w:noProof/>
                <w:sz w:val="26"/>
                <w:szCs w:val="26"/>
              </w:rPr>
              <w:lastRenderedPageBreak/>
              <w:t>Does the school provide residential services?</w:t>
            </w:r>
          </w:p>
        </w:tc>
        <w:tc>
          <w:tcPr>
            <w:tcW w:w="3104" w:type="pct"/>
            <w:gridSpan w:val="2"/>
            <w:tcBorders>
              <w:bottom w:val="single" w:sz="4" w:space="0" w:color="auto"/>
            </w:tcBorders>
          </w:tcPr>
          <w:p w14:paraId="68A92A51" w14:textId="77777777" w:rsidR="001857A9" w:rsidRPr="001857A9" w:rsidRDefault="001857A9" w:rsidP="001857A9">
            <w:pPr>
              <w:spacing w:before="60" w:after="60" w:line="240" w:lineRule="auto"/>
              <w:rPr>
                <w:noProof/>
                <w:sz w:val="26"/>
                <w:szCs w:val="26"/>
              </w:rPr>
            </w:pPr>
          </w:p>
        </w:tc>
      </w:tr>
    </w:tbl>
    <w:p w14:paraId="6F0953ED" w14:textId="77777777" w:rsidR="00176587" w:rsidRDefault="00176587" w:rsidP="00215291">
      <w:pPr>
        <w:spacing w:after="240" w:line="240" w:lineRule="auto"/>
        <w:rPr>
          <w:rFonts w:cstheme="minorHAnsi"/>
          <w:b/>
          <w:sz w:val="32"/>
          <w:szCs w:val="24"/>
        </w:rPr>
      </w:pPr>
    </w:p>
    <w:p w14:paraId="1127F2E2" w14:textId="1D7D67F1" w:rsidR="001857A9" w:rsidRPr="007543B3" w:rsidRDefault="001857A9" w:rsidP="00215291">
      <w:pPr>
        <w:spacing w:after="240" w:line="240" w:lineRule="auto"/>
        <w:rPr>
          <w:rFonts w:cstheme="minorHAnsi"/>
          <w:b/>
          <w:sz w:val="32"/>
          <w:szCs w:val="24"/>
        </w:rPr>
      </w:pPr>
      <w:r w:rsidRPr="007543B3">
        <w:rPr>
          <w:rFonts w:cstheme="minorHAnsi"/>
          <w:b/>
          <w:sz w:val="32"/>
          <w:szCs w:val="24"/>
        </w:rPr>
        <w:t xml:space="preserve">Resources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1726"/>
        <w:gridCol w:w="1748"/>
        <w:gridCol w:w="1727"/>
        <w:gridCol w:w="1708"/>
        <w:gridCol w:w="1765"/>
        <w:gridCol w:w="2161"/>
        <w:gridCol w:w="1871"/>
      </w:tblGrid>
      <w:tr w:rsidR="000463C5" w:rsidRPr="000463C5" w14:paraId="576D9EFB" w14:textId="77777777" w:rsidTr="000463C5">
        <w:trPr>
          <w:trHeight w:val="151"/>
          <w:tblHeader/>
        </w:trPr>
        <w:tc>
          <w:tcPr>
            <w:tcW w:w="14567" w:type="dxa"/>
            <w:gridSpan w:val="8"/>
            <w:tcBorders>
              <w:top w:val="single" w:sz="4" w:space="0" w:color="auto"/>
            </w:tcBorders>
            <w:shd w:val="clear" w:color="auto" w:fill="414A4F"/>
          </w:tcPr>
          <w:p w14:paraId="6C3564EC" w14:textId="77777777" w:rsidR="0092363C" w:rsidRPr="000463C5" w:rsidRDefault="0092363C" w:rsidP="009C2D01">
            <w:pPr>
              <w:spacing w:before="60" w:after="60" w:line="240" w:lineRule="auto"/>
              <w:rPr>
                <w:rFonts w:cstheme="minorHAnsi"/>
                <w:b/>
                <w:noProof/>
                <w:color w:val="FFFFFF" w:themeColor="background1"/>
                <w:sz w:val="26"/>
                <w:szCs w:val="26"/>
              </w:rPr>
            </w:pPr>
            <w:r w:rsidRPr="000463C5">
              <w:rPr>
                <w:rFonts w:cstheme="minorHAnsi"/>
                <w:b/>
                <w:noProof/>
                <w:color w:val="FFFFFF" w:themeColor="background1"/>
                <w:sz w:val="28"/>
                <w:szCs w:val="26"/>
              </w:rPr>
              <w:t xml:space="preserve">Human Resources - People </w:t>
            </w:r>
          </w:p>
        </w:tc>
      </w:tr>
      <w:tr w:rsidR="001857A9" w:rsidRPr="001857A9" w14:paraId="6DD28BB6" w14:textId="77777777" w:rsidTr="69B157D4">
        <w:tc>
          <w:tcPr>
            <w:tcW w:w="14567" w:type="dxa"/>
            <w:gridSpan w:val="8"/>
            <w:tcBorders>
              <w:bottom w:val="single" w:sz="4" w:space="0" w:color="auto"/>
            </w:tcBorders>
          </w:tcPr>
          <w:p w14:paraId="2378D6BB" w14:textId="752499D5" w:rsidR="001857A9" w:rsidRPr="001857A9" w:rsidRDefault="001857A9" w:rsidP="001857A9">
            <w:pPr>
              <w:spacing w:after="0" w:line="240" w:lineRule="auto"/>
              <w:rPr>
                <w:noProof/>
                <w:sz w:val="26"/>
                <w:szCs w:val="26"/>
              </w:rPr>
            </w:pPr>
            <w:r w:rsidRPr="001857A9">
              <w:rPr>
                <w:noProof/>
                <w:sz w:val="26"/>
                <w:szCs w:val="26"/>
              </w:rPr>
              <w:br w:type="page"/>
            </w:r>
            <w:r w:rsidRPr="00394537">
              <w:rPr>
                <w:b/>
                <w:noProof/>
                <w:sz w:val="26"/>
                <w:szCs w:val="26"/>
              </w:rPr>
              <w:t>National curriculum years</w:t>
            </w:r>
            <w:r w:rsidRPr="001857A9">
              <w:rPr>
                <w:noProof/>
                <w:sz w:val="26"/>
                <w:szCs w:val="26"/>
              </w:rPr>
              <w:t xml:space="preserve"> </w:t>
            </w:r>
            <w:r w:rsidRPr="000463C5">
              <w:rPr>
                <w:noProof/>
                <w:sz w:val="26"/>
                <w:szCs w:val="26"/>
              </w:rPr>
              <w:t xml:space="preserve">(include </w:t>
            </w:r>
            <w:r w:rsidRPr="000463C5">
              <w:rPr>
                <w:b/>
                <w:bCs/>
                <w:noProof/>
                <w:sz w:val="26"/>
                <w:szCs w:val="26"/>
              </w:rPr>
              <w:t>numeric totals</w:t>
            </w:r>
            <w:r w:rsidRPr="000463C5">
              <w:rPr>
                <w:noProof/>
                <w:sz w:val="26"/>
                <w:szCs w:val="26"/>
              </w:rPr>
              <w:t xml:space="preserve"> for each year relevant for your school)</w:t>
            </w:r>
          </w:p>
        </w:tc>
      </w:tr>
      <w:tr w:rsidR="00183441" w:rsidRPr="00F5013F" w14:paraId="16C91CB5" w14:textId="77777777" w:rsidTr="00201FF9">
        <w:tc>
          <w:tcPr>
            <w:tcW w:w="1861" w:type="dxa"/>
            <w:shd w:val="clear" w:color="auto" w:fill="F2F2F2" w:themeFill="background1" w:themeFillShade="F2"/>
          </w:tcPr>
          <w:p w14:paraId="4146C5C5" w14:textId="77777777" w:rsidR="001857A9" w:rsidRPr="001857A9" w:rsidRDefault="001857A9" w:rsidP="001857A9">
            <w:pPr>
              <w:spacing w:after="0" w:line="240" w:lineRule="auto"/>
              <w:jc w:val="center"/>
              <w:rPr>
                <w:b/>
                <w:noProof/>
                <w:sz w:val="26"/>
                <w:szCs w:val="26"/>
              </w:rPr>
            </w:pPr>
            <w:r w:rsidRPr="001857A9">
              <w:rPr>
                <w:b/>
                <w:noProof/>
                <w:sz w:val="26"/>
                <w:szCs w:val="26"/>
              </w:rPr>
              <w:t>Years</w:t>
            </w:r>
          </w:p>
        </w:tc>
        <w:tc>
          <w:tcPr>
            <w:tcW w:w="1726" w:type="dxa"/>
            <w:shd w:val="clear" w:color="auto" w:fill="F2F2F2" w:themeFill="background1" w:themeFillShade="F2"/>
          </w:tcPr>
          <w:p w14:paraId="531DEBC2" w14:textId="77777777" w:rsidR="001857A9" w:rsidRPr="001857A9" w:rsidRDefault="001857A9" w:rsidP="001857A9">
            <w:pPr>
              <w:spacing w:after="0" w:line="240" w:lineRule="auto"/>
              <w:jc w:val="center"/>
              <w:rPr>
                <w:b/>
                <w:noProof/>
                <w:sz w:val="26"/>
                <w:szCs w:val="26"/>
              </w:rPr>
            </w:pPr>
            <w:r w:rsidRPr="001857A9">
              <w:rPr>
                <w:b/>
                <w:noProof/>
                <w:sz w:val="26"/>
                <w:szCs w:val="26"/>
              </w:rPr>
              <w:t>Pupils</w:t>
            </w:r>
          </w:p>
        </w:tc>
        <w:tc>
          <w:tcPr>
            <w:tcW w:w="1748" w:type="dxa"/>
            <w:shd w:val="clear" w:color="auto" w:fill="F2F2F2" w:themeFill="background1" w:themeFillShade="F2"/>
          </w:tcPr>
          <w:p w14:paraId="3DEA5F79" w14:textId="77777777" w:rsidR="001857A9" w:rsidRPr="001857A9" w:rsidRDefault="001857A9" w:rsidP="001857A9">
            <w:pPr>
              <w:spacing w:after="0" w:line="240" w:lineRule="auto"/>
              <w:jc w:val="center"/>
              <w:rPr>
                <w:b/>
                <w:noProof/>
                <w:sz w:val="26"/>
                <w:szCs w:val="26"/>
              </w:rPr>
            </w:pPr>
            <w:r w:rsidRPr="001857A9">
              <w:rPr>
                <w:b/>
                <w:noProof/>
                <w:sz w:val="26"/>
                <w:szCs w:val="26"/>
              </w:rPr>
              <w:t>Teachers</w:t>
            </w:r>
          </w:p>
        </w:tc>
        <w:tc>
          <w:tcPr>
            <w:tcW w:w="1727" w:type="dxa"/>
            <w:shd w:val="clear" w:color="auto" w:fill="F2F2F2" w:themeFill="background1" w:themeFillShade="F2"/>
          </w:tcPr>
          <w:p w14:paraId="635D714F" w14:textId="77777777" w:rsidR="001857A9" w:rsidRPr="001857A9" w:rsidRDefault="001857A9" w:rsidP="001857A9">
            <w:pPr>
              <w:spacing w:after="0" w:line="240" w:lineRule="auto"/>
              <w:jc w:val="center"/>
              <w:rPr>
                <w:b/>
                <w:noProof/>
                <w:sz w:val="26"/>
                <w:szCs w:val="26"/>
              </w:rPr>
            </w:pPr>
            <w:r w:rsidRPr="001857A9">
              <w:rPr>
                <w:b/>
                <w:noProof/>
                <w:sz w:val="26"/>
                <w:szCs w:val="26"/>
              </w:rPr>
              <w:t>HLTAs</w:t>
            </w:r>
          </w:p>
        </w:tc>
        <w:tc>
          <w:tcPr>
            <w:tcW w:w="1708" w:type="dxa"/>
            <w:shd w:val="clear" w:color="auto" w:fill="F2F2F2" w:themeFill="background1" w:themeFillShade="F2"/>
          </w:tcPr>
          <w:p w14:paraId="12D0C110" w14:textId="77777777" w:rsidR="001857A9" w:rsidRPr="001857A9" w:rsidRDefault="001857A9" w:rsidP="001857A9">
            <w:pPr>
              <w:spacing w:after="0" w:line="240" w:lineRule="auto"/>
              <w:jc w:val="center"/>
              <w:rPr>
                <w:b/>
                <w:noProof/>
                <w:sz w:val="26"/>
                <w:szCs w:val="26"/>
              </w:rPr>
            </w:pPr>
            <w:r w:rsidRPr="001857A9">
              <w:rPr>
                <w:b/>
                <w:noProof/>
                <w:sz w:val="26"/>
                <w:szCs w:val="26"/>
              </w:rPr>
              <w:t>TAs</w:t>
            </w:r>
          </w:p>
        </w:tc>
        <w:tc>
          <w:tcPr>
            <w:tcW w:w="1765" w:type="dxa"/>
            <w:shd w:val="clear" w:color="auto" w:fill="F2F2F2" w:themeFill="background1" w:themeFillShade="F2"/>
          </w:tcPr>
          <w:p w14:paraId="6D8B42B9" w14:textId="77777777" w:rsidR="001857A9" w:rsidRPr="001857A9" w:rsidRDefault="001857A9" w:rsidP="001857A9">
            <w:pPr>
              <w:spacing w:after="0" w:line="240" w:lineRule="auto"/>
              <w:jc w:val="center"/>
              <w:rPr>
                <w:b/>
                <w:noProof/>
                <w:sz w:val="26"/>
                <w:szCs w:val="26"/>
              </w:rPr>
            </w:pPr>
            <w:r w:rsidRPr="001857A9">
              <w:rPr>
                <w:b/>
                <w:noProof/>
                <w:sz w:val="26"/>
                <w:szCs w:val="26"/>
              </w:rPr>
              <w:t>Volunteers</w:t>
            </w:r>
          </w:p>
        </w:tc>
        <w:tc>
          <w:tcPr>
            <w:tcW w:w="2161" w:type="dxa"/>
            <w:shd w:val="clear" w:color="auto" w:fill="F2F2F2" w:themeFill="background1" w:themeFillShade="F2"/>
          </w:tcPr>
          <w:p w14:paraId="128BB117" w14:textId="7B71F1A4" w:rsidR="001857A9" w:rsidRPr="001857A9" w:rsidRDefault="29F83D53" w:rsidP="69B157D4">
            <w:pPr>
              <w:spacing w:after="0" w:line="240" w:lineRule="auto"/>
              <w:jc w:val="center"/>
              <w:rPr>
                <w:b/>
                <w:bCs/>
                <w:noProof/>
                <w:sz w:val="26"/>
                <w:szCs w:val="26"/>
              </w:rPr>
            </w:pPr>
            <w:r w:rsidRPr="69B157D4">
              <w:rPr>
                <w:b/>
                <w:bCs/>
                <w:noProof/>
                <w:sz w:val="26"/>
                <w:szCs w:val="26"/>
              </w:rPr>
              <w:t>SEN</w:t>
            </w:r>
            <w:r w:rsidR="001F6C9C">
              <w:rPr>
                <w:b/>
                <w:bCs/>
                <w:noProof/>
                <w:sz w:val="26"/>
                <w:szCs w:val="26"/>
              </w:rPr>
              <w:t>D</w:t>
            </w:r>
            <w:r w:rsidRPr="69B157D4">
              <w:rPr>
                <w:b/>
                <w:bCs/>
                <w:noProof/>
                <w:sz w:val="26"/>
                <w:szCs w:val="26"/>
              </w:rPr>
              <w:t xml:space="preserve"> (Special Educational Need</w:t>
            </w:r>
            <w:r w:rsidR="001F6C9C">
              <w:rPr>
                <w:b/>
                <w:bCs/>
                <w:noProof/>
                <w:sz w:val="26"/>
                <w:szCs w:val="26"/>
              </w:rPr>
              <w:t>/Disabilities</w:t>
            </w:r>
            <w:r w:rsidRPr="69B157D4">
              <w:rPr>
                <w:b/>
                <w:bCs/>
                <w:noProof/>
                <w:sz w:val="26"/>
                <w:szCs w:val="26"/>
              </w:rPr>
              <w:t>)</w:t>
            </w:r>
          </w:p>
        </w:tc>
        <w:tc>
          <w:tcPr>
            <w:tcW w:w="1871" w:type="dxa"/>
            <w:shd w:val="clear" w:color="auto" w:fill="F2F2F2" w:themeFill="background1" w:themeFillShade="F2"/>
          </w:tcPr>
          <w:p w14:paraId="141578D4" w14:textId="77777777" w:rsidR="001857A9" w:rsidRPr="001857A9" w:rsidRDefault="001857A9" w:rsidP="001857A9">
            <w:pPr>
              <w:spacing w:after="0" w:line="240" w:lineRule="auto"/>
              <w:jc w:val="center"/>
              <w:rPr>
                <w:b/>
                <w:noProof/>
                <w:sz w:val="26"/>
                <w:szCs w:val="26"/>
              </w:rPr>
            </w:pPr>
            <w:r w:rsidRPr="001857A9">
              <w:rPr>
                <w:b/>
                <w:noProof/>
                <w:sz w:val="26"/>
                <w:szCs w:val="26"/>
              </w:rPr>
              <w:t>Residential</w:t>
            </w:r>
          </w:p>
        </w:tc>
      </w:tr>
      <w:tr w:rsidR="00A21CB5" w:rsidRPr="00A21CB5" w14:paraId="378162A2" w14:textId="77777777" w:rsidTr="00F558CC">
        <w:tc>
          <w:tcPr>
            <w:tcW w:w="1861" w:type="dxa"/>
          </w:tcPr>
          <w:p w14:paraId="3C5F0E5E" w14:textId="77777777" w:rsidR="001857A9" w:rsidRPr="00963830" w:rsidRDefault="001857A9" w:rsidP="001857A9">
            <w:pPr>
              <w:spacing w:after="0" w:line="240" w:lineRule="auto"/>
              <w:rPr>
                <w:noProof/>
                <w:sz w:val="26"/>
                <w:szCs w:val="26"/>
              </w:rPr>
            </w:pPr>
            <w:r w:rsidRPr="00963830">
              <w:rPr>
                <w:noProof/>
                <w:sz w:val="26"/>
                <w:szCs w:val="26"/>
              </w:rPr>
              <w:t xml:space="preserve">Eg Early Years </w:t>
            </w:r>
          </w:p>
        </w:tc>
        <w:tc>
          <w:tcPr>
            <w:tcW w:w="1726" w:type="dxa"/>
          </w:tcPr>
          <w:p w14:paraId="25B6F1FC" w14:textId="77777777" w:rsidR="001857A9" w:rsidRPr="00A21CB5" w:rsidRDefault="001857A9" w:rsidP="001857A9">
            <w:pPr>
              <w:spacing w:after="0" w:line="240" w:lineRule="auto"/>
              <w:jc w:val="center"/>
              <w:rPr>
                <w:noProof/>
                <w:color w:val="31849B" w:themeColor="accent5" w:themeShade="BF"/>
                <w:sz w:val="26"/>
                <w:szCs w:val="26"/>
              </w:rPr>
            </w:pPr>
          </w:p>
        </w:tc>
        <w:tc>
          <w:tcPr>
            <w:tcW w:w="1748" w:type="dxa"/>
          </w:tcPr>
          <w:p w14:paraId="766E0F1C" w14:textId="77777777" w:rsidR="001857A9" w:rsidRPr="00A21CB5" w:rsidRDefault="001857A9" w:rsidP="001857A9">
            <w:pPr>
              <w:spacing w:after="0" w:line="240" w:lineRule="auto"/>
              <w:jc w:val="center"/>
              <w:rPr>
                <w:noProof/>
                <w:color w:val="31849B" w:themeColor="accent5" w:themeShade="BF"/>
                <w:sz w:val="26"/>
                <w:szCs w:val="26"/>
              </w:rPr>
            </w:pPr>
          </w:p>
        </w:tc>
        <w:tc>
          <w:tcPr>
            <w:tcW w:w="1727" w:type="dxa"/>
          </w:tcPr>
          <w:p w14:paraId="774698B5" w14:textId="77777777" w:rsidR="001857A9" w:rsidRPr="00A21CB5" w:rsidRDefault="001857A9" w:rsidP="001857A9">
            <w:pPr>
              <w:spacing w:after="0" w:line="240" w:lineRule="auto"/>
              <w:jc w:val="center"/>
              <w:rPr>
                <w:noProof/>
                <w:color w:val="31849B" w:themeColor="accent5" w:themeShade="BF"/>
                <w:sz w:val="26"/>
                <w:szCs w:val="26"/>
              </w:rPr>
            </w:pPr>
          </w:p>
        </w:tc>
        <w:tc>
          <w:tcPr>
            <w:tcW w:w="1708" w:type="dxa"/>
          </w:tcPr>
          <w:p w14:paraId="6A5D5B8D" w14:textId="77777777" w:rsidR="001857A9" w:rsidRPr="00A21CB5" w:rsidRDefault="001857A9" w:rsidP="001857A9">
            <w:pPr>
              <w:spacing w:after="0" w:line="240" w:lineRule="auto"/>
              <w:jc w:val="center"/>
              <w:rPr>
                <w:noProof/>
                <w:color w:val="31849B" w:themeColor="accent5" w:themeShade="BF"/>
                <w:sz w:val="26"/>
                <w:szCs w:val="26"/>
              </w:rPr>
            </w:pPr>
          </w:p>
        </w:tc>
        <w:tc>
          <w:tcPr>
            <w:tcW w:w="1765" w:type="dxa"/>
          </w:tcPr>
          <w:p w14:paraId="1A8E1D8C" w14:textId="77777777" w:rsidR="001857A9" w:rsidRPr="00A21CB5" w:rsidRDefault="001857A9" w:rsidP="001857A9">
            <w:pPr>
              <w:spacing w:after="0" w:line="240" w:lineRule="auto"/>
              <w:jc w:val="center"/>
              <w:rPr>
                <w:noProof/>
                <w:color w:val="31849B" w:themeColor="accent5" w:themeShade="BF"/>
                <w:sz w:val="26"/>
                <w:szCs w:val="26"/>
              </w:rPr>
            </w:pPr>
          </w:p>
        </w:tc>
        <w:tc>
          <w:tcPr>
            <w:tcW w:w="2161" w:type="dxa"/>
          </w:tcPr>
          <w:p w14:paraId="591037DC" w14:textId="77777777" w:rsidR="001857A9" w:rsidRPr="00A21CB5" w:rsidRDefault="001857A9" w:rsidP="001857A9">
            <w:pPr>
              <w:spacing w:after="0" w:line="240" w:lineRule="auto"/>
              <w:jc w:val="center"/>
              <w:rPr>
                <w:noProof/>
                <w:color w:val="31849B" w:themeColor="accent5" w:themeShade="BF"/>
                <w:sz w:val="26"/>
                <w:szCs w:val="26"/>
              </w:rPr>
            </w:pPr>
          </w:p>
        </w:tc>
        <w:tc>
          <w:tcPr>
            <w:tcW w:w="1871" w:type="dxa"/>
          </w:tcPr>
          <w:p w14:paraId="5E3BCF02" w14:textId="77777777" w:rsidR="001857A9" w:rsidRPr="00A21CB5" w:rsidRDefault="001857A9" w:rsidP="001857A9">
            <w:pPr>
              <w:spacing w:after="0" w:line="240" w:lineRule="auto"/>
              <w:jc w:val="center"/>
              <w:rPr>
                <w:noProof/>
                <w:color w:val="31849B" w:themeColor="accent5" w:themeShade="BF"/>
                <w:sz w:val="26"/>
                <w:szCs w:val="26"/>
              </w:rPr>
            </w:pPr>
          </w:p>
        </w:tc>
      </w:tr>
      <w:tr w:rsidR="00A21CB5" w:rsidRPr="00A21CB5" w14:paraId="4D802E2E" w14:textId="77777777" w:rsidTr="00F558CC">
        <w:tc>
          <w:tcPr>
            <w:tcW w:w="1861" w:type="dxa"/>
          </w:tcPr>
          <w:p w14:paraId="79B1B1B2" w14:textId="77777777" w:rsidR="001857A9" w:rsidRPr="00963830" w:rsidRDefault="001857A9" w:rsidP="001857A9">
            <w:pPr>
              <w:spacing w:after="0" w:line="240" w:lineRule="auto"/>
              <w:rPr>
                <w:noProof/>
                <w:sz w:val="26"/>
                <w:szCs w:val="26"/>
              </w:rPr>
            </w:pPr>
            <w:r w:rsidRPr="00963830">
              <w:rPr>
                <w:noProof/>
                <w:sz w:val="26"/>
                <w:szCs w:val="26"/>
              </w:rPr>
              <w:t xml:space="preserve">Reception </w:t>
            </w:r>
          </w:p>
        </w:tc>
        <w:tc>
          <w:tcPr>
            <w:tcW w:w="1726" w:type="dxa"/>
          </w:tcPr>
          <w:p w14:paraId="30FAF97E" w14:textId="77777777" w:rsidR="001857A9" w:rsidRPr="00A21CB5" w:rsidRDefault="001857A9" w:rsidP="001857A9">
            <w:pPr>
              <w:spacing w:after="0" w:line="240" w:lineRule="auto"/>
              <w:jc w:val="center"/>
              <w:rPr>
                <w:noProof/>
                <w:color w:val="31849B" w:themeColor="accent5" w:themeShade="BF"/>
                <w:sz w:val="26"/>
                <w:szCs w:val="26"/>
              </w:rPr>
            </w:pPr>
          </w:p>
        </w:tc>
        <w:tc>
          <w:tcPr>
            <w:tcW w:w="1748" w:type="dxa"/>
          </w:tcPr>
          <w:p w14:paraId="27422C1E" w14:textId="77777777" w:rsidR="001857A9" w:rsidRPr="00A21CB5" w:rsidRDefault="001857A9" w:rsidP="001857A9">
            <w:pPr>
              <w:spacing w:after="0" w:line="240" w:lineRule="auto"/>
              <w:jc w:val="center"/>
              <w:rPr>
                <w:noProof/>
                <w:color w:val="31849B" w:themeColor="accent5" w:themeShade="BF"/>
                <w:sz w:val="26"/>
                <w:szCs w:val="26"/>
              </w:rPr>
            </w:pPr>
          </w:p>
        </w:tc>
        <w:tc>
          <w:tcPr>
            <w:tcW w:w="1727" w:type="dxa"/>
          </w:tcPr>
          <w:p w14:paraId="30A35078" w14:textId="77777777" w:rsidR="001857A9" w:rsidRPr="00A21CB5" w:rsidRDefault="001857A9" w:rsidP="001857A9">
            <w:pPr>
              <w:spacing w:after="0" w:line="240" w:lineRule="auto"/>
              <w:jc w:val="center"/>
              <w:rPr>
                <w:noProof/>
                <w:color w:val="31849B" w:themeColor="accent5" w:themeShade="BF"/>
                <w:sz w:val="26"/>
                <w:szCs w:val="26"/>
              </w:rPr>
            </w:pPr>
          </w:p>
        </w:tc>
        <w:tc>
          <w:tcPr>
            <w:tcW w:w="1708" w:type="dxa"/>
          </w:tcPr>
          <w:p w14:paraId="0452CFB5" w14:textId="77777777" w:rsidR="001857A9" w:rsidRPr="00A21CB5" w:rsidRDefault="001857A9" w:rsidP="001857A9">
            <w:pPr>
              <w:spacing w:after="0" w:line="240" w:lineRule="auto"/>
              <w:jc w:val="center"/>
              <w:rPr>
                <w:noProof/>
                <w:color w:val="31849B" w:themeColor="accent5" w:themeShade="BF"/>
                <w:sz w:val="26"/>
                <w:szCs w:val="26"/>
              </w:rPr>
            </w:pPr>
          </w:p>
        </w:tc>
        <w:tc>
          <w:tcPr>
            <w:tcW w:w="1765" w:type="dxa"/>
          </w:tcPr>
          <w:p w14:paraId="77F70A7F" w14:textId="77777777" w:rsidR="001857A9" w:rsidRPr="00A21CB5" w:rsidRDefault="001857A9" w:rsidP="001857A9">
            <w:pPr>
              <w:spacing w:after="0" w:line="240" w:lineRule="auto"/>
              <w:jc w:val="center"/>
              <w:rPr>
                <w:noProof/>
                <w:color w:val="31849B" w:themeColor="accent5" w:themeShade="BF"/>
                <w:sz w:val="26"/>
                <w:szCs w:val="26"/>
              </w:rPr>
            </w:pPr>
          </w:p>
        </w:tc>
        <w:tc>
          <w:tcPr>
            <w:tcW w:w="2161" w:type="dxa"/>
          </w:tcPr>
          <w:p w14:paraId="5B5AAFBC" w14:textId="77777777" w:rsidR="001857A9" w:rsidRPr="00A21CB5" w:rsidRDefault="001857A9" w:rsidP="001857A9">
            <w:pPr>
              <w:spacing w:after="0" w:line="240" w:lineRule="auto"/>
              <w:jc w:val="center"/>
              <w:rPr>
                <w:noProof/>
                <w:color w:val="31849B" w:themeColor="accent5" w:themeShade="BF"/>
                <w:sz w:val="26"/>
                <w:szCs w:val="26"/>
              </w:rPr>
            </w:pPr>
          </w:p>
        </w:tc>
        <w:tc>
          <w:tcPr>
            <w:tcW w:w="1871" w:type="dxa"/>
          </w:tcPr>
          <w:p w14:paraId="4114940B" w14:textId="77777777" w:rsidR="001857A9" w:rsidRPr="00A21CB5" w:rsidRDefault="001857A9" w:rsidP="001857A9">
            <w:pPr>
              <w:spacing w:after="0" w:line="240" w:lineRule="auto"/>
              <w:jc w:val="center"/>
              <w:rPr>
                <w:noProof/>
                <w:color w:val="31849B" w:themeColor="accent5" w:themeShade="BF"/>
                <w:sz w:val="26"/>
                <w:szCs w:val="26"/>
              </w:rPr>
            </w:pPr>
          </w:p>
        </w:tc>
      </w:tr>
      <w:tr w:rsidR="00A21CB5" w:rsidRPr="00A21CB5" w14:paraId="26E2FEFB" w14:textId="77777777" w:rsidTr="00F558CC">
        <w:tc>
          <w:tcPr>
            <w:tcW w:w="1861" w:type="dxa"/>
          </w:tcPr>
          <w:p w14:paraId="49787FCA" w14:textId="77777777" w:rsidR="001857A9" w:rsidRPr="00963830" w:rsidRDefault="001857A9" w:rsidP="001857A9">
            <w:pPr>
              <w:spacing w:after="0" w:line="240" w:lineRule="auto"/>
              <w:rPr>
                <w:noProof/>
                <w:sz w:val="26"/>
                <w:szCs w:val="26"/>
              </w:rPr>
            </w:pPr>
            <w:r w:rsidRPr="00963830">
              <w:rPr>
                <w:noProof/>
                <w:sz w:val="26"/>
                <w:szCs w:val="26"/>
              </w:rPr>
              <w:t>1 etc</w:t>
            </w:r>
          </w:p>
        </w:tc>
        <w:tc>
          <w:tcPr>
            <w:tcW w:w="1726" w:type="dxa"/>
          </w:tcPr>
          <w:p w14:paraId="2ECB437F" w14:textId="77777777" w:rsidR="001857A9" w:rsidRPr="00A21CB5" w:rsidRDefault="001857A9" w:rsidP="001857A9">
            <w:pPr>
              <w:spacing w:after="0" w:line="240" w:lineRule="auto"/>
              <w:jc w:val="center"/>
              <w:rPr>
                <w:noProof/>
                <w:color w:val="31849B" w:themeColor="accent5" w:themeShade="BF"/>
                <w:sz w:val="26"/>
                <w:szCs w:val="26"/>
              </w:rPr>
            </w:pPr>
          </w:p>
        </w:tc>
        <w:tc>
          <w:tcPr>
            <w:tcW w:w="1748" w:type="dxa"/>
          </w:tcPr>
          <w:p w14:paraId="46E9342E" w14:textId="77777777" w:rsidR="001857A9" w:rsidRPr="00A21CB5" w:rsidRDefault="001857A9" w:rsidP="001857A9">
            <w:pPr>
              <w:spacing w:after="0" w:line="240" w:lineRule="auto"/>
              <w:jc w:val="center"/>
              <w:rPr>
                <w:noProof/>
                <w:color w:val="31849B" w:themeColor="accent5" w:themeShade="BF"/>
                <w:sz w:val="26"/>
                <w:szCs w:val="26"/>
              </w:rPr>
            </w:pPr>
          </w:p>
        </w:tc>
        <w:tc>
          <w:tcPr>
            <w:tcW w:w="1727" w:type="dxa"/>
          </w:tcPr>
          <w:p w14:paraId="7B83A8C4" w14:textId="77777777" w:rsidR="001857A9" w:rsidRPr="00A21CB5" w:rsidRDefault="001857A9" w:rsidP="001857A9">
            <w:pPr>
              <w:spacing w:after="0" w:line="240" w:lineRule="auto"/>
              <w:jc w:val="center"/>
              <w:rPr>
                <w:noProof/>
                <w:color w:val="31849B" w:themeColor="accent5" w:themeShade="BF"/>
                <w:sz w:val="26"/>
                <w:szCs w:val="26"/>
              </w:rPr>
            </w:pPr>
          </w:p>
        </w:tc>
        <w:tc>
          <w:tcPr>
            <w:tcW w:w="1708" w:type="dxa"/>
          </w:tcPr>
          <w:p w14:paraId="04EE622A" w14:textId="77777777" w:rsidR="001857A9" w:rsidRPr="00A21CB5" w:rsidRDefault="001857A9" w:rsidP="001857A9">
            <w:pPr>
              <w:spacing w:after="0" w:line="240" w:lineRule="auto"/>
              <w:jc w:val="center"/>
              <w:rPr>
                <w:noProof/>
                <w:color w:val="31849B" w:themeColor="accent5" w:themeShade="BF"/>
                <w:sz w:val="26"/>
                <w:szCs w:val="26"/>
              </w:rPr>
            </w:pPr>
          </w:p>
        </w:tc>
        <w:tc>
          <w:tcPr>
            <w:tcW w:w="1765" w:type="dxa"/>
          </w:tcPr>
          <w:p w14:paraId="48389B95" w14:textId="77777777" w:rsidR="001857A9" w:rsidRPr="00A21CB5" w:rsidRDefault="001857A9" w:rsidP="001857A9">
            <w:pPr>
              <w:spacing w:after="0" w:line="240" w:lineRule="auto"/>
              <w:jc w:val="center"/>
              <w:rPr>
                <w:noProof/>
                <w:color w:val="31849B" w:themeColor="accent5" w:themeShade="BF"/>
                <w:sz w:val="26"/>
                <w:szCs w:val="26"/>
              </w:rPr>
            </w:pPr>
          </w:p>
        </w:tc>
        <w:tc>
          <w:tcPr>
            <w:tcW w:w="2161" w:type="dxa"/>
          </w:tcPr>
          <w:p w14:paraId="3EB5710E" w14:textId="77777777" w:rsidR="001857A9" w:rsidRPr="00A21CB5" w:rsidRDefault="001857A9" w:rsidP="001857A9">
            <w:pPr>
              <w:spacing w:after="0" w:line="240" w:lineRule="auto"/>
              <w:jc w:val="center"/>
              <w:rPr>
                <w:noProof/>
                <w:color w:val="31849B" w:themeColor="accent5" w:themeShade="BF"/>
                <w:sz w:val="26"/>
                <w:szCs w:val="26"/>
              </w:rPr>
            </w:pPr>
          </w:p>
        </w:tc>
        <w:tc>
          <w:tcPr>
            <w:tcW w:w="1871" w:type="dxa"/>
          </w:tcPr>
          <w:p w14:paraId="51BEFC54" w14:textId="77777777" w:rsidR="001857A9" w:rsidRPr="00A21CB5" w:rsidRDefault="001857A9" w:rsidP="001857A9">
            <w:pPr>
              <w:spacing w:after="0" w:line="240" w:lineRule="auto"/>
              <w:jc w:val="center"/>
              <w:rPr>
                <w:noProof/>
                <w:color w:val="31849B" w:themeColor="accent5" w:themeShade="BF"/>
                <w:sz w:val="26"/>
                <w:szCs w:val="26"/>
              </w:rPr>
            </w:pPr>
          </w:p>
        </w:tc>
      </w:tr>
      <w:tr w:rsidR="00A21CB5" w:rsidRPr="00A21CB5" w14:paraId="36FF89C0" w14:textId="77777777" w:rsidTr="00F558CC">
        <w:tc>
          <w:tcPr>
            <w:tcW w:w="1861" w:type="dxa"/>
          </w:tcPr>
          <w:p w14:paraId="6D5C9C34" w14:textId="77777777" w:rsidR="001857A9" w:rsidRPr="00963830" w:rsidRDefault="001857A9" w:rsidP="001857A9">
            <w:pPr>
              <w:spacing w:after="0" w:line="240" w:lineRule="auto"/>
              <w:rPr>
                <w:noProof/>
                <w:sz w:val="26"/>
                <w:szCs w:val="26"/>
              </w:rPr>
            </w:pPr>
            <w:r w:rsidRPr="00963830">
              <w:rPr>
                <w:noProof/>
                <w:sz w:val="26"/>
                <w:szCs w:val="26"/>
              </w:rPr>
              <w:t>2</w:t>
            </w:r>
          </w:p>
        </w:tc>
        <w:tc>
          <w:tcPr>
            <w:tcW w:w="1726" w:type="dxa"/>
          </w:tcPr>
          <w:p w14:paraId="14E15980" w14:textId="77777777" w:rsidR="001857A9" w:rsidRPr="00A21CB5" w:rsidRDefault="001857A9" w:rsidP="001857A9">
            <w:pPr>
              <w:spacing w:after="0" w:line="240" w:lineRule="auto"/>
              <w:jc w:val="center"/>
              <w:rPr>
                <w:noProof/>
                <w:color w:val="31849B" w:themeColor="accent5" w:themeShade="BF"/>
                <w:sz w:val="26"/>
                <w:szCs w:val="26"/>
              </w:rPr>
            </w:pPr>
          </w:p>
        </w:tc>
        <w:tc>
          <w:tcPr>
            <w:tcW w:w="1748" w:type="dxa"/>
          </w:tcPr>
          <w:p w14:paraId="2433387A" w14:textId="77777777" w:rsidR="001857A9" w:rsidRPr="00A21CB5" w:rsidRDefault="001857A9" w:rsidP="001857A9">
            <w:pPr>
              <w:spacing w:after="0" w:line="240" w:lineRule="auto"/>
              <w:jc w:val="center"/>
              <w:rPr>
                <w:noProof/>
                <w:color w:val="31849B" w:themeColor="accent5" w:themeShade="BF"/>
                <w:sz w:val="26"/>
                <w:szCs w:val="26"/>
              </w:rPr>
            </w:pPr>
          </w:p>
        </w:tc>
        <w:tc>
          <w:tcPr>
            <w:tcW w:w="1727" w:type="dxa"/>
          </w:tcPr>
          <w:p w14:paraId="5C0A63E7" w14:textId="77777777" w:rsidR="001857A9" w:rsidRPr="00A21CB5" w:rsidRDefault="001857A9" w:rsidP="001857A9">
            <w:pPr>
              <w:spacing w:after="0" w:line="240" w:lineRule="auto"/>
              <w:jc w:val="center"/>
              <w:rPr>
                <w:noProof/>
                <w:color w:val="31849B" w:themeColor="accent5" w:themeShade="BF"/>
                <w:sz w:val="26"/>
                <w:szCs w:val="26"/>
              </w:rPr>
            </w:pPr>
          </w:p>
        </w:tc>
        <w:tc>
          <w:tcPr>
            <w:tcW w:w="1708" w:type="dxa"/>
          </w:tcPr>
          <w:p w14:paraId="15A78EFB" w14:textId="77777777" w:rsidR="001857A9" w:rsidRPr="00A21CB5" w:rsidRDefault="001857A9" w:rsidP="001857A9">
            <w:pPr>
              <w:spacing w:after="0" w:line="240" w:lineRule="auto"/>
              <w:jc w:val="center"/>
              <w:rPr>
                <w:noProof/>
                <w:color w:val="31849B" w:themeColor="accent5" w:themeShade="BF"/>
                <w:sz w:val="26"/>
                <w:szCs w:val="26"/>
              </w:rPr>
            </w:pPr>
          </w:p>
        </w:tc>
        <w:tc>
          <w:tcPr>
            <w:tcW w:w="1765" w:type="dxa"/>
          </w:tcPr>
          <w:p w14:paraId="5824E28A" w14:textId="77777777" w:rsidR="001857A9" w:rsidRPr="00A21CB5" w:rsidRDefault="001857A9" w:rsidP="001857A9">
            <w:pPr>
              <w:spacing w:after="0" w:line="240" w:lineRule="auto"/>
              <w:jc w:val="center"/>
              <w:rPr>
                <w:noProof/>
                <w:color w:val="31849B" w:themeColor="accent5" w:themeShade="BF"/>
                <w:sz w:val="26"/>
                <w:szCs w:val="26"/>
              </w:rPr>
            </w:pPr>
          </w:p>
        </w:tc>
        <w:tc>
          <w:tcPr>
            <w:tcW w:w="2161" w:type="dxa"/>
          </w:tcPr>
          <w:p w14:paraId="1A139A2F" w14:textId="77777777" w:rsidR="001857A9" w:rsidRPr="00A21CB5" w:rsidRDefault="001857A9" w:rsidP="001857A9">
            <w:pPr>
              <w:spacing w:after="0" w:line="240" w:lineRule="auto"/>
              <w:jc w:val="center"/>
              <w:rPr>
                <w:noProof/>
                <w:color w:val="31849B" w:themeColor="accent5" w:themeShade="BF"/>
                <w:sz w:val="26"/>
                <w:szCs w:val="26"/>
              </w:rPr>
            </w:pPr>
          </w:p>
        </w:tc>
        <w:tc>
          <w:tcPr>
            <w:tcW w:w="1871" w:type="dxa"/>
          </w:tcPr>
          <w:p w14:paraId="7D0EAC93" w14:textId="77777777" w:rsidR="001857A9" w:rsidRPr="00A21CB5" w:rsidRDefault="001857A9" w:rsidP="001857A9">
            <w:pPr>
              <w:spacing w:after="0" w:line="240" w:lineRule="auto"/>
              <w:jc w:val="center"/>
              <w:rPr>
                <w:noProof/>
                <w:color w:val="31849B" w:themeColor="accent5" w:themeShade="BF"/>
                <w:sz w:val="26"/>
                <w:szCs w:val="26"/>
              </w:rPr>
            </w:pPr>
          </w:p>
        </w:tc>
      </w:tr>
      <w:tr w:rsidR="001857A9" w:rsidRPr="000463C5" w14:paraId="32B30424" w14:textId="77777777" w:rsidTr="00F558CC">
        <w:tc>
          <w:tcPr>
            <w:tcW w:w="1861" w:type="dxa"/>
            <w:shd w:val="clear" w:color="auto" w:fill="BFBFBF" w:themeFill="background1" w:themeFillShade="BF"/>
          </w:tcPr>
          <w:p w14:paraId="04545874" w14:textId="77777777" w:rsidR="001857A9" w:rsidRPr="000463C5" w:rsidRDefault="001857A9" w:rsidP="001857A9">
            <w:pPr>
              <w:spacing w:after="0" w:line="240" w:lineRule="auto"/>
              <w:rPr>
                <w:b/>
                <w:bCs/>
                <w:noProof/>
                <w:sz w:val="26"/>
                <w:szCs w:val="26"/>
              </w:rPr>
            </w:pPr>
            <w:r w:rsidRPr="000463C5">
              <w:rPr>
                <w:b/>
                <w:bCs/>
                <w:noProof/>
                <w:sz w:val="26"/>
                <w:szCs w:val="26"/>
              </w:rPr>
              <w:t>Total</w:t>
            </w:r>
          </w:p>
        </w:tc>
        <w:tc>
          <w:tcPr>
            <w:tcW w:w="1726" w:type="dxa"/>
            <w:shd w:val="clear" w:color="auto" w:fill="BFBFBF" w:themeFill="background1" w:themeFillShade="BF"/>
          </w:tcPr>
          <w:p w14:paraId="32D21B7B" w14:textId="77777777" w:rsidR="001857A9" w:rsidRPr="000463C5" w:rsidRDefault="001857A9" w:rsidP="001857A9">
            <w:pPr>
              <w:spacing w:after="0" w:line="240" w:lineRule="auto"/>
              <w:jc w:val="center"/>
              <w:rPr>
                <w:b/>
                <w:bCs/>
                <w:noProof/>
                <w:sz w:val="26"/>
                <w:szCs w:val="26"/>
              </w:rPr>
            </w:pPr>
          </w:p>
        </w:tc>
        <w:tc>
          <w:tcPr>
            <w:tcW w:w="1748" w:type="dxa"/>
            <w:shd w:val="clear" w:color="auto" w:fill="BFBFBF" w:themeFill="background1" w:themeFillShade="BF"/>
          </w:tcPr>
          <w:p w14:paraId="41750025" w14:textId="77777777" w:rsidR="001857A9" w:rsidRPr="000463C5" w:rsidRDefault="001857A9" w:rsidP="001857A9">
            <w:pPr>
              <w:spacing w:after="0" w:line="240" w:lineRule="auto"/>
              <w:jc w:val="center"/>
              <w:rPr>
                <w:b/>
                <w:bCs/>
                <w:noProof/>
                <w:sz w:val="26"/>
                <w:szCs w:val="26"/>
              </w:rPr>
            </w:pPr>
          </w:p>
        </w:tc>
        <w:tc>
          <w:tcPr>
            <w:tcW w:w="1727" w:type="dxa"/>
            <w:shd w:val="clear" w:color="auto" w:fill="BFBFBF" w:themeFill="background1" w:themeFillShade="BF"/>
          </w:tcPr>
          <w:p w14:paraId="409369B4" w14:textId="77777777" w:rsidR="001857A9" w:rsidRPr="000463C5" w:rsidRDefault="001857A9" w:rsidP="001857A9">
            <w:pPr>
              <w:spacing w:after="0" w:line="240" w:lineRule="auto"/>
              <w:jc w:val="center"/>
              <w:rPr>
                <w:b/>
                <w:bCs/>
                <w:noProof/>
                <w:sz w:val="26"/>
                <w:szCs w:val="26"/>
              </w:rPr>
            </w:pPr>
          </w:p>
        </w:tc>
        <w:tc>
          <w:tcPr>
            <w:tcW w:w="1708" w:type="dxa"/>
            <w:shd w:val="clear" w:color="auto" w:fill="BFBFBF" w:themeFill="background1" w:themeFillShade="BF"/>
          </w:tcPr>
          <w:p w14:paraId="724AE532" w14:textId="77777777" w:rsidR="001857A9" w:rsidRPr="000463C5" w:rsidRDefault="001857A9" w:rsidP="001857A9">
            <w:pPr>
              <w:spacing w:after="0" w:line="240" w:lineRule="auto"/>
              <w:jc w:val="center"/>
              <w:rPr>
                <w:b/>
                <w:bCs/>
                <w:noProof/>
                <w:sz w:val="26"/>
                <w:szCs w:val="26"/>
              </w:rPr>
            </w:pPr>
          </w:p>
        </w:tc>
        <w:tc>
          <w:tcPr>
            <w:tcW w:w="1765" w:type="dxa"/>
            <w:shd w:val="clear" w:color="auto" w:fill="BFBFBF" w:themeFill="background1" w:themeFillShade="BF"/>
          </w:tcPr>
          <w:p w14:paraId="3E47A1F4" w14:textId="77777777" w:rsidR="001857A9" w:rsidRPr="000463C5" w:rsidRDefault="001857A9" w:rsidP="001857A9">
            <w:pPr>
              <w:spacing w:after="0" w:line="240" w:lineRule="auto"/>
              <w:jc w:val="center"/>
              <w:rPr>
                <w:b/>
                <w:bCs/>
                <w:noProof/>
                <w:sz w:val="26"/>
                <w:szCs w:val="26"/>
              </w:rPr>
            </w:pPr>
          </w:p>
        </w:tc>
        <w:tc>
          <w:tcPr>
            <w:tcW w:w="2161" w:type="dxa"/>
            <w:shd w:val="clear" w:color="auto" w:fill="BFBFBF" w:themeFill="background1" w:themeFillShade="BF"/>
          </w:tcPr>
          <w:p w14:paraId="5D1CF1F8" w14:textId="77777777" w:rsidR="001857A9" w:rsidRPr="000463C5" w:rsidRDefault="001857A9" w:rsidP="001857A9">
            <w:pPr>
              <w:spacing w:after="0" w:line="240" w:lineRule="auto"/>
              <w:jc w:val="center"/>
              <w:rPr>
                <w:b/>
                <w:bCs/>
                <w:noProof/>
                <w:sz w:val="26"/>
                <w:szCs w:val="26"/>
              </w:rPr>
            </w:pPr>
          </w:p>
        </w:tc>
        <w:tc>
          <w:tcPr>
            <w:tcW w:w="1871" w:type="dxa"/>
            <w:shd w:val="clear" w:color="auto" w:fill="BFBFBF" w:themeFill="background1" w:themeFillShade="BF"/>
          </w:tcPr>
          <w:p w14:paraId="3A7B9940" w14:textId="77777777" w:rsidR="001857A9" w:rsidRPr="000463C5" w:rsidRDefault="001857A9" w:rsidP="001857A9">
            <w:pPr>
              <w:spacing w:after="0" w:line="240" w:lineRule="auto"/>
              <w:jc w:val="center"/>
              <w:rPr>
                <w:b/>
                <w:bCs/>
                <w:noProof/>
                <w:sz w:val="26"/>
                <w:szCs w:val="26"/>
              </w:rPr>
            </w:pPr>
          </w:p>
        </w:tc>
      </w:tr>
      <w:tr w:rsidR="001857A9" w:rsidRPr="001857A9" w14:paraId="1AE58EC7" w14:textId="77777777" w:rsidTr="69B157D4">
        <w:trPr>
          <w:trHeight w:val="231"/>
        </w:trPr>
        <w:tc>
          <w:tcPr>
            <w:tcW w:w="14567" w:type="dxa"/>
            <w:gridSpan w:val="8"/>
            <w:vAlign w:val="center"/>
          </w:tcPr>
          <w:p w14:paraId="18B2B564" w14:textId="77777777" w:rsidR="001857A9" w:rsidRPr="00394537" w:rsidRDefault="001857A9" w:rsidP="001857A9">
            <w:pPr>
              <w:spacing w:before="60" w:after="60" w:line="240" w:lineRule="auto"/>
              <w:rPr>
                <w:b/>
                <w:noProof/>
                <w:sz w:val="26"/>
                <w:szCs w:val="26"/>
              </w:rPr>
            </w:pPr>
            <w:r w:rsidRPr="00394537">
              <w:rPr>
                <w:b/>
                <w:noProof/>
                <w:sz w:val="26"/>
                <w:szCs w:val="26"/>
              </w:rPr>
              <w:t>Please answer these additional questions</w:t>
            </w:r>
            <w:r w:rsidR="00B750BC" w:rsidRPr="00394537">
              <w:rPr>
                <w:b/>
                <w:noProof/>
                <w:sz w:val="26"/>
                <w:szCs w:val="26"/>
              </w:rPr>
              <w:t xml:space="preserve"> in relation to Human Resources:-</w:t>
            </w:r>
          </w:p>
        </w:tc>
      </w:tr>
      <w:tr w:rsidR="001857A9" w:rsidRPr="001857A9" w14:paraId="65D0B0CE" w14:textId="77777777" w:rsidTr="00F558CC">
        <w:trPr>
          <w:trHeight w:val="249"/>
        </w:trPr>
        <w:tc>
          <w:tcPr>
            <w:tcW w:w="5335" w:type="dxa"/>
            <w:gridSpan w:val="3"/>
            <w:vAlign w:val="center"/>
          </w:tcPr>
          <w:p w14:paraId="73A32CC6" w14:textId="77777777" w:rsidR="001857A9" w:rsidRPr="001857A9" w:rsidRDefault="001857A9" w:rsidP="001857A9">
            <w:pPr>
              <w:spacing w:after="0" w:line="240" w:lineRule="auto"/>
              <w:rPr>
                <w:noProof/>
                <w:sz w:val="26"/>
                <w:szCs w:val="26"/>
              </w:rPr>
            </w:pPr>
            <w:r w:rsidRPr="001857A9">
              <w:rPr>
                <w:noProof/>
                <w:sz w:val="26"/>
                <w:szCs w:val="26"/>
              </w:rPr>
              <w:t xml:space="preserve">What is the minimum number of staff by skill set required </w:t>
            </w:r>
          </w:p>
        </w:tc>
        <w:tc>
          <w:tcPr>
            <w:tcW w:w="9232" w:type="dxa"/>
            <w:gridSpan w:val="5"/>
          </w:tcPr>
          <w:p w14:paraId="55F9A8E1" w14:textId="77777777" w:rsidR="001857A9" w:rsidRPr="001857A9" w:rsidRDefault="001857A9" w:rsidP="001857A9">
            <w:pPr>
              <w:spacing w:before="60" w:after="60" w:line="240" w:lineRule="auto"/>
              <w:rPr>
                <w:noProof/>
                <w:sz w:val="26"/>
                <w:szCs w:val="26"/>
              </w:rPr>
            </w:pPr>
          </w:p>
        </w:tc>
      </w:tr>
      <w:tr w:rsidR="001857A9" w:rsidRPr="001857A9" w14:paraId="4EA0FA59" w14:textId="77777777" w:rsidTr="00F558CC">
        <w:trPr>
          <w:trHeight w:val="439"/>
        </w:trPr>
        <w:tc>
          <w:tcPr>
            <w:tcW w:w="5335" w:type="dxa"/>
            <w:gridSpan w:val="3"/>
            <w:vAlign w:val="center"/>
          </w:tcPr>
          <w:p w14:paraId="121BAC59" w14:textId="77777777" w:rsidR="001857A9" w:rsidRPr="001857A9" w:rsidRDefault="001857A9" w:rsidP="001857A9">
            <w:pPr>
              <w:spacing w:after="0" w:line="240" w:lineRule="auto"/>
              <w:rPr>
                <w:noProof/>
                <w:sz w:val="26"/>
                <w:szCs w:val="26"/>
              </w:rPr>
            </w:pPr>
            <w:r w:rsidRPr="001857A9">
              <w:rPr>
                <w:noProof/>
                <w:sz w:val="26"/>
                <w:szCs w:val="26"/>
              </w:rPr>
              <w:t>Key skills/key personnel (in additional to teaching skills, e.g. nursing skills, PCV driving licences, foreign languages, etc.)</w:t>
            </w:r>
          </w:p>
        </w:tc>
        <w:tc>
          <w:tcPr>
            <w:tcW w:w="9232" w:type="dxa"/>
            <w:gridSpan w:val="5"/>
          </w:tcPr>
          <w:p w14:paraId="4AAFA02F" w14:textId="77777777" w:rsidR="001857A9" w:rsidRPr="001857A9" w:rsidRDefault="001857A9" w:rsidP="001857A9">
            <w:pPr>
              <w:spacing w:after="0" w:line="240" w:lineRule="auto"/>
              <w:rPr>
                <w:noProof/>
                <w:sz w:val="26"/>
                <w:szCs w:val="26"/>
              </w:rPr>
            </w:pPr>
          </w:p>
        </w:tc>
      </w:tr>
      <w:tr w:rsidR="001857A9" w:rsidRPr="001857A9" w14:paraId="5EFEF794" w14:textId="77777777" w:rsidTr="00F558CC">
        <w:trPr>
          <w:trHeight w:val="363"/>
        </w:trPr>
        <w:tc>
          <w:tcPr>
            <w:tcW w:w="5335" w:type="dxa"/>
            <w:gridSpan w:val="3"/>
            <w:vAlign w:val="center"/>
          </w:tcPr>
          <w:p w14:paraId="10B108EB" w14:textId="77777777" w:rsidR="001857A9" w:rsidRPr="001857A9" w:rsidRDefault="001857A9" w:rsidP="001857A9">
            <w:pPr>
              <w:spacing w:after="0" w:line="240" w:lineRule="auto"/>
              <w:rPr>
                <w:noProof/>
                <w:sz w:val="26"/>
                <w:szCs w:val="26"/>
              </w:rPr>
            </w:pPr>
            <w:r w:rsidRPr="001857A9">
              <w:rPr>
                <w:noProof/>
                <w:sz w:val="26"/>
                <w:szCs w:val="26"/>
              </w:rPr>
              <w:t>Do you maintain a Skills Register for staff?</w:t>
            </w:r>
          </w:p>
        </w:tc>
        <w:tc>
          <w:tcPr>
            <w:tcW w:w="9232" w:type="dxa"/>
            <w:gridSpan w:val="5"/>
          </w:tcPr>
          <w:p w14:paraId="72AFD804" w14:textId="77777777" w:rsidR="001857A9" w:rsidRPr="001857A9" w:rsidRDefault="001857A9" w:rsidP="001857A9">
            <w:pPr>
              <w:spacing w:before="60" w:after="60" w:line="240" w:lineRule="auto"/>
              <w:rPr>
                <w:noProof/>
                <w:sz w:val="26"/>
                <w:szCs w:val="26"/>
              </w:rPr>
            </w:pPr>
          </w:p>
        </w:tc>
      </w:tr>
      <w:tr w:rsidR="001857A9" w:rsidRPr="001857A9" w14:paraId="56F5375C" w14:textId="77777777" w:rsidTr="00F558CC">
        <w:trPr>
          <w:trHeight w:val="221"/>
        </w:trPr>
        <w:tc>
          <w:tcPr>
            <w:tcW w:w="5335" w:type="dxa"/>
            <w:gridSpan w:val="3"/>
            <w:vAlign w:val="center"/>
          </w:tcPr>
          <w:p w14:paraId="766CD8C8" w14:textId="77777777" w:rsidR="001857A9" w:rsidRPr="001857A9" w:rsidRDefault="001857A9" w:rsidP="001857A9">
            <w:pPr>
              <w:spacing w:after="0" w:line="240" w:lineRule="auto"/>
              <w:rPr>
                <w:noProof/>
                <w:sz w:val="26"/>
                <w:szCs w:val="26"/>
              </w:rPr>
            </w:pPr>
            <w:r w:rsidRPr="001857A9">
              <w:rPr>
                <w:noProof/>
                <w:sz w:val="26"/>
                <w:szCs w:val="26"/>
              </w:rPr>
              <w:t xml:space="preserve">Do staff have any specialist needs?  (i.e. aids/ wheel chair) </w:t>
            </w:r>
          </w:p>
        </w:tc>
        <w:tc>
          <w:tcPr>
            <w:tcW w:w="9232" w:type="dxa"/>
            <w:gridSpan w:val="5"/>
          </w:tcPr>
          <w:p w14:paraId="48C55FB3" w14:textId="77777777" w:rsidR="001857A9" w:rsidRPr="001857A9" w:rsidRDefault="001857A9" w:rsidP="001857A9">
            <w:pPr>
              <w:spacing w:before="60" w:after="60" w:line="240" w:lineRule="auto"/>
              <w:rPr>
                <w:noProof/>
                <w:sz w:val="26"/>
                <w:szCs w:val="26"/>
              </w:rPr>
            </w:pPr>
          </w:p>
        </w:tc>
      </w:tr>
      <w:tr w:rsidR="001857A9" w:rsidRPr="001857A9" w14:paraId="3C25EF37" w14:textId="77777777" w:rsidTr="00F558CC">
        <w:trPr>
          <w:trHeight w:val="255"/>
        </w:trPr>
        <w:tc>
          <w:tcPr>
            <w:tcW w:w="5335" w:type="dxa"/>
            <w:gridSpan w:val="3"/>
            <w:vAlign w:val="center"/>
          </w:tcPr>
          <w:p w14:paraId="18599C64" w14:textId="77777777" w:rsidR="001857A9" w:rsidRPr="001857A9" w:rsidRDefault="001857A9" w:rsidP="001857A9">
            <w:pPr>
              <w:spacing w:after="0" w:line="240" w:lineRule="auto"/>
              <w:rPr>
                <w:noProof/>
                <w:sz w:val="26"/>
                <w:szCs w:val="26"/>
              </w:rPr>
            </w:pPr>
            <w:r w:rsidRPr="001857A9">
              <w:rPr>
                <w:noProof/>
                <w:sz w:val="26"/>
                <w:szCs w:val="26"/>
              </w:rPr>
              <w:t>Redundancy exposure?  Recruitment issues? Potential Industrial Action?</w:t>
            </w:r>
          </w:p>
        </w:tc>
        <w:tc>
          <w:tcPr>
            <w:tcW w:w="9232" w:type="dxa"/>
            <w:gridSpan w:val="5"/>
          </w:tcPr>
          <w:p w14:paraId="40D1653F" w14:textId="77777777" w:rsidR="001857A9" w:rsidRPr="001857A9" w:rsidRDefault="001857A9" w:rsidP="001857A9">
            <w:pPr>
              <w:spacing w:before="60" w:after="60" w:line="240" w:lineRule="auto"/>
              <w:rPr>
                <w:noProof/>
                <w:sz w:val="26"/>
                <w:szCs w:val="26"/>
              </w:rPr>
            </w:pPr>
          </w:p>
        </w:tc>
      </w:tr>
      <w:tr w:rsidR="001857A9" w:rsidRPr="001857A9" w14:paraId="3B1A245F" w14:textId="77777777" w:rsidTr="00F558CC">
        <w:trPr>
          <w:trHeight w:val="363"/>
        </w:trPr>
        <w:tc>
          <w:tcPr>
            <w:tcW w:w="5335" w:type="dxa"/>
            <w:gridSpan w:val="3"/>
            <w:vAlign w:val="center"/>
          </w:tcPr>
          <w:p w14:paraId="1656D5D8" w14:textId="77777777" w:rsidR="001857A9" w:rsidRPr="001857A9" w:rsidRDefault="001857A9" w:rsidP="001857A9">
            <w:pPr>
              <w:spacing w:after="0" w:line="240" w:lineRule="auto"/>
              <w:rPr>
                <w:noProof/>
                <w:sz w:val="26"/>
                <w:szCs w:val="26"/>
              </w:rPr>
            </w:pPr>
            <w:r w:rsidRPr="001857A9">
              <w:rPr>
                <w:noProof/>
                <w:sz w:val="26"/>
                <w:szCs w:val="26"/>
              </w:rPr>
              <w:t>Do you have staff/parents/carers Call Plan?</w:t>
            </w:r>
          </w:p>
        </w:tc>
        <w:tc>
          <w:tcPr>
            <w:tcW w:w="9232" w:type="dxa"/>
            <w:gridSpan w:val="5"/>
          </w:tcPr>
          <w:p w14:paraId="1C56702D" w14:textId="77777777" w:rsidR="001857A9" w:rsidRPr="001857A9" w:rsidRDefault="001857A9" w:rsidP="001857A9">
            <w:pPr>
              <w:spacing w:before="60" w:after="60" w:line="240" w:lineRule="auto"/>
              <w:rPr>
                <w:noProof/>
                <w:sz w:val="26"/>
                <w:szCs w:val="26"/>
              </w:rPr>
            </w:pPr>
          </w:p>
        </w:tc>
      </w:tr>
    </w:tbl>
    <w:p w14:paraId="33230A9D" w14:textId="47429703" w:rsidR="00B8605C" w:rsidRDefault="00B8605C" w:rsidP="00221B84">
      <w:pPr>
        <w:spacing w:after="0" w:line="240" w:lineRule="auto"/>
        <w:rPr>
          <w:b/>
          <w:color w:val="31849B" w:themeColor="accent5" w:themeShade="BF"/>
          <w:sz w:val="40"/>
          <w:szCs w:val="3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4"/>
        <w:gridCol w:w="1359"/>
        <w:gridCol w:w="1359"/>
        <w:gridCol w:w="1359"/>
        <w:gridCol w:w="1359"/>
        <w:gridCol w:w="1359"/>
        <w:gridCol w:w="1359"/>
        <w:gridCol w:w="1359"/>
      </w:tblGrid>
      <w:tr w:rsidR="00261891" w:rsidRPr="00261891" w14:paraId="61A9860D" w14:textId="77777777" w:rsidTr="00261891">
        <w:trPr>
          <w:trHeight w:val="151"/>
        </w:trPr>
        <w:tc>
          <w:tcPr>
            <w:tcW w:w="14567" w:type="dxa"/>
            <w:gridSpan w:val="8"/>
            <w:tcBorders>
              <w:top w:val="single" w:sz="4" w:space="0" w:color="auto"/>
            </w:tcBorders>
            <w:shd w:val="clear" w:color="auto" w:fill="414A4F"/>
          </w:tcPr>
          <w:p w14:paraId="31854B61" w14:textId="2331BED3" w:rsidR="0092363C" w:rsidRPr="00261891" w:rsidRDefault="0092363C" w:rsidP="0092363C">
            <w:pPr>
              <w:spacing w:before="60" w:after="60" w:line="240" w:lineRule="auto"/>
              <w:rPr>
                <w:b/>
                <w:noProof/>
                <w:color w:val="FFFFFF" w:themeColor="background1"/>
                <w:sz w:val="26"/>
                <w:szCs w:val="26"/>
              </w:rPr>
            </w:pPr>
            <w:r w:rsidRPr="00261891">
              <w:rPr>
                <w:b/>
                <w:noProof/>
                <w:color w:val="FFFFFF" w:themeColor="background1"/>
                <w:sz w:val="28"/>
                <w:szCs w:val="26"/>
              </w:rPr>
              <w:t>S</w:t>
            </w:r>
            <w:r w:rsidR="001C5F5F" w:rsidRPr="00261891">
              <w:rPr>
                <w:b/>
                <w:noProof/>
                <w:color w:val="FFFFFF" w:themeColor="background1"/>
                <w:sz w:val="28"/>
                <w:szCs w:val="26"/>
              </w:rPr>
              <w:t xml:space="preserve">tandard/Specialist Equipment </w:t>
            </w:r>
            <w:r w:rsidR="00E42B72" w:rsidRPr="00261891">
              <w:rPr>
                <w:b/>
                <w:noProof/>
                <w:color w:val="FFFFFF" w:themeColor="background1"/>
                <w:sz w:val="28"/>
                <w:szCs w:val="26"/>
              </w:rPr>
              <w:t>and</w:t>
            </w:r>
            <w:r w:rsidRPr="00261891">
              <w:rPr>
                <w:b/>
                <w:noProof/>
                <w:color w:val="FFFFFF" w:themeColor="background1"/>
                <w:sz w:val="28"/>
                <w:szCs w:val="26"/>
              </w:rPr>
              <w:t xml:space="preserve"> Key Assets </w:t>
            </w:r>
          </w:p>
        </w:tc>
      </w:tr>
      <w:tr w:rsidR="0092363C" w:rsidRPr="0092363C" w14:paraId="198D092D" w14:textId="77777777" w:rsidTr="009C2D01">
        <w:trPr>
          <w:trHeight w:val="151"/>
        </w:trPr>
        <w:tc>
          <w:tcPr>
            <w:tcW w:w="14567" w:type="dxa"/>
            <w:gridSpan w:val="8"/>
          </w:tcPr>
          <w:p w14:paraId="3F889B4E" w14:textId="77777777" w:rsidR="0092363C" w:rsidRPr="0092363C" w:rsidRDefault="0092363C" w:rsidP="0092363C">
            <w:pPr>
              <w:spacing w:after="0" w:line="240" w:lineRule="auto"/>
              <w:rPr>
                <w:noProof/>
                <w:sz w:val="26"/>
                <w:szCs w:val="26"/>
              </w:rPr>
            </w:pPr>
            <w:r w:rsidRPr="009E1710">
              <w:rPr>
                <w:b/>
                <w:noProof/>
                <w:sz w:val="26"/>
                <w:szCs w:val="26"/>
              </w:rPr>
              <w:t>Excluding IT</w:t>
            </w:r>
            <w:r w:rsidRPr="0092363C">
              <w:rPr>
                <w:noProof/>
                <w:sz w:val="26"/>
                <w:szCs w:val="26"/>
              </w:rPr>
              <w:t xml:space="preserve">, which assets and equipment do you use?  </w:t>
            </w:r>
          </w:p>
          <w:p w14:paraId="76BADF77" w14:textId="77777777" w:rsidR="0092363C" w:rsidRPr="0092363C" w:rsidRDefault="0092363C" w:rsidP="0092363C">
            <w:pPr>
              <w:spacing w:after="0" w:line="240" w:lineRule="auto"/>
              <w:rPr>
                <w:noProof/>
                <w:sz w:val="26"/>
                <w:szCs w:val="26"/>
              </w:rPr>
            </w:pPr>
            <w:r w:rsidRPr="0092363C">
              <w:rPr>
                <w:noProof/>
                <w:sz w:val="26"/>
                <w:szCs w:val="26"/>
              </w:rPr>
              <w:t>Following an incident, it is possible that there will be limited resources available to the school – which of your key assets would need to be recovered first?</w:t>
            </w:r>
          </w:p>
          <w:p w14:paraId="7A1BDA27" w14:textId="084FAF0E" w:rsidR="0092363C" w:rsidRPr="00F43F30" w:rsidRDefault="0092363C" w:rsidP="0092363C">
            <w:pPr>
              <w:spacing w:after="0" w:line="240" w:lineRule="auto"/>
              <w:rPr>
                <w:b/>
                <w:bCs/>
                <w:noProof/>
                <w:sz w:val="26"/>
                <w:szCs w:val="26"/>
              </w:rPr>
            </w:pPr>
            <w:r w:rsidRPr="00F43F30">
              <w:rPr>
                <w:b/>
                <w:bCs/>
                <w:noProof/>
                <w:color w:val="008796"/>
                <w:sz w:val="26"/>
                <w:szCs w:val="26"/>
              </w:rPr>
              <w:t>[</w:t>
            </w:r>
            <w:r w:rsidR="006A028C">
              <w:rPr>
                <w:b/>
                <w:bCs/>
                <w:noProof/>
                <w:color w:val="008796"/>
                <w:sz w:val="26"/>
                <w:szCs w:val="26"/>
              </w:rPr>
              <w:t>add</w:t>
            </w:r>
            <w:r w:rsidRPr="00F43F30">
              <w:rPr>
                <w:b/>
                <w:bCs/>
                <w:noProof/>
                <w:color w:val="008796"/>
                <w:sz w:val="26"/>
                <w:szCs w:val="26"/>
              </w:rPr>
              <w:t xml:space="preserve"> in as many additional items as necessary] </w:t>
            </w:r>
          </w:p>
        </w:tc>
      </w:tr>
      <w:tr w:rsidR="00261891" w:rsidRPr="00261891" w14:paraId="211CCB20" w14:textId="77777777" w:rsidTr="00261891">
        <w:trPr>
          <w:trHeight w:val="151"/>
        </w:trPr>
        <w:tc>
          <w:tcPr>
            <w:tcW w:w="5054" w:type="dxa"/>
            <w:tcBorders>
              <w:bottom w:val="single" w:sz="4" w:space="0" w:color="auto"/>
            </w:tcBorders>
            <w:shd w:val="clear" w:color="auto" w:fill="414A4F"/>
          </w:tcPr>
          <w:p w14:paraId="52A5B254" w14:textId="77777777" w:rsidR="0092363C" w:rsidRPr="00261891" w:rsidRDefault="0092363C" w:rsidP="00FD4E80">
            <w:pPr>
              <w:spacing w:before="60" w:after="60" w:line="240" w:lineRule="auto"/>
              <w:rPr>
                <w:b/>
                <w:noProof/>
                <w:color w:val="FFFFFF" w:themeColor="background1"/>
                <w:sz w:val="26"/>
                <w:szCs w:val="26"/>
              </w:rPr>
            </w:pPr>
            <w:r w:rsidRPr="00261891">
              <w:rPr>
                <w:b/>
                <w:noProof/>
                <w:color w:val="FFFFFF" w:themeColor="background1"/>
                <w:sz w:val="26"/>
                <w:szCs w:val="26"/>
              </w:rPr>
              <w:t xml:space="preserve">Equipment and Key Assets </w:t>
            </w:r>
          </w:p>
        </w:tc>
        <w:tc>
          <w:tcPr>
            <w:tcW w:w="1359" w:type="dxa"/>
            <w:tcBorders>
              <w:bottom w:val="single" w:sz="4" w:space="0" w:color="auto"/>
            </w:tcBorders>
            <w:shd w:val="clear" w:color="auto" w:fill="414A4F"/>
          </w:tcPr>
          <w:p w14:paraId="39B71616"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&lt;4 hours</w:t>
            </w:r>
          </w:p>
        </w:tc>
        <w:tc>
          <w:tcPr>
            <w:tcW w:w="1359" w:type="dxa"/>
            <w:tcBorders>
              <w:bottom w:val="single" w:sz="4" w:space="0" w:color="auto"/>
            </w:tcBorders>
            <w:shd w:val="clear" w:color="auto" w:fill="414A4F"/>
          </w:tcPr>
          <w:p w14:paraId="3FD70E1A"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1 day</w:t>
            </w:r>
          </w:p>
        </w:tc>
        <w:tc>
          <w:tcPr>
            <w:tcW w:w="1359" w:type="dxa"/>
            <w:tcBorders>
              <w:bottom w:val="single" w:sz="4" w:space="0" w:color="auto"/>
            </w:tcBorders>
            <w:shd w:val="clear" w:color="auto" w:fill="414A4F"/>
          </w:tcPr>
          <w:p w14:paraId="3844D98E"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3 days</w:t>
            </w:r>
          </w:p>
        </w:tc>
        <w:tc>
          <w:tcPr>
            <w:tcW w:w="1359" w:type="dxa"/>
            <w:tcBorders>
              <w:bottom w:val="single" w:sz="4" w:space="0" w:color="auto"/>
            </w:tcBorders>
            <w:shd w:val="clear" w:color="auto" w:fill="414A4F"/>
          </w:tcPr>
          <w:p w14:paraId="445AFBD2"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1 week</w:t>
            </w:r>
          </w:p>
        </w:tc>
        <w:tc>
          <w:tcPr>
            <w:tcW w:w="1359" w:type="dxa"/>
            <w:tcBorders>
              <w:bottom w:val="single" w:sz="4" w:space="0" w:color="auto"/>
            </w:tcBorders>
            <w:shd w:val="clear" w:color="auto" w:fill="414A4F"/>
          </w:tcPr>
          <w:p w14:paraId="717B7BF5"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2 weeks</w:t>
            </w:r>
          </w:p>
        </w:tc>
        <w:tc>
          <w:tcPr>
            <w:tcW w:w="1359" w:type="dxa"/>
            <w:tcBorders>
              <w:bottom w:val="single" w:sz="4" w:space="0" w:color="auto"/>
            </w:tcBorders>
            <w:shd w:val="clear" w:color="auto" w:fill="414A4F"/>
          </w:tcPr>
          <w:p w14:paraId="294F4996"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1 month</w:t>
            </w:r>
          </w:p>
        </w:tc>
        <w:tc>
          <w:tcPr>
            <w:tcW w:w="1359" w:type="dxa"/>
            <w:tcBorders>
              <w:bottom w:val="single" w:sz="4" w:space="0" w:color="auto"/>
            </w:tcBorders>
            <w:shd w:val="clear" w:color="auto" w:fill="414A4F"/>
          </w:tcPr>
          <w:p w14:paraId="61C6C267" w14:textId="77777777" w:rsidR="0092363C" w:rsidRPr="00261891" w:rsidRDefault="0092363C" w:rsidP="0092363C">
            <w:pPr>
              <w:spacing w:after="0" w:line="240" w:lineRule="auto"/>
              <w:jc w:val="center"/>
              <w:rPr>
                <w:b/>
                <w:noProof/>
                <w:color w:val="FFFFFF" w:themeColor="background1"/>
                <w:sz w:val="26"/>
                <w:szCs w:val="26"/>
              </w:rPr>
            </w:pPr>
            <w:r w:rsidRPr="00261891">
              <w:rPr>
                <w:b/>
                <w:noProof/>
                <w:color w:val="FFFFFF" w:themeColor="background1"/>
                <w:sz w:val="26"/>
                <w:szCs w:val="26"/>
              </w:rPr>
              <w:t>&gt;1 month</w:t>
            </w:r>
          </w:p>
        </w:tc>
      </w:tr>
      <w:tr w:rsidR="0092363C" w:rsidRPr="0092363C" w14:paraId="2995B9D2" w14:textId="77777777" w:rsidTr="009C2D01">
        <w:trPr>
          <w:trHeight w:val="151"/>
        </w:trPr>
        <w:tc>
          <w:tcPr>
            <w:tcW w:w="5054" w:type="dxa"/>
            <w:vAlign w:val="center"/>
          </w:tcPr>
          <w:p w14:paraId="68A95F11" w14:textId="77777777" w:rsidR="0092363C" w:rsidRPr="00366E44" w:rsidRDefault="0092363C" w:rsidP="0092363C">
            <w:pPr>
              <w:spacing w:after="0" w:line="240" w:lineRule="auto"/>
              <w:rPr>
                <w:noProof/>
                <w:sz w:val="26"/>
                <w:szCs w:val="26"/>
              </w:rPr>
            </w:pPr>
            <w:r w:rsidRPr="00366E44">
              <w:rPr>
                <w:noProof/>
                <w:sz w:val="26"/>
                <w:szCs w:val="26"/>
              </w:rPr>
              <w:t>Back office for administration and processing</w:t>
            </w:r>
          </w:p>
        </w:tc>
        <w:tc>
          <w:tcPr>
            <w:tcW w:w="1359" w:type="dxa"/>
            <w:vAlign w:val="center"/>
          </w:tcPr>
          <w:p w14:paraId="44B10437" w14:textId="77777777" w:rsidR="0092363C" w:rsidRPr="0092363C" w:rsidRDefault="0092363C" w:rsidP="0092363C">
            <w:pPr>
              <w:spacing w:after="0" w:line="240" w:lineRule="auto"/>
              <w:jc w:val="center"/>
              <w:rPr>
                <w:noProof/>
                <w:sz w:val="26"/>
                <w:szCs w:val="26"/>
              </w:rPr>
            </w:pPr>
          </w:p>
        </w:tc>
        <w:tc>
          <w:tcPr>
            <w:tcW w:w="1359" w:type="dxa"/>
          </w:tcPr>
          <w:p w14:paraId="55FB812E" w14:textId="77777777" w:rsidR="0092363C" w:rsidRPr="0092363C" w:rsidRDefault="0092363C" w:rsidP="0092363C">
            <w:pPr>
              <w:spacing w:after="0" w:line="240" w:lineRule="auto"/>
              <w:jc w:val="center"/>
              <w:rPr>
                <w:noProof/>
                <w:sz w:val="26"/>
                <w:szCs w:val="26"/>
              </w:rPr>
            </w:pPr>
          </w:p>
        </w:tc>
        <w:tc>
          <w:tcPr>
            <w:tcW w:w="1359" w:type="dxa"/>
          </w:tcPr>
          <w:p w14:paraId="2C979B54" w14:textId="77777777" w:rsidR="0092363C" w:rsidRPr="0092363C" w:rsidRDefault="0092363C" w:rsidP="0092363C">
            <w:pPr>
              <w:spacing w:after="0" w:line="240" w:lineRule="auto"/>
              <w:jc w:val="center"/>
              <w:rPr>
                <w:noProof/>
                <w:sz w:val="26"/>
                <w:szCs w:val="26"/>
              </w:rPr>
            </w:pPr>
          </w:p>
        </w:tc>
        <w:tc>
          <w:tcPr>
            <w:tcW w:w="1359" w:type="dxa"/>
          </w:tcPr>
          <w:p w14:paraId="4F2EA248" w14:textId="77777777" w:rsidR="0092363C" w:rsidRPr="0092363C" w:rsidRDefault="0092363C" w:rsidP="0092363C">
            <w:pPr>
              <w:spacing w:after="0" w:line="240" w:lineRule="auto"/>
              <w:jc w:val="center"/>
              <w:rPr>
                <w:noProof/>
                <w:sz w:val="26"/>
                <w:szCs w:val="26"/>
              </w:rPr>
            </w:pPr>
          </w:p>
        </w:tc>
        <w:tc>
          <w:tcPr>
            <w:tcW w:w="1359" w:type="dxa"/>
            <w:vAlign w:val="center"/>
          </w:tcPr>
          <w:p w14:paraId="4B1489E9" w14:textId="77777777" w:rsidR="0092363C" w:rsidRPr="0092363C" w:rsidRDefault="0092363C" w:rsidP="0092363C">
            <w:pPr>
              <w:spacing w:after="0" w:line="240" w:lineRule="auto"/>
              <w:jc w:val="center"/>
              <w:rPr>
                <w:noProof/>
                <w:sz w:val="26"/>
                <w:szCs w:val="26"/>
              </w:rPr>
            </w:pPr>
          </w:p>
        </w:tc>
        <w:tc>
          <w:tcPr>
            <w:tcW w:w="1359" w:type="dxa"/>
            <w:vAlign w:val="center"/>
          </w:tcPr>
          <w:p w14:paraId="6DFB7CBE" w14:textId="77777777" w:rsidR="0092363C" w:rsidRPr="0092363C" w:rsidRDefault="0092363C" w:rsidP="0092363C">
            <w:pPr>
              <w:spacing w:after="0" w:line="240" w:lineRule="auto"/>
              <w:jc w:val="center"/>
              <w:rPr>
                <w:noProof/>
                <w:sz w:val="26"/>
                <w:szCs w:val="26"/>
              </w:rPr>
            </w:pPr>
          </w:p>
        </w:tc>
        <w:tc>
          <w:tcPr>
            <w:tcW w:w="1359" w:type="dxa"/>
            <w:vAlign w:val="center"/>
          </w:tcPr>
          <w:p w14:paraId="63ED81B4" w14:textId="77777777" w:rsidR="0092363C" w:rsidRPr="0092363C" w:rsidRDefault="0092363C" w:rsidP="0092363C">
            <w:pPr>
              <w:spacing w:after="0" w:line="240" w:lineRule="auto"/>
              <w:jc w:val="center"/>
              <w:rPr>
                <w:noProof/>
                <w:sz w:val="26"/>
                <w:szCs w:val="26"/>
              </w:rPr>
            </w:pPr>
          </w:p>
        </w:tc>
      </w:tr>
      <w:tr w:rsidR="0092363C" w:rsidRPr="0092363C" w14:paraId="279F465D" w14:textId="77777777" w:rsidTr="009C2D01">
        <w:trPr>
          <w:trHeight w:val="151"/>
        </w:trPr>
        <w:tc>
          <w:tcPr>
            <w:tcW w:w="5054" w:type="dxa"/>
            <w:vAlign w:val="center"/>
          </w:tcPr>
          <w:p w14:paraId="7006888D" w14:textId="77777777" w:rsidR="0092363C" w:rsidRPr="00366E44" w:rsidRDefault="0092363C" w:rsidP="0092363C">
            <w:pPr>
              <w:spacing w:after="0" w:line="240" w:lineRule="auto"/>
              <w:rPr>
                <w:noProof/>
                <w:sz w:val="26"/>
                <w:szCs w:val="26"/>
              </w:rPr>
            </w:pPr>
            <w:r w:rsidRPr="00366E44">
              <w:rPr>
                <w:noProof/>
                <w:sz w:val="26"/>
                <w:szCs w:val="26"/>
              </w:rPr>
              <w:t>Financial Management</w:t>
            </w:r>
          </w:p>
        </w:tc>
        <w:tc>
          <w:tcPr>
            <w:tcW w:w="1359" w:type="dxa"/>
            <w:vAlign w:val="center"/>
          </w:tcPr>
          <w:p w14:paraId="45B16C34" w14:textId="77777777" w:rsidR="0092363C" w:rsidRPr="0092363C" w:rsidRDefault="0092363C" w:rsidP="0092363C">
            <w:pPr>
              <w:spacing w:after="0" w:line="240" w:lineRule="auto"/>
              <w:jc w:val="center"/>
              <w:rPr>
                <w:noProof/>
                <w:sz w:val="26"/>
                <w:szCs w:val="26"/>
              </w:rPr>
            </w:pPr>
          </w:p>
        </w:tc>
        <w:tc>
          <w:tcPr>
            <w:tcW w:w="1359" w:type="dxa"/>
          </w:tcPr>
          <w:p w14:paraId="4290DEC8" w14:textId="77777777" w:rsidR="0092363C" w:rsidRPr="0092363C" w:rsidRDefault="0092363C" w:rsidP="0092363C">
            <w:pPr>
              <w:spacing w:after="0" w:line="240" w:lineRule="auto"/>
              <w:jc w:val="center"/>
              <w:rPr>
                <w:noProof/>
                <w:sz w:val="26"/>
                <w:szCs w:val="26"/>
              </w:rPr>
            </w:pPr>
          </w:p>
        </w:tc>
        <w:tc>
          <w:tcPr>
            <w:tcW w:w="1359" w:type="dxa"/>
          </w:tcPr>
          <w:p w14:paraId="4ABF7AF8" w14:textId="77777777" w:rsidR="0092363C" w:rsidRPr="0092363C" w:rsidRDefault="0092363C" w:rsidP="0092363C">
            <w:pPr>
              <w:spacing w:after="0" w:line="240" w:lineRule="auto"/>
              <w:jc w:val="center"/>
              <w:rPr>
                <w:noProof/>
                <w:sz w:val="26"/>
                <w:szCs w:val="26"/>
              </w:rPr>
            </w:pPr>
          </w:p>
        </w:tc>
        <w:tc>
          <w:tcPr>
            <w:tcW w:w="1359" w:type="dxa"/>
          </w:tcPr>
          <w:p w14:paraId="2EDD4D8B" w14:textId="77777777" w:rsidR="0092363C" w:rsidRPr="0092363C" w:rsidRDefault="0092363C" w:rsidP="0092363C">
            <w:pPr>
              <w:spacing w:after="0" w:line="240" w:lineRule="auto"/>
              <w:jc w:val="center"/>
              <w:rPr>
                <w:noProof/>
                <w:sz w:val="26"/>
                <w:szCs w:val="26"/>
              </w:rPr>
            </w:pPr>
          </w:p>
        </w:tc>
        <w:tc>
          <w:tcPr>
            <w:tcW w:w="1359" w:type="dxa"/>
            <w:vAlign w:val="center"/>
          </w:tcPr>
          <w:p w14:paraId="7AF491FA" w14:textId="77777777" w:rsidR="0092363C" w:rsidRPr="0092363C" w:rsidRDefault="0092363C" w:rsidP="0092363C">
            <w:pPr>
              <w:spacing w:after="0" w:line="240" w:lineRule="auto"/>
              <w:jc w:val="center"/>
              <w:rPr>
                <w:noProof/>
                <w:sz w:val="26"/>
                <w:szCs w:val="26"/>
              </w:rPr>
            </w:pPr>
          </w:p>
        </w:tc>
        <w:tc>
          <w:tcPr>
            <w:tcW w:w="1359" w:type="dxa"/>
            <w:vAlign w:val="center"/>
          </w:tcPr>
          <w:p w14:paraId="139124C6" w14:textId="77777777" w:rsidR="0092363C" w:rsidRPr="0092363C" w:rsidRDefault="0092363C" w:rsidP="0092363C">
            <w:pPr>
              <w:spacing w:after="0" w:line="240" w:lineRule="auto"/>
              <w:jc w:val="center"/>
              <w:rPr>
                <w:noProof/>
                <w:sz w:val="26"/>
                <w:szCs w:val="26"/>
              </w:rPr>
            </w:pPr>
          </w:p>
        </w:tc>
        <w:tc>
          <w:tcPr>
            <w:tcW w:w="1359" w:type="dxa"/>
            <w:vAlign w:val="center"/>
          </w:tcPr>
          <w:p w14:paraId="423C8AA2" w14:textId="77777777" w:rsidR="0092363C" w:rsidRPr="0092363C" w:rsidRDefault="0092363C" w:rsidP="0092363C">
            <w:pPr>
              <w:spacing w:after="0" w:line="240" w:lineRule="auto"/>
              <w:jc w:val="center"/>
              <w:rPr>
                <w:noProof/>
                <w:sz w:val="26"/>
                <w:szCs w:val="26"/>
              </w:rPr>
            </w:pPr>
          </w:p>
        </w:tc>
      </w:tr>
      <w:tr w:rsidR="0092363C" w:rsidRPr="0092363C" w14:paraId="3EE82066" w14:textId="77777777" w:rsidTr="009C2D01">
        <w:trPr>
          <w:trHeight w:val="151"/>
        </w:trPr>
        <w:tc>
          <w:tcPr>
            <w:tcW w:w="5054" w:type="dxa"/>
            <w:vAlign w:val="center"/>
          </w:tcPr>
          <w:p w14:paraId="245B2BA3" w14:textId="77777777" w:rsidR="0092363C" w:rsidRPr="00366E44" w:rsidRDefault="0092363C" w:rsidP="0092363C">
            <w:pPr>
              <w:spacing w:after="0" w:line="240" w:lineRule="auto"/>
              <w:rPr>
                <w:noProof/>
                <w:sz w:val="26"/>
                <w:szCs w:val="26"/>
              </w:rPr>
            </w:pPr>
            <w:r w:rsidRPr="00366E44">
              <w:rPr>
                <w:noProof/>
                <w:sz w:val="26"/>
                <w:szCs w:val="26"/>
              </w:rPr>
              <w:t>Nurse and medical support</w:t>
            </w:r>
          </w:p>
        </w:tc>
        <w:tc>
          <w:tcPr>
            <w:tcW w:w="1359" w:type="dxa"/>
            <w:vAlign w:val="center"/>
          </w:tcPr>
          <w:p w14:paraId="58A5DB7D" w14:textId="77777777" w:rsidR="0092363C" w:rsidRPr="0092363C" w:rsidRDefault="0092363C" w:rsidP="0092363C">
            <w:pPr>
              <w:spacing w:after="0" w:line="240" w:lineRule="auto"/>
              <w:jc w:val="center"/>
              <w:rPr>
                <w:noProof/>
                <w:sz w:val="26"/>
                <w:szCs w:val="26"/>
              </w:rPr>
            </w:pPr>
          </w:p>
        </w:tc>
        <w:tc>
          <w:tcPr>
            <w:tcW w:w="1359" w:type="dxa"/>
          </w:tcPr>
          <w:p w14:paraId="6DE22AFE" w14:textId="77777777" w:rsidR="0092363C" w:rsidRPr="0092363C" w:rsidRDefault="0092363C" w:rsidP="0092363C">
            <w:pPr>
              <w:spacing w:after="0" w:line="240" w:lineRule="auto"/>
              <w:jc w:val="center"/>
              <w:rPr>
                <w:noProof/>
                <w:sz w:val="26"/>
                <w:szCs w:val="26"/>
              </w:rPr>
            </w:pPr>
          </w:p>
        </w:tc>
        <w:tc>
          <w:tcPr>
            <w:tcW w:w="1359" w:type="dxa"/>
          </w:tcPr>
          <w:p w14:paraId="18983149" w14:textId="77777777" w:rsidR="0092363C" w:rsidRPr="0092363C" w:rsidRDefault="0092363C" w:rsidP="0092363C">
            <w:pPr>
              <w:spacing w:after="0" w:line="240" w:lineRule="auto"/>
              <w:jc w:val="center"/>
              <w:rPr>
                <w:noProof/>
                <w:sz w:val="26"/>
                <w:szCs w:val="26"/>
              </w:rPr>
            </w:pPr>
          </w:p>
        </w:tc>
        <w:tc>
          <w:tcPr>
            <w:tcW w:w="1359" w:type="dxa"/>
          </w:tcPr>
          <w:p w14:paraId="21A77D49" w14:textId="77777777" w:rsidR="0092363C" w:rsidRPr="0092363C" w:rsidRDefault="0092363C" w:rsidP="0092363C">
            <w:pPr>
              <w:spacing w:after="0" w:line="240" w:lineRule="auto"/>
              <w:jc w:val="center"/>
              <w:rPr>
                <w:noProof/>
                <w:sz w:val="26"/>
                <w:szCs w:val="26"/>
              </w:rPr>
            </w:pPr>
          </w:p>
        </w:tc>
        <w:tc>
          <w:tcPr>
            <w:tcW w:w="1359" w:type="dxa"/>
            <w:vAlign w:val="center"/>
          </w:tcPr>
          <w:p w14:paraId="317E231A" w14:textId="77777777" w:rsidR="0092363C" w:rsidRPr="0092363C" w:rsidRDefault="0092363C" w:rsidP="0092363C">
            <w:pPr>
              <w:spacing w:after="0" w:line="240" w:lineRule="auto"/>
              <w:jc w:val="center"/>
              <w:rPr>
                <w:noProof/>
                <w:sz w:val="26"/>
                <w:szCs w:val="26"/>
              </w:rPr>
            </w:pPr>
          </w:p>
        </w:tc>
        <w:tc>
          <w:tcPr>
            <w:tcW w:w="1359" w:type="dxa"/>
            <w:vAlign w:val="center"/>
          </w:tcPr>
          <w:p w14:paraId="4F155E28" w14:textId="77777777" w:rsidR="0092363C" w:rsidRPr="0092363C" w:rsidRDefault="0092363C" w:rsidP="0092363C">
            <w:pPr>
              <w:spacing w:after="0" w:line="240" w:lineRule="auto"/>
              <w:jc w:val="center"/>
              <w:rPr>
                <w:noProof/>
                <w:sz w:val="26"/>
                <w:szCs w:val="26"/>
              </w:rPr>
            </w:pPr>
          </w:p>
        </w:tc>
        <w:tc>
          <w:tcPr>
            <w:tcW w:w="1359" w:type="dxa"/>
            <w:vAlign w:val="center"/>
          </w:tcPr>
          <w:p w14:paraId="01CA09D7" w14:textId="77777777" w:rsidR="0092363C" w:rsidRPr="0092363C" w:rsidRDefault="0092363C" w:rsidP="0092363C">
            <w:pPr>
              <w:spacing w:after="0" w:line="240" w:lineRule="auto"/>
              <w:jc w:val="center"/>
              <w:rPr>
                <w:noProof/>
                <w:sz w:val="26"/>
                <w:szCs w:val="26"/>
              </w:rPr>
            </w:pPr>
          </w:p>
        </w:tc>
      </w:tr>
      <w:tr w:rsidR="0092363C" w:rsidRPr="0092363C" w14:paraId="37D55E22" w14:textId="77777777" w:rsidTr="009C2D01">
        <w:trPr>
          <w:trHeight w:val="151"/>
        </w:trPr>
        <w:tc>
          <w:tcPr>
            <w:tcW w:w="5054" w:type="dxa"/>
            <w:vAlign w:val="center"/>
          </w:tcPr>
          <w:p w14:paraId="6A2FB1BC" w14:textId="77777777" w:rsidR="0092363C" w:rsidRPr="00366E44" w:rsidRDefault="0092363C" w:rsidP="0092363C">
            <w:pPr>
              <w:spacing w:after="0" w:line="240" w:lineRule="auto"/>
              <w:rPr>
                <w:noProof/>
                <w:sz w:val="26"/>
                <w:szCs w:val="26"/>
              </w:rPr>
            </w:pPr>
            <w:r w:rsidRPr="00366E44">
              <w:rPr>
                <w:noProof/>
                <w:sz w:val="26"/>
                <w:szCs w:val="26"/>
              </w:rPr>
              <w:t>Reception and telephone answering</w:t>
            </w:r>
          </w:p>
        </w:tc>
        <w:tc>
          <w:tcPr>
            <w:tcW w:w="1359" w:type="dxa"/>
            <w:vAlign w:val="center"/>
          </w:tcPr>
          <w:p w14:paraId="42C2717B" w14:textId="77777777" w:rsidR="0092363C" w:rsidRPr="0092363C" w:rsidRDefault="0092363C" w:rsidP="0092363C">
            <w:pPr>
              <w:spacing w:after="0" w:line="240" w:lineRule="auto"/>
              <w:jc w:val="center"/>
              <w:rPr>
                <w:noProof/>
                <w:sz w:val="26"/>
                <w:szCs w:val="26"/>
              </w:rPr>
            </w:pPr>
          </w:p>
        </w:tc>
        <w:tc>
          <w:tcPr>
            <w:tcW w:w="1359" w:type="dxa"/>
          </w:tcPr>
          <w:p w14:paraId="38886303" w14:textId="77777777" w:rsidR="0092363C" w:rsidRPr="0092363C" w:rsidRDefault="0092363C" w:rsidP="0092363C">
            <w:pPr>
              <w:spacing w:after="0" w:line="240" w:lineRule="auto"/>
              <w:jc w:val="center"/>
              <w:rPr>
                <w:noProof/>
                <w:sz w:val="26"/>
                <w:szCs w:val="26"/>
              </w:rPr>
            </w:pPr>
          </w:p>
        </w:tc>
        <w:tc>
          <w:tcPr>
            <w:tcW w:w="1359" w:type="dxa"/>
          </w:tcPr>
          <w:p w14:paraId="634B3012" w14:textId="77777777" w:rsidR="0092363C" w:rsidRPr="0092363C" w:rsidRDefault="0092363C" w:rsidP="0092363C">
            <w:pPr>
              <w:spacing w:after="0" w:line="240" w:lineRule="auto"/>
              <w:jc w:val="center"/>
              <w:rPr>
                <w:noProof/>
                <w:sz w:val="26"/>
                <w:szCs w:val="26"/>
              </w:rPr>
            </w:pPr>
          </w:p>
        </w:tc>
        <w:tc>
          <w:tcPr>
            <w:tcW w:w="1359" w:type="dxa"/>
          </w:tcPr>
          <w:p w14:paraId="56801567" w14:textId="77777777" w:rsidR="0092363C" w:rsidRPr="0092363C" w:rsidRDefault="0092363C" w:rsidP="0092363C">
            <w:pPr>
              <w:spacing w:after="0" w:line="240" w:lineRule="auto"/>
              <w:jc w:val="center"/>
              <w:rPr>
                <w:noProof/>
                <w:sz w:val="26"/>
                <w:szCs w:val="26"/>
              </w:rPr>
            </w:pPr>
          </w:p>
        </w:tc>
        <w:tc>
          <w:tcPr>
            <w:tcW w:w="1359" w:type="dxa"/>
            <w:vAlign w:val="center"/>
          </w:tcPr>
          <w:p w14:paraId="0AC1FBB8" w14:textId="77777777" w:rsidR="0092363C" w:rsidRPr="0092363C" w:rsidRDefault="0092363C" w:rsidP="0092363C">
            <w:pPr>
              <w:spacing w:after="0" w:line="240" w:lineRule="auto"/>
              <w:jc w:val="center"/>
              <w:rPr>
                <w:noProof/>
                <w:sz w:val="26"/>
                <w:szCs w:val="26"/>
              </w:rPr>
            </w:pPr>
          </w:p>
        </w:tc>
        <w:tc>
          <w:tcPr>
            <w:tcW w:w="1359" w:type="dxa"/>
            <w:vAlign w:val="center"/>
          </w:tcPr>
          <w:p w14:paraId="4EE27984" w14:textId="77777777" w:rsidR="0092363C" w:rsidRPr="0092363C" w:rsidRDefault="0092363C" w:rsidP="0092363C">
            <w:pPr>
              <w:spacing w:after="0" w:line="240" w:lineRule="auto"/>
              <w:jc w:val="center"/>
              <w:rPr>
                <w:noProof/>
                <w:sz w:val="26"/>
                <w:szCs w:val="26"/>
              </w:rPr>
            </w:pPr>
          </w:p>
        </w:tc>
        <w:tc>
          <w:tcPr>
            <w:tcW w:w="1359" w:type="dxa"/>
            <w:vAlign w:val="center"/>
          </w:tcPr>
          <w:p w14:paraId="615C9538" w14:textId="77777777" w:rsidR="0092363C" w:rsidRPr="0092363C" w:rsidRDefault="0092363C" w:rsidP="0092363C">
            <w:pPr>
              <w:spacing w:after="0" w:line="240" w:lineRule="auto"/>
              <w:jc w:val="center"/>
              <w:rPr>
                <w:noProof/>
                <w:sz w:val="26"/>
                <w:szCs w:val="26"/>
              </w:rPr>
            </w:pPr>
          </w:p>
        </w:tc>
      </w:tr>
      <w:tr w:rsidR="0092363C" w:rsidRPr="0092363C" w14:paraId="0B57F1DD" w14:textId="77777777" w:rsidTr="009C2D01">
        <w:trPr>
          <w:trHeight w:val="151"/>
        </w:trPr>
        <w:tc>
          <w:tcPr>
            <w:tcW w:w="5054" w:type="dxa"/>
            <w:vAlign w:val="center"/>
          </w:tcPr>
          <w:p w14:paraId="0F89218F" w14:textId="77777777" w:rsidR="0092363C" w:rsidRPr="00366E44" w:rsidRDefault="0092363C" w:rsidP="0092363C">
            <w:pPr>
              <w:spacing w:after="0" w:line="240" w:lineRule="auto"/>
              <w:rPr>
                <w:noProof/>
                <w:sz w:val="26"/>
                <w:szCs w:val="26"/>
              </w:rPr>
            </w:pPr>
            <w:r w:rsidRPr="00366E44">
              <w:rPr>
                <w:noProof/>
                <w:sz w:val="26"/>
                <w:szCs w:val="26"/>
              </w:rPr>
              <w:t>School Vehicles</w:t>
            </w:r>
          </w:p>
        </w:tc>
        <w:tc>
          <w:tcPr>
            <w:tcW w:w="1359" w:type="dxa"/>
            <w:vAlign w:val="center"/>
          </w:tcPr>
          <w:p w14:paraId="1AD9314F" w14:textId="77777777" w:rsidR="0092363C" w:rsidRPr="0092363C" w:rsidRDefault="0092363C" w:rsidP="0092363C">
            <w:pPr>
              <w:spacing w:after="0" w:line="240" w:lineRule="auto"/>
              <w:jc w:val="center"/>
              <w:rPr>
                <w:noProof/>
                <w:sz w:val="26"/>
                <w:szCs w:val="26"/>
              </w:rPr>
            </w:pPr>
          </w:p>
        </w:tc>
        <w:tc>
          <w:tcPr>
            <w:tcW w:w="1359" w:type="dxa"/>
          </w:tcPr>
          <w:p w14:paraId="19456CAF" w14:textId="77777777" w:rsidR="0092363C" w:rsidRPr="0092363C" w:rsidRDefault="0092363C" w:rsidP="0092363C">
            <w:pPr>
              <w:spacing w:after="0" w:line="240" w:lineRule="auto"/>
              <w:jc w:val="center"/>
              <w:rPr>
                <w:noProof/>
                <w:sz w:val="26"/>
                <w:szCs w:val="26"/>
              </w:rPr>
            </w:pPr>
          </w:p>
        </w:tc>
        <w:tc>
          <w:tcPr>
            <w:tcW w:w="1359" w:type="dxa"/>
          </w:tcPr>
          <w:p w14:paraId="176725E8" w14:textId="77777777" w:rsidR="0092363C" w:rsidRPr="0092363C" w:rsidRDefault="0092363C" w:rsidP="0092363C">
            <w:pPr>
              <w:spacing w:after="0" w:line="240" w:lineRule="auto"/>
              <w:jc w:val="center"/>
              <w:rPr>
                <w:noProof/>
                <w:sz w:val="26"/>
                <w:szCs w:val="26"/>
              </w:rPr>
            </w:pPr>
          </w:p>
        </w:tc>
        <w:tc>
          <w:tcPr>
            <w:tcW w:w="1359" w:type="dxa"/>
          </w:tcPr>
          <w:p w14:paraId="6B25EED3" w14:textId="77777777" w:rsidR="0092363C" w:rsidRPr="0092363C" w:rsidRDefault="0092363C" w:rsidP="0092363C">
            <w:pPr>
              <w:spacing w:after="0" w:line="240" w:lineRule="auto"/>
              <w:jc w:val="center"/>
              <w:rPr>
                <w:noProof/>
                <w:sz w:val="26"/>
                <w:szCs w:val="26"/>
              </w:rPr>
            </w:pPr>
          </w:p>
        </w:tc>
        <w:tc>
          <w:tcPr>
            <w:tcW w:w="1359" w:type="dxa"/>
            <w:vAlign w:val="center"/>
          </w:tcPr>
          <w:p w14:paraId="294801AD" w14:textId="77777777" w:rsidR="0092363C" w:rsidRPr="0092363C" w:rsidRDefault="0092363C" w:rsidP="0092363C">
            <w:pPr>
              <w:spacing w:after="0" w:line="240" w:lineRule="auto"/>
              <w:jc w:val="center"/>
              <w:rPr>
                <w:noProof/>
                <w:sz w:val="26"/>
                <w:szCs w:val="26"/>
              </w:rPr>
            </w:pPr>
          </w:p>
        </w:tc>
        <w:tc>
          <w:tcPr>
            <w:tcW w:w="1359" w:type="dxa"/>
            <w:vAlign w:val="center"/>
          </w:tcPr>
          <w:p w14:paraId="4A75086A" w14:textId="77777777" w:rsidR="0092363C" w:rsidRPr="0092363C" w:rsidRDefault="0092363C" w:rsidP="0092363C">
            <w:pPr>
              <w:spacing w:after="0" w:line="240" w:lineRule="auto"/>
              <w:jc w:val="center"/>
              <w:rPr>
                <w:noProof/>
                <w:sz w:val="26"/>
                <w:szCs w:val="26"/>
              </w:rPr>
            </w:pPr>
          </w:p>
        </w:tc>
        <w:tc>
          <w:tcPr>
            <w:tcW w:w="1359" w:type="dxa"/>
            <w:vAlign w:val="center"/>
          </w:tcPr>
          <w:p w14:paraId="06D097B0" w14:textId="77777777" w:rsidR="0092363C" w:rsidRPr="0092363C" w:rsidRDefault="0092363C" w:rsidP="0092363C">
            <w:pPr>
              <w:spacing w:after="0" w:line="240" w:lineRule="auto"/>
              <w:jc w:val="center"/>
              <w:rPr>
                <w:noProof/>
                <w:sz w:val="26"/>
                <w:szCs w:val="26"/>
              </w:rPr>
            </w:pPr>
          </w:p>
        </w:tc>
      </w:tr>
      <w:tr w:rsidR="0092363C" w:rsidRPr="0092363C" w14:paraId="17F5F21E" w14:textId="77777777" w:rsidTr="009C2D01">
        <w:trPr>
          <w:trHeight w:val="151"/>
        </w:trPr>
        <w:tc>
          <w:tcPr>
            <w:tcW w:w="5054" w:type="dxa"/>
            <w:vAlign w:val="center"/>
          </w:tcPr>
          <w:p w14:paraId="47E6643B" w14:textId="77777777" w:rsidR="0092363C" w:rsidRPr="00366E44" w:rsidRDefault="0092363C" w:rsidP="0092363C">
            <w:pPr>
              <w:spacing w:after="0" w:line="240" w:lineRule="auto"/>
              <w:rPr>
                <w:noProof/>
                <w:sz w:val="26"/>
                <w:szCs w:val="26"/>
              </w:rPr>
            </w:pPr>
            <w:r w:rsidRPr="00366E44">
              <w:rPr>
                <w:noProof/>
                <w:sz w:val="26"/>
                <w:szCs w:val="26"/>
              </w:rPr>
              <w:t>Dry-wipe boards (state quantity)</w:t>
            </w:r>
          </w:p>
        </w:tc>
        <w:tc>
          <w:tcPr>
            <w:tcW w:w="1359" w:type="dxa"/>
            <w:vAlign w:val="center"/>
          </w:tcPr>
          <w:p w14:paraId="6CA00712" w14:textId="77777777" w:rsidR="0092363C" w:rsidRPr="0092363C" w:rsidRDefault="0092363C" w:rsidP="0092363C">
            <w:pPr>
              <w:spacing w:after="0" w:line="240" w:lineRule="auto"/>
              <w:jc w:val="center"/>
              <w:rPr>
                <w:noProof/>
                <w:sz w:val="26"/>
                <w:szCs w:val="26"/>
              </w:rPr>
            </w:pPr>
          </w:p>
        </w:tc>
        <w:tc>
          <w:tcPr>
            <w:tcW w:w="1359" w:type="dxa"/>
          </w:tcPr>
          <w:p w14:paraId="523C1CFF" w14:textId="77777777" w:rsidR="0092363C" w:rsidRPr="0092363C" w:rsidRDefault="0092363C" w:rsidP="0092363C">
            <w:pPr>
              <w:spacing w:after="0" w:line="240" w:lineRule="auto"/>
              <w:jc w:val="center"/>
              <w:rPr>
                <w:noProof/>
                <w:sz w:val="26"/>
                <w:szCs w:val="26"/>
              </w:rPr>
            </w:pPr>
          </w:p>
        </w:tc>
        <w:tc>
          <w:tcPr>
            <w:tcW w:w="1359" w:type="dxa"/>
          </w:tcPr>
          <w:p w14:paraId="67314C5C" w14:textId="77777777" w:rsidR="0092363C" w:rsidRPr="0092363C" w:rsidRDefault="0092363C" w:rsidP="0092363C">
            <w:pPr>
              <w:spacing w:after="0" w:line="240" w:lineRule="auto"/>
              <w:jc w:val="center"/>
              <w:rPr>
                <w:noProof/>
                <w:sz w:val="26"/>
                <w:szCs w:val="26"/>
              </w:rPr>
            </w:pPr>
          </w:p>
        </w:tc>
        <w:tc>
          <w:tcPr>
            <w:tcW w:w="1359" w:type="dxa"/>
          </w:tcPr>
          <w:p w14:paraId="694B4A93" w14:textId="77777777" w:rsidR="0092363C" w:rsidRPr="0092363C" w:rsidRDefault="0092363C" w:rsidP="0092363C">
            <w:pPr>
              <w:spacing w:after="0" w:line="240" w:lineRule="auto"/>
              <w:jc w:val="center"/>
              <w:rPr>
                <w:noProof/>
                <w:sz w:val="26"/>
                <w:szCs w:val="26"/>
              </w:rPr>
            </w:pPr>
          </w:p>
        </w:tc>
        <w:tc>
          <w:tcPr>
            <w:tcW w:w="1359" w:type="dxa"/>
            <w:vAlign w:val="center"/>
          </w:tcPr>
          <w:p w14:paraId="0878CB7D" w14:textId="77777777" w:rsidR="0092363C" w:rsidRPr="0092363C" w:rsidRDefault="0092363C" w:rsidP="0092363C">
            <w:pPr>
              <w:spacing w:after="0" w:line="240" w:lineRule="auto"/>
              <w:jc w:val="center"/>
              <w:rPr>
                <w:noProof/>
                <w:sz w:val="26"/>
                <w:szCs w:val="26"/>
              </w:rPr>
            </w:pPr>
          </w:p>
        </w:tc>
        <w:tc>
          <w:tcPr>
            <w:tcW w:w="1359" w:type="dxa"/>
            <w:vAlign w:val="center"/>
          </w:tcPr>
          <w:p w14:paraId="1D2324F9" w14:textId="77777777" w:rsidR="0092363C" w:rsidRPr="0092363C" w:rsidRDefault="0092363C" w:rsidP="0092363C">
            <w:pPr>
              <w:spacing w:after="0" w:line="240" w:lineRule="auto"/>
              <w:jc w:val="center"/>
              <w:rPr>
                <w:noProof/>
                <w:sz w:val="26"/>
                <w:szCs w:val="26"/>
              </w:rPr>
            </w:pPr>
          </w:p>
        </w:tc>
        <w:tc>
          <w:tcPr>
            <w:tcW w:w="1359" w:type="dxa"/>
            <w:vAlign w:val="center"/>
          </w:tcPr>
          <w:p w14:paraId="684E1E86" w14:textId="77777777" w:rsidR="0092363C" w:rsidRPr="0092363C" w:rsidRDefault="0092363C" w:rsidP="0092363C">
            <w:pPr>
              <w:spacing w:after="0" w:line="240" w:lineRule="auto"/>
              <w:jc w:val="center"/>
              <w:rPr>
                <w:noProof/>
                <w:sz w:val="26"/>
                <w:szCs w:val="26"/>
              </w:rPr>
            </w:pPr>
          </w:p>
        </w:tc>
      </w:tr>
      <w:tr w:rsidR="0092363C" w:rsidRPr="0092363C" w14:paraId="18128066" w14:textId="77777777" w:rsidTr="009C2D01">
        <w:trPr>
          <w:trHeight w:val="151"/>
        </w:trPr>
        <w:tc>
          <w:tcPr>
            <w:tcW w:w="5054" w:type="dxa"/>
            <w:vAlign w:val="center"/>
          </w:tcPr>
          <w:p w14:paraId="515630E7" w14:textId="77777777" w:rsidR="0092363C" w:rsidRPr="00366E44" w:rsidRDefault="0092363C" w:rsidP="0092363C">
            <w:pPr>
              <w:spacing w:after="0" w:line="240" w:lineRule="auto"/>
              <w:rPr>
                <w:noProof/>
                <w:sz w:val="26"/>
                <w:szCs w:val="26"/>
              </w:rPr>
            </w:pPr>
            <w:r w:rsidRPr="00366E44">
              <w:rPr>
                <w:noProof/>
                <w:sz w:val="26"/>
                <w:szCs w:val="26"/>
              </w:rPr>
              <w:t>Stationary Equipment</w:t>
            </w:r>
          </w:p>
        </w:tc>
        <w:tc>
          <w:tcPr>
            <w:tcW w:w="1359" w:type="dxa"/>
            <w:vAlign w:val="center"/>
          </w:tcPr>
          <w:p w14:paraId="729EFD1C" w14:textId="77777777" w:rsidR="0092363C" w:rsidRPr="0092363C" w:rsidRDefault="0092363C" w:rsidP="0092363C">
            <w:pPr>
              <w:spacing w:after="0" w:line="240" w:lineRule="auto"/>
              <w:jc w:val="center"/>
              <w:rPr>
                <w:noProof/>
                <w:sz w:val="26"/>
                <w:szCs w:val="26"/>
              </w:rPr>
            </w:pPr>
          </w:p>
        </w:tc>
        <w:tc>
          <w:tcPr>
            <w:tcW w:w="1359" w:type="dxa"/>
          </w:tcPr>
          <w:p w14:paraId="58610A4A" w14:textId="77777777" w:rsidR="0092363C" w:rsidRPr="0092363C" w:rsidRDefault="0092363C" w:rsidP="0092363C">
            <w:pPr>
              <w:spacing w:after="0" w:line="240" w:lineRule="auto"/>
              <w:jc w:val="center"/>
              <w:rPr>
                <w:noProof/>
                <w:sz w:val="26"/>
                <w:szCs w:val="26"/>
              </w:rPr>
            </w:pPr>
          </w:p>
        </w:tc>
        <w:tc>
          <w:tcPr>
            <w:tcW w:w="1359" w:type="dxa"/>
          </w:tcPr>
          <w:p w14:paraId="1DD4A11C" w14:textId="77777777" w:rsidR="0092363C" w:rsidRPr="0092363C" w:rsidRDefault="0092363C" w:rsidP="0092363C">
            <w:pPr>
              <w:spacing w:after="0" w:line="240" w:lineRule="auto"/>
              <w:jc w:val="center"/>
              <w:rPr>
                <w:noProof/>
                <w:sz w:val="26"/>
                <w:szCs w:val="26"/>
              </w:rPr>
            </w:pPr>
          </w:p>
        </w:tc>
        <w:tc>
          <w:tcPr>
            <w:tcW w:w="1359" w:type="dxa"/>
          </w:tcPr>
          <w:p w14:paraId="01357C0D" w14:textId="77777777" w:rsidR="0092363C" w:rsidRPr="0092363C" w:rsidRDefault="0092363C" w:rsidP="0092363C">
            <w:pPr>
              <w:spacing w:after="0" w:line="240" w:lineRule="auto"/>
              <w:jc w:val="center"/>
              <w:rPr>
                <w:noProof/>
                <w:sz w:val="26"/>
                <w:szCs w:val="26"/>
              </w:rPr>
            </w:pPr>
          </w:p>
        </w:tc>
        <w:tc>
          <w:tcPr>
            <w:tcW w:w="1359" w:type="dxa"/>
            <w:vAlign w:val="center"/>
          </w:tcPr>
          <w:p w14:paraId="7BE4C022" w14:textId="77777777" w:rsidR="0092363C" w:rsidRPr="0092363C" w:rsidRDefault="0092363C" w:rsidP="0092363C">
            <w:pPr>
              <w:spacing w:after="0" w:line="240" w:lineRule="auto"/>
              <w:jc w:val="center"/>
              <w:rPr>
                <w:noProof/>
                <w:sz w:val="26"/>
                <w:szCs w:val="26"/>
              </w:rPr>
            </w:pPr>
          </w:p>
        </w:tc>
        <w:tc>
          <w:tcPr>
            <w:tcW w:w="1359" w:type="dxa"/>
            <w:vAlign w:val="center"/>
          </w:tcPr>
          <w:p w14:paraId="11ABC826" w14:textId="77777777" w:rsidR="0092363C" w:rsidRPr="0092363C" w:rsidRDefault="0092363C" w:rsidP="0092363C">
            <w:pPr>
              <w:spacing w:after="0" w:line="240" w:lineRule="auto"/>
              <w:jc w:val="center"/>
              <w:rPr>
                <w:noProof/>
                <w:sz w:val="26"/>
                <w:szCs w:val="26"/>
              </w:rPr>
            </w:pPr>
          </w:p>
        </w:tc>
        <w:tc>
          <w:tcPr>
            <w:tcW w:w="1359" w:type="dxa"/>
            <w:vAlign w:val="center"/>
          </w:tcPr>
          <w:p w14:paraId="062A191F" w14:textId="77777777" w:rsidR="0092363C" w:rsidRPr="0092363C" w:rsidRDefault="0092363C" w:rsidP="0092363C">
            <w:pPr>
              <w:spacing w:after="0" w:line="240" w:lineRule="auto"/>
              <w:jc w:val="center"/>
              <w:rPr>
                <w:noProof/>
                <w:sz w:val="26"/>
                <w:szCs w:val="26"/>
              </w:rPr>
            </w:pPr>
          </w:p>
        </w:tc>
      </w:tr>
      <w:tr w:rsidR="0092363C" w:rsidRPr="0092363C" w14:paraId="5E3B548A" w14:textId="77777777" w:rsidTr="009C2D01">
        <w:trPr>
          <w:trHeight w:val="151"/>
        </w:trPr>
        <w:tc>
          <w:tcPr>
            <w:tcW w:w="5054" w:type="dxa"/>
            <w:vAlign w:val="center"/>
          </w:tcPr>
          <w:p w14:paraId="18D47D22" w14:textId="77777777" w:rsidR="0092363C" w:rsidRPr="00366E44" w:rsidRDefault="0092363C" w:rsidP="0092363C">
            <w:pPr>
              <w:spacing w:after="0" w:line="240" w:lineRule="auto"/>
              <w:rPr>
                <w:noProof/>
                <w:sz w:val="26"/>
                <w:szCs w:val="26"/>
              </w:rPr>
            </w:pPr>
            <w:r w:rsidRPr="00366E44">
              <w:rPr>
                <w:noProof/>
                <w:sz w:val="26"/>
                <w:szCs w:val="26"/>
              </w:rPr>
              <w:t>Educational Equipment (i.e. books)</w:t>
            </w:r>
          </w:p>
        </w:tc>
        <w:tc>
          <w:tcPr>
            <w:tcW w:w="1359" w:type="dxa"/>
            <w:vAlign w:val="center"/>
          </w:tcPr>
          <w:p w14:paraId="2AD13E0C" w14:textId="77777777" w:rsidR="0092363C" w:rsidRPr="0092363C" w:rsidRDefault="0092363C" w:rsidP="0092363C">
            <w:pPr>
              <w:spacing w:after="0" w:line="240" w:lineRule="auto"/>
              <w:jc w:val="center"/>
              <w:rPr>
                <w:noProof/>
                <w:sz w:val="26"/>
                <w:szCs w:val="26"/>
              </w:rPr>
            </w:pPr>
          </w:p>
        </w:tc>
        <w:tc>
          <w:tcPr>
            <w:tcW w:w="1359" w:type="dxa"/>
          </w:tcPr>
          <w:p w14:paraId="38460AC8" w14:textId="77777777" w:rsidR="0092363C" w:rsidRPr="0092363C" w:rsidRDefault="0092363C" w:rsidP="0092363C">
            <w:pPr>
              <w:spacing w:after="0" w:line="240" w:lineRule="auto"/>
              <w:jc w:val="center"/>
              <w:rPr>
                <w:noProof/>
                <w:sz w:val="26"/>
                <w:szCs w:val="26"/>
              </w:rPr>
            </w:pPr>
          </w:p>
        </w:tc>
        <w:tc>
          <w:tcPr>
            <w:tcW w:w="1359" w:type="dxa"/>
          </w:tcPr>
          <w:p w14:paraId="72186BE0" w14:textId="77777777" w:rsidR="0092363C" w:rsidRPr="0092363C" w:rsidRDefault="0092363C" w:rsidP="0092363C">
            <w:pPr>
              <w:spacing w:after="0" w:line="240" w:lineRule="auto"/>
              <w:jc w:val="center"/>
              <w:rPr>
                <w:noProof/>
                <w:sz w:val="26"/>
                <w:szCs w:val="26"/>
              </w:rPr>
            </w:pPr>
          </w:p>
        </w:tc>
        <w:tc>
          <w:tcPr>
            <w:tcW w:w="1359" w:type="dxa"/>
          </w:tcPr>
          <w:p w14:paraId="2DEF6CAF" w14:textId="77777777" w:rsidR="0092363C" w:rsidRPr="0092363C" w:rsidRDefault="0092363C" w:rsidP="0092363C">
            <w:pPr>
              <w:spacing w:after="0" w:line="240" w:lineRule="auto"/>
              <w:jc w:val="center"/>
              <w:rPr>
                <w:noProof/>
                <w:sz w:val="26"/>
                <w:szCs w:val="26"/>
              </w:rPr>
            </w:pPr>
          </w:p>
        </w:tc>
        <w:tc>
          <w:tcPr>
            <w:tcW w:w="1359" w:type="dxa"/>
            <w:vAlign w:val="center"/>
          </w:tcPr>
          <w:p w14:paraId="5529363D" w14:textId="77777777" w:rsidR="0092363C" w:rsidRPr="0092363C" w:rsidRDefault="0092363C" w:rsidP="0092363C">
            <w:pPr>
              <w:spacing w:after="0" w:line="240" w:lineRule="auto"/>
              <w:jc w:val="center"/>
              <w:rPr>
                <w:noProof/>
                <w:sz w:val="26"/>
                <w:szCs w:val="26"/>
              </w:rPr>
            </w:pPr>
          </w:p>
        </w:tc>
        <w:tc>
          <w:tcPr>
            <w:tcW w:w="1359" w:type="dxa"/>
            <w:vAlign w:val="center"/>
          </w:tcPr>
          <w:p w14:paraId="291292A3" w14:textId="77777777" w:rsidR="0092363C" w:rsidRPr="0092363C" w:rsidRDefault="0092363C" w:rsidP="0092363C">
            <w:pPr>
              <w:spacing w:after="0" w:line="240" w:lineRule="auto"/>
              <w:jc w:val="center"/>
              <w:rPr>
                <w:noProof/>
                <w:sz w:val="26"/>
                <w:szCs w:val="26"/>
              </w:rPr>
            </w:pPr>
          </w:p>
        </w:tc>
        <w:tc>
          <w:tcPr>
            <w:tcW w:w="1359" w:type="dxa"/>
            <w:vAlign w:val="center"/>
          </w:tcPr>
          <w:p w14:paraId="48902DD6" w14:textId="77777777" w:rsidR="0092363C" w:rsidRPr="0092363C" w:rsidRDefault="0092363C" w:rsidP="0092363C">
            <w:pPr>
              <w:spacing w:after="0" w:line="240" w:lineRule="auto"/>
              <w:jc w:val="center"/>
              <w:rPr>
                <w:noProof/>
                <w:sz w:val="26"/>
                <w:szCs w:val="26"/>
              </w:rPr>
            </w:pPr>
          </w:p>
        </w:tc>
      </w:tr>
      <w:tr w:rsidR="0092363C" w:rsidRPr="0092363C" w14:paraId="46CF6AB1" w14:textId="77777777" w:rsidTr="009C2D01">
        <w:trPr>
          <w:trHeight w:val="151"/>
        </w:trPr>
        <w:tc>
          <w:tcPr>
            <w:tcW w:w="5054" w:type="dxa"/>
            <w:vAlign w:val="center"/>
          </w:tcPr>
          <w:p w14:paraId="25271E42" w14:textId="42C3CBB6" w:rsidR="0092363C" w:rsidRPr="00366E44" w:rsidRDefault="0092363C" w:rsidP="0092363C">
            <w:pPr>
              <w:spacing w:after="0" w:line="240" w:lineRule="auto"/>
              <w:rPr>
                <w:noProof/>
                <w:sz w:val="26"/>
                <w:szCs w:val="26"/>
              </w:rPr>
            </w:pPr>
            <w:r w:rsidRPr="00366E44">
              <w:rPr>
                <w:noProof/>
                <w:sz w:val="26"/>
                <w:szCs w:val="26"/>
              </w:rPr>
              <w:t xml:space="preserve">Catering Equipment </w:t>
            </w:r>
            <w:r w:rsidR="00E42B72" w:rsidRPr="00366E44">
              <w:rPr>
                <w:noProof/>
                <w:sz w:val="26"/>
                <w:szCs w:val="26"/>
              </w:rPr>
              <w:t>and</w:t>
            </w:r>
            <w:r w:rsidRPr="00366E44">
              <w:rPr>
                <w:noProof/>
                <w:sz w:val="26"/>
                <w:szCs w:val="26"/>
              </w:rPr>
              <w:t xml:space="preserve"> facilities (i.e. tables </w:t>
            </w:r>
            <w:r w:rsidR="00E42B72" w:rsidRPr="00366E44">
              <w:rPr>
                <w:noProof/>
                <w:sz w:val="26"/>
                <w:szCs w:val="26"/>
              </w:rPr>
              <w:t>and</w:t>
            </w:r>
            <w:r w:rsidRPr="00366E44">
              <w:rPr>
                <w:noProof/>
                <w:sz w:val="26"/>
                <w:szCs w:val="26"/>
              </w:rPr>
              <w:t xml:space="preserve"> chairs)</w:t>
            </w:r>
          </w:p>
        </w:tc>
        <w:tc>
          <w:tcPr>
            <w:tcW w:w="1359" w:type="dxa"/>
            <w:vAlign w:val="center"/>
          </w:tcPr>
          <w:p w14:paraId="68C08192" w14:textId="77777777" w:rsidR="0092363C" w:rsidRPr="0092363C" w:rsidRDefault="0092363C" w:rsidP="0092363C">
            <w:pPr>
              <w:spacing w:after="0" w:line="240" w:lineRule="auto"/>
              <w:jc w:val="center"/>
              <w:rPr>
                <w:noProof/>
                <w:sz w:val="26"/>
                <w:szCs w:val="26"/>
              </w:rPr>
            </w:pPr>
          </w:p>
        </w:tc>
        <w:tc>
          <w:tcPr>
            <w:tcW w:w="1359" w:type="dxa"/>
          </w:tcPr>
          <w:p w14:paraId="3C37B5B3" w14:textId="77777777" w:rsidR="0092363C" w:rsidRPr="0092363C" w:rsidRDefault="0092363C" w:rsidP="0092363C">
            <w:pPr>
              <w:spacing w:after="0" w:line="240" w:lineRule="auto"/>
              <w:jc w:val="center"/>
              <w:rPr>
                <w:noProof/>
                <w:sz w:val="26"/>
                <w:szCs w:val="26"/>
              </w:rPr>
            </w:pPr>
          </w:p>
        </w:tc>
        <w:tc>
          <w:tcPr>
            <w:tcW w:w="1359" w:type="dxa"/>
          </w:tcPr>
          <w:p w14:paraId="404270F0" w14:textId="77777777" w:rsidR="0092363C" w:rsidRPr="0092363C" w:rsidRDefault="0092363C" w:rsidP="0092363C">
            <w:pPr>
              <w:spacing w:after="0" w:line="240" w:lineRule="auto"/>
              <w:jc w:val="center"/>
              <w:rPr>
                <w:noProof/>
                <w:sz w:val="26"/>
                <w:szCs w:val="26"/>
              </w:rPr>
            </w:pPr>
          </w:p>
        </w:tc>
        <w:tc>
          <w:tcPr>
            <w:tcW w:w="1359" w:type="dxa"/>
          </w:tcPr>
          <w:p w14:paraId="4FF38A04" w14:textId="77777777" w:rsidR="0092363C" w:rsidRPr="0092363C" w:rsidRDefault="0092363C" w:rsidP="0092363C">
            <w:pPr>
              <w:spacing w:after="0" w:line="240" w:lineRule="auto"/>
              <w:jc w:val="center"/>
              <w:rPr>
                <w:noProof/>
                <w:sz w:val="26"/>
                <w:szCs w:val="26"/>
              </w:rPr>
            </w:pPr>
          </w:p>
        </w:tc>
        <w:tc>
          <w:tcPr>
            <w:tcW w:w="1359" w:type="dxa"/>
            <w:vAlign w:val="center"/>
          </w:tcPr>
          <w:p w14:paraId="4D02ABB2" w14:textId="77777777" w:rsidR="0092363C" w:rsidRPr="0092363C" w:rsidRDefault="0092363C" w:rsidP="0092363C">
            <w:pPr>
              <w:spacing w:after="0" w:line="240" w:lineRule="auto"/>
              <w:jc w:val="center"/>
              <w:rPr>
                <w:noProof/>
                <w:sz w:val="26"/>
                <w:szCs w:val="26"/>
              </w:rPr>
            </w:pPr>
          </w:p>
        </w:tc>
        <w:tc>
          <w:tcPr>
            <w:tcW w:w="1359" w:type="dxa"/>
            <w:vAlign w:val="center"/>
          </w:tcPr>
          <w:p w14:paraId="7A81A93F" w14:textId="77777777" w:rsidR="0092363C" w:rsidRPr="0092363C" w:rsidRDefault="0092363C" w:rsidP="0092363C">
            <w:pPr>
              <w:spacing w:after="0" w:line="240" w:lineRule="auto"/>
              <w:jc w:val="center"/>
              <w:rPr>
                <w:noProof/>
                <w:sz w:val="26"/>
                <w:szCs w:val="26"/>
              </w:rPr>
            </w:pPr>
          </w:p>
        </w:tc>
        <w:tc>
          <w:tcPr>
            <w:tcW w:w="1359" w:type="dxa"/>
            <w:vAlign w:val="center"/>
          </w:tcPr>
          <w:p w14:paraId="5B46D111" w14:textId="77777777" w:rsidR="0092363C" w:rsidRPr="0092363C" w:rsidRDefault="0092363C" w:rsidP="0092363C">
            <w:pPr>
              <w:spacing w:after="0" w:line="240" w:lineRule="auto"/>
              <w:jc w:val="center"/>
              <w:rPr>
                <w:noProof/>
                <w:sz w:val="26"/>
                <w:szCs w:val="26"/>
              </w:rPr>
            </w:pPr>
          </w:p>
        </w:tc>
      </w:tr>
      <w:tr w:rsidR="0092363C" w:rsidRPr="0092363C" w14:paraId="44670DC0" w14:textId="77777777" w:rsidTr="009C2D01">
        <w:trPr>
          <w:trHeight w:val="151"/>
        </w:trPr>
        <w:tc>
          <w:tcPr>
            <w:tcW w:w="5054" w:type="dxa"/>
            <w:vAlign w:val="center"/>
          </w:tcPr>
          <w:p w14:paraId="1E3CE943" w14:textId="77777777" w:rsidR="0092363C" w:rsidRPr="00366E44" w:rsidRDefault="0092363C" w:rsidP="0092363C">
            <w:pPr>
              <w:spacing w:after="0" w:line="240" w:lineRule="auto"/>
              <w:rPr>
                <w:noProof/>
                <w:sz w:val="26"/>
                <w:szCs w:val="26"/>
              </w:rPr>
            </w:pPr>
            <w:r w:rsidRPr="00366E44">
              <w:rPr>
                <w:noProof/>
                <w:sz w:val="26"/>
                <w:szCs w:val="26"/>
              </w:rPr>
              <w:t>Personal Protective Equipment</w:t>
            </w:r>
          </w:p>
        </w:tc>
        <w:tc>
          <w:tcPr>
            <w:tcW w:w="1359" w:type="dxa"/>
            <w:vAlign w:val="center"/>
          </w:tcPr>
          <w:p w14:paraId="21CD6477" w14:textId="77777777" w:rsidR="0092363C" w:rsidRPr="0092363C" w:rsidRDefault="0092363C" w:rsidP="0092363C">
            <w:pPr>
              <w:spacing w:after="0" w:line="240" w:lineRule="auto"/>
              <w:jc w:val="center"/>
              <w:rPr>
                <w:noProof/>
                <w:sz w:val="26"/>
                <w:szCs w:val="26"/>
              </w:rPr>
            </w:pPr>
          </w:p>
        </w:tc>
        <w:tc>
          <w:tcPr>
            <w:tcW w:w="1359" w:type="dxa"/>
          </w:tcPr>
          <w:p w14:paraId="5F93FAC0" w14:textId="77777777" w:rsidR="0092363C" w:rsidRPr="0092363C" w:rsidRDefault="0092363C" w:rsidP="0092363C">
            <w:pPr>
              <w:spacing w:after="0" w:line="240" w:lineRule="auto"/>
              <w:jc w:val="center"/>
              <w:rPr>
                <w:noProof/>
                <w:sz w:val="26"/>
                <w:szCs w:val="26"/>
              </w:rPr>
            </w:pPr>
          </w:p>
        </w:tc>
        <w:tc>
          <w:tcPr>
            <w:tcW w:w="1359" w:type="dxa"/>
          </w:tcPr>
          <w:p w14:paraId="4B078991" w14:textId="77777777" w:rsidR="0092363C" w:rsidRPr="0092363C" w:rsidRDefault="0092363C" w:rsidP="0092363C">
            <w:pPr>
              <w:spacing w:after="0" w:line="240" w:lineRule="auto"/>
              <w:jc w:val="center"/>
              <w:rPr>
                <w:noProof/>
                <w:sz w:val="26"/>
                <w:szCs w:val="26"/>
              </w:rPr>
            </w:pPr>
          </w:p>
        </w:tc>
        <w:tc>
          <w:tcPr>
            <w:tcW w:w="1359" w:type="dxa"/>
          </w:tcPr>
          <w:p w14:paraId="7B355624" w14:textId="77777777" w:rsidR="0092363C" w:rsidRPr="0092363C" w:rsidRDefault="0092363C" w:rsidP="0092363C">
            <w:pPr>
              <w:spacing w:after="0" w:line="240" w:lineRule="auto"/>
              <w:jc w:val="center"/>
              <w:rPr>
                <w:noProof/>
                <w:sz w:val="26"/>
                <w:szCs w:val="26"/>
              </w:rPr>
            </w:pPr>
          </w:p>
        </w:tc>
        <w:tc>
          <w:tcPr>
            <w:tcW w:w="1359" w:type="dxa"/>
            <w:vAlign w:val="center"/>
          </w:tcPr>
          <w:p w14:paraId="48369472" w14:textId="77777777" w:rsidR="0092363C" w:rsidRPr="0092363C" w:rsidRDefault="0092363C" w:rsidP="0092363C">
            <w:pPr>
              <w:spacing w:after="0" w:line="240" w:lineRule="auto"/>
              <w:jc w:val="center"/>
              <w:rPr>
                <w:noProof/>
                <w:sz w:val="26"/>
                <w:szCs w:val="26"/>
              </w:rPr>
            </w:pPr>
          </w:p>
        </w:tc>
        <w:tc>
          <w:tcPr>
            <w:tcW w:w="1359" w:type="dxa"/>
            <w:vAlign w:val="center"/>
          </w:tcPr>
          <w:p w14:paraId="70E9AC82" w14:textId="77777777" w:rsidR="0092363C" w:rsidRPr="0092363C" w:rsidRDefault="0092363C" w:rsidP="0092363C">
            <w:pPr>
              <w:spacing w:after="0" w:line="240" w:lineRule="auto"/>
              <w:jc w:val="center"/>
              <w:rPr>
                <w:noProof/>
                <w:sz w:val="26"/>
                <w:szCs w:val="26"/>
              </w:rPr>
            </w:pPr>
          </w:p>
        </w:tc>
        <w:tc>
          <w:tcPr>
            <w:tcW w:w="1359" w:type="dxa"/>
            <w:vAlign w:val="center"/>
          </w:tcPr>
          <w:p w14:paraId="4F8BE1EC" w14:textId="77777777" w:rsidR="0092363C" w:rsidRPr="0092363C" w:rsidRDefault="0092363C" w:rsidP="0092363C">
            <w:pPr>
              <w:spacing w:after="0" w:line="240" w:lineRule="auto"/>
              <w:jc w:val="center"/>
              <w:rPr>
                <w:noProof/>
                <w:sz w:val="26"/>
                <w:szCs w:val="26"/>
              </w:rPr>
            </w:pPr>
          </w:p>
        </w:tc>
      </w:tr>
      <w:tr w:rsidR="0092363C" w:rsidRPr="0092363C" w14:paraId="71A86830" w14:textId="77777777" w:rsidTr="009C2D01">
        <w:trPr>
          <w:trHeight w:val="151"/>
        </w:trPr>
        <w:tc>
          <w:tcPr>
            <w:tcW w:w="5054" w:type="dxa"/>
            <w:vAlign w:val="center"/>
          </w:tcPr>
          <w:p w14:paraId="4087519F" w14:textId="77777777" w:rsidR="0092363C" w:rsidRPr="00366E44" w:rsidRDefault="0092363C" w:rsidP="0092363C">
            <w:pPr>
              <w:spacing w:after="0" w:line="240" w:lineRule="auto"/>
              <w:rPr>
                <w:noProof/>
                <w:sz w:val="26"/>
                <w:szCs w:val="26"/>
              </w:rPr>
            </w:pPr>
            <w:r w:rsidRPr="00366E44">
              <w:rPr>
                <w:noProof/>
                <w:sz w:val="26"/>
                <w:szCs w:val="26"/>
              </w:rPr>
              <w:t xml:space="preserve">Others: </w:t>
            </w:r>
          </w:p>
        </w:tc>
        <w:tc>
          <w:tcPr>
            <w:tcW w:w="1359" w:type="dxa"/>
            <w:vAlign w:val="center"/>
          </w:tcPr>
          <w:p w14:paraId="2253168F" w14:textId="77777777" w:rsidR="0092363C" w:rsidRPr="0092363C" w:rsidRDefault="0092363C" w:rsidP="0092363C">
            <w:pPr>
              <w:spacing w:after="0" w:line="240" w:lineRule="auto"/>
              <w:jc w:val="center"/>
              <w:rPr>
                <w:noProof/>
                <w:sz w:val="26"/>
                <w:szCs w:val="26"/>
              </w:rPr>
            </w:pPr>
          </w:p>
        </w:tc>
        <w:tc>
          <w:tcPr>
            <w:tcW w:w="1359" w:type="dxa"/>
          </w:tcPr>
          <w:p w14:paraId="68951E99" w14:textId="77777777" w:rsidR="0092363C" w:rsidRPr="0092363C" w:rsidRDefault="0092363C" w:rsidP="0092363C">
            <w:pPr>
              <w:spacing w:after="0" w:line="240" w:lineRule="auto"/>
              <w:jc w:val="center"/>
              <w:rPr>
                <w:noProof/>
                <w:sz w:val="26"/>
                <w:szCs w:val="26"/>
              </w:rPr>
            </w:pPr>
          </w:p>
        </w:tc>
        <w:tc>
          <w:tcPr>
            <w:tcW w:w="1359" w:type="dxa"/>
          </w:tcPr>
          <w:p w14:paraId="3BC3CBB1" w14:textId="77777777" w:rsidR="0092363C" w:rsidRPr="0092363C" w:rsidRDefault="0092363C" w:rsidP="0092363C">
            <w:pPr>
              <w:spacing w:after="0" w:line="240" w:lineRule="auto"/>
              <w:jc w:val="center"/>
              <w:rPr>
                <w:noProof/>
                <w:sz w:val="26"/>
                <w:szCs w:val="26"/>
              </w:rPr>
            </w:pPr>
          </w:p>
        </w:tc>
        <w:tc>
          <w:tcPr>
            <w:tcW w:w="1359" w:type="dxa"/>
          </w:tcPr>
          <w:p w14:paraId="616A25A8" w14:textId="77777777" w:rsidR="0092363C" w:rsidRPr="0092363C" w:rsidRDefault="0092363C" w:rsidP="0092363C">
            <w:pPr>
              <w:spacing w:after="0" w:line="240" w:lineRule="auto"/>
              <w:jc w:val="center"/>
              <w:rPr>
                <w:noProof/>
                <w:sz w:val="26"/>
                <w:szCs w:val="26"/>
              </w:rPr>
            </w:pPr>
          </w:p>
        </w:tc>
        <w:tc>
          <w:tcPr>
            <w:tcW w:w="1359" w:type="dxa"/>
            <w:vAlign w:val="center"/>
          </w:tcPr>
          <w:p w14:paraId="40338E80" w14:textId="77777777" w:rsidR="0092363C" w:rsidRPr="0092363C" w:rsidRDefault="0092363C" w:rsidP="0092363C">
            <w:pPr>
              <w:spacing w:after="0" w:line="240" w:lineRule="auto"/>
              <w:jc w:val="center"/>
              <w:rPr>
                <w:noProof/>
                <w:sz w:val="26"/>
                <w:szCs w:val="26"/>
              </w:rPr>
            </w:pPr>
          </w:p>
        </w:tc>
        <w:tc>
          <w:tcPr>
            <w:tcW w:w="1359" w:type="dxa"/>
            <w:vAlign w:val="center"/>
          </w:tcPr>
          <w:p w14:paraId="14EE90A1" w14:textId="77777777" w:rsidR="0092363C" w:rsidRPr="0092363C" w:rsidRDefault="0092363C" w:rsidP="0092363C">
            <w:pPr>
              <w:spacing w:after="0" w:line="240" w:lineRule="auto"/>
              <w:jc w:val="center"/>
              <w:rPr>
                <w:noProof/>
                <w:sz w:val="26"/>
                <w:szCs w:val="26"/>
              </w:rPr>
            </w:pPr>
          </w:p>
        </w:tc>
        <w:tc>
          <w:tcPr>
            <w:tcW w:w="1359" w:type="dxa"/>
            <w:vAlign w:val="center"/>
          </w:tcPr>
          <w:p w14:paraId="1F2F38F2" w14:textId="77777777" w:rsidR="0092363C" w:rsidRPr="0092363C" w:rsidRDefault="0092363C" w:rsidP="0092363C">
            <w:pPr>
              <w:spacing w:after="0" w:line="240" w:lineRule="auto"/>
              <w:jc w:val="center"/>
              <w:rPr>
                <w:noProof/>
                <w:sz w:val="26"/>
                <w:szCs w:val="26"/>
              </w:rPr>
            </w:pPr>
          </w:p>
        </w:tc>
      </w:tr>
    </w:tbl>
    <w:p w14:paraId="64B1F631" w14:textId="77777777" w:rsidR="00F5013F" w:rsidRPr="00FD4E80" w:rsidRDefault="00F5013F">
      <w:pPr>
        <w:rPr>
          <w:b/>
          <w:color w:val="31849B" w:themeColor="accent5" w:themeShade="BF"/>
          <w:sz w:val="24"/>
          <w:szCs w:val="32"/>
        </w:rPr>
      </w:pP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7"/>
        <w:gridCol w:w="1228"/>
        <w:gridCol w:w="1318"/>
        <w:gridCol w:w="48"/>
        <w:gridCol w:w="1313"/>
        <w:gridCol w:w="52"/>
        <w:gridCol w:w="1186"/>
        <w:gridCol w:w="44"/>
        <w:gridCol w:w="1333"/>
        <w:gridCol w:w="33"/>
        <w:gridCol w:w="1220"/>
        <w:gridCol w:w="9"/>
        <w:gridCol w:w="1367"/>
      </w:tblGrid>
      <w:tr w:rsidR="00261891" w:rsidRPr="00261891" w14:paraId="6F977B89" w14:textId="77777777" w:rsidTr="00261891">
        <w:trPr>
          <w:trHeight w:val="151"/>
        </w:trPr>
        <w:tc>
          <w:tcPr>
            <w:tcW w:w="14008" w:type="dxa"/>
            <w:gridSpan w:val="14"/>
            <w:tcBorders>
              <w:top w:val="single" w:sz="4" w:space="0" w:color="auto"/>
            </w:tcBorders>
            <w:shd w:val="clear" w:color="auto" w:fill="414A4F"/>
          </w:tcPr>
          <w:p w14:paraId="1A3EA047" w14:textId="77777777" w:rsidR="00F5013F" w:rsidRPr="00261891" w:rsidRDefault="00F5013F" w:rsidP="00F5013F">
            <w:pPr>
              <w:spacing w:before="60" w:after="60" w:line="240" w:lineRule="auto"/>
              <w:rPr>
                <w:b/>
                <w:noProof/>
                <w:color w:val="FFFFFF" w:themeColor="background1"/>
                <w:sz w:val="26"/>
                <w:szCs w:val="26"/>
              </w:rPr>
            </w:pPr>
            <w:r w:rsidRPr="00261891">
              <w:rPr>
                <w:b/>
                <w:noProof/>
                <w:color w:val="FFFFFF" w:themeColor="background1"/>
                <w:sz w:val="28"/>
                <w:szCs w:val="26"/>
              </w:rPr>
              <w:t>Premises Requirements</w:t>
            </w:r>
          </w:p>
        </w:tc>
      </w:tr>
      <w:tr w:rsidR="00F5013F" w:rsidRPr="00FD4E80" w14:paraId="29F7B6E5" w14:textId="77777777" w:rsidTr="007543B3">
        <w:trPr>
          <w:trHeight w:val="151"/>
        </w:trPr>
        <w:tc>
          <w:tcPr>
            <w:tcW w:w="14008" w:type="dxa"/>
            <w:gridSpan w:val="14"/>
          </w:tcPr>
          <w:p w14:paraId="216B3C5E" w14:textId="4D95AE66" w:rsidR="00F5013F" w:rsidRPr="009E74C2" w:rsidRDefault="00F5013F" w:rsidP="00F5013F">
            <w:pPr>
              <w:spacing w:after="0" w:line="240" w:lineRule="auto"/>
              <w:rPr>
                <w:rFonts w:eastAsia="Times New Roman" w:cs="Arial"/>
                <w:b/>
                <w:bCs/>
                <w:sz w:val="26"/>
                <w:szCs w:val="26"/>
                <w:lang w:eastAsia="en-GB"/>
              </w:rPr>
            </w:pPr>
            <w:r w:rsidRPr="009E1710">
              <w:rPr>
                <w:rFonts w:eastAsia="Times New Roman" w:cs="Arial"/>
                <w:i/>
                <w:color w:val="31849B" w:themeColor="accent5" w:themeShade="BF"/>
                <w:sz w:val="26"/>
                <w:szCs w:val="26"/>
                <w:lang w:eastAsia="en-GB"/>
              </w:rPr>
              <w:t xml:space="preserve"> </w:t>
            </w:r>
            <w:r w:rsidRPr="009E74C2">
              <w:rPr>
                <w:rFonts w:eastAsia="Times New Roman" w:cs="Arial"/>
                <w:b/>
                <w:bCs/>
                <w:color w:val="008796"/>
                <w:sz w:val="26"/>
                <w:szCs w:val="26"/>
                <w:lang w:eastAsia="en-GB"/>
              </w:rPr>
              <w:t xml:space="preserve">[add in as many additional items as necessary] </w:t>
            </w:r>
          </w:p>
        </w:tc>
      </w:tr>
      <w:tr w:rsidR="00261891" w:rsidRPr="00261891" w14:paraId="123670C7" w14:textId="77777777" w:rsidTr="00EC0CD8">
        <w:trPr>
          <w:trHeight w:val="151"/>
        </w:trPr>
        <w:tc>
          <w:tcPr>
            <w:tcW w:w="4810" w:type="dxa"/>
            <w:tcBorders>
              <w:bottom w:val="single" w:sz="4" w:space="0" w:color="auto"/>
            </w:tcBorders>
            <w:shd w:val="clear" w:color="auto" w:fill="414A4F"/>
          </w:tcPr>
          <w:p w14:paraId="1F303361"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 xml:space="preserve">Equipment and Key Assets </w:t>
            </w:r>
          </w:p>
        </w:tc>
        <w:tc>
          <w:tcPr>
            <w:tcW w:w="1275" w:type="dxa"/>
            <w:gridSpan w:val="2"/>
            <w:tcBorders>
              <w:bottom w:val="single" w:sz="4" w:space="0" w:color="auto"/>
            </w:tcBorders>
            <w:shd w:val="clear" w:color="auto" w:fill="414A4F"/>
          </w:tcPr>
          <w:p w14:paraId="172FCEF5"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&lt;4 hours</w:t>
            </w:r>
          </w:p>
        </w:tc>
        <w:tc>
          <w:tcPr>
            <w:tcW w:w="1318" w:type="dxa"/>
            <w:tcBorders>
              <w:bottom w:val="single" w:sz="4" w:space="0" w:color="auto"/>
            </w:tcBorders>
            <w:shd w:val="clear" w:color="auto" w:fill="414A4F"/>
          </w:tcPr>
          <w:p w14:paraId="202341C1"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1 day</w:t>
            </w:r>
          </w:p>
        </w:tc>
        <w:tc>
          <w:tcPr>
            <w:tcW w:w="1361" w:type="dxa"/>
            <w:gridSpan w:val="2"/>
            <w:tcBorders>
              <w:bottom w:val="single" w:sz="4" w:space="0" w:color="auto"/>
            </w:tcBorders>
            <w:shd w:val="clear" w:color="auto" w:fill="414A4F"/>
          </w:tcPr>
          <w:p w14:paraId="039E5E29"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3 days</w:t>
            </w:r>
          </w:p>
        </w:tc>
        <w:tc>
          <w:tcPr>
            <w:tcW w:w="1238" w:type="dxa"/>
            <w:gridSpan w:val="2"/>
            <w:tcBorders>
              <w:bottom w:val="single" w:sz="4" w:space="0" w:color="auto"/>
            </w:tcBorders>
            <w:shd w:val="clear" w:color="auto" w:fill="414A4F"/>
          </w:tcPr>
          <w:p w14:paraId="6D8F0496"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1 week</w:t>
            </w:r>
          </w:p>
        </w:tc>
        <w:tc>
          <w:tcPr>
            <w:tcW w:w="1377" w:type="dxa"/>
            <w:gridSpan w:val="2"/>
            <w:tcBorders>
              <w:bottom w:val="single" w:sz="4" w:space="0" w:color="auto"/>
            </w:tcBorders>
            <w:shd w:val="clear" w:color="auto" w:fill="414A4F"/>
          </w:tcPr>
          <w:p w14:paraId="22AFE974"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2 weeks</w:t>
            </w:r>
          </w:p>
        </w:tc>
        <w:tc>
          <w:tcPr>
            <w:tcW w:w="1253" w:type="dxa"/>
            <w:gridSpan w:val="2"/>
            <w:tcBorders>
              <w:bottom w:val="single" w:sz="4" w:space="0" w:color="auto"/>
            </w:tcBorders>
            <w:shd w:val="clear" w:color="auto" w:fill="414A4F"/>
          </w:tcPr>
          <w:p w14:paraId="519BBD77"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1 month</w:t>
            </w:r>
          </w:p>
        </w:tc>
        <w:tc>
          <w:tcPr>
            <w:tcW w:w="1376" w:type="dxa"/>
            <w:gridSpan w:val="2"/>
            <w:tcBorders>
              <w:bottom w:val="single" w:sz="4" w:space="0" w:color="auto"/>
            </w:tcBorders>
            <w:shd w:val="clear" w:color="auto" w:fill="414A4F"/>
          </w:tcPr>
          <w:p w14:paraId="5EC04C28" w14:textId="77777777" w:rsidR="00F5013F" w:rsidRPr="00261891" w:rsidRDefault="00F5013F" w:rsidP="00FD4E80">
            <w:pPr>
              <w:spacing w:before="60" w:after="60" w:line="240" w:lineRule="auto"/>
              <w:rPr>
                <w:b/>
                <w:noProof/>
                <w:color w:val="FFFFFF" w:themeColor="background1"/>
                <w:sz w:val="26"/>
                <w:szCs w:val="26"/>
              </w:rPr>
            </w:pPr>
            <w:r w:rsidRPr="00261891">
              <w:rPr>
                <w:b/>
                <w:noProof/>
                <w:color w:val="FFFFFF" w:themeColor="background1"/>
                <w:sz w:val="26"/>
                <w:szCs w:val="26"/>
              </w:rPr>
              <w:t>&gt;1 month</w:t>
            </w:r>
          </w:p>
        </w:tc>
      </w:tr>
      <w:tr w:rsidR="00F5013F" w:rsidRPr="00FD4E80" w14:paraId="238D0F9D" w14:textId="77777777" w:rsidTr="00EC0CD8">
        <w:trPr>
          <w:trHeight w:val="151"/>
        </w:trPr>
        <w:tc>
          <w:tcPr>
            <w:tcW w:w="4810" w:type="dxa"/>
            <w:vAlign w:val="center"/>
          </w:tcPr>
          <w:p w14:paraId="4D913864"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Air Conditioning</w:t>
            </w:r>
          </w:p>
        </w:tc>
        <w:tc>
          <w:tcPr>
            <w:tcW w:w="1275" w:type="dxa"/>
            <w:gridSpan w:val="2"/>
            <w:vAlign w:val="center"/>
          </w:tcPr>
          <w:p w14:paraId="572D33B6"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7C25AFB8"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4CD3278B"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5BA0E985"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472B6DFB"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682707C7"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3C625614"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1E5C857A" w14:textId="77777777" w:rsidTr="00EC0CD8">
        <w:trPr>
          <w:trHeight w:val="151"/>
        </w:trPr>
        <w:tc>
          <w:tcPr>
            <w:tcW w:w="4810" w:type="dxa"/>
            <w:vAlign w:val="center"/>
          </w:tcPr>
          <w:p w14:paraId="759CC569"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 xml:space="preserve">Heating </w:t>
            </w:r>
          </w:p>
        </w:tc>
        <w:tc>
          <w:tcPr>
            <w:tcW w:w="1275" w:type="dxa"/>
            <w:gridSpan w:val="2"/>
            <w:vAlign w:val="center"/>
          </w:tcPr>
          <w:p w14:paraId="1A4E4302"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476D72ED"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4CDEC7B6"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19A07440"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3B987AA4"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63A5B2AD"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66C49387"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66F13EE1" w14:textId="77777777" w:rsidTr="00EC0CD8">
        <w:trPr>
          <w:trHeight w:val="151"/>
        </w:trPr>
        <w:tc>
          <w:tcPr>
            <w:tcW w:w="4810" w:type="dxa"/>
            <w:vAlign w:val="center"/>
          </w:tcPr>
          <w:p w14:paraId="5E794E38"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Security</w:t>
            </w:r>
          </w:p>
        </w:tc>
        <w:tc>
          <w:tcPr>
            <w:tcW w:w="1275" w:type="dxa"/>
            <w:gridSpan w:val="2"/>
            <w:vAlign w:val="center"/>
          </w:tcPr>
          <w:p w14:paraId="6EBA9D52"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083250F9"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0D590F71"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2CB21142"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464CD516"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0C978B1B"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2CC043AE"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63652A38" w14:textId="77777777" w:rsidTr="00EC0CD8">
        <w:trPr>
          <w:trHeight w:val="151"/>
        </w:trPr>
        <w:tc>
          <w:tcPr>
            <w:tcW w:w="4810" w:type="dxa"/>
            <w:vAlign w:val="center"/>
          </w:tcPr>
          <w:p w14:paraId="50062151"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Caretaking</w:t>
            </w:r>
          </w:p>
        </w:tc>
        <w:tc>
          <w:tcPr>
            <w:tcW w:w="1275" w:type="dxa"/>
            <w:gridSpan w:val="2"/>
            <w:vAlign w:val="center"/>
          </w:tcPr>
          <w:p w14:paraId="163909A1"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253319DD"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34740BDA"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62F7787E"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4AD672DB"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200129C8"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67AC988C"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53398364" w14:textId="77777777" w:rsidTr="00EC0CD8">
        <w:trPr>
          <w:trHeight w:val="151"/>
        </w:trPr>
        <w:tc>
          <w:tcPr>
            <w:tcW w:w="4810" w:type="dxa"/>
            <w:vAlign w:val="center"/>
          </w:tcPr>
          <w:p w14:paraId="3B118DBF"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lastRenderedPageBreak/>
              <w:t>Industrial Kitchen</w:t>
            </w:r>
          </w:p>
        </w:tc>
        <w:tc>
          <w:tcPr>
            <w:tcW w:w="1275" w:type="dxa"/>
            <w:gridSpan w:val="2"/>
            <w:vAlign w:val="center"/>
          </w:tcPr>
          <w:p w14:paraId="2B77A557"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280EC2FD"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595B2938"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194923DC"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25F17296"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3AC598CB"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49837558"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46C6F0AF" w14:textId="77777777" w:rsidTr="00EC0CD8">
        <w:trPr>
          <w:trHeight w:val="151"/>
        </w:trPr>
        <w:tc>
          <w:tcPr>
            <w:tcW w:w="4810" w:type="dxa"/>
            <w:vAlign w:val="center"/>
          </w:tcPr>
          <w:p w14:paraId="607265AC"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Hall</w:t>
            </w:r>
          </w:p>
        </w:tc>
        <w:tc>
          <w:tcPr>
            <w:tcW w:w="1275" w:type="dxa"/>
            <w:gridSpan w:val="2"/>
            <w:vAlign w:val="center"/>
          </w:tcPr>
          <w:p w14:paraId="1FB3693A"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40D8A592"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5254A12A"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13B79AE8"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05BE772C"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76EE91FF"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3963DAA0"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49237928" w14:textId="77777777" w:rsidTr="00EC0CD8">
        <w:trPr>
          <w:trHeight w:val="151"/>
        </w:trPr>
        <w:tc>
          <w:tcPr>
            <w:tcW w:w="4810" w:type="dxa"/>
            <w:vAlign w:val="center"/>
          </w:tcPr>
          <w:p w14:paraId="590C4B21"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Administrative Storage</w:t>
            </w:r>
          </w:p>
        </w:tc>
        <w:tc>
          <w:tcPr>
            <w:tcW w:w="1275" w:type="dxa"/>
            <w:gridSpan w:val="2"/>
            <w:vAlign w:val="center"/>
          </w:tcPr>
          <w:p w14:paraId="47AB1DDC"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0AA557D8"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61" w:type="dxa"/>
            <w:gridSpan w:val="2"/>
          </w:tcPr>
          <w:p w14:paraId="0427A18F"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38" w:type="dxa"/>
            <w:gridSpan w:val="2"/>
          </w:tcPr>
          <w:p w14:paraId="7F6DA53D"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377" w:type="dxa"/>
            <w:gridSpan w:val="2"/>
            <w:vAlign w:val="center"/>
          </w:tcPr>
          <w:p w14:paraId="2C692181" w14:textId="77777777" w:rsidR="00F5013F" w:rsidRPr="00FD4E80" w:rsidRDefault="00F5013F" w:rsidP="00F5013F">
            <w:pPr>
              <w:spacing w:after="0" w:line="240" w:lineRule="auto"/>
              <w:jc w:val="center"/>
              <w:rPr>
                <w:rFonts w:eastAsia="Times New Roman" w:cs="Times New Roman"/>
                <w:sz w:val="26"/>
                <w:szCs w:val="26"/>
                <w:lang w:eastAsia="en-GB"/>
              </w:rPr>
            </w:pPr>
          </w:p>
        </w:tc>
        <w:tc>
          <w:tcPr>
            <w:tcW w:w="1253" w:type="dxa"/>
            <w:gridSpan w:val="2"/>
            <w:vAlign w:val="center"/>
          </w:tcPr>
          <w:p w14:paraId="58370D94"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5310DE0D"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2A921F42" w14:textId="77777777" w:rsidTr="00EC0CD8">
        <w:trPr>
          <w:trHeight w:val="151"/>
        </w:trPr>
        <w:tc>
          <w:tcPr>
            <w:tcW w:w="4810" w:type="dxa"/>
            <w:vAlign w:val="center"/>
          </w:tcPr>
          <w:p w14:paraId="70EBC49A"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Chemical Storage</w:t>
            </w:r>
          </w:p>
        </w:tc>
        <w:tc>
          <w:tcPr>
            <w:tcW w:w="1275" w:type="dxa"/>
            <w:gridSpan w:val="2"/>
            <w:vAlign w:val="center"/>
          </w:tcPr>
          <w:p w14:paraId="1FE23651"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444A8A55" w14:textId="77777777" w:rsidR="00F5013F" w:rsidRPr="00FD4E80" w:rsidRDefault="00F5013F" w:rsidP="00F5013F">
            <w:pPr>
              <w:spacing w:after="0" w:line="240" w:lineRule="auto"/>
              <w:jc w:val="center"/>
              <w:rPr>
                <w:rFonts w:eastAsia="Times New Roman" w:cs="Arial"/>
                <w:b/>
                <w:sz w:val="26"/>
                <w:szCs w:val="26"/>
                <w:lang w:eastAsia="en-GB"/>
              </w:rPr>
            </w:pPr>
          </w:p>
        </w:tc>
        <w:tc>
          <w:tcPr>
            <w:tcW w:w="1361" w:type="dxa"/>
            <w:gridSpan w:val="2"/>
          </w:tcPr>
          <w:p w14:paraId="7AA9AE99" w14:textId="77777777" w:rsidR="00F5013F" w:rsidRPr="00FD4E80" w:rsidRDefault="00F5013F" w:rsidP="00F5013F">
            <w:pPr>
              <w:spacing w:after="0" w:line="240" w:lineRule="auto"/>
              <w:jc w:val="center"/>
              <w:rPr>
                <w:rFonts w:eastAsia="Times New Roman" w:cs="Arial"/>
                <w:b/>
                <w:sz w:val="26"/>
                <w:szCs w:val="26"/>
                <w:lang w:eastAsia="en-GB"/>
              </w:rPr>
            </w:pPr>
          </w:p>
        </w:tc>
        <w:tc>
          <w:tcPr>
            <w:tcW w:w="1238" w:type="dxa"/>
            <w:gridSpan w:val="2"/>
          </w:tcPr>
          <w:p w14:paraId="5A9C2DF9" w14:textId="77777777" w:rsidR="00F5013F" w:rsidRPr="00FD4E80" w:rsidRDefault="00F5013F" w:rsidP="00F5013F">
            <w:pPr>
              <w:spacing w:after="0" w:line="240" w:lineRule="auto"/>
              <w:jc w:val="center"/>
              <w:rPr>
                <w:rFonts w:eastAsia="Times New Roman" w:cs="Arial"/>
                <w:b/>
                <w:sz w:val="26"/>
                <w:szCs w:val="26"/>
                <w:lang w:eastAsia="en-GB"/>
              </w:rPr>
            </w:pPr>
          </w:p>
        </w:tc>
        <w:tc>
          <w:tcPr>
            <w:tcW w:w="1377" w:type="dxa"/>
            <w:gridSpan w:val="2"/>
            <w:vAlign w:val="center"/>
          </w:tcPr>
          <w:p w14:paraId="349C962E" w14:textId="77777777" w:rsidR="00F5013F" w:rsidRPr="00FD4E80" w:rsidRDefault="00F5013F" w:rsidP="00F5013F">
            <w:pPr>
              <w:spacing w:after="0" w:line="240" w:lineRule="auto"/>
              <w:jc w:val="center"/>
              <w:rPr>
                <w:rFonts w:eastAsia="Times New Roman" w:cs="Arial"/>
                <w:b/>
                <w:sz w:val="26"/>
                <w:szCs w:val="26"/>
                <w:lang w:eastAsia="en-GB"/>
              </w:rPr>
            </w:pPr>
          </w:p>
        </w:tc>
        <w:tc>
          <w:tcPr>
            <w:tcW w:w="1253" w:type="dxa"/>
            <w:gridSpan w:val="2"/>
            <w:vAlign w:val="center"/>
          </w:tcPr>
          <w:p w14:paraId="763A2BB0"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30AAFBFE"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18652631" w14:textId="77777777" w:rsidTr="00EC0CD8">
        <w:trPr>
          <w:trHeight w:val="151"/>
        </w:trPr>
        <w:tc>
          <w:tcPr>
            <w:tcW w:w="4810" w:type="dxa"/>
            <w:vAlign w:val="center"/>
          </w:tcPr>
          <w:p w14:paraId="42C5F49A"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Secure Data facilities</w:t>
            </w:r>
          </w:p>
        </w:tc>
        <w:tc>
          <w:tcPr>
            <w:tcW w:w="1275" w:type="dxa"/>
            <w:gridSpan w:val="2"/>
            <w:vAlign w:val="center"/>
          </w:tcPr>
          <w:p w14:paraId="3F4598AE"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6BFF11CB" w14:textId="77777777" w:rsidR="00F5013F" w:rsidRPr="00FD4E80" w:rsidRDefault="00F5013F" w:rsidP="00F5013F">
            <w:pPr>
              <w:spacing w:after="0" w:line="240" w:lineRule="auto"/>
              <w:jc w:val="center"/>
              <w:rPr>
                <w:rFonts w:eastAsia="Times New Roman" w:cs="Arial"/>
                <w:b/>
                <w:sz w:val="26"/>
                <w:szCs w:val="26"/>
                <w:lang w:eastAsia="en-GB"/>
              </w:rPr>
            </w:pPr>
          </w:p>
        </w:tc>
        <w:tc>
          <w:tcPr>
            <w:tcW w:w="1361" w:type="dxa"/>
            <w:gridSpan w:val="2"/>
          </w:tcPr>
          <w:p w14:paraId="335A76A2" w14:textId="77777777" w:rsidR="00F5013F" w:rsidRPr="00FD4E80" w:rsidRDefault="00F5013F" w:rsidP="00F5013F">
            <w:pPr>
              <w:spacing w:after="0" w:line="240" w:lineRule="auto"/>
              <w:jc w:val="center"/>
              <w:rPr>
                <w:rFonts w:eastAsia="Times New Roman" w:cs="Arial"/>
                <w:b/>
                <w:sz w:val="26"/>
                <w:szCs w:val="26"/>
                <w:lang w:eastAsia="en-GB"/>
              </w:rPr>
            </w:pPr>
          </w:p>
        </w:tc>
        <w:tc>
          <w:tcPr>
            <w:tcW w:w="1238" w:type="dxa"/>
            <w:gridSpan w:val="2"/>
          </w:tcPr>
          <w:p w14:paraId="3085EF42" w14:textId="77777777" w:rsidR="00F5013F" w:rsidRPr="00FD4E80" w:rsidRDefault="00F5013F" w:rsidP="00F5013F">
            <w:pPr>
              <w:spacing w:after="0" w:line="240" w:lineRule="auto"/>
              <w:jc w:val="center"/>
              <w:rPr>
                <w:rFonts w:eastAsia="Times New Roman" w:cs="Arial"/>
                <w:b/>
                <w:sz w:val="26"/>
                <w:szCs w:val="26"/>
                <w:lang w:eastAsia="en-GB"/>
              </w:rPr>
            </w:pPr>
          </w:p>
        </w:tc>
        <w:tc>
          <w:tcPr>
            <w:tcW w:w="1377" w:type="dxa"/>
            <w:gridSpan w:val="2"/>
            <w:vAlign w:val="center"/>
          </w:tcPr>
          <w:p w14:paraId="1D38789E" w14:textId="77777777" w:rsidR="00F5013F" w:rsidRPr="00FD4E80" w:rsidRDefault="00F5013F" w:rsidP="00F5013F">
            <w:pPr>
              <w:spacing w:after="0" w:line="240" w:lineRule="auto"/>
              <w:jc w:val="center"/>
              <w:rPr>
                <w:rFonts w:eastAsia="Times New Roman" w:cs="Arial"/>
                <w:b/>
                <w:sz w:val="26"/>
                <w:szCs w:val="26"/>
                <w:lang w:eastAsia="en-GB"/>
              </w:rPr>
            </w:pPr>
          </w:p>
        </w:tc>
        <w:tc>
          <w:tcPr>
            <w:tcW w:w="1253" w:type="dxa"/>
            <w:gridSpan w:val="2"/>
            <w:vAlign w:val="center"/>
          </w:tcPr>
          <w:p w14:paraId="1A77FD5F"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083FF34B"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52C0E9A7" w14:textId="77777777" w:rsidTr="00EC0CD8">
        <w:trPr>
          <w:trHeight w:val="151"/>
        </w:trPr>
        <w:tc>
          <w:tcPr>
            <w:tcW w:w="4810" w:type="dxa"/>
            <w:vAlign w:val="center"/>
          </w:tcPr>
          <w:p w14:paraId="7B76E423"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Server Room</w:t>
            </w:r>
          </w:p>
        </w:tc>
        <w:tc>
          <w:tcPr>
            <w:tcW w:w="1275" w:type="dxa"/>
            <w:gridSpan w:val="2"/>
            <w:vAlign w:val="center"/>
          </w:tcPr>
          <w:p w14:paraId="1B1B17B7"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79698AD6" w14:textId="77777777" w:rsidR="00F5013F" w:rsidRPr="00FD4E80" w:rsidRDefault="00F5013F" w:rsidP="00F5013F">
            <w:pPr>
              <w:spacing w:after="0" w:line="240" w:lineRule="auto"/>
              <w:jc w:val="center"/>
              <w:rPr>
                <w:rFonts w:eastAsia="Times New Roman" w:cs="Arial"/>
                <w:b/>
                <w:sz w:val="26"/>
                <w:szCs w:val="26"/>
                <w:lang w:eastAsia="en-GB"/>
              </w:rPr>
            </w:pPr>
          </w:p>
        </w:tc>
        <w:tc>
          <w:tcPr>
            <w:tcW w:w="1361" w:type="dxa"/>
            <w:gridSpan w:val="2"/>
          </w:tcPr>
          <w:p w14:paraId="61003F42" w14:textId="77777777" w:rsidR="00F5013F" w:rsidRPr="00FD4E80" w:rsidRDefault="00F5013F" w:rsidP="00F5013F">
            <w:pPr>
              <w:spacing w:after="0" w:line="240" w:lineRule="auto"/>
              <w:jc w:val="center"/>
              <w:rPr>
                <w:rFonts w:eastAsia="Times New Roman" w:cs="Arial"/>
                <w:b/>
                <w:sz w:val="26"/>
                <w:szCs w:val="26"/>
                <w:lang w:eastAsia="en-GB"/>
              </w:rPr>
            </w:pPr>
          </w:p>
        </w:tc>
        <w:tc>
          <w:tcPr>
            <w:tcW w:w="1238" w:type="dxa"/>
            <w:gridSpan w:val="2"/>
          </w:tcPr>
          <w:p w14:paraId="6187A935" w14:textId="77777777" w:rsidR="00F5013F" w:rsidRPr="00FD4E80" w:rsidRDefault="00F5013F" w:rsidP="00F5013F">
            <w:pPr>
              <w:spacing w:after="0" w:line="240" w:lineRule="auto"/>
              <w:jc w:val="center"/>
              <w:rPr>
                <w:rFonts w:eastAsia="Times New Roman" w:cs="Arial"/>
                <w:b/>
                <w:sz w:val="26"/>
                <w:szCs w:val="26"/>
                <w:lang w:eastAsia="en-GB"/>
              </w:rPr>
            </w:pPr>
          </w:p>
        </w:tc>
        <w:tc>
          <w:tcPr>
            <w:tcW w:w="1377" w:type="dxa"/>
            <w:gridSpan w:val="2"/>
            <w:vAlign w:val="center"/>
          </w:tcPr>
          <w:p w14:paraId="2C73351D" w14:textId="77777777" w:rsidR="00F5013F" w:rsidRPr="00FD4E80" w:rsidRDefault="00F5013F" w:rsidP="00F5013F">
            <w:pPr>
              <w:spacing w:after="0" w:line="240" w:lineRule="auto"/>
              <w:jc w:val="center"/>
              <w:rPr>
                <w:rFonts w:eastAsia="Times New Roman" w:cs="Arial"/>
                <w:b/>
                <w:sz w:val="26"/>
                <w:szCs w:val="26"/>
                <w:lang w:eastAsia="en-GB"/>
              </w:rPr>
            </w:pPr>
          </w:p>
        </w:tc>
        <w:tc>
          <w:tcPr>
            <w:tcW w:w="1253" w:type="dxa"/>
            <w:gridSpan w:val="2"/>
            <w:vAlign w:val="center"/>
          </w:tcPr>
          <w:p w14:paraId="5AC971B9"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7D1CBE63"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1107E8EB" w14:textId="77777777" w:rsidTr="00EC0CD8">
        <w:trPr>
          <w:trHeight w:val="151"/>
        </w:trPr>
        <w:tc>
          <w:tcPr>
            <w:tcW w:w="4810" w:type="dxa"/>
            <w:vAlign w:val="center"/>
          </w:tcPr>
          <w:p w14:paraId="4DD09817" w14:textId="77777777" w:rsidR="00F5013F" w:rsidRPr="00366E44" w:rsidRDefault="00F5013F" w:rsidP="00F5013F">
            <w:pPr>
              <w:spacing w:after="0" w:line="240" w:lineRule="auto"/>
              <w:rPr>
                <w:rFonts w:eastAsia="Times New Roman" w:cs="Arial"/>
                <w:sz w:val="26"/>
                <w:szCs w:val="26"/>
                <w:lang w:eastAsia="en-GB"/>
              </w:rPr>
            </w:pPr>
            <w:r w:rsidRPr="00366E44">
              <w:rPr>
                <w:rFonts w:eastAsia="Times New Roman" w:cs="Arial"/>
                <w:sz w:val="26"/>
                <w:szCs w:val="26"/>
                <w:lang w:eastAsia="en-GB"/>
              </w:rPr>
              <w:t>Others:</w:t>
            </w:r>
          </w:p>
        </w:tc>
        <w:tc>
          <w:tcPr>
            <w:tcW w:w="1275" w:type="dxa"/>
            <w:gridSpan w:val="2"/>
            <w:vAlign w:val="center"/>
          </w:tcPr>
          <w:p w14:paraId="56677DD3" w14:textId="77777777" w:rsidR="00F5013F" w:rsidRPr="00FD4E80" w:rsidRDefault="00F5013F" w:rsidP="00F5013F">
            <w:pPr>
              <w:spacing w:after="0" w:line="240" w:lineRule="auto"/>
              <w:jc w:val="center"/>
              <w:rPr>
                <w:rFonts w:eastAsia="Times New Roman" w:cs="Arial"/>
                <w:b/>
                <w:sz w:val="26"/>
                <w:szCs w:val="26"/>
                <w:lang w:eastAsia="en-GB"/>
              </w:rPr>
            </w:pPr>
          </w:p>
        </w:tc>
        <w:tc>
          <w:tcPr>
            <w:tcW w:w="1318" w:type="dxa"/>
          </w:tcPr>
          <w:p w14:paraId="5B52EED4" w14:textId="77777777" w:rsidR="00F5013F" w:rsidRPr="00FD4E80" w:rsidRDefault="00F5013F" w:rsidP="00F5013F">
            <w:pPr>
              <w:spacing w:after="0" w:line="240" w:lineRule="auto"/>
              <w:jc w:val="center"/>
              <w:rPr>
                <w:rFonts w:eastAsia="Times New Roman" w:cs="Arial"/>
                <w:b/>
                <w:sz w:val="26"/>
                <w:szCs w:val="26"/>
                <w:lang w:eastAsia="en-GB"/>
              </w:rPr>
            </w:pPr>
          </w:p>
        </w:tc>
        <w:tc>
          <w:tcPr>
            <w:tcW w:w="1361" w:type="dxa"/>
            <w:gridSpan w:val="2"/>
          </w:tcPr>
          <w:p w14:paraId="17A1196E" w14:textId="77777777" w:rsidR="00F5013F" w:rsidRPr="00FD4E80" w:rsidRDefault="00F5013F" w:rsidP="00F5013F">
            <w:pPr>
              <w:spacing w:after="0" w:line="240" w:lineRule="auto"/>
              <w:jc w:val="center"/>
              <w:rPr>
                <w:rFonts w:eastAsia="Times New Roman" w:cs="Arial"/>
                <w:b/>
                <w:sz w:val="26"/>
                <w:szCs w:val="26"/>
                <w:lang w:eastAsia="en-GB"/>
              </w:rPr>
            </w:pPr>
          </w:p>
        </w:tc>
        <w:tc>
          <w:tcPr>
            <w:tcW w:w="1238" w:type="dxa"/>
            <w:gridSpan w:val="2"/>
          </w:tcPr>
          <w:p w14:paraId="1A593F58" w14:textId="77777777" w:rsidR="00F5013F" w:rsidRPr="00FD4E80" w:rsidRDefault="00F5013F" w:rsidP="00F5013F">
            <w:pPr>
              <w:spacing w:after="0" w:line="240" w:lineRule="auto"/>
              <w:jc w:val="center"/>
              <w:rPr>
                <w:rFonts w:eastAsia="Times New Roman" w:cs="Arial"/>
                <w:b/>
                <w:sz w:val="26"/>
                <w:szCs w:val="26"/>
                <w:lang w:eastAsia="en-GB"/>
              </w:rPr>
            </w:pPr>
          </w:p>
        </w:tc>
        <w:tc>
          <w:tcPr>
            <w:tcW w:w="1377" w:type="dxa"/>
            <w:gridSpan w:val="2"/>
            <w:vAlign w:val="center"/>
          </w:tcPr>
          <w:p w14:paraId="6CDFD727" w14:textId="77777777" w:rsidR="00F5013F" w:rsidRPr="00FD4E80" w:rsidRDefault="00F5013F" w:rsidP="00F5013F">
            <w:pPr>
              <w:spacing w:after="0" w:line="240" w:lineRule="auto"/>
              <w:jc w:val="center"/>
              <w:rPr>
                <w:rFonts w:eastAsia="Times New Roman" w:cs="Arial"/>
                <w:b/>
                <w:sz w:val="26"/>
                <w:szCs w:val="26"/>
                <w:lang w:eastAsia="en-GB"/>
              </w:rPr>
            </w:pPr>
          </w:p>
        </w:tc>
        <w:tc>
          <w:tcPr>
            <w:tcW w:w="1253" w:type="dxa"/>
            <w:gridSpan w:val="2"/>
            <w:vAlign w:val="center"/>
          </w:tcPr>
          <w:p w14:paraId="624DD83F" w14:textId="77777777" w:rsidR="00F5013F" w:rsidRPr="00FD4E80" w:rsidRDefault="00F5013F" w:rsidP="00F5013F">
            <w:pPr>
              <w:spacing w:after="0" w:line="240" w:lineRule="auto"/>
              <w:jc w:val="center"/>
              <w:rPr>
                <w:rFonts w:eastAsia="Times New Roman" w:cs="Arial"/>
                <w:b/>
                <w:sz w:val="26"/>
                <w:szCs w:val="26"/>
                <w:lang w:eastAsia="en-GB"/>
              </w:rPr>
            </w:pPr>
          </w:p>
        </w:tc>
        <w:tc>
          <w:tcPr>
            <w:tcW w:w="1376" w:type="dxa"/>
            <w:gridSpan w:val="2"/>
            <w:vAlign w:val="center"/>
          </w:tcPr>
          <w:p w14:paraId="5F6DC413" w14:textId="77777777" w:rsidR="00F5013F" w:rsidRPr="00FD4E80" w:rsidRDefault="00F5013F" w:rsidP="00F5013F">
            <w:pPr>
              <w:spacing w:after="0" w:line="240" w:lineRule="auto"/>
              <w:jc w:val="center"/>
              <w:rPr>
                <w:rFonts w:eastAsia="Times New Roman" w:cs="Arial"/>
                <w:b/>
                <w:sz w:val="26"/>
                <w:szCs w:val="26"/>
                <w:lang w:eastAsia="en-GB"/>
              </w:rPr>
            </w:pPr>
          </w:p>
        </w:tc>
      </w:tr>
      <w:tr w:rsidR="00F5013F" w:rsidRPr="00FD4E80" w14:paraId="4DD84357" w14:textId="77777777" w:rsidTr="00EC0CD8">
        <w:trPr>
          <w:trHeight w:val="151"/>
        </w:trPr>
        <w:tc>
          <w:tcPr>
            <w:tcW w:w="6085" w:type="dxa"/>
            <w:gridSpan w:val="3"/>
          </w:tcPr>
          <w:p w14:paraId="777F34F1" w14:textId="20D8264D" w:rsidR="00F5013F" w:rsidRPr="00FD4E80" w:rsidRDefault="08D4B6E4" w:rsidP="69B157D4">
            <w:pPr>
              <w:spacing w:after="0" w:line="240" w:lineRule="auto"/>
              <w:rPr>
                <w:rFonts w:eastAsia="Times New Roman" w:cs="Arial"/>
                <w:b/>
                <w:bCs/>
                <w:sz w:val="26"/>
                <w:szCs w:val="26"/>
                <w:lang w:eastAsia="en-GB"/>
              </w:rPr>
            </w:pPr>
            <w:r w:rsidRPr="69B157D4">
              <w:rPr>
                <w:rFonts w:eastAsia="Times New Roman" w:cs="Arial"/>
                <w:sz w:val="26"/>
                <w:szCs w:val="26"/>
                <w:lang w:eastAsia="en-GB"/>
              </w:rPr>
              <w:t xml:space="preserve">Potential issues? </w:t>
            </w:r>
            <w:r w:rsidRPr="00963830">
              <w:rPr>
                <w:rFonts w:eastAsia="Times New Roman" w:cs="Arial"/>
                <w:b/>
                <w:bCs/>
                <w:sz w:val="26"/>
                <w:szCs w:val="26"/>
                <w:lang w:eastAsia="en-GB"/>
              </w:rPr>
              <w:t>(Is the school building in a flood plain, could your neighbours be potentially disrupt</w:t>
            </w:r>
            <w:r w:rsidR="72E02D46" w:rsidRPr="00963830">
              <w:rPr>
                <w:rFonts w:eastAsia="Times New Roman" w:cs="Arial"/>
                <w:b/>
                <w:bCs/>
                <w:sz w:val="26"/>
                <w:szCs w:val="26"/>
                <w:lang w:eastAsia="en-GB"/>
              </w:rPr>
              <w:t>ed</w:t>
            </w:r>
            <w:r w:rsidR="445A691C" w:rsidRPr="00963830">
              <w:rPr>
                <w:rFonts w:eastAsia="Times New Roman" w:cs="Arial"/>
                <w:b/>
                <w:bCs/>
                <w:sz w:val="26"/>
                <w:szCs w:val="26"/>
                <w:lang w:eastAsia="en-GB"/>
              </w:rPr>
              <w:t xml:space="preserve">, </w:t>
            </w:r>
            <w:r w:rsidR="1EA16940" w:rsidRPr="00963830">
              <w:rPr>
                <w:rFonts w:eastAsia="Times New Roman" w:cs="Arial"/>
                <w:b/>
                <w:bCs/>
                <w:sz w:val="26"/>
                <w:szCs w:val="26"/>
                <w:lang w:eastAsia="en-GB"/>
              </w:rPr>
              <w:t>e.g.</w:t>
            </w:r>
            <w:r w:rsidRPr="00963830">
              <w:rPr>
                <w:rFonts w:eastAsia="Times New Roman" w:cs="Arial"/>
                <w:b/>
                <w:bCs/>
                <w:sz w:val="26"/>
                <w:szCs w:val="26"/>
                <w:lang w:eastAsia="en-GB"/>
              </w:rPr>
              <w:t xml:space="preserve"> petrol station, railway line etc.)</w:t>
            </w:r>
          </w:p>
        </w:tc>
        <w:tc>
          <w:tcPr>
            <w:tcW w:w="7923" w:type="dxa"/>
            <w:gridSpan w:val="11"/>
            <w:vAlign w:val="center"/>
          </w:tcPr>
          <w:p w14:paraId="661EFCE1" w14:textId="77777777" w:rsidR="00F5013F" w:rsidRPr="00FD4E80" w:rsidRDefault="00F5013F" w:rsidP="00F5013F">
            <w:pPr>
              <w:spacing w:after="0" w:line="240" w:lineRule="auto"/>
              <w:jc w:val="center"/>
              <w:rPr>
                <w:rFonts w:eastAsia="Times New Roman" w:cs="Arial"/>
                <w:b/>
                <w:sz w:val="26"/>
                <w:szCs w:val="26"/>
                <w:lang w:eastAsia="en-GB"/>
              </w:rPr>
            </w:pPr>
          </w:p>
        </w:tc>
      </w:tr>
      <w:tr w:rsidR="00E93376" w:rsidRPr="00E93376" w14:paraId="0AD5E260" w14:textId="77777777" w:rsidTr="00EC0CD8">
        <w:trPr>
          <w:trHeight w:val="128"/>
        </w:trPr>
        <w:tc>
          <w:tcPr>
            <w:tcW w:w="6085" w:type="dxa"/>
            <w:gridSpan w:val="3"/>
          </w:tcPr>
          <w:p w14:paraId="126682F9" w14:textId="533DE559" w:rsidR="00E93376" w:rsidRPr="00E93376" w:rsidRDefault="445A691C" w:rsidP="00D42C1F">
            <w:pPr>
              <w:spacing w:after="0" w:line="240" w:lineRule="auto"/>
              <w:rPr>
                <w:rFonts w:eastAsia="Times New Roman" w:cs="Arial"/>
                <w:sz w:val="26"/>
                <w:szCs w:val="26"/>
                <w:lang w:eastAsia="en-GB"/>
              </w:rPr>
            </w:pPr>
            <w:r w:rsidRPr="69B157D4">
              <w:rPr>
                <w:rFonts w:eastAsia="Times New Roman" w:cs="Arial"/>
                <w:sz w:val="26"/>
                <w:szCs w:val="26"/>
                <w:lang w:eastAsia="en-GB"/>
              </w:rPr>
              <w:t>Minimum space requirements</w:t>
            </w:r>
            <w:r w:rsidRPr="009E74C2">
              <w:rPr>
                <w:rFonts w:eastAsia="Times New Roman" w:cs="Arial"/>
                <w:b/>
                <w:bCs/>
                <w:color w:val="008796"/>
                <w:sz w:val="26"/>
                <w:szCs w:val="26"/>
                <w:lang w:eastAsia="en-GB"/>
              </w:rPr>
              <w:t xml:space="preserve"> </w:t>
            </w:r>
            <w:r w:rsidRPr="00963830">
              <w:rPr>
                <w:rFonts w:eastAsia="Times New Roman" w:cs="Arial"/>
                <w:b/>
                <w:bCs/>
                <w:sz w:val="26"/>
                <w:szCs w:val="26"/>
                <w:lang w:eastAsia="en-GB"/>
              </w:rPr>
              <w:t>(</w:t>
            </w:r>
            <w:r w:rsidR="24FA96BA" w:rsidRPr="00963830">
              <w:rPr>
                <w:rFonts w:eastAsia="Times New Roman" w:cs="Arial"/>
                <w:b/>
                <w:bCs/>
                <w:sz w:val="26"/>
                <w:szCs w:val="26"/>
                <w:lang w:eastAsia="en-GB"/>
              </w:rPr>
              <w:t>e.g.</w:t>
            </w:r>
            <w:r w:rsidR="7AD498F2" w:rsidRPr="00963830">
              <w:rPr>
                <w:rFonts w:eastAsia="Times New Roman" w:cs="Arial"/>
                <w:b/>
                <w:bCs/>
                <w:sz w:val="26"/>
                <w:szCs w:val="26"/>
                <w:lang w:eastAsia="en-GB"/>
              </w:rPr>
              <w:t xml:space="preserve"> no. </w:t>
            </w:r>
            <w:r w:rsidRPr="00963830">
              <w:rPr>
                <w:rFonts w:eastAsia="Times New Roman" w:cs="Arial"/>
                <w:b/>
                <w:bCs/>
                <w:sz w:val="26"/>
                <w:szCs w:val="26"/>
                <w:lang w:eastAsia="en-GB"/>
              </w:rPr>
              <w:t xml:space="preserve">of </w:t>
            </w:r>
            <w:r w:rsidR="7AD498F2" w:rsidRPr="00963830">
              <w:rPr>
                <w:rFonts w:eastAsia="Times New Roman" w:cs="Arial"/>
                <w:b/>
                <w:bCs/>
                <w:sz w:val="26"/>
                <w:szCs w:val="26"/>
                <w:lang w:eastAsia="en-GB"/>
              </w:rPr>
              <w:t>classrooms, space needed)</w:t>
            </w:r>
          </w:p>
        </w:tc>
        <w:tc>
          <w:tcPr>
            <w:tcW w:w="7923" w:type="dxa"/>
            <w:gridSpan w:val="11"/>
            <w:vAlign w:val="center"/>
          </w:tcPr>
          <w:p w14:paraId="01BB55C4" w14:textId="77777777" w:rsidR="00E93376" w:rsidRPr="00E93376" w:rsidRDefault="00E93376" w:rsidP="00E93376">
            <w:pPr>
              <w:spacing w:after="0" w:line="240" w:lineRule="auto"/>
              <w:jc w:val="center"/>
              <w:rPr>
                <w:rFonts w:eastAsia="Times New Roman" w:cs="Arial"/>
                <w:sz w:val="26"/>
                <w:szCs w:val="26"/>
                <w:lang w:eastAsia="en-GB"/>
              </w:rPr>
            </w:pPr>
          </w:p>
        </w:tc>
      </w:tr>
      <w:tr w:rsidR="00EC0CD8" w:rsidRPr="00EC0CD8" w14:paraId="0000E0BF" w14:textId="77777777" w:rsidTr="00EC0CD8">
        <w:trPr>
          <w:trHeight w:val="151"/>
        </w:trPr>
        <w:tc>
          <w:tcPr>
            <w:tcW w:w="14008" w:type="dxa"/>
            <w:gridSpan w:val="14"/>
            <w:tcBorders>
              <w:top w:val="single" w:sz="4" w:space="0" w:color="auto"/>
            </w:tcBorders>
            <w:shd w:val="clear" w:color="auto" w:fill="414A4F"/>
          </w:tcPr>
          <w:p w14:paraId="4A5A29C2" w14:textId="60F2891E" w:rsidR="00E93376" w:rsidRPr="00EC0CD8" w:rsidRDefault="6F0E0EC5" w:rsidP="69B157D4">
            <w:pPr>
              <w:spacing w:before="60" w:after="60" w:line="240" w:lineRule="auto"/>
              <w:rPr>
                <w:b/>
                <w:bCs/>
                <w:noProof/>
                <w:color w:val="FFFFFF" w:themeColor="background1"/>
                <w:sz w:val="28"/>
                <w:szCs w:val="28"/>
              </w:rPr>
            </w:pPr>
            <w:r w:rsidRPr="00EC0CD8">
              <w:rPr>
                <w:b/>
                <w:bCs/>
                <w:noProof/>
                <w:color w:val="FFFFFF" w:themeColor="background1"/>
                <w:sz w:val="28"/>
                <w:szCs w:val="28"/>
              </w:rPr>
              <w:t>ICT (Information &amp; Communications Technology)</w:t>
            </w:r>
          </w:p>
        </w:tc>
      </w:tr>
      <w:tr w:rsidR="00E93376" w:rsidRPr="00E93376" w14:paraId="605006C3" w14:textId="77777777" w:rsidTr="007543B3">
        <w:trPr>
          <w:trHeight w:val="151"/>
        </w:trPr>
        <w:tc>
          <w:tcPr>
            <w:tcW w:w="14008" w:type="dxa"/>
            <w:gridSpan w:val="14"/>
          </w:tcPr>
          <w:p w14:paraId="3CBAAB72" w14:textId="3BAEB041" w:rsidR="00E93376" w:rsidRPr="00D42C1F" w:rsidRDefault="00E93376" w:rsidP="00E93376">
            <w:pPr>
              <w:spacing w:after="0" w:line="240" w:lineRule="auto"/>
              <w:rPr>
                <w:rFonts w:eastAsia="Times New Roman" w:cs="Arial"/>
                <w:b/>
                <w:sz w:val="26"/>
                <w:szCs w:val="26"/>
                <w:lang w:eastAsia="en-GB"/>
              </w:rPr>
            </w:pPr>
            <w:r w:rsidRPr="00D42C1F">
              <w:rPr>
                <w:rFonts w:eastAsia="Times New Roman" w:cs="Arial"/>
                <w:b/>
                <w:sz w:val="26"/>
                <w:szCs w:val="26"/>
                <w:lang w:eastAsia="en-GB"/>
              </w:rPr>
              <w:t xml:space="preserve">Which IT systems or applications are most important to your school?  </w:t>
            </w:r>
            <w:r w:rsidR="00973D0E" w:rsidRPr="00973D0E">
              <w:rPr>
                <w:rFonts w:eastAsia="Times New Roman" w:cs="Arial"/>
                <w:bCs/>
                <w:sz w:val="26"/>
                <w:szCs w:val="26"/>
                <w:lang w:eastAsia="en-GB"/>
              </w:rPr>
              <w:t xml:space="preserve">Remember to include phone </w:t>
            </w:r>
            <w:r w:rsidR="00973D0E">
              <w:rPr>
                <w:rFonts w:eastAsia="Times New Roman" w:cs="Arial"/>
                <w:bCs/>
                <w:sz w:val="26"/>
                <w:szCs w:val="26"/>
                <w:lang w:eastAsia="en-GB"/>
              </w:rPr>
              <w:t xml:space="preserve">or communication </w:t>
            </w:r>
            <w:r w:rsidR="00973D0E" w:rsidRPr="00973D0E">
              <w:rPr>
                <w:rFonts w:eastAsia="Times New Roman" w:cs="Arial"/>
                <w:bCs/>
                <w:sz w:val="26"/>
                <w:szCs w:val="26"/>
                <w:lang w:eastAsia="en-GB"/>
              </w:rPr>
              <w:t>systems which often rely upon IT or power to work</w:t>
            </w:r>
          </w:p>
        </w:tc>
      </w:tr>
      <w:tr w:rsidR="00973D0E" w:rsidRPr="00973D0E" w14:paraId="5CC1C19C" w14:textId="77777777" w:rsidTr="00973D0E">
        <w:trPr>
          <w:trHeight w:val="151"/>
        </w:trPr>
        <w:tc>
          <w:tcPr>
            <w:tcW w:w="4857" w:type="dxa"/>
            <w:gridSpan w:val="2"/>
            <w:tcBorders>
              <w:bottom w:val="single" w:sz="4" w:space="0" w:color="auto"/>
            </w:tcBorders>
            <w:shd w:val="clear" w:color="auto" w:fill="414A4F"/>
          </w:tcPr>
          <w:p w14:paraId="79204000" w14:textId="77777777" w:rsidR="00E93376" w:rsidRPr="00973D0E" w:rsidRDefault="00E93376" w:rsidP="00E93376">
            <w:pPr>
              <w:spacing w:after="0" w:line="240" w:lineRule="auto"/>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 xml:space="preserve">System/Application </w:t>
            </w:r>
          </w:p>
        </w:tc>
        <w:tc>
          <w:tcPr>
            <w:tcW w:w="1228" w:type="dxa"/>
            <w:tcBorders>
              <w:bottom w:val="single" w:sz="4" w:space="0" w:color="auto"/>
            </w:tcBorders>
            <w:shd w:val="clear" w:color="auto" w:fill="414A4F"/>
          </w:tcPr>
          <w:p w14:paraId="6544460B"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&lt;4 hours</w:t>
            </w:r>
          </w:p>
        </w:tc>
        <w:tc>
          <w:tcPr>
            <w:tcW w:w="1366" w:type="dxa"/>
            <w:gridSpan w:val="2"/>
            <w:tcBorders>
              <w:bottom w:val="single" w:sz="4" w:space="0" w:color="auto"/>
            </w:tcBorders>
            <w:shd w:val="clear" w:color="auto" w:fill="414A4F"/>
          </w:tcPr>
          <w:p w14:paraId="0740128E"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1 day</w:t>
            </w:r>
          </w:p>
        </w:tc>
        <w:tc>
          <w:tcPr>
            <w:tcW w:w="1365" w:type="dxa"/>
            <w:gridSpan w:val="2"/>
            <w:tcBorders>
              <w:bottom w:val="single" w:sz="4" w:space="0" w:color="auto"/>
            </w:tcBorders>
            <w:shd w:val="clear" w:color="auto" w:fill="414A4F"/>
          </w:tcPr>
          <w:p w14:paraId="40147D0B"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3 days</w:t>
            </w:r>
          </w:p>
        </w:tc>
        <w:tc>
          <w:tcPr>
            <w:tcW w:w="1230" w:type="dxa"/>
            <w:gridSpan w:val="2"/>
            <w:tcBorders>
              <w:bottom w:val="single" w:sz="4" w:space="0" w:color="auto"/>
            </w:tcBorders>
            <w:shd w:val="clear" w:color="auto" w:fill="414A4F"/>
          </w:tcPr>
          <w:p w14:paraId="6D0DF652"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1 week</w:t>
            </w:r>
          </w:p>
        </w:tc>
        <w:tc>
          <w:tcPr>
            <w:tcW w:w="1366" w:type="dxa"/>
            <w:gridSpan w:val="2"/>
            <w:tcBorders>
              <w:bottom w:val="single" w:sz="4" w:space="0" w:color="auto"/>
            </w:tcBorders>
            <w:shd w:val="clear" w:color="auto" w:fill="414A4F"/>
          </w:tcPr>
          <w:p w14:paraId="4BAF9423"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2 weeks</w:t>
            </w:r>
          </w:p>
        </w:tc>
        <w:tc>
          <w:tcPr>
            <w:tcW w:w="1229" w:type="dxa"/>
            <w:gridSpan w:val="2"/>
            <w:tcBorders>
              <w:bottom w:val="single" w:sz="4" w:space="0" w:color="auto"/>
            </w:tcBorders>
            <w:shd w:val="clear" w:color="auto" w:fill="414A4F"/>
          </w:tcPr>
          <w:p w14:paraId="29D2CF5E"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1 month</w:t>
            </w:r>
          </w:p>
        </w:tc>
        <w:tc>
          <w:tcPr>
            <w:tcW w:w="1367" w:type="dxa"/>
            <w:tcBorders>
              <w:bottom w:val="single" w:sz="4" w:space="0" w:color="auto"/>
            </w:tcBorders>
            <w:shd w:val="clear" w:color="auto" w:fill="414A4F"/>
          </w:tcPr>
          <w:p w14:paraId="176A1C06" w14:textId="77777777" w:rsidR="00E93376" w:rsidRPr="00973D0E" w:rsidRDefault="00E93376" w:rsidP="00E93376">
            <w:pPr>
              <w:spacing w:after="0" w:line="240" w:lineRule="auto"/>
              <w:jc w:val="center"/>
              <w:rPr>
                <w:rFonts w:eastAsia="Times New Roman" w:cs="Arial"/>
                <w:b/>
                <w:color w:val="FFFFFF" w:themeColor="background1"/>
                <w:sz w:val="26"/>
                <w:szCs w:val="26"/>
                <w:lang w:eastAsia="en-GB"/>
              </w:rPr>
            </w:pPr>
            <w:r w:rsidRPr="00973D0E">
              <w:rPr>
                <w:rFonts w:eastAsia="Times New Roman" w:cs="Arial"/>
                <w:b/>
                <w:color w:val="FFFFFF" w:themeColor="background1"/>
                <w:sz w:val="26"/>
                <w:szCs w:val="26"/>
                <w:lang w:eastAsia="en-GB"/>
              </w:rPr>
              <w:t>&gt;1 month</w:t>
            </w:r>
          </w:p>
        </w:tc>
      </w:tr>
      <w:tr w:rsidR="00E93376" w:rsidRPr="00E93376" w14:paraId="19F2760A" w14:textId="77777777" w:rsidTr="00EC0CD8">
        <w:trPr>
          <w:trHeight w:val="151"/>
        </w:trPr>
        <w:tc>
          <w:tcPr>
            <w:tcW w:w="4857" w:type="dxa"/>
            <w:gridSpan w:val="2"/>
            <w:vAlign w:val="center"/>
          </w:tcPr>
          <w:p w14:paraId="102D56B1" w14:textId="77777777" w:rsidR="00E93376" w:rsidRPr="00E93376" w:rsidRDefault="00E93376" w:rsidP="00E93376">
            <w:pPr>
              <w:spacing w:after="0" w:line="240" w:lineRule="auto"/>
              <w:rPr>
                <w:rFonts w:ascii="Calibri" w:eastAsia="Times New Roman" w:hAnsi="Calibri" w:cs="Arial"/>
                <w:sz w:val="21"/>
                <w:szCs w:val="21"/>
                <w:lang w:eastAsia="en-GB"/>
              </w:rPr>
            </w:pPr>
          </w:p>
        </w:tc>
        <w:tc>
          <w:tcPr>
            <w:tcW w:w="1228" w:type="dxa"/>
            <w:vAlign w:val="center"/>
          </w:tcPr>
          <w:p w14:paraId="36636FAF"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6" w:type="dxa"/>
            <w:gridSpan w:val="2"/>
          </w:tcPr>
          <w:p w14:paraId="1FC06CEF"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5" w:type="dxa"/>
            <w:gridSpan w:val="2"/>
          </w:tcPr>
          <w:p w14:paraId="341FD6EE"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30" w:type="dxa"/>
            <w:gridSpan w:val="2"/>
          </w:tcPr>
          <w:p w14:paraId="44853497"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6" w:type="dxa"/>
            <w:gridSpan w:val="2"/>
            <w:vAlign w:val="center"/>
          </w:tcPr>
          <w:p w14:paraId="453F4D50"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29" w:type="dxa"/>
            <w:gridSpan w:val="2"/>
            <w:vAlign w:val="center"/>
          </w:tcPr>
          <w:p w14:paraId="2885C257"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7" w:type="dxa"/>
            <w:vAlign w:val="center"/>
          </w:tcPr>
          <w:p w14:paraId="2E7D5A00"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r>
      <w:tr w:rsidR="00E93376" w:rsidRPr="00E93376" w14:paraId="2E8B40CB" w14:textId="77777777" w:rsidTr="00EC0CD8">
        <w:trPr>
          <w:trHeight w:val="151"/>
        </w:trPr>
        <w:tc>
          <w:tcPr>
            <w:tcW w:w="4857" w:type="dxa"/>
            <w:gridSpan w:val="2"/>
            <w:vAlign w:val="center"/>
          </w:tcPr>
          <w:p w14:paraId="05A70E6A" w14:textId="77777777" w:rsidR="00E93376" w:rsidRPr="00E93376" w:rsidRDefault="00E93376" w:rsidP="00E93376">
            <w:pPr>
              <w:spacing w:after="0" w:line="240" w:lineRule="auto"/>
              <w:rPr>
                <w:rFonts w:ascii="Calibri" w:eastAsia="Times New Roman" w:hAnsi="Calibri" w:cs="Arial"/>
                <w:sz w:val="21"/>
                <w:szCs w:val="21"/>
                <w:lang w:eastAsia="en-GB"/>
              </w:rPr>
            </w:pPr>
          </w:p>
        </w:tc>
        <w:tc>
          <w:tcPr>
            <w:tcW w:w="1228" w:type="dxa"/>
            <w:vAlign w:val="center"/>
          </w:tcPr>
          <w:p w14:paraId="74E0B57F"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6" w:type="dxa"/>
            <w:gridSpan w:val="2"/>
          </w:tcPr>
          <w:p w14:paraId="6B9FC3CB"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5" w:type="dxa"/>
            <w:gridSpan w:val="2"/>
          </w:tcPr>
          <w:p w14:paraId="6B2729EC"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30" w:type="dxa"/>
            <w:gridSpan w:val="2"/>
          </w:tcPr>
          <w:p w14:paraId="58802138"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6" w:type="dxa"/>
            <w:gridSpan w:val="2"/>
            <w:vAlign w:val="center"/>
          </w:tcPr>
          <w:p w14:paraId="46873D21"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29" w:type="dxa"/>
            <w:gridSpan w:val="2"/>
            <w:vAlign w:val="center"/>
          </w:tcPr>
          <w:p w14:paraId="4D410862"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7" w:type="dxa"/>
            <w:vAlign w:val="center"/>
          </w:tcPr>
          <w:p w14:paraId="52EB78EF"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r>
      <w:tr w:rsidR="00E93376" w:rsidRPr="00E93376" w14:paraId="294CC075" w14:textId="77777777" w:rsidTr="00EC0CD8">
        <w:trPr>
          <w:trHeight w:val="151"/>
        </w:trPr>
        <w:tc>
          <w:tcPr>
            <w:tcW w:w="4857" w:type="dxa"/>
            <w:gridSpan w:val="2"/>
            <w:vAlign w:val="center"/>
          </w:tcPr>
          <w:p w14:paraId="660A0F90" w14:textId="77777777" w:rsidR="00E93376" w:rsidRPr="00E93376" w:rsidRDefault="00E93376" w:rsidP="00E93376">
            <w:pPr>
              <w:spacing w:after="0" w:line="240" w:lineRule="auto"/>
              <w:rPr>
                <w:rFonts w:ascii="Calibri" w:eastAsia="Times New Roman" w:hAnsi="Calibri" w:cs="Arial"/>
                <w:sz w:val="21"/>
                <w:szCs w:val="21"/>
                <w:lang w:eastAsia="en-GB"/>
              </w:rPr>
            </w:pPr>
          </w:p>
        </w:tc>
        <w:tc>
          <w:tcPr>
            <w:tcW w:w="1228" w:type="dxa"/>
            <w:vAlign w:val="center"/>
          </w:tcPr>
          <w:p w14:paraId="2B03EFEA"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6" w:type="dxa"/>
            <w:gridSpan w:val="2"/>
          </w:tcPr>
          <w:p w14:paraId="5117AD5D"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5" w:type="dxa"/>
            <w:gridSpan w:val="2"/>
          </w:tcPr>
          <w:p w14:paraId="14629BF5"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30" w:type="dxa"/>
            <w:gridSpan w:val="2"/>
          </w:tcPr>
          <w:p w14:paraId="2605D14F"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366" w:type="dxa"/>
            <w:gridSpan w:val="2"/>
            <w:vAlign w:val="center"/>
          </w:tcPr>
          <w:p w14:paraId="483B8C3B" w14:textId="77777777" w:rsidR="00E93376" w:rsidRPr="00E93376" w:rsidRDefault="00E93376" w:rsidP="00E93376">
            <w:pPr>
              <w:spacing w:after="0" w:line="240" w:lineRule="auto"/>
              <w:jc w:val="center"/>
              <w:rPr>
                <w:rFonts w:ascii="Calibri" w:eastAsia="Times New Roman" w:hAnsi="Calibri" w:cs="Times New Roman"/>
                <w:sz w:val="21"/>
                <w:szCs w:val="21"/>
                <w:lang w:eastAsia="en-GB"/>
              </w:rPr>
            </w:pPr>
          </w:p>
        </w:tc>
        <w:tc>
          <w:tcPr>
            <w:tcW w:w="1229" w:type="dxa"/>
            <w:gridSpan w:val="2"/>
            <w:vAlign w:val="center"/>
          </w:tcPr>
          <w:p w14:paraId="2F7F86AE"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7" w:type="dxa"/>
            <w:vAlign w:val="center"/>
          </w:tcPr>
          <w:p w14:paraId="4A5E937B"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r>
      <w:tr w:rsidR="00E93376" w:rsidRPr="00E93376" w14:paraId="5332193C" w14:textId="77777777" w:rsidTr="00EC0CD8">
        <w:trPr>
          <w:trHeight w:val="151"/>
        </w:trPr>
        <w:tc>
          <w:tcPr>
            <w:tcW w:w="4857" w:type="dxa"/>
            <w:gridSpan w:val="2"/>
            <w:vAlign w:val="center"/>
          </w:tcPr>
          <w:p w14:paraId="00801C21" w14:textId="77777777" w:rsidR="00E93376" w:rsidRPr="00E93376" w:rsidRDefault="00E93376" w:rsidP="00E93376">
            <w:pPr>
              <w:spacing w:after="0" w:line="240" w:lineRule="auto"/>
              <w:rPr>
                <w:rFonts w:ascii="Calibri" w:eastAsia="Times New Roman" w:hAnsi="Calibri" w:cs="Arial"/>
                <w:sz w:val="21"/>
                <w:szCs w:val="21"/>
                <w:lang w:eastAsia="en-GB"/>
              </w:rPr>
            </w:pPr>
          </w:p>
        </w:tc>
        <w:tc>
          <w:tcPr>
            <w:tcW w:w="1228" w:type="dxa"/>
            <w:vAlign w:val="center"/>
          </w:tcPr>
          <w:p w14:paraId="4DC3C660"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6" w:type="dxa"/>
            <w:gridSpan w:val="2"/>
          </w:tcPr>
          <w:p w14:paraId="6A9E270B"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5" w:type="dxa"/>
            <w:gridSpan w:val="2"/>
          </w:tcPr>
          <w:p w14:paraId="504CB1F4"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230" w:type="dxa"/>
            <w:gridSpan w:val="2"/>
          </w:tcPr>
          <w:p w14:paraId="2953B921"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6" w:type="dxa"/>
            <w:gridSpan w:val="2"/>
            <w:vAlign w:val="center"/>
          </w:tcPr>
          <w:p w14:paraId="0BF1F884"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229" w:type="dxa"/>
            <w:gridSpan w:val="2"/>
            <w:vAlign w:val="center"/>
          </w:tcPr>
          <w:p w14:paraId="5CD7850B"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c>
          <w:tcPr>
            <w:tcW w:w="1367" w:type="dxa"/>
            <w:vAlign w:val="center"/>
          </w:tcPr>
          <w:p w14:paraId="5317CD76" w14:textId="77777777" w:rsidR="00E93376" w:rsidRPr="00E93376" w:rsidRDefault="00E93376" w:rsidP="00E93376">
            <w:pPr>
              <w:spacing w:after="0" w:line="240" w:lineRule="auto"/>
              <w:jc w:val="center"/>
              <w:rPr>
                <w:rFonts w:ascii="Calibri" w:eastAsia="Times New Roman" w:hAnsi="Calibri" w:cs="Arial"/>
                <w:b/>
                <w:sz w:val="21"/>
                <w:szCs w:val="21"/>
                <w:lang w:eastAsia="en-GB"/>
              </w:rPr>
            </w:pPr>
          </w:p>
        </w:tc>
      </w:tr>
      <w:tr w:rsidR="00E93376" w:rsidRPr="00E93376" w14:paraId="24C366A8" w14:textId="77777777" w:rsidTr="007543B3">
        <w:trPr>
          <w:trHeight w:val="151"/>
        </w:trPr>
        <w:tc>
          <w:tcPr>
            <w:tcW w:w="14008" w:type="dxa"/>
            <w:gridSpan w:val="14"/>
          </w:tcPr>
          <w:p w14:paraId="43FEE5D1" w14:textId="77777777" w:rsidR="00E93376" w:rsidRPr="00E93376" w:rsidRDefault="00E93376" w:rsidP="00E93376">
            <w:pPr>
              <w:spacing w:after="0" w:line="240" w:lineRule="auto"/>
              <w:rPr>
                <w:rFonts w:eastAsia="Times New Roman" w:cs="Arial"/>
                <w:sz w:val="24"/>
                <w:szCs w:val="26"/>
                <w:lang w:eastAsia="en-GB"/>
              </w:rPr>
            </w:pPr>
            <w:r w:rsidRPr="00E93376">
              <w:rPr>
                <w:rFonts w:eastAsia="Times New Roman" w:cs="Arial"/>
                <w:sz w:val="24"/>
                <w:szCs w:val="26"/>
                <w:lang w:eastAsia="en-GB"/>
              </w:rPr>
              <w:t>Please answer the</w:t>
            </w:r>
            <w:r w:rsidR="00D42C1F">
              <w:rPr>
                <w:rFonts w:eastAsia="Times New Roman" w:cs="Arial"/>
                <w:sz w:val="24"/>
                <w:szCs w:val="26"/>
                <w:lang w:eastAsia="en-GB"/>
              </w:rPr>
              <w:t>se additional questions about I</w:t>
            </w:r>
            <w:r w:rsidRPr="00E93376">
              <w:rPr>
                <w:rFonts w:eastAsia="Times New Roman" w:cs="Arial"/>
                <w:sz w:val="24"/>
                <w:szCs w:val="26"/>
                <w:lang w:eastAsia="en-GB"/>
              </w:rPr>
              <w:t xml:space="preserve">T  </w:t>
            </w:r>
          </w:p>
        </w:tc>
      </w:tr>
      <w:tr w:rsidR="00E93376" w:rsidRPr="00E93376" w14:paraId="075C8646" w14:textId="77777777" w:rsidTr="00EC0CD8">
        <w:trPr>
          <w:trHeight w:val="151"/>
        </w:trPr>
        <w:tc>
          <w:tcPr>
            <w:tcW w:w="6085" w:type="dxa"/>
            <w:gridSpan w:val="3"/>
          </w:tcPr>
          <w:p w14:paraId="77460BCD" w14:textId="7A2995A0" w:rsidR="00E93376" w:rsidRPr="00E93376" w:rsidRDefault="7AD498F2" w:rsidP="00D42C1F">
            <w:pPr>
              <w:spacing w:before="40" w:after="0" w:line="240" w:lineRule="auto"/>
              <w:rPr>
                <w:rFonts w:eastAsia="Times New Roman" w:cs="Arial"/>
                <w:sz w:val="24"/>
                <w:szCs w:val="24"/>
                <w:lang w:eastAsia="en-GB"/>
              </w:rPr>
            </w:pPr>
            <w:r w:rsidRPr="69B157D4">
              <w:rPr>
                <w:rFonts w:eastAsia="Times New Roman" w:cs="Arial"/>
                <w:sz w:val="24"/>
                <w:szCs w:val="24"/>
                <w:lang w:eastAsia="en-GB"/>
              </w:rPr>
              <w:t xml:space="preserve">Are work-arounds available?  </w:t>
            </w:r>
            <w:r w:rsidRPr="00973D0E">
              <w:rPr>
                <w:rFonts w:eastAsia="Times New Roman" w:cs="Arial"/>
                <w:b/>
                <w:bCs/>
                <w:sz w:val="24"/>
                <w:szCs w:val="24"/>
                <w:lang w:eastAsia="en-GB"/>
              </w:rPr>
              <w:t>(</w:t>
            </w:r>
            <w:r w:rsidR="73A63185" w:rsidRPr="00973D0E">
              <w:rPr>
                <w:rFonts w:eastAsia="Times New Roman" w:cs="Arial"/>
                <w:b/>
                <w:bCs/>
                <w:sz w:val="24"/>
                <w:szCs w:val="24"/>
                <w:lang w:eastAsia="en-GB"/>
              </w:rPr>
              <w:t>e.g.</w:t>
            </w:r>
            <w:r w:rsidRPr="00973D0E">
              <w:rPr>
                <w:rFonts w:eastAsia="Times New Roman" w:cs="Arial"/>
                <w:b/>
                <w:bCs/>
                <w:sz w:val="24"/>
                <w:szCs w:val="24"/>
                <w:lang w:eastAsia="en-GB"/>
              </w:rPr>
              <w:t xml:space="preserve"> can systems be temporarily replaced by paper documents)</w:t>
            </w:r>
          </w:p>
        </w:tc>
        <w:tc>
          <w:tcPr>
            <w:tcW w:w="7923" w:type="dxa"/>
            <w:gridSpan w:val="11"/>
            <w:vAlign w:val="center"/>
          </w:tcPr>
          <w:p w14:paraId="553FB055" w14:textId="77777777" w:rsidR="00E93376" w:rsidRPr="00E93376" w:rsidRDefault="00E93376" w:rsidP="00E93376">
            <w:pPr>
              <w:spacing w:after="0" w:line="240" w:lineRule="auto"/>
              <w:jc w:val="center"/>
              <w:rPr>
                <w:rFonts w:eastAsia="Times New Roman" w:cs="Arial"/>
                <w:sz w:val="24"/>
                <w:szCs w:val="26"/>
                <w:lang w:eastAsia="en-GB"/>
              </w:rPr>
            </w:pPr>
          </w:p>
        </w:tc>
      </w:tr>
      <w:tr w:rsidR="00E93376" w:rsidRPr="00E93376" w14:paraId="5A19BBFA" w14:textId="77777777" w:rsidTr="00EC0CD8">
        <w:trPr>
          <w:trHeight w:val="128"/>
        </w:trPr>
        <w:tc>
          <w:tcPr>
            <w:tcW w:w="6085" w:type="dxa"/>
            <w:gridSpan w:val="3"/>
          </w:tcPr>
          <w:p w14:paraId="0397D34C" w14:textId="0EA7AAEC" w:rsidR="00E93376" w:rsidRPr="00E93376" w:rsidRDefault="7AD498F2" w:rsidP="00D42C1F">
            <w:pPr>
              <w:spacing w:before="40" w:after="0" w:line="240" w:lineRule="auto"/>
              <w:rPr>
                <w:rFonts w:eastAsia="Times New Roman" w:cs="Arial"/>
                <w:sz w:val="24"/>
                <w:szCs w:val="24"/>
                <w:lang w:eastAsia="en-GB"/>
              </w:rPr>
            </w:pPr>
            <w:r w:rsidRPr="69B157D4">
              <w:rPr>
                <w:rFonts w:eastAsia="Times New Roman" w:cs="Arial"/>
                <w:sz w:val="24"/>
                <w:szCs w:val="24"/>
                <w:lang w:eastAsia="en-GB"/>
              </w:rPr>
              <w:t xml:space="preserve">How many staff have remote </w:t>
            </w:r>
            <w:r w:rsidR="445A691C" w:rsidRPr="69B157D4">
              <w:rPr>
                <w:rFonts w:eastAsia="Times New Roman" w:cs="Arial"/>
                <w:sz w:val="24"/>
                <w:szCs w:val="24"/>
                <w:lang w:eastAsia="en-GB"/>
              </w:rPr>
              <w:t xml:space="preserve">access to school IT systems </w:t>
            </w:r>
            <w:r w:rsidR="445A691C" w:rsidRPr="00973D0E">
              <w:rPr>
                <w:rFonts w:eastAsia="Times New Roman" w:cs="Arial"/>
                <w:b/>
                <w:bCs/>
                <w:sz w:val="24"/>
                <w:szCs w:val="24"/>
                <w:lang w:eastAsia="en-GB"/>
              </w:rPr>
              <w:t>(</w:t>
            </w:r>
            <w:r w:rsidR="1F3229FC" w:rsidRPr="00973D0E">
              <w:rPr>
                <w:rFonts w:eastAsia="Times New Roman" w:cs="Arial"/>
                <w:b/>
                <w:bCs/>
                <w:sz w:val="24"/>
                <w:szCs w:val="24"/>
                <w:lang w:eastAsia="en-GB"/>
              </w:rPr>
              <w:t>e.g.</w:t>
            </w:r>
            <w:r w:rsidRPr="00973D0E">
              <w:rPr>
                <w:rFonts w:eastAsia="Times New Roman" w:cs="Arial"/>
                <w:b/>
                <w:bCs/>
                <w:sz w:val="24"/>
                <w:szCs w:val="24"/>
                <w:lang w:eastAsia="en-GB"/>
              </w:rPr>
              <w:t xml:space="preserve"> via Homeworking access and what is the maximum capacity)</w:t>
            </w:r>
            <w:r w:rsidRPr="00973D0E">
              <w:rPr>
                <w:rFonts w:eastAsia="Times New Roman" w:cs="Arial"/>
                <w:sz w:val="24"/>
                <w:szCs w:val="24"/>
                <w:lang w:eastAsia="en-GB"/>
              </w:rPr>
              <w:t xml:space="preserve">  </w:t>
            </w:r>
          </w:p>
        </w:tc>
        <w:tc>
          <w:tcPr>
            <w:tcW w:w="7923" w:type="dxa"/>
            <w:gridSpan w:val="11"/>
            <w:vAlign w:val="center"/>
          </w:tcPr>
          <w:p w14:paraId="7291AFFF" w14:textId="77777777" w:rsidR="00E93376" w:rsidRPr="00E93376" w:rsidRDefault="00E93376" w:rsidP="00E93376">
            <w:pPr>
              <w:spacing w:after="0" w:line="240" w:lineRule="auto"/>
              <w:jc w:val="center"/>
              <w:rPr>
                <w:rFonts w:eastAsia="Times New Roman" w:cs="Arial"/>
                <w:sz w:val="24"/>
                <w:szCs w:val="26"/>
                <w:lang w:eastAsia="en-GB"/>
              </w:rPr>
            </w:pPr>
          </w:p>
        </w:tc>
      </w:tr>
      <w:tr w:rsidR="00E93376" w:rsidRPr="00E93376" w14:paraId="28FA0312" w14:textId="77777777" w:rsidTr="00EC0CD8">
        <w:trPr>
          <w:trHeight w:val="128"/>
        </w:trPr>
        <w:tc>
          <w:tcPr>
            <w:tcW w:w="6085" w:type="dxa"/>
            <w:gridSpan w:val="3"/>
          </w:tcPr>
          <w:p w14:paraId="284D46DB" w14:textId="77777777" w:rsidR="00E93376" w:rsidRPr="00E93376" w:rsidRDefault="00E93376" w:rsidP="00E93376">
            <w:pPr>
              <w:spacing w:before="40" w:after="0" w:line="240" w:lineRule="auto"/>
              <w:rPr>
                <w:rFonts w:eastAsia="Times New Roman" w:cs="Arial"/>
                <w:sz w:val="24"/>
                <w:szCs w:val="26"/>
                <w:lang w:eastAsia="en-GB"/>
              </w:rPr>
            </w:pPr>
            <w:r w:rsidRPr="00E93376">
              <w:rPr>
                <w:rFonts w:eastAsia="Times New Roman" w:cs="Arial"/>
                <w:sz w:val="24"/>
                <w:szCs w:val="26"/>
                <w:lang w:eastAsia="en-GB"/>
              </w:rPr>
              <w:t>Are any aspects of core curriculum available via the internet?</w:t>
            </w:r>
          </w:p>
        </w:tc>
        <w:tc>
          <w:tcPr>
            <w:tcW w:w="7923" w:type="dxa"/>
            <w:gridSpan w:val="11"/>
            <w:vAlign w:val="center"/>
          </w:tcPr>
          <w:p w14:paraId="37A3FBA7" w14:textId="77777777" w:rsidR="00E93376" w:rsidRPr="00E93376" w:rsidRDefault="00E93376" w:rsidP="00E93376">
            <w:pPr>
              <w:spacing w:after="0" w:line="240" w:lineRule="auto"/>
              <w:jc w:val="center"/>
              <w:rPr>
                <w:rFonts w:eastAsia="Times New Roman" w:cs="Arial"/>
                <w:sz w:val="24"/>
                <w:szCs w:val="26"/>
                <w:lang w:eastAsia="en-GB"/>
              </w:rPr>
            </w:pPr>
          </w:p>
        </w:tc>
      </w:tr>
      <w:tr w:rsidR="00E93376" w:rsidRPr="00E93376" w14:paraId="3BD7177B" w14:textId="77777777" w:rsidTr="00EC0CD8">
        <w:trPr>
          <w:trHeight w:val="128"/>
        </w:trPr>
        <w:tc>
          <w:tcPr>
            <w:tcW w:w="6085" w:type="dxa"/>
            <w:gridSpan w:val="3"/>
          </w:tcPr>
          <w:p w14:paraId="1A54955E" w14:textId="77777777" w:rsidR="00E93376" w:rsidRPr="00E93376" w:rsidRDefault="00E93376" w:rsidP="00E93376">
            <w:pPr>
              <w:spacing w:before="40" w:after="0" w:line="240" w:lineRule="auto"/>
              <w:rPr>
                <w:rFonts w:eastAsia="Times New Roman" w:cs="Arial"/>
                <w:sz w:val="24"/>
                <w:szCs w:val="26"/>
                <w:lang w:eastAsia="en-GB"/>
              </w:rPr>
            </w:pPr>
            <w:r w:rsidRPr="00E93376">
              <w:rPr>
                <w:rFonts w:eastAsia="Times New Roman" w:cs="Arial"/>
                <w:sz w:val="24"/>
                <w:szCs w:val="26"/>
                <w:lang w:eastAsia="en-GB"/>
              </w:rPr>
              <w:t>Are key documents available from alternative facilities?</w:t>
            </w:r>
          </w:p>
        </w:tc>
        <w:tc>
          <w:tcPr>
            <w:tcW w:w="7923" w:type="dxa"/>
            <w:gridSpan w:val="11"/>
            <w:vAlign w:val="center"/>
          </w:tcPr>
          <w:p w14:paraId="39F30A18" w14:textId="77777777" w:rsidR="00E93376" w:rsidRPr="00E93376" w:rsidRDefault="00E93376" w:rsidP="00E93376">
            <w:pPr>
              <w:spacing w:after="0" w:line="240" w:lineRule="auto"/>
              <w:jc w:val="center"/>
              <w:rPr>
                <w:rFonts w:eastAsia="Times New Roman" w:cs="Arial"/>
                <w:sz w:val="24"/>
                <w:szCs w:val="26"/>
                <w:lang w:eastAsia="en-GB"/>
              </w:rPr>
            </w:pPr>
          </w:p>
        </w:tc>
      </w:tr>
      <w:tr w:rsidR="00F43F30" w:rsidRPr="00F43F30" w14:paraId="48126FD6" w14:textId="77777777" w:rsidTr="00EC0CD8">
        <w:trPr>
          <w:trHeight w:val="128"/>
        </w:trPr>
        <w:tc>
          <w:tcPr>
            <w:tcW w:w="6085" w:type="dxa"/>
            <w:gridSpan w:val="3"/>
          </w:tcPr>
          <w:p w14:paraId="0A4C65E4" w14:textId="26E4D37D" w:rsidR="00E93376" w:rsidRPr="00F43F30" w:rsidRDefault="00E93376" w:rsidP="007543B3">
            <w:pPr>
              <w:spacing w:before="40" w:after="0" w:line="240" w:lineRule="auto"/>
              <w:rPr>
                <w:rFonts w:eastAsia="Times New Roman" w:cs="Arial"/>
                <w:b/>
                <w:bCs/>
                <w:color w:val="008796"/>
                <w:sz w:val="24"/>
                <w:szCs w:val="26"/>
                <w:lang w:eastAsia="en-GB"/>
              </w:rPr>
            </w:pPr>
            <w:r w:rsidRPr="00973D0E">
              <w:rPr>
                <w:rFonts w:eastAsia="Times New Roman" w:cs="Arial"/>
                <w:b/>
                <w:bCs/>
                <w:sz w:val="24"/>
                <w:szCs w:val="26"/>
                <w:lang w:eastAsia="en-GB"/>
              </w:rPr>
              <w:t>If yes to any of the above,</w:t>
            </w:r>
            <w:r w:rsidR="00D42C1F" w:rsidRPr="00973D0E">
              <w:rPr>
                <w:rFonts w:eastAsia="Times New Roman" w:cs="Arial"/>
                <w:b/>
                <w:bCs/>
                <w:sz w:val="24"/>
                <w:szCs w:val="26"/>
                <w:lang w:eastAsia="en-GB"/>
              </w:rPr>
              <w:t xml:space="preserve"> please provide further details</w:t>
            </w:r>
          </w:p>
        </w:tc>
        <w:tc>
          <w:tcPr>
            <w:tcW w:w="7923" w:type="dxa"/>
            <w:gridSpan w:val="11"/>
            <w:vAlign w:val="center"/>
          </w:tcPr>
          <w:p w14:paraId="2FED924D" w14:textId="77777777" w:rsidR="00E93376" w:rsidRPr="00F43F30" w:rsidRDefault="00E93376" w:rsidP="00E93376">
            <w:pPr>
              <w:spacing w:after="0" w:line="240" w:lineRule="auto"/>
              <w:rPr>
                <w:rFonts w:eastAsia="Times New Roman" w:cs="Arial"/>
                <w:b/>
                <w:bCs/>
                <w:color w:val="008796"/>
                <w:sz w:val="24"/>
                <w:szCs w:val="26"/>
                <w:lang w:eastAsia="en-GB"/>
              </w:rPr>
            </w:pPr>
          </w:p>
        </w:tc>
      </w:tr>
    </w:tbl>
    <w:p w14:paraId="26FC803C" w14:textId="1C32DC8B" w:rsidR="00B750BC" w:rsidRPr="00666C78" w:rsidRDefault="00B750BC" w:rsidP="00B750BC">
      <w:pPr>
        <w:spacing w:after="0" w:line="240" w:lineRule="auto"/>
        <w:rPr>
          <w:rFonts w:ascii="Amasis MT Pro Black" w:hAnsi="Amasis MT Pro Black"/>
          <w:noProof/>
          <w:color w:val="31849B" w:themeColor="accent5" w:themeShade="BF"/>
          <w:sz w:val="32"/>
          <w:szCs w:val="32"/>
        </w:rPr>
      </w:pPr>
      <w:r w:rsidRPr="00666C78">
        <w:rPr>
          <w:rFonts w:ascii="Amasis MT Pro Black" w:hAnsi="Amasis MT Pro Black"/>
          <w:b/>
          <w:noProof/>
          <w:color w:val="31849B" w:themeColor="accent5" w:themeShade="BF"/>
          <w:sz w:val="40"/>
          <w:szCs w:val="32"/>
        </w:rPr>
        <w:lastRenderedPageBreak/>
        <w:t>Section 2</w:t>
      </w:r>
    </w:p>
    <w:p w14:paraId="3FD05623" w14:textId="77777777" w:rsidR="00B750BC" w:rsidRDefault="00B750BC" w:rsidP="00B750BC">
      <w:pPr>
        <w:spacing w:after="0" w:line="240" w:lineRule="auto"/>
        <w:rPr>
          <w:rFonts w:ascii="Calibri" w:eastAsia="Times New Roman" w:hAnsi="Calibri" w:cs="Times New Roman"/>
          <w:sz w:val="28"/>
          <w:szCs w:val="28"/>
          <w:lang w:eastAsia="en-GB"/>
        </w:rPr>
      </w:pPr>
    </w:p>
    <w:p w14:paraId="36855C79" w14:textId="77777777" w:rsidR="00B750BC" w:rsidRPr="00666C78" w:rsidRDefault="00B750BC" w:rsidP="00B750BC">
      <w:pPr>
        <w:spacing w:after="0" w:line="240" w:lineRule="auto"/>
        <w:rPr>
          <w:rFonts w:ascii="Amasis MT Pro Black" w:hAnsi="Amasis MT Pro Black"/>
          <w:b/>
          <w:noProof/>
          <w:sz w:val="32"/>
          <w:szCs w:val="26"/>
        </w:rPr>
      </w:pPr>
      <w:r w:rsidRPr="00666C78">
        <w:rPr>
          <w:rFonts w:ascii="Amasis MT Pro Black" w:hAnsi="Amasis MT Pro Black"/>
          <w:b/>
          <w:noProof/>
          <w:sz w:val="32"/>
          <w:szCs w:val="26"/>
        </w:rPr>
        <w:t xml:space="preserve">Function Analysis </w:t>
      </w:r>
    </w:p>
    <w:p w14:paraId="35396D0B" w14:textId="77777777" w:rsidR="00B750BC" w:rsidRPr="00B750BC" w:rsidRDefault="00B750BC" w:rsidP="00B750BC">
      <w:pPr>
        <w:spacing w:after="0" w:line="240" w:lineRule="auto"/>
        <w:rPr>
          <w:rFonts w:ascii="Verdana" w:eastAsia="Times New Roman" w:hAnsi="Verdana" w:cs="Times New Roman"/>
          <w:sz w:val="24"/>
          <w:szCs w:val="24"/>
          <w:lang w:eastAsia="en-GB"/>
        </w:rPr>
      </w:pPr>
    </w:p>
    <w:p w14:paraId="771905BA" w14:textId="18FA8B5C" w:rsidR="00B750BC" w:rsidRPr="00B750BC" w:rsidRDefault="00B750BC" w:rsidP="00B750BC">
      <w:pPr>
        <w:spacing w:after="0" w:line="240" w:lineRule="auto"/>
        <w:rPr>
          <w:rFonts w:eastAsia="Times New Roman" w:cs="Times New Roman"/>
          <w:sz w:val="21"/>
          <w:szCs w:val="21"/>
          <w:lang w:eastAsia="en-GB"/>
        </w:rPr>
      </w:pPr>
      <w:r w:rsidRPr="00B750BC">
        <w:rPr>
          <w:rFonts w:eastAsia="Times New Roman" w:cs="Arial"/>
          <w:sz w:val="26"/>
          <w:szCs w:val="26"/>
          <w:lang w:eastAsia="en-GB"/>
        </w:rPr>
        <w:t>This section allows you to describe the key functions that your school delivers. It is important to be as thorough as you can be, listing each function individually – even if they</w:t>
      </w:r>
      <w:r>
        <w:rPr>
          <w:rFonts w:eastAsia="Times New Roman" w:cs="Arial"/>
          <w:sz w:val="26"/>
          <w:szCs w:val="26"/>
          <w:lang w:eastAsia="en-GB"/>
        </w:rPr>
        <w:t xml:space="preserve"> seem obvious.</w:t>
      </w:r>
    </w:p>
    <w:p w14:paraId="15FD9C65" w14:textId="77777777" w:rsidR="00B750BC" w:rsidRPr="00B750BC" w:rsidRDefault="00B750BC" w:rsidP="00B750BC">
      <w:pPr>
        <w:spacing w:after="0" w:line="240" w:lineRule="auto"/>
        <w:rPr>
          <w:rFonts w:ascii="Verdana" w:eastAsia="Times New Roman" w:hAnsi="Verdana" w:cs="Times New Roman"/>
          <w:sz w:val="24"/>
          <w:szCs w:val="24"/>
          <w:lang w:eastAsia="en-GB"/>
        </w:rPr>
      </w:pPr>
    </w:p>
    <w:p w14:paraId="3D6590DB" w14:textId="77777777" w:rsidR="00B750BC" w:rsidRPr="00B750BC" w:rsidRDefault="00B750BC" w:rsidP="00B750BC">
      <w:pPr>
        <w:spacing w:after="0" w:line="240" w:lineRule="auto"/>
        <w:rPr>
          <w:rFonts w:ascii="Calibri" w:eastAsia="Times New Roman" w:hAnsi="Calibri" w:cs="Times New Roman"/>
          <w:sz w:val="21"/>
          <w:szCs w:val="21"/>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14"/>
        <w:gridCol w:w="2835"/>
        <w:gridCol w:w="7512"/>
        <w:gridCol w:w="3260"/>
      </w:tblGrid>
      <w:tr w:rsidR="007253E5" w:rsidRPr="007253E5" w14:paraId="5E9F9234" w14:textId="77777777" w:rsidTr="007253E5">
        <w:trPr>
          <w:trHeight w:val="424"/>
        </w:trPr>
        <w:tc>
          <w:tcPr>
            <w:tcW w:w="14567" w:type="dxa"/>
            <w:gridSpan w:val="4"/>
            <w:shd w:val="clear" w:color="auto" w:fill="414A4F"/>
            <w:vAlign w:val="center"/>
          </w:tcPr>
          <w:p w14:paraId="7C72E3F1" w14:textId="77777777" w:rsidR="00B750BC" w:rsidRPr="007253E5" w:rsidRDefault="00B750BC" w:rsidP="00B750BC">
            <w:pPr>
              <w:spacing w:after="0" w:line="240" w:lineRule="auto"/>
              <w:rPr>
                <w:b/>
                <w:noProof/>
                <w:color w:val="FFFFFF" w:themeColor="background1"/>
                <w:sz w:val="28"/>
                <w:szCs w:val="26"/>
              </w:rPr>
            </w:pPr>
            <w:r w:rsidRPr="007253E5">
              <w:rPr>
                <w:b/>
                <w:noProof/>
                <w:color w:val="FFFFFF" w:themeColor="background1"/>
                <w:sz w:val="28"/>
                <w:szCs w:val="26"/>
              </w:rPr>
              <w:t xml:space="preserve">Functions </w:t>
            </w:r>
          </w:p>
        </w:tc>
      </w:tr>
      <w:tr w:rsidR="00B750BC" w:rsidRPr="00B750BC" w14:paraId="00B8AE5F" w14:textId="77777777" w:rsidTr="69B157D4">
        <w:trPr>
          <w:trHeight w:val="424"/>
        </w:trPr>
        <w:tc>
          <w:tcPr>
            <w:tcW w:w="14567" w:type="dxa"/>
            <w:gridSpan w:val="4"/>
            <w:shd w:val="clear" w:color="auto" w:fill="FFFFFF" w:themeFill="background1"/>
            <w:vAlign w:val="center"/>
          </w:tcPr>
          <w:p w14:paraId="2AB8C642" w14:textId="1BD51DC7" w:rsidR="00B750BC" w:rsidRPr="00D42C1F" w:rsidRDefault="00B750BC" w:rsidP="00B750BC">
            <w:pPr>
              <w:spacing w:after="0" w:line="240" w:lineRule="auto"/>
              <w:rPr>
                <w:rFonts w:eastAsia="Times New Roman" w:cs="Arial"/>
                <w:b/>
                <w:sz w:val="26"/>
                <w:szCs w:val="26"/>
                <w:lang w:eastAsia="en-GB"/>
              </w:rPr>
            </w:pPr>
            <w:r w:rsidRPr="00D42C1F">
              <w:rPr>
                <w:rFonts w:eastAsia="Times New Roman" w:cs="Arial"/>
                <w:b/>
                <w:sz w:val="26"/>
                <w:szCs w:val="26"/>
                <w:lang w:eastAsia="en-GB"/>
              </w:rPr>
              <w:t>Please describe the individual school functions that you deliver and describe the outcome/</w:t>
            </w:r>
            <w:r w:rsidR="006F6F99" w:rsidRPr="00D42C1F">
              <w:rPr>
                <w:rFonts w:eastAsia="Times New Roman" w:cs="Arial"/>
                <w:b/>
                <w:sz w:val="26"/>
                <w:szCs w:val="26"/>
                <w:lang w:eastAsia="en-GB"/>
              </w:rPr>
              <w:t>result</w:t>
            </w:r>
            <w:r w:rsidRPr="00D42C1F">
              <w:rPr>
                <w:rFonts w:eastAsia="Times New Roman" w:cs="Arial"/>
                <w:b/>
                <w:sz w:val="26"/>
                <w:szCs w:val="26"/>
                <w:lang w:eastAsia="en-GB"/>
              </w:rPr>
              <w:t xml:space="preserve"> of the function being delivered. </w:t>
            </w:r>
          </w:p>
          <w:p w14:paraId="0D9AA500" w14:textId="77777777" w:rsidR="00B750BC" w:rsidRPr="00916A26" w:rsidRDefault="00B750BC" w:rsidP="00B750BC">
            <w:pPr>
              <w:spacing w:after="0" w:line="240" w:lineRule="auto"/>
              <w:rPr>
                <w:rFonts w:eastAsia="Times New Roman" w:cs="Arial"/>
                <w:b/>
                <w:bCs/>
                <w:color w:val="31849B" w:themeColor="accent5" w:themeShade="BF"/>
                <w:sz w:val="26"/>
                <w:szCs w:val="26"/>
                <w:lang w:eastAsia="en-GB"/>
              </w:rPr>
            </w:pPr>
            <w:r w:rsidRPr="006F6F99">
              <w:rPr>
                <w:rFonts w:eastAsia="Times New Roman" w:cs="Arial"/>
                <w:b/>
                <w:bCs/>
                <w:sz w:val="26"/>
                <w:szCs w:val="26"/>
                <w:lang w:eastAsia="en-GB"/>
              </w:rPr>
              <w:t>(Add additional rows as required)</w:t>
            </w:r>
          </w:p>
        </w:tc>
      </w:tr>
      <w:tr w:rsidR="007253E5" w:rsidRPr="007253E5" w14:paraId="550D32B8" w14:textId="77777777" w:rsidTr="007253E5">
        <w:tblPrEx>
          <w:shd w:val="clear" w:color="auto" w:fill="auto"/>
          <w:tblLook w:val="0000" w:firstRow="0" w:lastRow="0" w:firstColumn="0" w:lastColumn="0" w:noHBand="0" w:noVBand="0"/>
        </w:tblPrEx>
        <w:trPr>
          <w:cantSplit/>
        </w:trPr>
        <w:tc>
          <w:tcPr>
            <w:tcW w:w="960" w:type="dxa"/>
            <w:tcBorders>
              <w:right w:val="nil"/>
            </w:tcBorders>
            <w:shd w:val="clear" w:color="auto" w:fill="414A4F"/>
            <w:vAlign w:val="center"/>
          </w:tcPr>
          <w:p w14:paraId="48061CEC" w14:textId="77777777" w:rsidR="00B750BC" w:rsidRPr="007253E5" w:rsidRDefault="00B750BC" w:rsidP="00B750BC">
            <w:pPr>
              <w:spacing w:after="0" w:line="240" w:lineRule="auto"/>
              <w:rPr>
                <w:rFonts w:eastAsia="Times New Roman" w:cs="Arial"/>
                <w:b/>
                <w:color w:val="FFFFFF" w:themeColor="background1"/>
                <w:szCs w:val="26"/>
                <w:lang w:eastAsia="en-GB"/>
              </w:rPr>
            </w:pPr>
            <w:r w:rsidRPr="007253E5">
              <w:rPr>
                <w:rFonts w:eastAsia="Times New Roman" w:cs="Arial"/>
                <w:b/>
                <w:color w:val="FFFFFF" w:themeColor="background1"/>
                <w:szCs w:val="26"/>
                <w:lang w:eastAsia="en-GB"/>
              </w:rPr>
              <w:t>Ref</w:t>
            </w:r>
          </w:p>
        </w:tc>
        <w:tc>
          <w:tcPr>
            <w:tcW w:w="2835" w:type="dxa"/>
            <w:tcBorders>
              <w:left w:val="nil"/>
              <w:right w:val="nil"/>
            </w:tcBorders>
            <w:shd w:val="clear" w:color="auto" w:fill="414A4F"/>
            <w:vAlign w:val="center"/>
          </w:tcPr>
          <w:p w14:paraId="2D905C3C" w14:textId="77777777" w:rsidR="00B750BC" w:rsidRPr="007253E5" w:rsidRDefault="00B750BC" w:rsidP="00B750BC">
            <w:pPr>
              <w:spacing w:after="0" w:line="240" w:lineRule="auto"/>
              <w:jc w:val="center"/>
              <w:rPr>
                <w:rFonts w:eastAsia="Times New Roman" w:cs="Arial"/>
                <w:b/>
                <w:color w:val="FFFFFF" w:themeColor="background1"/>
                <w:szCs w:val="26"/>
                <w:lang w:eastAsia="en-GB"/>
              </w:rPr>
            </w:pPr>
          </w:p>
          <w:p w14:paraId="162F2837" w14:textId="77777777" w:rsidR="00B750BC" w:rsidRPr="007253E5" w:rsidRDefault="00B750BC" w:rsidP="00B750BC">
            <w:pPr>
              <w:spacing w:after="0" w:line="240" w:lineRule="auto"/>
              <w:rPr>
                <w:rFonts w:eastAsia="Times New Roman" w:cs="Arial"/>
                <w:b/>
                <w:color w:val="FFFFFF" w:themeColor="background1"/>
                <w:szCs w:val="26"/>
                <w:lang w:eastAsia="en-GB"/>
              </w:rPr>
            </w:pPr>
            <w:r w:rsidRPr="007253E5">
              <w:rPr>
                <w:rFonts w:eastAsia="Times New Roman" w:cs="Arial"/>
                <w:b/>
                <w:color w:val="FFFFFF" w:themeColor="background1"/>
                <w:szCs w:val="26"/>
                <w:lang w:eastAsia="en-GB"/>
              </w:rPr>
              <w:t>Function Name</w:t>
            </w:r>
          </w:p>
          <w:p w14:paraId="2A268539" w14:textId="77777777" w:rsidR="00B750BC" w:rsidRPr="007253E5" w:rsidRDefault="00B750BC" w:rsidP="00B750BC">
            <w:pPr>
              <w:spacing w:after="0" w:line="240" w:lineRule="auto"/>
              <w:jc w:val="center"/>
              <w:rPr>
                <w:rFonts w:eastAsia="Times New Roman" w:cs="Arial"/>
                <w:b/>
                <w:color w:val="FFFFFF" w:themeColor="background1"/>
                <w:szCs w:val="26"/>
                <w:lang w:eastAsia="en-GB"/>
              </w:rPr>
            </w:pPr>
          </w:p>
        </w:tc>
        <w:tc>
          <w:tcPr>
            <w:tcW w:w="7512" w:type="dxa"/>
            <w:tcBorders>
              <w:left w:val="nil"/>
              <w:right w:val="nil"/>
            </w:tcBorders>
            <w:shd w:val="clear" w:color="auto" w:fill="414A4F"/>
            <w:vAlign w:val="center"/>
          </w:tcPr>
          <w:p w14:paraId="22D19AE0" w14:textId="77777777" w:rsidR="00B750BC" w:rsidRPr="007253E5" w:rsidRDefault="00B750BC" w:rsidP="00B750BC">
            <w:pPr>
              <w:spacing w:after="0" w:line="240" w:lineRule="auto"/>
              <w:rPr>
                <w:rFonts w:eastAsia="Times New Roman" w:cs="Arial"/>
                <w:b/>
                <w:color w:val="FFFFFF" w:themeColor="background1"/>
                <w:szCs w:val="26"/>
                <w:lang w:eastAsia="en-GB"/>
              </w:rPr>
            </w:pPr>
            <w:r w:rsidRPr="007253E5">
              <w:rPr>
                <w:rFonts w:eastAsia="Times New Roman" w:cs="Arial"/>
                <w:b/>
                <w:color w:val="FFFFFF" w:themeColor="background1"/>
                <w:szCs w:val="26"/>
                <w:lang w:eastAsia="en-GB"/>
              </w:rPr>
              <w:t>Outcome of function being delivered</w:t>
            </w:r>
          </w:p>
        </w:tc>
        <w:tc>
          <w:tcPr>
            <w:tcW w:w="3260" w:type="dxa"/>
            <w:tcBorders>
              <w:left w:val="nil"/>
            </w:tcBorders>
            <w:shd w:val="clear" w:color="auto" w:fill="414A4F"/>
            <w:vAlign w:val="center"/>
          </w:tcPr>
          <w:p w14:paraId="5E2F3B92" w14:textId="77777777" w:rsidR="00B750BC" w:rsidRPr="007253E5" w:rsidRDefault="00B750BC" w:rsidP="00B750BC">
            <w:pPr>
              <w:spacing w:after="0" w:line="240" w:lineRule="auto"/>
              <w:rPr>
                <w:rFonts w:eastAsia="Times New Roman" w:cs="Arial"/>
                <w:b/>
                <w:color w:val="FFFFFF" w:themeColor="background1"/>
                <w:szCs w:val="26"/>
                <w:lang w:eastAsia="en-GB"/>
              </w:rPr>
            </w:pPr>
            <w:r w:rsidRPr="007253E5">
              <w:rPr>
                <w:rFonts w:eastAsia="Times New Roman" w:cs="Arial"/>
                <w:b/>
                <w:color w:val="FFFFFF" w:themeColor="background1"/>
                <w:szCs w:val="26"/>
                <w:lang w:eastAsia="en-GB"/>
              </w:rPr>
              <w:t xml:space="preserve">Priority Rating (to be completed following completion of all Impact of Business Functions sheets (F1-F9) </w:t>
            </w:r>
          </w:p>
        </w:tc>
      </w:tr>
      <w:tr w:rsidR="00B750BC" w:rsidRPr="00B750BC" w14:paraId="7D4B9828" w14:textId="77777777" w:rsidTr="69B157D4">
        <w:tblPrEx>
          <w:shd w:val="clear" w:color="auto" w:fill="auto"/>
          <w:tblLook w:val="0000" w:firstRow="0" w:lastRow="0" w:firstColumn="0" w:lastColumn="0" w:noHBand="0" w:noVBand="0"/>
        </w:tblPrEx>
        <w:trPr>
          <w:cantSplit/>
          <w:trHeight w:val="485"/>
        </w:trPr>
        <w:tc>
          <w:tcPr>
            <w:tcW w:w="960" w:type="dxa"/>
          </w:tcPr>
          <w:p w14:paraId="765F9F26" w14:textId="77777777" w:rsidR="00B750BC" w:rsidRPr="00B750BC" w:rsidRDefault="00B750BC" w:rsidP="00B750BC">
            <w:pPr>
              <w:spacing w:after="0" w:line="240" w:lineRule="auto"/>
              <w:rPr>
                <w:rFonts w:eastAsia="Times New Roman" w:cs="Arial"/>
                <w:sz w:val="26"/>
                <w:szCs w:val="26"/>
                <w:lang w:eastAsia="en-GB"/>
              </w:rPr>
            </w:pPr>
            <w:r w:rsidRPr="00B750BC">
              <w:rPr>
                <w:rFonts w:eastAsia="Times New Roman" w:cs="Arial"/>
                <w:sz w:val="26"/>
                <w:szCs w:val="26"/>
                <w:lang w:eastAsia="en-GB"/>
              </w:rPr>
              <w:t>Example</w:t>
            </w:r>
          </w:p>
        </w:tc>
        <w:tc>
          <w:tcPr>
            <w:tcW w:w="2835" w:type="dxa"/>
          </w:tcPr>
          <w:p w14:paraId="4D695AA2" w14:textId="77777777" w:rsidR="00B750BC" w:rsidRPr="00916A26" w:rsidRDefault="48AD9664" w:rsidP="69B157D4">
            <w:pPr>
              <w:spacing w:after="0" w:line="240" w:lineRule="auto"/>
              <w:rPr>
                <w:rFonts w:eastAsia="Times New Roman" w:cs="Arial"/>
                <w:b/>
                <w:bCs/>
                <w:i/>
                <w:iCs/>
                <w:color w:val="008796"/>
                <w:sz w:val="26"/>
                <w:szCs w:val="26"/>
                <w:lang w:eastAsia="en-GB"/>
              </w:rPr>
            </w:pPr>
            <w:r w:rsidRPr="00916A26">
              <w:rPr>
                <w:rFonts w:eastAsia="Times New Roman" w:cs="Arial"/>
                <w:b/>
                <w:bCs/>
                <w:i/>
                <w:iCs/>
                <w:color w:val="008796"/>
                <w:sz w:val="26"/>
                <w:szCs w:val="26"/>
                <w:lang w:eastAsia="en-GB"/>
              </w:rPr>
              <w:t xml:space="preserve">e.g. Catering </w:t>
            </w:r>
          </w:p>
          <w:p w14:paraId="5DC6CCFF" w14:textId="77777777" w:rsidR="00B750BC" w:rsidRPr="00916A26" w:rsidRDefault="00B750BC" w:rsidP="00B750BC">
            <w:pPr>
              <w:spacing w:after="0" w:line="240" w:lineRule="auto"/>
              <w:rPr>
                <w:rFonts w:eastAsia="Times New Roman" w:cs="Arial"/>
                <w:b/>
                <w:bCs/>
                <w:i/>
                <w:color w:val="008796"/>
                <w:sz w:val="26"/>
                <w:szCs w:val="26"/>
                <w:lang w:eastAsia="en-GB"/>
              </w:rPr>
            </w:pPr>
          </w:p>
        </w:tc>
        <w:tc>
          <w:tcPr>
            <w:tcW w:w="7512" w:type="dxa"/>
          </w:tcPr>
          <w:p w14:paraId="2EB32BCE" w14:textId="77777777" w:rsidR="00B750BC" w:rsidRPr="00916A26" w:rsidRDefault="00B750BC" w:rsidP="00B750BC">
            <w:pPr>
              <w:spacing w:after="0" w:line="240" w:lineRule="auto"/>
              <w:rPr>
                <w:rFonts w:eastAsia="Times New Roman" w:cs="Arial"/>
                <w:b/>
                <w:bCs/>
                <w:i/>
                <w:color w:val="008796"/>
                <w:sz w:val="26"/>
                <w:szCs w:val="26"/>
                <w:lang w:eastAsia="en-GB"/>
              </w:rPr>
            </w:pPr>
            <w:r w:rsidRPr="00916A26">
              <w:rPr>
                <w:rFonts w:eastAsia="Times New Roman" w:cs="Arial"/>
                <w:b/>
                <w:bCs/>
                <w:i/>
                <w:color w:val="008796"/>
                <w:sz w:val="26"/>
                <w:szCs w:val="26"/>
                <w:lang w:eastAsia="en-GB"/>
              </w:rPr>
              <w:t>Cooking and serving of school meals, both free and paid for</w:t>
            </w:r>
          </w:p>
          <w:p w14:paraId="2AA43728" w14:textId="77777777" w:rsidR="00B750BC" w:rsidRPr="00916A26" w:rsidRDefault="00B750BC" w:rsidP="00B750BC">
            <w:pPr>
              <w:spacing w:after="0" w:line="240" w:lineRule="auto"/>
              <w:rPr>
                <w:rFonts w:eastAsia="Times New Roman" w:cs="Arial"/>
                <w:b/>
                <w:bCs/>
                <w:i/>
                <w:color w:val="008796"/>
                <w:sz w:val="26"/>
                <w:szCs w:val="26"/>
                <w:lang w:eastAsia="en-GB"/>
              </w:rPr>
            </w:pPr>
          </w:p>
        </w:tc>
        <w:tc>
          <w:tcPr>
            <w:tcW w:w="3260" w:type="dxa"/>
          </w:tcPr>
          <w:p w14:paraId="78E4D1A5" w14:textId="77777777" w:rsidR="00B750BC" w:rsidRPr="007253E5" w:rsidRDefault="00B750BC" w:rsidP="00B750BC">
            <w:pPr>
              <w:spacing w:after="0" w:line="240" w:lineRule="auto"/>
              <w:rPr>
                <w:rFonts w:eastAsia="Times New Roman" w:cs="Arial"/>
                <w:color w:val="008796"/>
                <w:sz w:val="26"/>
                <w:szCs w:val="26"/>
                <w:lang w:eastAsia="en-GB"/>
              </w:rPr>
            </w:pPr>
            <w:r w:rsidRPr="007253E5">
              <w:rPr>
                <w:rFonts w:eastAsia="Times New Roman" w:cs="Arial"/>
                <w:color w:val="008796"/>
                <w:sz w:val="26"/>
                <w:szCs w:val="26"/>
                <w:lang w:eastAsia="en-GB"/>
              </w:rPr>
              <w:t>1</w:t>
            </w:r>
          </w:p>
        </w:tc>
      </w:tr>
      <w:tr w:rsidR="00B750BC" w:rsidRPr="00B750BC" w14:paraId="6553C08A" w14:textId="77777777" w:rsidTr="69B157D4">
        <w:tblPrEx>
          <w:shd w:val="clear" w:color="auto" w:fill="auto"/>
          <w:tblLook w:val="0000" w:firstRow="0" w:lastRow="0" w:firstColumn="0" w:lastColumn="0" w:noHBand="0" w:noVBand="0"/>
        </w:tblPrEx>
        <w:trPr>
          <w:cantSplit/>
          <w:trHeight w:val="407"/>
        </w:trPr>
        <w:tc>
          <w:tcPr>
            <w:tcW w:w="960" w:type="dxa"/>
          </w:tcPr>
          <w:p w14:paraId="5819220D" w14:textId="77777777" w:rsidR="00B750BC" w:rsidRPr="00B750BC" w:rsidRDefault="00B750BC" w:rsidP="00B750BC">
            <w:pPr>
              <w:spacing w:after="0" w:line="240" w:lineRule="auto"/>
              <w:rPr>
                <w:rFonts w:eastAsia="Times New Roman" w:cs="Arial"/>
                <w:sz w:val="26"/>
                <w:szCs w:val="26"/>
                <w:lang w:eastAsia="en-GB"/>
              </w:rPr>
            </w:pPr>
            <w:r w:rsidRPr="00B750BC">
              <w:rPr>
                <w:rFonts w:eastAsia="Times New Roman" w:cs="Arial"/>
                <w:sz w:val="26"/>
                <w:szCs w:val="26"/>
                <w:lang w:eastAsia="en-GB"/>
              </w:rPr>
              <w:t>F1</w:t>
            </w:r>
          </w:p>
        </w:tc>
        <w:tc>
          <w:tcPr>
            <w:tcW w:w="2835" w:type="dxa"/>
          </w:tcPr>
          <w:p w14:paraId="573C3FBD" w14:textId="77777777" w:rsidR="00B750BC" w:rsidRPr="00B750BC" w:rsidRDefault="00B750BC" w:rsidP="00B750BC">
            <w:pPr>
              <w:spacing w:after="0" w:line="240" w:lineRule="auto"/>
              <w:rPr>
                <w:rFonts w:eastAsia="Times New Roman" w:cs="Arial"/>
                <w:sz w:val="26"/>
                <w:szCs w:val="26"/>
                <w:lang w:eastAsia="en-GB"/>
              </w:rPr>
            </w:pPr>
          </w:p>
        </w:tc>
        <w:tc>
          <w:tcPr>
            <w:tcW w:w="7512" w:type="dxa"/>
          </w:tcPr>
          <w:p w14:paraId="3D660888" w14:textId="77777777" w:rsidR="00B750BC" w:rsidRPr="00B750BC" w:rsidRDefault="00B750BC" w:rsidP="00B750BC">
            <w:pPr>
              <w:spacing w:after="0" w:line="240" w:lineRule="auto"/>
              <w:rPr>
                <w:rFonts w:eastAsia="Times New Roman" w:cs="Arial"/>
                <w:sz w:val="26"/>
                <w:szCs w:val="26"/>
                <w:lang w:eastAsia="en-GB"/>
              </w:rPr>
            </w:pPr>
          </w:p>
        </w:tc>
        <w:tc>
          <w:tcPr>
            <w:tcW w:w="3260" w:type="dxa"/>
          </w:tcPr>
          <w:p w14:paraId="0E621F34" w14:textId="77777777" w:rsidR="00B750BC" w:rsidRPr="00B750BC" w:rsidRDefault="00B750BC" w:rsidP="00B750BC">
            <w:pPr>
              <w:spacing w:after="0" w:line="240" w:lineRule="auto"/>
              <w:rPr>
                <w:rFonts w:eastAsia="Times New Roman" w:cs="Arial"/>
                <w:sz w:val="26"/>
                <w:szCs w:val="26"/>
                <w:lang w:eastAsia="en-GB"/>
              </w:rPr>
            </w:pPr>
          </w:p>
        </w:tc>
      </w:tr>
      <w:tr w:rsidR="00B750BC" w:rsidRPr="00B750BC" w14:paraId="5D66210E" w14:textId="77777777" w:rsidTr="69B157D4">
        <w:tblPrEx>
          <w:shd w:val="clear" w:color="auto" w:fill="auto"/>
          <w:tblLook w:val="0000" w:firstRow="0" w:lastRow="0" w:firstColumn="0" w:lastColumn="0" w:noHBand="0" w:noVBand="0"/>
        </w:tblPrEx>
        <w:trPr>
          <w:cantSplit/>
          <w:trHeight w:val="412"/>
        </w:trPr>
        <w:tc>
          <w:tcPr>
            <w:tcW w:w="960" w:type="dxa"/>
          </w:tcPr>
          <w:p w14:paraId="590E663E" w14:textId="77777777" w:rsidR="00B750BC" w:rsidRPr="00B750BC" w:rsidRDefault="00B750BC" w:rsidP="00B750BC">
            <w:pPr>
              <w:spacing w:after="0" w:line="240" w:lineRule="auto"/>
              <w:rPr>
                <w:rFonts w:eastAsia="Times New Roman" w:cs="Arial"/>
                <w:sz w:val="26"/>
                <w:szCs w:val="26"/>
                <w:lang w:eastAsia="en-GB"/>
              </w:rPr>
            </w:pPr>
            <w:r w:rsidRPr="00B750BC">
              <w:rPr>
                <w:rFonts w:eastAsia="Times New Roman" w:cs="Arial"/>
                <w:sz w:val="26"/>
                <w:szCs w:val="26"/>
                <w:lang w:eastAsia="en-GB"/>
              </w:rPr>
              <w:t>F2</w:t>
            </w:r>
          </w:p>
        </w:tc>
        <w:tc>
          <w:tcPr>
            <w:tcW w:w="2835" w:type="dxa"/>
          </w:tcPr>
          <w:p w14:paraId="187538E2" w14:textId="77777777" w:rsidR="00B750BC" w:rsidRPr="00B750BC" w:rsidRDefault="00B750BC" w:rsidP="00B750BC">
            <w:pPr>
              <w:spacing w:after="0" w:line="240" w:lineRule="auto"/>
              <w:rPr>
                <w:rFonts w:eastAsia="Times New Roman" w:cs="Arial"/>
                <w:sz w:val="26"/>
                <w:szCs w:val="26"/>
                <w:lang w:eastAsia="en-GB"/>
              </w:rPr>
            </w:pPr>
          </w:p>
        </w:tc>
        <w:tc>
          <w:tcPr>
            <w:tcW w:w="7512" w:type="dxa"/>
          </w:tcPr>
          <w:p w14:paraId="64140034" w14:textId="77777777" w:rsidR="00B750BC" w:rsidRPr="00B750BC" w:rsidRDefault="00B750BC" w:rsidP="00B750BC">
            <w:pPr>
              <w:spacing w:after="0" w:line="240" w:lineRule="auto"/>
              <w:rPr>
                <w:rFonts w:eastAsia="Times New Roman" w:cs="Arial"/>
                <w:sz w:val="26"/>
                <w:szCs w:val="26"/>
                <w:lang w:eastAsia="en-GB"/>
              </w:rPr>
            </w:pPr>
          </w:p>
        </w:tc>
        <w:tc>
          <w:tcPr>
            <w:tcW w:w="3260" w:type="dxa"/>
          </w:tcPr>
          <w:p w14:paraId="6E58BD61" w14:textId="77777777" w:rsidR="00B750BC" w:rsidRPr="00B750BC" w:rsidRDefault="00B750BC" w:rsidP="00B750BC">
            <w:pPr>
              <w:spacing w:after="0" w:line="240" w:lineRule="auto"/>
              <w:rPr>
                <w:rFonts w:eastAsia="Times New Roman" w:cs="Arial"/>
                <w:sz w:val="26"/>
                <w:szCs w:val="26"/>
                <w:lang w:eastAsia="en-GB"/>
              </w:rPr>
            </w:pPr>
          </w:p>
        </w:tc>
      </w:tr>
      <w:tr w:rsidR="00B750BC" w:rsidRPr="00B750BC" w14:paraId="45C5D8B1" w14:textId="77777777" w:rsidTr="69B157D4">
        <w:tblPrEx>
          <w:shd w:val="clear" w:color="auto" w:fill="auto"/>
          <w:tblLook w:val="0000" w:firstRow="0" w:lastRow="0" w:firstColumn="0" w:lastColumn="0" w:noHBand="0" w:noVBand="0"/>
        </w:tblPrEx>
        <w:trPr>
          <w:cantSplit/>
          <w:trHeight w:val="419"/>
        </w:trPr>
        <w:tc>
          <w:tcPr>
            <w:tcW w:w="960" w:type="dxa"/>
          </w:tcPr>
          <w:p w14:paraId="320F08CD" w14:textId="77777777" w:rsidR="00B750BC" w:rsidRPr="00B750BC" w:rsidRDefault="00B750BC" w:rsidP="00B750BC">
            <w:pPr>
              <w:spacing w:after="0" w:line="240" w:lineRule="auto"/>
              <w:rPr>
                <w:rFonts w:eastAsia="Times New Roman" w:cs="Arial"/>
                <w:sz w:val="26"/>
                <w:szCs w:val="26"/>
                <w:lang w:eastAsia="en-GB"/>
              </w:rPr>
            </w:pPr>
            <w:r w:rsidRPr="00B750BC">
              <w:rPr>
                <w:rFonts w:eastAsia="Times New Roman" w:cs="Arial"/>
                <w:sz w:val="26"/>
                <w:szCs w:val="26"/>
                <w:lang w:eastAsia="en-GB"/>
              </w:rPr>
              <w:t>F3</w:t>
            </w:r>
          </w:p>
        </w:tc>
        <w:tc>
          <w:tcPr>
            <w:tcW w:w="2835" w:type="dxa"/>
          </w:tcPr>
          <w:p w14:paraId="05D17DD6" w14:textId="77777777" w:rsidR="00B750BC" w:rsidRPr="00B750BC" w:rsidRDefault="00B750BC" w:rsidP="00B750BC">
            <w:pPr>
              <w:spacing w:after="0" w:line="240" w:lineRule="auto"/>
              <w:rPr>
                <w:rFonts w:eastAsia="Times New Roman" w:cs="Arial"/>
                <w:sz w:val="26"/>
                <w:szCs w:val="26"/>
                <w:lang w:eastAsia="en-GB"/>
              </w:rPr>
            </w:pPr>
          </w:p>
        </w:tc>
        <w:tc>
          <w:tcPr>
            <w:tcW w:w="7512" w:type="dxa"/>
          </w:tcPr>
          <w:p w14:paraId="50D53AA8" w14:textId="77777777" w:rsidR="00B750BC" w:rsidRPr="00B750BC" w:rsidRDefault="00B750BC" w:rsidP="00B750BC">
            <w:pPr>
              <w:spacing w:after="0" w:line="240" w:lineRule="auto"/>
              <w:rPr>
                <w:rFonts w:eastAsia="Times New Roman" w:cs="Arial"/>
                <w:sz w:val="26"/>
                <w:szCs w:val="26"/>
                <w:lang w:eastAsia="en-GB"/>
              </w:rPr>
            </w:pPr>
          </w:p>
        </w:tc>
        <w:tc>
          <w:tcPr>
            <w:tcW w:w="3260" w:type="dxa"/>
          </w:tcPr>
          <w:p w14:paraId="1F38168D" w14:textId="77777777" w:rsidR="00B750BC" w:rsidRPr="00B750BC" w:rsidRDefault="00B750BC" w:rsidP="00B750BC">
            <w:pPr>
              <w:spacing w:after="0" w:line="240" w:lineRule="auto"/>
              <w:rPr>
                <w:rFonts w:eastAsia="Times New Roman" w:cs="Arial"/>
                <w:sz w:val="26"/>
                <w:szCs w:val="26"/>
                <w:lang w:eastAsia="en-GB"/>
              </w:rPr>
            </w:pPr>
          </w:p>
        </w:tc>
      </w:tr>
      <w:tr w:rsidR="00B750BC" w:rsidRPr="00B750BC" w14:paraId="04DA613D" w14:textId="77777777" w:rsidTr="69B157D4">
        <w:tblPrEx>
          <w:shd w:val="clear" w:color="auto" w:fill="auto"/>
          <w:tblLook w:val="0000" w:firstRow="0" w:lastRow="0" w:firstColumn="0" w:lastColumn="0" w:noHBand="0" w:noVBand="0"/>
        </w:tblPrEx>
        <w:trPr>
          <w:cantSplit/>
          <w:trHeight w:val="425"/>
        </w:trPr>
        <w:tc>
          <w:tcPr>
            <w:tcW w:w="960" w:type="dxa"/>
          </w:tcPr>
          <w:p w14:paraId="5216E45A" w14:textId="77777777" w:rsidR="00B750BC" w:rsidRPr="00B750BC" w:rsidRDefault="00B750BC" w:rsidP="00B750BC">
            <w:pPr>
              <w:spacing w:after="0" w:line="240" w:lineRule="auto"/>
              <w:rPr>
                <w:rFonts w:eastAsia="Times New Roman" w:cs="Arial"/>
                <w:sz w:val="26"/>
                <w:szCs w:val="26"/>
                <w:lang w:eastAsia="en-GB"/>
              </w:rPr>
            </w:pPr>
            <w:r w:rsidRPr="00B750BC">
              <w:rPr>
                <w:rFonts w:eastAsia="Times New Roman" w:cs="Arial"/>
                <w:sz w:val="26"/>
                <w:szCs w:val="26"/>
                <w:lang w:eastAsia="en-GB"/>
              </w:rPr>
              <w:t>F4</w:t>
            </w:r>
            <w:r w:rsidR="00D834BE">
              <w:rPr>
                <w:rFonts w:eastAsia="Times New Roman" w:cs="Arial"/>
                <w:sz w:val="26"/>
                <w:szCs w:val="26"/>
                <w:lang w:eastAsia="en-GB"/>
              </w:rPr>
              <w:t xml:space="preserve"> </w:t>
            </w:r>
          </w:p>
        </w:tc>
        <w:tc>
          <w:tcPr>
            <w:tcW w:w="2835" w:type="dxa"/>
          </w:tcPr>
          <w:p w14:paraId="534339AB" w14:textId="77777777" w:rsidR="00B750BC" w:rsidRPr="00B750BC" w:rsidRDefault="00B750BC" w:rsidP="00B750BC">
            <w:pPr>
              <w:spacing w:after="0" w:line="240" w:lineRule="auto"/>
              <w:rPr>
                <w:rFonts w:eastAsia="Times New Roman" w:cs="Arial"/>
                <w:sz w:val="26"/>
                <w:szCs w:val="26"/>
                <w:lang w:eastAsia="en-GB"/>
              </w:rPr>
            </w:pPr>
          </w:p>
        </w:tc>
        <w:tc>
          <w:tcPr>
            <w:tcW w:w="7512" w:type="dxa"/>
          </w:tcPr>
          <w:p w14:paraId="55084151" w14:textId="77777777" w:rsidR="00B750BC" w:rsidRPr="00B750BC" w:rsidRDefault="00B750BC" w:rsidP="00B750BC">
            <w:pPr>
              <w:spacing w:after="0" w:line="240" w:lineRule="auto"/>
              <w:rPr>
                <w:rFonts w:eastAsia="Times New Roman" w:cs="Arial"/>
                <w:sz w:val="26"/>
                <w:szCs w:val="26"/>
                <w:lang w:eastAsia="en-GB"/>
              </w:rPr>
            </w:pPr>
          </w:p>
        </w:tc>
        <w:tc>
          <w:tcPr>
            <w:tcW w:w="3260" w:type="dxa"/>
          </w:tcPr>
          <w:p w14:paraId="38BEA55B" w14:textId="77777777" w:rsidR="00B750BC" w:rsidRPr="00B750BC" w:rsidRDefault="00B750BC" w:rsidP="00B750BC">
            <w:pPr>
              <w:spacing w:after="0" w:line="240" w:lineRule="auto"/>
              <w:rPr>
                <w:rFonts w:eastAsia="Times New Roman" w:cs="Arial"/>
                <w:sz w:val="26"/>
                <w:szCs w:val="26"/>
                <w:lang w:eastAsia="en-GB"/>
              </w:rPr>
            </w:pPr>
          </w:p>
        </w:tc>
      </w:tr>
    </w:tbl>
    <w:p w14:paraId="48D11815" w14:textId="77777777" w:rsidR="00B750BC" w:rsidRDefault="00B750BC">
      <w:pPr>
        <w:rPr>
          <w:b/>
          <w:color w:val="31849B" w:themeColor="accent5" w:themeShade="BF"/>
          <w:sz w:val="24"/>
          <w:szCs w:val="32"/>
        </w:rPr>
      </w:pPr>
    </w:p>
    <w:p w14:paraId="1895BCF1" w14:textId="77777777" w:rsidR="00FC075A" w:rsidRDefault="00FC075A">
      <w:pPr>
        <w:rPr>
          <w:b/>
          <w:color w:val="31849B" w:themeColor="accent5" w:themeShade="BF"/>
          <w:sz w:val="24"/>
          <w:szCs w:val="32"/>
        </w:rPr>
      </w:pPr>
    </w:p>
    <w:p w14:paraId="437E1ED3" w14:textId="77777777" w:rsidR="00FC075A" w:rsidRDefault="00FC075A">
      <w:pPr>
        <w:rPr>
          <w:b/>
          <w:color w:val="31849B" w:themeColor="accent5" w:themeShade="BF"/>
          <w:sz w:val="24"/>
          <w:szCs w:val="32"/>
        </w:rPr>
      </w:pPr>
    </w:p>
    <w:p w14:paraId="5871641C" w14:textId="42003A31" w:rsidR="007253E5" w:rsidRDefault="007253E5">
      <w:pPr>
        <w:rPr>
          <w:b/>
          <w:color w:val="31849B" w:themeColor="accent5" w:themeShade="BF"/>
          <w:sz w:val="24"/>
          <w:szCs w:val="32"/>
        </w:rPr>
      </w:pPr>
      <w:r>
        <w:rPr>
          <w:b/>
          <w:color w:val="31849B" w:themeColor="accent5" w:themeShade="BF"/>
          <w:sz w:val="24"/>
          <w:szCs w:val="32"/>
        </w:rPr>
        <w:br w:type="page"/>
      </w:r>
    </w:p>
    <w:tbl>
      <w:tblPr>
        <w:tblW w:w="519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099"/>
        <w:gridCol w:w="752"/>
        <w:gridCol w:w="751"/>
        <w:gridCol w:w="751"/>
        <w:gridCol w:w="751"/>
        <w:gridCol w:w="34"/>
        <w:gridCol w:w="770"/>
        <w:gridCol w:w="832"/>
        <w:gridCol w:w="1449"/>
        <w:gridCol w:w="6396"/>
      </w:tblGrid>
      <w:tr w:rsidR="007253E5" w:rsidRPr="007253E5" w14:paraId="41C63E3D" w14:textId="77777777" w:rsidTr="007253E5">
        <w:trPr>
          <w:trHeight w:val="424"/>
        </w:trPr>
        <w:tc>
          <w:tcPr>
            <w:tcW w:w="5000" w:type="pct"/>
            <w:gridSpan w:val="10"/>
            <w:tcBorders>
              <w:bottom w:val="single" w:sz="4" w:space="0" w:color="auto"/>
            </w:tcBorders>
            <w:shd w:val="clear" w:color="auto" w:fill="414A4F"/>
          </w:tcPr>
          <w:p w14:paraId="636C0344" w14:textId="77777777" w:rsidR="00B750BC" w:rsidRPr="007253E5" w:rsidRDefault="00B750BC" w:rsidP="00B750BC">
            <w:pPr>
              <w:spacing w:after="0" w:line="240" w:lineRule="auto"/>
              <w:rPr>
                <w:b/>
                <w:noProof/>
                <w:color w:val="FFFFFF" w:themeColor="background1"/>
                <w:sz w:val="28"/>
                <w:szCs w:val="26"/>
              </w:rPr>
            </w:pPr>
            <w:r w:rsidRPr="007253E5">
              <w:rPr>
                <w:b/>
                <w:noProof/>
                <w:color w:val="FFFFFF" w:themeColor="background1"/>
                <w:sz w:val="28"/>
                <w:szCs w:val="26"/>
              </w:rPr>
              <w:lastRenderedPageBreak/>
              <w:t>Impact on Business Functions</w:t>
            </w:r>
          </w:p>
        </w:tc>
      </w:tr>
      <w:tr w:rsidR="00B750BC" w:rsidRPr="00FC075A" w14:paraId="7A35EE22" w14:textId="77777777" w:rsidTr="007543B3">
        <w:trPr>
          <w:trHeight w:val="424"/>
        </w:trPr>
        <w:tc>
          <w:tcPr>
            <w:tcW w:w="5000" w:type="pct"/>
            <w:gridSpan w:val="10"/>
          </w:tcPr>
          <w:p w14:paraId="6D4E91A2" w14:textId="77777777" w:rsidR="00B750BC" w:rsidRPr="006E1D37" w:rsidRDefault="00B750BC" w:rsidP="00B750BC">
            <w:pPr>
              <w:spacing w:after="0" w:line="240" w:lineRule="auto"/>
              <w:rPr>
                <w:rFonts w:eastAsia="Times New Roman" w:cs="Arial"/>
                <w:b/>
                <w:sz w:val="24"/>
                <w:szCs w:val="26"/>
                <w:lang w:eastAsia="en-GB"/>
              </w:rPr>
            </w:pPr>
            <w:r w:rsidRPr="006E1D37">
              <w:rPr>
                <w:rFonts w:eastAsia="Times New Roman" w:cs="Arial"/>
                <w:b/>
                <w:sz w:val="24"/>
                <w:szCs w:val="26"/>
                <w:lang w:eastAsia="en-GB"/>
              </w:rPr>
              <w:t>This section asks you to consider the impact of not delivering each of the functions you identified in the Function Analysis.  If your school has more than 1 function, complete</w:t>
            </w:r>
            <w:r w:rsidR="00FC075A" w:rsidRPr="006E1D37">
              <w:rPr>
                <w:rFonts w:eastAsia="Times New Roman" w:cs="Arial"/>
                <w:b/>
                <w:sz w:val="24"/>
                <w:szCs w:val="26"/>
                <w:lang w:eastAsia="en-GB"/>
              </w:rPr>
              <w:t xml:space="preserve"> an</w:t>
            </w:r>
            <w:r w:rsidRPr="006E1D37">
              <w:rPr>
                <w:rFonts w:eastAsia="Times New Roman" w:cs="Arial"/>
                <w:b/>
                <w:sz w:val="24"/>
                <w:szCs w:val="26"/>
                <w:lang w:eastAsia="en-GB"/>
              </w:rPr>
              <w:t xml:space="preserve"> additional ‘Impact on Business </w:t>
            </w:r>
            <w:r w:rsidR="00FC075A" w:rsidRPr="006E1D37">
              <w:rPr>
                <w:rFonts w:eastAsia="Times New Roman" w:cs="Arial"/>
                <w:b/>
                <w:sz w:val="24"/>
                <w:szCs w:val="26"/>
                <w:lang w:eastAsia="en-GB"/>
              </w:rPr>
              <w:t>Functions’ sheet</w:t>
            </w:r>
            <w:r w:rsidRPr="006E1D37">
              <w:rPr>
                <w:rFonts w:eastAsia="Times New Roman" w:cs="Arial"/>
                <w:b/>
                <w:sz w:val="24"/>
                <w:szCs w:val="26"/>
                <w:lang w:eastAsia="en-GB"/>
              </w:rPr>
              <w:t xml:space="preserve"> for each function making sure that you record the correct reference number and function name.</w:t>
            </w:r>
          </w:p>
        </w:tc>
      </w:tr>
      <w:tr w:rsidR="00B750BC" w:rsidRPr="00B750BC" w14:paraId="5604A018" w14:textId="77777777" w:rsidTr="007543B3">
        <w:tblPrEx>
          <w:shd w:val="clear" w:color="auto" w:fill="auto"/>
          <w:tblLook w:val="0000" w:firstRow="0" w:lastRow="0" w:firstColumn="0" w:lastColumn="0" w:noHBand="0" w:noVBand="0"/>
        </w:tblPrEx>
        <w:trPr>
          <w:cantSplit/>
          <w:trHeight w:val="1180"/>
        </w:trPr>
        <w:tc>
          <w:tcPr>
            <w:tcW w:w="1969" w:type="pct"/>
            <w:gridSpan w:val="6"/>
            <w:tcBorders>
              <w:bottom w:val="single" w:sz="4" w:space="0" w:color="auto"/>
            </w:tcBorders>
          </w:tcPr>
          <w:p w14:paraId="01FD78FB" w14:textId="77777777" w:rsidR="009C2D01" w:rsidRPr="009C2D01" w:rsidRDefault="00B750BC" w:rsidP="00B750BC">
            <w:pPr>
              <w:keepNext/>
              <w:spacing w:after="0" w:line="240" w:lineRule="auto"/>
              <w:outlineLvl w:val="7"/>
              <w:rPr>
                <w:rFonts w:eastAsia="Times New Roman" w:cs="Arial"/>
                <w:sz w:val="28"/>
                <w:szCs w:val="26"/>
                <w:lang w:eastAsia="en-GB"/>
              </w:rPr>
            </w:pPr>
            <w:r w:rsidRPr="00B750BC">
              <w:rPr>
                <w:rFonts w:eastAsia="Times New Roman" w:cs="Arial"/>
                <w:b/>
                <w:sz w:val="28"/>
                <w:szCs w:val="26"/>
                <w:lang w:eastAsia="en-GB"/>
              </w:rPr>
              <w:t>F1:</w:t>
            </w:r>
            <w:r w:rsidRPr="00B750BC">
              <w:rPr>
                <w:rFonts w:eastAsia="Times New Roman" w:cs="Arial"/>
                <w:sz w:val="28"/>
                <w:szCs w:val="26"/>
                <w:lang w:eastAsia="en-GB"/>
              </w:rPr>
              <w:t xml:space="preserve"> </w:t>
            </w:r>
          </w:p>
          <w:p w14:paraId="2AE60FBB" w14:textId="18E8936B" w:rsidR="00B750BC" w:rsidRPr="00B750BC" w:rsidRDefault="71F5DE0F" w:rsidP="00334B1E">
            <w:pPr>
              <w:keepNext/>
              <w:spacing w:before="240" w:after="120" w:line="240" w:lineRule="auto"/>
              <w:outlineLvl w:val="7"/>
              <w:rPr>
                <w:rFonts w:eastAsia="Times New Roman" w:cs="Arial"/>
                <w:sz w:val="24"/>
                <w:szCs w:val="26"/>
                <w:lang w:eastAsia="en-GB"/>
              </w:rPr>
            </w:pPr>
            <w:r w:rsidRPr="007253E5">
              <w:rPr>
                <w:rFonts w:eastAsia="Times New Roman" w:cs="Arial"/>
                <w:b/>
                <w:bCs/>
                <w:color w:val="008796"/>
                <w:sz w:val="24"/>
                <w:szCs w:val="24"/>
                <w:lang w:eastAsia="en-GB"/>
              </w:rPr>
              <w:t>[</w:t>
            </w:r>
            <w:r w:rsidR="48AD9664" w:rsidRPr="007253E5">
              <w:rPr>
                <w:rFonts w:eastAsia="Times New Roman" w:cs="Arial"/>
                <w:b/>
                <w:bCs/>
                <w:color w:val="008796"/>
                <w:sz w:val="24"/>
                <w:szCs w:val="24"/>
                <w:lang w:eastAsia="en-GB"/>
              </w:rPr>
              <w:t xml:space="preserve">Insert the name of a function as detailed in the Critical Function </w:t>
            </w:r>
            <w:r w:rsidR="261676AE" w:rsidRPr="007253E5">
              <w:rPr>
                <w:rFonts w:eastAsia="Times New Roman" w:cs="Arial"/>
                <w:b/>
                <w:bCs/>
                <w:color w:val="008796"/>
                <w:sz w:val="24"/>
                <w:szCs w:val="24"/>
                <w:lang w:eastAsia="en-GB"/>
              </w:rPr>
              <w:t xml:space="preserve">Analysis </w:t>
            </w:r>
            <w:r w:rsidR="4D420BBA" w:rsidRPr="007253E5">
              <w:rPr>
                <w:rFonts w:eastAsia="Times New Roman" w:cs="Arial"/>
                <w:b/>
                <w:bCs/>
                <w:color w:val="008796"/>
                <w:sz w:val="24"/>
                <w:szCs w:val="24"/>
                <w:lang w:eastAsia="en-GB"/>
              </w:rPr>
              <w:t>e.g.</w:t>
            </w:r>
            <w:r w:rsidR="48AD9664" w:rsidRPr="007253E5">
              <w:rPr>
                <w:rFonts w:eastAsia="Times New Roman" w:cs="Arial"/>
                <w:b/>
                <w:bCs/>
                <w:color w:val="008796"/>
                <w:sz w:val="24"/>
                <w:szCs w:val="24"/>
                <w:lang w:eastAsia="en-GB"/>
              </w:rPr>
              <w:t xml:space="preserve"> </w:t>
            </w:r>
            <w:r w:rsidR="261676AE" w:rsidRPr="007253E5">
              <w:rPr>
                <w:rFonts w:eastAsia="Times New Roman" w:cs="Arial"/>
                <w:b/>
                <w:bCs/>
                <w:color w:val="008796"/>
                <w:sz w:val="24"/>
                <w:szCs w:val="24"/>
                <w:lang w:eastAsia="en-GB"/>
              </w:rPr>
              <w:t>Catering]</w:t>
            </w:r>
          </w:p>
        </w:tc>
        <w:tc>
          <w:tcPr>
            <w:tcW w:w="979" w:type="pct"/>
            <w:gridSpan w:val="3"/>
            <w:tcBorders>
              <w:bottom w:val="single" w:sz="4" w:space="0" w:color="auto"/>
            </w:tcBorders>
          </w:tcPr>
          <w:p w14:paraId="56F63AF2" w14:textId="77777777" w:rsidR="00B750BC" w:rsidRPr="00FC075A" w:rsidRDefault="00B750BC" w:rsidP="00B750BC">
            <w:pPr>
              <w:spacing w:after="40" w:line="240" w:lineRule="auto"/>
              <w:rPr>
                <w:rFonts w:eastAsia="Times New Roman" w:cs="Arial"/>
                <w:b/>
                <w:sz w:val="24"/>
                <w:szCs w:val="26"/>
                <w:lang w:eastAsia="en-GB"/>
              </w:rPr>
            </w:pPr>
            <w:r w:rsidRPr="00FC075A">
              <w:rPr>
                <w:rFonts w:eastAsia="Times New Roman" w:cs="Arial"/>
                <w:b/>
                <w:sz w:val="24"/>
                <w:szCs w:val="26"/>
                <w:lang w:eastAsia="en-GB"/>
              </w:rPr>
              <w:t>Threat/Risk Key: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tblGrid>
            <w:tr w:rsidR="00B750BC" w:rsidRPr="00B750BC" w14:paraId="1C9A2F1B" w14:textId="77777777" w:rsidTr="009C2D01">
              <w:tc>
                <w:tcPr>
                  <w:tcW w:w="5000" w:type="pct"/>
                  <w:shd w:val="clear" w:color="auto" w:fill="9BBB59"/>
                </w:tcPr>
                <w:p w14:paraId="3F4030BA" w14:textId="77777777" w:rsidR="00B750BC" w:rsidRPr="00B750BC" w:rsidRDefault="00B750BC" w:rsidP="00B750BC">
                  <w:pPr>
                    <w:spacing w:after="0" w:line="240" w:lineRule="auto"/>
                    <w:jc w:val="center"/>
                    <w:rPr>
                      <w:rFonts w:eastAsia="Times New Roman" w:cs="Arial"/>
                      <w:sz w:val="24"/>
                      <w:szCs w:val="26"/>
                      <w:lang w:eastAsia="en-GB"/>
                    </w:rPr>
                  </w:pPr>
                  <w:r w:rsidRPr="00B750BC">
                    <w:rPr>
                      <w:rFonts w:eastAsia="Times New Roman" w:cs="Arial"/>
                      <w:sz w:val="24"/>
                      <w:szCs w:val="26"/>
                      <w:lang w:eastAsia="en-GB"/>
                    </w:rPr>
                    <w:t>Low</w:t>
                  </w:r>
                </w:p>
              </w:tc>
            </w:tr>
            <w:tr w:rsidR="00B750BC" w:rsidRPr="00B750BC" w14:paraId="4AB00501" w14:textId="77777777" w:rsidTr="009C2D01">
              <w:tc>
                <w:tcPr>
                  <w:tcW w:w="5000" w:type="pct"/>
                  <w:shd w:val="clear" w:color="auto" w:fill="F79646"/>
                </w:tcPr>
                <w:p w14:paraId="620DE8FC" w14:textId="77777777" w:rsidR="00B750BC" w:rsidRPr="00B750BC" w:rsidRDefault="00B750BC" w:rsidP="00B750BC">
                  <w:pPr>
                    <w:spacing w:after="0" w:line="240" w:lineRule="auto"/>
                    <w:jc w:val="center"/>
                    <w:rPr>
                      <w:rFonts w:eastAsia="Times New Roman" w:cs="Arial"/>
                      <w:sz w:val="24"/>
                      <w:szCs w:val="26"/>
                      <w:lang w:eastAsia="en-GB"/>
                    </w:rPr>
                  </w:pPr>
                  <w:r w:rsidRPr="00B750BC">
                    <w:rPr>
                      <w:rFonts w:eastAsia="Times New Roman" w:cs="Arial"/>
                      <w:sz w:val="24"/>
                      <w:szCs w:val="26"/>
                      <w:lang w:eastAsia="en-GB"/>
                    </w:rPr>
                    <w:t>Medium</w:t>
                  </w:r>
                </w:p>
              </w:tc>
            </w:tr>
            <w:tr w:rsidR="00B750BC" w:rsidRPr="00B750BC" w14:paraId="32394C77" w14:textId="77777777" w:rsidTr="009C2D01">
              <w:trPr>
                <w:trHeight w:val="70"/>
              </w:trPr>
              <w:tc>
                <w:tcPr>
                  <w:tcW w:w="5000" w:type="pct"/>
                  <w:shd w:val="clear" w:color="auto" w:fill="C0504D"/>
                </w:tcPr>
                <w:p w14:paraId="5DBCE20F" w14:textId="77777777" w:rsidR="00B750BC" w:rsidRPr="00E946BB" w:rsidRDefault="00B750BC" w:rsidP="00B750BC">
                  <w:pPr>
                    <w:spacing w:after="0" w:line="240" w:lineRule="auto"/>
                    <w:jc w:val="center"/>
                    <w:rPr>
                      <w:rFonts w:eastAsia="Times New Roman" w:cs="Arial"/>
                      <w:b/>
                      <w:bCs/>
                      <w:sz w:val="24"/>
                      <w:szCs w:val="26"/>
                      <w:lang w:eastAsia="en-GB"/>
                    </w:rPr>
                  </w:pPr>
                  <w:r w:rsidRPr="00E946BB">
                    <w:rPr>
                      <w:rFonts w:eastAsia="Times New Roman" w:cs="Arial"/>
                      <w:b/>
                      <w:bCs/>
                      <w:color w:val="FFFFFF" w:themeColor="background1"/>
                      <w:sz w:val="24"/>
                      <w:szCs w:val="26"/>
                      <w:lang w:eastAsia="en-GB"/>
                    </w:rPr>
                    <w:t>High</w:t>
                  </w:r>
                </w:p>
              </w:tc>
            </w:tr>
          </w:tbl>
          <w:p w14:paraId="5B37441A" w14:textId="77777777" w:rsidR="00B750BC" w:rsidRPr="00B750BC" w:rsidRDefault="00B750BC" w:rsidP="00B750BC">
            <w:pPr>
              <w:spacing w:after="0" w:line="240" w:lineRule="auto"/>
              <w:rPr>
                <w:rFonts w:eastAsia="Times New Roman" w:cs="Arial"/>
                <w:sz w:val="24"/>
                <w:szCs w:val="26"/>
                <w:lang w:eastAsia="en-GB"/>
              </w:rPr>
            </w:pPr>
          </w:p>
        </w:tc>
        <w:tc>
          <w:tcPr>
            <w:tcW w:w="2052" w:type="pct"/>
            <w:tcBorders>
              <w:bottom w:val="single" w:sz="4" w:space="0" w:color="auto"/>
            </w:tcBorders>
          </w:tcPr>
          <w:p w14:paraId="723C6F3C" w14:textId="77777777" w:rsidR="00B750BC" w:rsidRPr="00FC075A" w:rsidRDefault="00B750BC" w:rsidP="00B750BC">
            <w:pPr>
              <w:spacing w:after="0" w:line="240" w:lineRule="auto"/>
              <w:rPr>
                <w:rFonts w:eastAsia="Times New Roman" w:cs="Arial"/>
                <w:b/>
                <w:sz w:val="24"/>
                <w:szCs w:val="26"/>
                <w:lang w:eastAsia="en-GB"/>
              </w:rPr>
            </w:pPr>
            <w:r w:rsidRPr="00FC075A">
              <w:rPr>
                <w:rFonts w:eastAsia="Times New Roman" w:cs="Arial"/>
                <w:b/>
                <w:sz w:val="24"/>
                <w:szCs w:val="26"/>
                <w:lang w:eastAsia="en-GB"/>
              </w:rPr>
              <w:t xml:space="preserve">Priority Rating: </w:t>
            </w:r>
          </w:p>
          <w:p w14:paraId="1384502E" w14:textId="77777777" w:rsidR="00B750BC" w:rsidRPr="007D50BF" w:rsidRDefault="00B750BC" w:rsidP="00203480">
            <w:pPr>
              <w:spacing w:before="360" w:after="120" w:line="240" w:lineRule="auto"/>
              <w:rPr>
                <w:rFonts w:eastAsia="Times New Roman" w:cs="Arial"/>
                <w:sz w:val="24"/>
                <w:szCs w:val="26"/>
                <w:lang w:eastAsia="en-GB"/>
              </w:rPr>
            </w:pPr>
            <w:r w:rsidRPr="007D50BF">
              <w:rPr>
                <w:rFonts w:eastAsia="Times New Roman" w:cs="Arial"/>
                <w:sz w:val="24"/>
                <w:szCs w:val="26"/>
                <w:lang w:eastAsia="en-GB"/>
              </w:rPr>
              <w:t>In the event of a disruption, which functions need to be prioritised for recovery and which could wait?</w:t>
            </w:r>
          </w:p>
        </w:tc>
      </w:tr>
      <w:tr w:rsidR="00B750BC" w:rsidRPr="00FC075A" w14:paraId="60AAAF8B" w14:textId="77777777" w:rsidTr="007543B3">
        <w:tblPrEx>
          <w:shd w:val="clear" w:color="auto" w:fill="auto"/>
          <w:tblLook w:val="0000" w:firstRow="0" w:lastRow="0" w:firstColumn="0" w:lastColumn="0" w:noHBand="0" w:noVBand="0"/>
        </w:tblPrEx>
        <w:trPr>
          <w:cantSplit/>
          <w:trHeight w:val="672"/>
        </w:trPr>
        <w:tc>
          <w:tcPr>
            <w:tcW w:w="994" w:type="pct"/>
            <w:vMerge w:val="restart"/>
            <w:shd w:val="clear" w:color="auto" w:fill="D9D9D9" w:themeFill="background1" w:themeFillShade="D9"/>
            <w:vAlign w:val="center"/>
          </w:tcPr>
          <w:p w14:paraId="0A7E9915" w14:textId="77777777" w:rsidR="00B750BC" w:rsidRPr="00FC075A" w:rsidRDefault="00B750BC" w:rsidP="00B750BC">
            <w:pPr>
              <w:keepNext/>
              <w:spacing w:before="120" w:after="120" w:line="240" w:lineRule="auto"/>
              <w:jc w:val="center"/>
              <w:outlineLvl w:val="3"/>
              <w:rPr>
                <w:rFonts w:eastAsia="Times New Roman" w:cs="Arial"/>
                <w:b/>
                <w:color w:val="000000"/>
              </w:rPr>
            </w:pPr>
            <w:r w:rsidRPr="00FC075A">
              <w:rPr>
                <w:rFonts w:eastAsia="Times New Roman" w:cs="Arial"/>
                <w:b/>
                <w:color w:val="000000"/>
              </w:rPr>
              <w:t>Specific Impact of Disruption</w:t>
            </w:r>
          </w:p>
        </w:tc>
        <w:tc>
          <w:tcPr>
            <w:tcW w:w="1954" w:type="pct"/>
            <w:gridSpan w:val="8"/>
            <w:tcBorders>
              <w:bottom w:val="single" w:sz="4" w:space="0" w:color="auto"/>
            </w:tcBorders>
            <w:shd w:val="clear" w:color="auto" w:fill="D9D9D9" w:themeFill="background1" w:themeFillShade="D9"/>
          </w:tcPr>
          <w:p w14:paraId="35C35E5F" w14:textId="07D7B3CC" w:rsidR="00B750BC" w:rsidRPr="00FC075A" w:rsidRDefault="00B750BC" w:rsidP="00916A26">
            <w:pPr>
              <w:spacing w:after="0" w:line="240" w:lineRule="auto"/>
              <w:ind w:left="-113" w:right="-113"/>
              <w:rPr>
                <w:rFonts w:eastAsia="Times New Roman" w:cs="Arial"/>
                <w:bCs/>
                <w:color w:val="FF0000"/>
                <w:lang w:eastAsia="en-GB"/>
              </w:rPr>
            </w:pPr>
            <w:r w:rsidRPr="00FC075A">
              <w:rPr>
                <w:rFonts w:eastAsia="Times New Roman" w:cs="Arial"/>
                <w:b/>
                <w:color w:val="000000"/>
                <w:lang w:eastAsia="en-GB"/>
              </w:rPr>
              <w:t xml:space="preserve">Impact over </w:t>
            </w:r>
            <w:r w:rsidR="00B05359" w:rsidRPr="00FC075A">
              <w:rPr>
                <w:rFonts w:eastAsia="Times New Roman" w:cs="Arial"/>
                <w:b/>
                <w:color w:val="000000"/>
                <w:lang w:eastAsia="en-GB"/>
              </w:rPr>
              <w:t>time:</w:t>
            </w:r>
            <w:r w:rsidR="00FC075A">
              <w:rPr>
                <w:rFonts w:eastAsia="Times New Roman" w:cs="Arial"/>
                <w:b/>
                <w:color w:val="000000"/>
                <w:lang w:eastAsia="en-GB"/>
              </w:rPr>
              <w:t xml:space="preserve"> </w:t>
            </w:r>
            <w:r w:rsidRPr="00683156">
              <w:rPr>
                <w:rFonts w:eastAsia="Times New Roman" w:cs="Arial"/>
                <w:lang w:eastAsia="en-GB"/>
              </w:rPr>
              <w:t>highlight where, when and at what severity you consider High</w:t>
            </w:r>
            <w:r w:rsidR="00AA05C3">
              <w:rPr>
                <w:rFonts w:eastAsia="Times New Roman" w:cs="Arial"/>
                <w:lang w:eastAsia="en-GB"/>
              </w:rPr>
              <w:t>, Med, Low</w:t>
            </w:r>
            <w:r w:rsidRPr="00683156">
              <w:rPr>
                <w:rFonts w:eastAsia="Times New Roman" w:cs="Arial"/>
                <w:lang w:eastAsia="en-GB"/>
              </w:rPr>
              <w:t xml:space="preserve"> impact may occur</w:t>
            </w:r>
            <w:r w:rsidR="00FC075A" w:rsidRPr="00683156">
              <w:rPr>
                <w:rFonts w:eastAsia="Times New Roman" w:cs="Arial"/>
                <w:lang w:eastAsia="en-GB"/>
              </w:rPr>
              <w:t xml:space="preserve">.  </w:t>
            </w:r>
            <w:r w:rsidR="004055CE">
              <w:rPr>
                <w:rFonts w:eastAsia="Times New Roman" w:cs="Arial"/>
                <w:lang w:eastAsia="en-GB"/>
              </w:rPr>
              <w:t>Leave</w:t>
            </w:r>
            <w:r w:rsidR="00FC075A" w:rsidRPr="00683156">
              <w:rPr>
                <w:rFonts w:eastAsia="Times New Roman" w:cs="Arial"/>
                <w:lang w:eastAsia="en-GB"/>
              </w:rPr>
              <w:t xml:space="preserve"> blank any impacts that do not apply.</w:t>
            </w:r>
          </w:p>
        </w:tc>
        <w:tc>
          <w:tcPr>
            <w:tcW w:w="2052" w:type="pct"/>
            <w:vMerge w:val="restart"/>
            <w:shd w:val="clear" w:color="auto" w:fill="D9D9D9" w:themeFill="background1" w:themeFillShade="D9"/>
          </w:tcPr>
          <w:p w14:paraId="23082EA4" w14:textId="77777777" w:rsidR="00B750BC" w:rsidRPr="00FC075A" w:rsidRDefault="00B750BC" w:rsidP="00B750BC">
            <w:pPr>
              <w:spacing w:after="0" w:line="240" w:lineRule="auto"/>
              <w:rPr>
                <w:rFonts w:eastAsia="Times New Roman" w:cs="Arial"/>
                <w:lang w:eastAsia="en-GB"/>
              </w:rPr>
            </w:pPr>
            <w:r w:rsidRPr="00FC075A">
              <w:rPr>
                <w:rFonts w:eastAsia="Times New Roman" w:cs="Arial"/>
                <w:b/>
                <w:bCs/>
                <w:lang w:eastAsia="en-GB"/>
              </w:rPr>
              <w:t>Comments/justification:</w:t>
            </w:r>
            <w:r w:rsidRPr="00FC075A">
              <w:rPr>
                <w:rFonts w:eastAsia="Times New Roman" w:cs="Arial"/>
                <w:lang w:eastAsia="en-GB"/>
              </w:rPr>
              <w:t xml:space="preserve"> (where an impact over time has been identified) </w:t>
            </w:r>
          </w:p>
          <w:p w14:paraId="0BF2120A" w14:textId="5701AEFC" w:rsidR="00B750BC" w:rsidRPr="00916A26" w:rsidRDefault="00B750BC" w:rsidP="00B750BC">
            <w:pPr>
              <w:spacing w:after="0" w:line="240" w:lineRule="auto"/>
              <w:rPr>
                <w:rFonts w:eastAsia="Times New Roman" w:cs="Arial"/>
                <w:b/>
                <w:bCs/>
                <w:lang w:eastAsia="en-GB"/>
              </w:rPr>
            </w:pPr>
            <w:r w:rsidRPr="00916A26">
              <w:rPr>
                <w:rFonts w:eastAsia="Times New Roman" w:cs="Arial"/>
                <w:b/>
                <w:bCs/>
                <w:iCs/>
                <w:color w:val="008796"/>
                <w:lang w:eastAsia="en-GB"/>
              </w:rPr>
              <w:t>Give some further information about why you have decided upon the’ impact over time rating’ that you have assigned.</w:t>
            </w:r>
            <w:r w:rsidR="006A2FD9">
              <w:rPr>
                <w:rFonts w:eastAsia="Times New Roman" w:cs="Arial"/>
                <w:b/>
                <w:bCs/>
                <w:iCs/>
                <w:color w:val="008796"/>
                <w:lang w:eastAsia="en-GB"/>
              </w:rPr>
              <w:t xml:space="preserve"> See example below.</w:t>
            </w:r>
          </w:p>
        </w:tc>
      </w:tr>
      <w:tr w:rsidR="00192377" w:rsidRPr="00B750BC" w14:paraId="5EB114A3" w14:textId="77777777" w:rsidTr="007543B3">
        <w:tblPrEx>
          <w:shd w:val="clear" w:color="auto" w:fill="auto"/>
          <w:tblLook w:val="0000" w:firstRow="0" w:lastRow="0" w:firstColumn="0" w:lastColumn="0" w:noHBand="0" w:noVBand="0"/>
        </w:tblPrEx>
        <w:tc>
          <w:tcPr>
            <w:tcW w:w="994" w:type="pct"/>
            <w:vMerge/>
            <w:vAlign w:val="center"/>
          </w:tcPr>
          <w:p w14:paraId="0F1D6441" w14:textId="77777777" w:rsidR="00B750BC" w:rsidRPr="00B750BC" w:rsidRDefault="00B750BC" w:rsidP="00B750BC">
            <w:pPr>
              <w:keepNext/>
              <w:spacing w:before="120" w:after="120" w:line="240" w:lineRule="auto"/>
              <w:jc w:val="center"/>
              <w:outlineLvl w:val="3"/>
              <w:rPr>
                <w:rFonts w:eastAsia="Times New Roman" w:cs="Arial"/>
                <w:b/>
                <w:color w:val="000000"/>
                <w:sz w:val="24"/>
                <w:szCs w:val="24"/>
              </w:rPr>
            </w:pPr>
          </w:p>
        </w:tc>
        <w:tc>
          <w:tcPr>
            <w:tcW w:w="241" w:type="pct"/>
            <w:shd w:val="clear" w:color="auto" w:fill="D9D9D9" w:themeFill="background1" w:themeFillShade="D9"/>
          </w:tcPr>
          <w:p w14:paraId="759BD5A5"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&lt;4 hours</w:t>
            </w:r>
          </w:p>
        </w:tc>
        <w:tc>
          <w:tcPr>
            <w:tcW w:w="241" w:type="pct"/>
            <w:shd w:val="clear" w:color="auto" w:fill="D9D9D9" w:themeFill="background1" w:themeFillShade="D9"/>
          </w:tcPr>
          <w:p w14:paraId="76601871"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 xml:space="preserve">1 </w:t>
            </w:r>
          </w:p>
          <w:p w14:paraId="5F96B0D8"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day</w:t>
            </w:r>
          </w:p>
        </w:tc>
        <w:tc>
          <w:tcPr>
            <w:tcW w:w="241" w:type="pct"/>
            <w:shd w:val="clear" w:color="auto" w:fill="D9D9D9" w:themeFill="background1" w:themeFillShade="D9"/>
          </w:tcPr>
          <w:p w14:paraId="330B29CF"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 xml:space="preserve">3 </w:t>
            </w:r>
          </w:p>
          <w:p w14:paraId="4E4FADC9"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days</w:t>
            </w:r>
          </w:p>
        </w:tc>
        <w:tc>
          <w:tcPr>
            <w:tcW w:w="241" w:type="pct"/>
            <w:shd w:val="clear" w:color="auto" w:fill="D9D9D9" w:themeFill="background1" w:themeFillShade="D9"/>
          </w:tcPr>
          <w:p w14:paraId="61CACBB6"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 xml:space="preserve">1 </w:t>
            </w:r>
          </w:p>
          <w:p w14:paraId="3BF60133"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week</w:t>
            </w:r>
          </w:p>
        </w:tc>
        <w:tc>
          <w:tcPr>
            <w:tcW w:w="258" w:type="pct"/>
            <w:gridSpan w:val="2"/>
            <w:shd w:val="clear" w:color="auto" w:fill="D9D9D9" w:themeFill="background1" w:themeFillShade="D9"/>
          </w:tcPr>
          <w:p w14:paraId="6798D392"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 xml:space="preserve">2 </w:t>
            </w:r>
          </w:p>
          <w:p w14:paraId="6CF98445"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weeks</w:t>
            </w:r>
          </w:p>
        </w:tc>
        <w:tc>
          <w:tcPr>
            <w:tcW w:w="267" w:type="pct"/>
            <w:shd w:val="clear" w:color="auto" w:fill="D9D9D9" w:themeFill="background1" w:themeFillShade="D9"/>
          </w:tcPr>
          <w:p w14:paraId="3B542B0D"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 xml:space="preserve">1 </w:t>
            </w:r>
          </w:p>
          <w:p w14:paraId="27045F6D"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month</w:t>
            </w:r>
          </w:p>
        </w:tc>
        <w:tc>
          <w:tcPr>
            <w:tcW w:w="465" w:type="pct"/>
            <w:shd w:val="clear" w:color="auto" w:fill="D9D9D9" w:themeFill="background1" w:themeFillShade="D9"/>
          </w:tcPr>
          <w:p w14:paraId="6DCD99EF" w14:textId="77777777" w:rsidR="00B750BC" w:rsidRPr="00FC075A" w:rsidRDefault="00B750BC" w:rsidP="00B750BC">
            <w:pPr>
              <w:spacing w:before="20" w:after="0" w:line="240" w:lineRule="auto"/>
              <w:jc w:val="center"/>
              <w:rPr>
                <w:rFonts w:eastAsia="Times New Roman" w:cs="Arial"/>
                <w:b/>
                <w:sz w:val="21"/>
                <w:szCs w:val="21"/>
                <w:lang w:eastAsia="en-GB"/>
              </w:rPr>
            </w:pPr>
            <w:r w:rsidRPr="00FC075A">
              <w:rPr>
                <w:rFonts w:eastAsia="Times New Roman" w:cs="Arial"/>
                <w:b/>
                <w:sz w:val="21"/>
                <w:szCs w:val="21"/>
                <w:lang w:eastAsia="en-GB"/>
              </w:rPr>
              <w:t>&gt;1 month</w:t>
            </w:r>
          </w:p>
        </w:tc>
        <w:tc>
          <w:tcPr>
            <w:tcW w:w="2052" w:type="pct"/>
            <w:vMerge/>
          </w:tcPr>
          <w:p w14:paraId="03974EA7" w14:textId="77777777" w:rsidR="00B750BC" w:rsidRPr="00B750BC" w:rsidRDefault="00B750BC" w:rsidP="00B750BC">
            <w:pPr>
              <w:spacing w:after="0" w:line="240" w:lineRule="auto"/>
              <w:rPr>
                <w:rFonts w:eastAsia="Times New Roman" w:cs="Arial"/>
                <w:sz w:val="24"/>
                <w:szCs w:val="24"/>
                <w:lang w:eastAsia="en-GB"/>
              </w:rPr>
            </w:pPr>
          </w:p>
        </w:tc>
      </w:tr>
      <w:tr w:rsidR="007543B3" w:rsidRPr="00FC075A" w14:paraId="00BECC8E" w14:textId="77777777" w:rsidTr="007543B3">
        <w:tblPrEx>
          <w:shd w:val="clear" w:color="auto" w:fill="auto"/>
          <w:tblLook w:val="0000" w:firstRow="0" w:lastRow="0" w:firstColumn="0" w:lastColumn="0" w:noHBand="0" w:noVBand="0"/>
        </w:tblPrEx>
        <w:tc>
          <w:tcPr>
            <w:tcW w:w="994" w:type="pct"/>
          </w:tcPr>
          <w:p w14:paraId="4A71A55A" w14:textId="77777777"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Assets</w:t>
            </w:r>
          </w:p>
        </w:tc>
        <w:tc>
          <w:tcPr>
            <w:tcW w:w="241" w:type="pct"/>
            <w:vAlign w:val="center"/>
          </w:tcPr>
          <w:p w14:paraId="04E15C5E" w14:textId="77777777" w:rsidR="00B750BC" w:rsidRPr="00FC075A" w:rsidRDefault="00B750BC" w:rsidP="00B750BC">
            <w:pPr>
              <w:spacing w:after="0" w:line="240" w:lineRule="auto"/>
              <w:rPr>
                <w:rFonts w:eastAsia="Times New Roman" w:cs="Arial"/>
                <w:szCs w:val="24"/>
                <w:lang w:eastAsia="en-GB"/>
              </w:rPr>
            </w:pPr>
          </w:p>
        </w:tc>
        <w:tc>
          <w:tcPr>
            <w:tcW w:w="241" w:type="pct"/>
          </w:tcPr>
          <w:p w14:paraId="54A1407D" w14:textId="77777777" w:rsidR="00B750BC" w:rsidRPr="00FC075A" w:rsidRDefault="00B750BC" w:rsidP="00B750BC">
            <w:pPr>
              <w:spacing w:after="0" w:line="240" w:lineRule="auto"/>
              <w:rPr>
                <w:rFonts w:eastAsia="Times New Roman" w:cs="Arial"/>
                <w:b/>
                <w:bCs/>
                <w:i/>
                <w:iCs/>
                <w:szCs w:val="24"/>
                <w:lang w:eastAsia="en-GB"/>
              </w:rPr>
            </w:pPr>
          </w:p>
        </w:tc>
        <w:tc>
          <w:tcPr>
            <w:tcW w:w="241" w:type="pct"/>
          </w:tcPr>
          <w:p w14:paraId="4933DA0B" w14:textId="77777777" w:rsidR="00B750BC" w:rsidRPr="00FC075A" w:rsidRDefault="00B750BC" w:rsidP="00B750BC">
            <w:pPr>
              <w:spacing w:after="0" w:line="240" w:lineRule="auto"/>
              <w:rPr>
                <w:rFonts w:eastAsia="Times New Roman" w:cs="Arial"/>
                <w:b/>
                <w:bCs/>
                <w:i/>
                <w:iCs/>
                <w:szCs w:val="24"/>
                <w:lang w:eastAsia="en-GB"/>
              </w:rPr>
            </w:pPr>
          </w:p>
        </w:tc>
        <w:tc>
          <w:tcPr>
            <w:tcW w:w="241" w:type="pct"/>
          </w:tcPr>
          <w:p w14:paraId="6540C1A5" w14:textId="77777777" w:rsidR="00B750BC" w:rsidRPr="00FC075A" w:rsidRDefault="00B750BC" w:rsidP="00B750BC">
            <w:pPr>
              <w:spacing w:after="0" w:line="240" w:lineRule="auto"/>
              <w:rPr>
                <w:rFonts w:eastAsia="Times New Roman" w:cs="Arial"/>
                <w:b/>
                <w:bCs/>
                <w:i/>
                <w:iCs/>
                <w:szCs w:val="24"/>
                <w:lang w:eastAsia="en-GB"/>
              </w:rPr>
            </w:pPr>
          </w:p>
        </w:tc>
        <w:tc>
          <w:tcPr>
            <w:tcW w:w="258" w:type="pct"/>
            <w:gridSpan w:val="2"/>
            <w:vAlign w:val="center"/>
          </w:tcPr>
          <w:p w14:paraId="0051B521" w14:textId="77777777" w:rsidR="00B750BC" w:rsidRPr="00FC075A" w:rsidRDefault="00B750BC" w:rsidP="00B750BC">
            <w:pPr>
              <w:spacing w:after="0" w:line="240" w:lineRule="auto"/>
              <w:rPr>
                <w:rFonts w:eastAsia="Times New Roman" w:cs="Arial"/>
                <w:b/>
                <w:bCs/>
                <w:i/>
                <w:iCs/>
                <w:szCs w:val="24"/>
                <w:lang w:eastAsia="en-GB"/>
              </w:rPr>
            </w:pPr>
          </w:p>
        </w:tc>
        <w:tc>
          <w:tcPr>
            <w:tcW w:w="267" w:type="pct"/>
            <w:vAlign w:val="center"/>
          </w:tcPr>
          <w:p w14:paraId="599E72D3" w14:textId="77777777" w:rsidR="00B750BC" w:rsidRPr="00FC075A" w:rsidRDefault="00B750BC" w:rsidP="00B750BC">
            <w:pPr>
              <w:spacing w:after="0" w:line="240" w:lineRule="auto"/>
              <w:rPr>
                <w:rFonts w:eastAsia="Times New Roman" w:cs="Arial"/>
                <w:b/>
                <w:bCs/>
                <w:szCs w:val="24"/>
                <w:lang w:eastAsia="en-GB"/>
              </w:rPr>
            </w:pPr>
          </w:p>
        </w:tc>
        <w:tc>
          <w:tcPr>
            <w:tcW w:w="465" w:type="pct"/>
            <w:vAlign w:val="center"/>
          </w:tcPr>
          <w:p w14:paraId="2EA7FF91" w14:textId="77777777" w:rsidR="00B750BC" w:rsidRPr="00FC075A" w:rsidRDefault="00B750BC" w:rsidP="00B750BC">
            <w:pPr>
              <w:spacing w:after="0" w:line="240" w:lineRule="auto"/>
              <w:rPr>
                <w:rFonts w:eastAsia="Times New Roman" w:cs="Arial"/>
                <w:b/>
                <w:bCs/>
                <w:szCs w:val="24"/>
                <w:lang w:eastAsia="en-GB"/>
              </w:rPr>
            </w:pPr>
          </w:p>
        </w:tc>
        <w:tc>
          <w:tcPr>
            <w:tcW w:w="2052" w:type="pct"/>
          </w:tcPr>
          <w:p w14:paraId="7E0429A6"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19F63C75" w14:textId="77777777" w:rsidTr="007543B3">
        <w:tblPrEx>
          <w:shd w:val="clear" w:color="auto" w:fill="auto"/>
          <w:tblLook w:val="0000" w:firstRow="0" w:lastRow="0" w:firstColumn="0" w:lastColumn="0" w:noHBand="0" w:noVBand="0"/>
        </w:tblPrEx>
        <w:tc>
          <w:tcPr>
            <w:tcW w:w="994" w:type="pct"/>
          </w:tcPr>
          <w:p w14:paraId="32BA11D1" w14:textId="5A659545"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 xml:space="preserve">Economic </w:t>
            </w:r>
            <w:r w:rsidR="00E42B72">
              <w:rPr>
                <w:rFonts w:eastAsia="Times New Roman" w:cs="Arial"/>
                <w:b/>
                <w:szCs w:val="24"/>
                <w:lang w:eastAsia="en-GB"/>
              </w:rPr>
              <w:t>and</w:t>
            </w:r>
            <w:r w:rsidRPr="008E2C1D">
              <w:rPr>
                <w:rFonts w:eastAsia="Times New Roman" w:cs="Arial"/>
                <w:b/>
                <w:szCs w:val="24"/>
                <w:lang w:eastAsia="en-GB"/>
              </w:rPr>
              <w:t xml:space="preserve"> Financial</w:t>
            </w:r>
          </w:p>
        </w:tc>
        <w:tc>
          <w:tcPr>
            <w:tcW w:w="241" w:type="pct"/>
            <w:vAlign w:val="center"/>
          </w:tcPr>
          <w:p w14:paraId="274A5B8A" w14:textId="77777777" w:rsidR="00B750BC" w:rsidRPr="00FC075A" w:rsidRDefault="00B750BC" w:rsidP="00B750BC">
            <w:pPr>
              <w:spacing w:after="0" w:line="240" w:lineRule="auto"/>
              <w:rPr>
                <w:rFonts w:eastAsia="Times New Roman" w:cs="Arial"/>
                <w:szCs w:val="24"/>
                <w:lang w:eastAsia="en-GB"/>
              </w:rPr>
            </w:pPr>
          </w:p>
        </w:tc>
        <w:tc>
          <w:tcPr>
            <w:tcW w:w="241" w:type="pct"/>
          </w:tcPr>
          <w:p w14:paraId="6AA68F97" w14:textId="77777777" w:rsidR="00B750BC" w:rsidRPr="00FC075A" w:rsidRDefault="00B750BC" w:rsidP="00B750BC">
            <w:pPr>
              <w:spacing w:after="0" w:line="240" w:lineRule="auto"/>
              <w:rPr>
                <w:rFonts w:eastAsia="Times New Roman" w:cs="Arial"/>
                <w:szCs w:val="24"/>
                <w:lang w:eastAsia="en-GB"/>
              </w:rPr>
            </w:pPr>
          </w:p>
        </w:tc>
        <w:tc>
          <w:tcPr>
            <w:tcW w:w="241" w:type="pct"/>
          </w:tcPr>
          <w:p w14:paraId="12DF7CDF" w14:textId="77777777" w:rsidR="00B750BC" w:rsidRPr="00FC075A" w:rsidRDefault="00B750BC" w:rsidP="00B750BC">
            <w:pPr>
              <w:spacing w:after="0" w:line="240" w:lineRule="auto"/>
              <w:ind w:left="154"/>
              <w:rPr>
                <w:rFonts w:eastAsia="Times New Roman" w:cs="Arial"/>
                <w:szCs w:val="24"/>
                <w:lang w:eastAsia="en-GB"/>
              </w:rPr>
            </w:pPr>
          </w:p>
        </w:tc>
        <w:tc>
          <w:tcPr>
            <w:tcW w:w="241" w:type="pct"/>
          </w:tcPr>
          <w:p w14:paraId="22C62D1D"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27BD6A8F"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28ADAC31"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29B3AF24"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6D52BBA9"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431D2090" w14:textId="77777777" w:rsidTr="007543B3">
        <w:tblPrEx>
          <w:shd w:val="clear" w:color="auto" w:fill="auto"/>
          <w:tblLook w:val="0000" w:firstRow="0" w:lastRow="0" w:firstColumn="0" w:lastColumn="0" w:noHBand="0" w:noVBand="0"/>
        </w:tblPrEx>
        <w:tc>
          <w:tcPr>
            <w:tcW w:w="994" w:type="pct"/>
          </w:tcPr>
          <w:p w14:paraId="167A03F0" w14:textId="77777777"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Environmental</w:t>
            </w:r>
          </w:p>
        </w:tc>
        <w:tc>
          <w:tcPr>
            <w:tcW w:w="241" w:type="pct"/>
            <w:vAlign w:val="center"/>
          </w:tcPr>
          <w:p w14:paraId="61F5C0D6" w14:textId="77777777" w:rsidR="00B750BC" w:rsidRPr="00FC075A" w:rsidRDefault="00B750BC" w:rsidP="00B750BC">
            <w:pPr>
              <w:spacing w:after="0" w:line="240" w:lineRule="auto"/>
              <w:rPr>
                <w:rFonts w:eastAsia="Times New Roman" w:cs="Arial"/>
                <w:szCs w:val="24"/>
                <w:lang w:eastAsia="en-GB"/>
              </w:rPr>
            </w:pPr>
          </w:p>
        </w:tc>
        <w:tc>
          <w:tcPr>
            <w:tcW w:w="241" w:type="pct"/>
          </w:tcPr>
          <w:p w14:paraId="2BF3C9DB" w14:textId="77777777" w:rsidR="00B750BC" w:rsidRPr="00FC075A" w:rsidRDefault="00B750BC" w:rsidP="00B750BC">
            <w:pPr>
              <w:spacing w:after="0" w:line="240" w:lineRule="auto"/>
              <w:rPr>
                <w:rFonts w:eastAsia="Times New Roman" w:cs="Arial"/>
                <w:szCs w:val="24"/>
                <w:lang w:eastAsia="en-GB"/>
              </w:rPr>
            </w:pPr>
          </w:p>
        </w:tc>
        <w:tc>
          <w:tcPr>
            <w:tcW w:w="241" w:type="pct"/>
          </w:tcPr>
          <w:p w14:paraId="4293908E" w14:textId="77777777" w:rsidR="00B750BC" w:rsidRPr="00FC075A" w:rsidRDefault="00B750BC" w:rsidP="00B750BC">
            <w:pPr>
              <w:spacing w:after="0" w:line="240" w:lineRule="auto"/>
              <w:rPr>
                <w:rFonts w:eastAsia="Times New Roman" w:cs="Arial"/>
                <w:szCs w:val="24"/>
                <w:lang w:eastAsia="en-GB"/>
              </w:rPr>
            </w:pPr>
          </w:p>
        </w:tc>
        <w:tc>
          <w:tcPr>
            <w:tcW w:w="241" w:type="pct"/>
          </w:tcPr>
          <w:p w14:paraId="321D61B1"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2C398F6E"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3740376B"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359AD026"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0F301833"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1298CC2E" w14:textId="77777777" w:rsidTr="007543B3">
        <w:tblPrEx>
          <w:shd w:val="clear" w:color="auto" w:fill="auto"/>
          <w:tblLook w:val="0000" w:firstRow="0" w:lastRow="0" w:firstColumn="0" w:lastColumn="0" w:noHBand="0" w:noVBand="0"/>
        </w:tblPrEx>
        <w:tc>
          <w:tcPr>
            <w:tcW w:w="994" w:type="pct"/>
          </w:tcPr>
          <w:p w14:paraId="4F770B74" w14:textId="3C4660C6" w:rsidR="00B750BC" w:rsidRPr="008E2C1D" w:rsidRDefault="48AD9664" w:rsidP="69B157D4">
            <w:pPr>
              <w:spacing w:after="0" w:line="240" w:lineRule="auto"/>
              <w:rPr>
                <w:rFonts w:eastAsia="Times New Roman" w:cs="Arial"/>
                <w:b/>
                <w:bCs/>
                <w:lang w:eastAsia="en-GB"/>
              </w:rPr>
            </w:pPr>
            <w:r w:rsidRPr="69B157D4">
              <w:rPr>
                <w:rFonts w:eastAsia="Times New Roman" w:cs="Arial"/>
                <w:b/>
                <w:bCs/>
                <w:lang w:eastAsia="en-GB"/>
              </w:rPr>
              <w:t>H</w:t>
            </w:r>
            <w:r w:rsidR="24E39BF8" w:rsidRPr="69B157D4">
              <w:rPr>
                <w:rFonts w:eastAsia="Times New Roman" w:cs="Arial"/>
                <w:b/>
                <w:bCs/>
                <w:lang w:eastAsia="en-GB"/>
              </w:rPr>
              <w:t xml:space="preserve"> </w:t>
            </w:r>
            <w:r w:rsidR="00E42B72" w:rsidRPr="69B157D4">
              <w:rPr>
                <w:rFonts w:eastAsia="Times New Roman" w:cs="Arial"/>
                <w:b/>
                <w:bCs/>
                <w:lang w:eastAsia="en-GB"/>
              </w:rPr>
              <w:t>and</w:t>
            </w:r>
            <w:r w:rsidR="41937F97" w:rsidRPr="69B157D4">
              <w:rPr>
                <w:rFonts w:eastAsia="Times New Roman" w:cs="Arial"/>
                <w:b/>
                <w:bCs/>
                <w:lang w:eastAsia="en-GB"/>
              </w:rPr>
              <w:t xml:space="preserve"> </w:t>
            </w:r>
            <w:r w:rsidRPr="69B157D4">
              <w:rPr>
                <w:rFonts w:eastAsia="Times New Roman" w:cs="Arial"/>
                <w:b/>
                <w:bCs/>
                <w:lang w:eastAsia="en-GB"/>
              </w:rPr>
              <w:t>S and Security</w:t>
            </w:r>
          </w:p>
        </w:tc>
        <w:tc>
          <w:tcPr>
            <w:tcW w:w="241" w:type="pct"/>
            <w:vAlign w:val="center"/>
          </w:tcPr>
          <w:p w14:paraId="24FF447F" w14:textId="77777777" w:rsidR="00B750BC" w:rsidRPr="00FC075A" w:rsidRDefault="00B750BC" w:rsidP="00B750BC">
            <w:pPr>
              <w:spacing w:after="0" w:line="240" w:lineRule="auto"/>
              <w:rPr>
                <w:rFonts w:eastAsia="Times New Roman" w:cs="Arial"/>
                <w:szCs w:val="24"/>
                <w:lang w:eastAsia="en-GB"/>
              </w:rPr>
            </w:pPr>
          </w:p>
        </w:tc>
        <w:tc>
          <w:tcPr>
            <w:tcW w:w="241" w:type="pct"/>
          </w:tcPr>
          <w:p w14:paraId="6FF3906E" w14:textId="77777777" w:rsidR="00B750BC" w:rsidRPr="00FC075A" w:rsidRDefault="00B750BC" w:rsidP="00B750BC">
            <w:pPr>
              <w:spacing w:after="0" w:line="240" w:lineRule="auto"/>
              <w:rPr>
                <w:rFonts w:eastAsia="Times New Roman" w:cs="Arial"/>
                <w:szCs w:val="24"/>
                <w:lang w:eastAsia="en-GB"/>
              </w:rPr>
            </w:pPr>
          </w:p>
        </w:tc>
        <w:tc>
          <w:tcPr>
            <w:tcW w:w="241" w:type="pct"/>
          </w:tcPr>
          <w:p w14:paraId="6DF8B30F" w14:textId="77777777" w:rsidR="00B750BC" w:rsidRPr="00FC075A" w:rsidRDefault="00B750BC" w:rsidP="00B750BC">
            <w:pPr>
              <w:spacing w:after="0" w:line="240" w:lineRule="auto"/>
              <w:rPr>
                <w:rFonts w:eastAsia="Times New Roman" w:cs="Arial"/>
                <w:szCs w:val="24"/>
                <w:lang w:eastAsia="en-GB"/>
              </w:rPr>
            </w:pPr>
          </w:p>
        </w:tc>
        <w:tc>
          <w:tcPr>
            <w:tcW w:w="241" w:type="pct"/>
          </w:tcPr>
          <w:p w14:paraId="78FA4440"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34194A8E"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494DF470"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4EA75822"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04ECFC54"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1D115E5E" w14:textId="77777777" w:rsidTr="007543B3">
        <w:tblPrEx>
          <w:shd w:val="clear" w:color="auto" w:fill="auto"/>
          <w:tblLook w:val="0000" w:firstRow="0" w:lastRow="0" w:firstColumn="0" w:lastColumn="0" w:noHBand="0" w:noVBand="0"/>
        </w:tblPrEx>
        <w:tc>
          <w:tcPr>
            <w:tcW w:w="994" w:type="pct"/>
          </w:tcPr>
          <w:p w14:paraId="0ADDB3E4" w14:textId="77777777"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Growth</w:t>
            </w:r>
          </w:p>
        </w:tc>
        <w:tc>
          <w:tcPr>
            <w:tcW w:w="241" w:type="pct"/>
            <w:vAlign w:val="center"/>
          </w:tcPr>
          <w:p w14:paraId="764AE7A0" w14:textId="77777777" w:rsidR="00B750BC" w:rsidRPr="00FC075A" w:rsidRDefault="00B750BC" w:rsidP="00B750BC">
            <w:pPr>
              <w:spacing w:after="0" w:line="240" w:lineRule="auto"/>
              <w:rPr>
                <w:rFonts w:eastAsia="Times New Roman" w:cs="Arial"/>
                <w:szCs w:val="24"/>
                <w:lang w:eastAsia="en-GB"/>
              </w:rPr>
            </w:pPr>
          </w:p>
        </w:tc>
        <w:tc>
          <w:tcPr>
            <w:tcW w:w="241" w:type="pct"/>
          </w:tcPr>
          <w:p w14:paraId="32A4CF00" w14:textId="77777777" w:rsidR="00B750BC" w:rsidRPr="00FC075A" w:rsidRDefault="00B750BC" w:rsidP="00B750BC">
            <w:pPr>
              <w:spacing w:after="0" w:line="240" w:lineRule="auto"/>
              <w:rPr>
                <w:rFonts w:eastAsia="Times New Roman" w:cs="Arial"/>
                <w:szCs w:val="24"/>
                <w:lang w:eastAsia="en-GB"/>
              </w:rPr>
            </w:pPr>
          </w:p>
        </w:tc>
        <w:tc>
          <w:tcPr>
            <w:tcW w:w="241" w:type="pct"/>
          </w:tcPr>
          <w:p w14:paraId="77A5FFCC" w14:textId="77777777" w:rsidR="00B750BC" w:rsidRPr="00FC075A" w:rsidRDefault="00B750BC" w:rsidP="00B750BC">
            <w:pPr>
              <w:spacing w:after="0" w:line="240" w:lineRule="auto"/>
              <w:rPr>
                <w:rFonts w:eastAsia="Times New Roman" w:cs="Arial"/>
                <w:szCs w:val="24"/>
                <w:lang w:eastAsia="en-GB"/>
              </w:rPr>
            </w:pPr>
          </w:p>
        </w:tc>
        <w:tc>
          <w:tcPr>
            <w:tcW w:w="241" w:type="pct"/>
          </w:tcPr>
          <w:p w14:paraId="36533C48"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323C63B5"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51C9F084"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4B1CE905"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2F244254"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056A3623" w14:textId="77777777" w:rsidTr="007543B3">
        <w:tblPrEx>
          <w:shd w:val="clear" w:color="auto" w:fill="auto"/>
          <w:tblLook w:val="0000" w:firstRow="0" w:lastRow="0" w:firstColumn="0" w:lastColumn="0" w:noHBand="0" w:noVBand="0"/>
        </w:tblPrEx>
        <w:tc>
          <w:tcPr>
            <w:tcW w:w="994" w:type="pct"/>
          </w:tcPr>
          <w:p w14:paraId="3E5E0B6C" w14:textId="77777777"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Information</w:t>
            </w:r>
          </w:p>
        </w:tc>
        <w:tc>
          <w:tcPr>
            <w:tcW w:w="241" w:type="pct"/>
            <w:vAlign w:val="center"/>
          </w:tcPr>
          <w:p w14:paraId="38E90ED1" w14:textId="77777777" w:rsidR="00B750BC" w:rsidRPr="00FC075A" w:rsidRDefault="00B750BC" w:rsidP="00B750BC">
            <w:pPr>
              <w:spacing w:after="0" w:line="240" w:lineRule="auto"/>
              <w:rPr>
                <w:rFonts w:eastAsia="Times New Roman" w:cs="Arial"/>
                <w:szCs w:val="24"/>
                <w:lang w:eastAsia="en-GB"/>
              </w:rPr>
            </w:pPr>
          </w:p>
        </w:tc>
        <w:tc>
          <w:tcPr>
            <w:tcW w:w="241" w:type="pct"/>
          </w:tcPr>
          <w:p w14:paraId="5FEA46EF" w14:textId="77777777" w:rsidR="00B750BC" w:rsidRPr="00FC075A" w:rsidRDefault="00B750BC" w:rsidP="00B750BC">
            <w:pPr>
              <w:spacing w:after="0" w:line="240" w:lineRule="auto"/>
              <w:rPr>
                <w:rFonts w:eastAsia="Times New Roman" w:cs="Arial"/>
                <w:szCs w:val="24"/>
                <w:lang w:eastAsia="en-GB"/>
              </w:rPr>
            </w:pPr>
          </w:p>
        </w:tc>
        <w:tc>
          <w:tcPr>
            <w:tcW w:w="241" w:type="pct"/>
          </w:tcPr>
          <w:p w14:paraId="39B024F4" w14:textId="77777777" w:rsidR="00B750BC" w:rsidRPr="00FC075A" w:rsidRDefault="00B750BC" w:rsidP="00B750BC">
            <w:pPr>
              <w:spacing w:after="0" w:line="240" w:lineRule="auto"/>
              <w:rPr>
                <w:rFonts w:eastAsia="Times New Roman" w:cs="Arial"/>
                <w:szCs w:val="24"/>
                <w:lang w:eastAsia="en-GB"/>
              </w:rPr>
            </w:pPr>
          </w:p>
        </w:tc>
        <w:tc>
          <w:tcPr>
            <w:tcW w:w="241" w:type="pct"/>
          </w:tcPr>
          <w:p w14:paraId="35866E39"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013F426C"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72E3E82C"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2C4ED001"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668E8AA8"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1028AF48" w14:textId="77777777" w:rsidTr="007543B3">
        <w:tblPrEx>
          <w:shd w:val="clear" w:color="auto" w:fill="auto"/>
          <w:tblLook w:val="0000" w:firstRow="0" w:lastRow="0" w:firstColumn="0" w:lastColumn="0" w:noHBand="0" w:noVBand="0"/>
        </w:tblPrEx>
        <w:tc>
          <w:tcPr>
            <w:tcW w:w="994" w:type="pct"/>
          </w:tcPr>
          <w:p w14:paraId="56AB8DCB" w14:textId="0E7B45CC" w:rsidR="00B750BC" w:rsidRPr="008E2C1D" w:rsidRDefault="00B750BC" w:rsidP="00B750BC">
            <w:pPr>
              <w:spacing w:after="0" w:line="240" w:lineRule="auto"/>
              <w:rPr>
                <w:rFonts w:eastAsia="Times New Roman" w:cs="Arial"/>
                <w:b/>
                <w:szCs w:val="24"/>
                <w:lang w:eastAsia="en-GB"/>
              </w:rPr>
            </w:pPr>
            <w:r w:rsidRPr="008E2C1D">
              <w:rPr>
                <w:rFonts w:eastAsia="Times New Roman" w:cs="Arial"/>
                <w:b/>
                <w:szCs w:val="24"/>
                <w:lang w:eastAsia="en-GB"/>
              </w:rPr>
              <w:t xml:space="preserve">Legal </w:t>
            </w:r>
            <w:r w:rsidR="00E42B72">
              <w:rPr>
                <w:rFonts w:eastAsia="Times New Roman" w:cs="Arial"/>
                <w:b/>
                <w:szCs w:val="24"/>
                <w:lang w:eastAsia="en-GB"/>
              </w:rPr>
              <w:t>and</w:t>
            </w:r>
            <w:r w:rsidRPr="008E2C1D">
              <w:rPr>
                <w:rFonts w:eastAsia="Times New Roman" w:cs="Arial"/>
                <w:b/>
                <w:szCs w:val="24"/>
                <w:lang w:eastAsia="en-GB"/>
              </w:rPr>
              <w:t xml:space="preserve"> Regulatory</w:t>
            </w:r>
          </w:p>
        </w:tc>
        <w:tc>
          <w:tcPr>
            <w:tcW w:w="241" w:type="pct"/>
            <w:vAlign w:val="center"/>
          </w:tcPr>
          <w:p w14:paraId="0E6B7D9D" w14:textId="77777777" w:rsidR="00B750BC" w:rsidRPr="00FC075A" w:rsidRDefault="00B750BC" w:rsidP="00B750BC">
            <w:pPr>
              <w:spacing w:after="0" w:line="240" w:lineRule="auto"/>
              <w:rPr>
                <w:rFonts w:eastAsia="Times New Roman" w:cs="Arial"/>
                <w:szCs w:val="24"/>
                <w:lang w:eastAsia="en-GB"/>
              </w:rPr>
            </w:pPr>
          </w:p>
        </w:tc>
        <w:tc>
          <w:tcPr>
            <w:tcW w:w="241" w:type="pct"/>
          </w:tcPr>
          <w:p w14:paraId="4CBEB3D8" w14:textId="77777777" w:rsidR="00B750BC" w:rsidRPr="00FC075A" w:rsidRDefault="00B750BC" w:rsidP="00B750BC">
            <w:pPr>
              <w:spacing w:after="0" w:line="240" w:lineRule="auto"/>
              <w:rPr>
                <w:rFonts w:eastAsia="Times New Roman" w:cs="Arial"/>
                <w:szCs w:val="24"/>
                <w:lang w:eastAsia="en-GB"/>
              </w:rPr>
            </w:pPr>
          </w:p>
        </w:tc>
        <w:tc>
          <w:tcPr>
            <w:tcW w:w="241" w:type="pct"/>
          </w:tcPr>
          <w:p w14:paraId="4B064E11" w14:textId="77777777" w:rsidR="00B750BC" w:rsidRPr="00FC075A" w:rsidRDefault="00B750BC" w:rsidP="00B750BC">
            <w:pPr>
              <w:spacing w:after="0" w:line="240" w:lineRule="auto"/>
              <w:rPr>
                <w:rFonts w:eastAsia="Times New Roman" w:cs="Arial"/>
                <w:szCs w:val="24"/>
                <w:lang w:eastAsia="en-GB"/>
              </w:rPr>
            </w:pPr>
          </w:p>
        </w:tc>
        <w:tc>
          <w:tcPr>
            <w:tcW w:w="241" w:type="pct"/>
          </w:tcPr>
          <w:p w14:paraId="4BEDD1E5"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7D9A115C"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1A98E817"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770C82F5"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3608F195"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0EC7259A" w14:textId="77777777" w:rsidTr="007543B3">
        <w:tblPrEx>
          <w:shd w:val="clear" w:color="auto" w:fill="auto"/>
          <w:tblLook w:val="0000" w:firstRow="0" w:lastRow="0" w:firstColumn="0" w:lastColumn="0" w:noHBand="0" w:noVBand="0"/>
        </w:tblPrEx>
        <w:tc>
          <w:tcPr>
            <w:tcW w:w="994" w:type="pct"/>
            <w:vAlign w:val="center"/>
          </w:tcPr>
          <w:p w14:paraId="03D921F2"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Managerial</w:t>
            </w:r>
          </w:p>
        </w:tc>
        <w:tc>
          <w:tcPr>
            <w:tcW w:w="241" w:type="pct"/>
            <w:vAlign w:val="center"/>
          </w:tcPr>
          <w:p w14:paraId="3BF7EAA6" w14:textId="77777777" w:rsidR="00B750BC" w:rsidRPr="00FC075A" w:rsidRDefault="00B750BC" w:rsidP="00B750BC">
            <w:pPr>
              <w:spacing w:after="0" w:line="240" w:lineRule="auto"/>
              <w:rPr>
                <w:rFonts w:eastAsia="Times New Roman" w:cs="Arial"/>
                <w:szCs w:val="24"/>
                <w:lang w:eastAsia="en-GB"/>
              </w:rPr>
            </w:pPr>
          </w:p>
        </w:tc>
        <w:tc>
          <w:tcPr>
            <w:tcW w:w="241" w:type="pct"/>
          </w:tcPr>
          <w:p w14:paraId="30F1C2D0" w14:textId="77777777" w:rsidR="00B750BC" w:rsidRPr="00FC075A" w:rsidRDefault="00B750BC" w:rsidP="00B750BC">
            <w:pPr>
              <w:spacing w:after="0" w:line="240" w:lineRule="auto"/>
              <w:rPr>
                <w:rFonts w:eastAsia="Times New Roman" w:cs="Arial"/>
                <w:szCs w:val="24"/>
                <w:lang w:eastAsia="en-GB"/>
              </w:rPr>
            </w:pPr>
          </w:p>
        </w:tc>
        <w:tc>
          <w:tcPr>
            <w:tcW w:w="241" w:type="pct"/>
          </w:tcPr>
          <w:p w14:paraId="45CB7D9A" w14:textId="77777777" w:rsidR="00B750BC" w:rsidRPr="00FC075A" w:rsidRDefault="00B750BC" w:rsidP="00B750BC">
            <w:pPr>
              <w:spacing w:after="0" w:line="240" w:lineRule="auto"/>
              <w:rPr>
                <w:rFonts w:eastAsia="Times New Roman" w:cs="Arial"/>
                <w:szCs w:val="24"/>
                <w:lang w:eastAsia="en-GB"/>
              </w:rPr>
            </w:pPr>
          </w:p>
        </w:tc>
        <w:tc>
          <w:tcPr>
            <w:tcW w:w="241" w:type="pct"/>
          </w:tcPr>
          <w:p w14:paraId="2A9E6732"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19E9B25F"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356CABBF"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250591EF"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61BC459B"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7E5961E9" w14:textId="77777777" w:rsidTr="007543B3">
        <w:tblPrEx>
          <w:shd w:val="clear" w:color="auto" w:fill="auto"/>
          <w:tblLook w:val="0000" w:firstRow="0" w:lastRow="0" w:firstColumn="0" w:lastColumn="0" w:noHBand="0" w:noVBand="0"/>
        </w:tblPrEx>
        <w:tc>
          <w:tcPr>
            <w:tcW w:w="994" w:type="pct"/>
            <w:vAlign w:val="center"/>
          </w:tcPr>
          <w:p w14:paraId="08FA33B4"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Partnerships</w:t>
            </w:r>
          </w:p>
        </w:tc>
        <w:tc>
          <w:tcPr>
            <w:tcW w:w="241" w:type="pct"/>
            <w:vAlign w:val="center"/>
          </w:tcPr>
          <w:p w14:paraId="019E410F" w14:textId="77777777" w:rsidR="00B750BC" w:rsidRPr="00FC075A" w:rsidRDefault="00B750BC" w:rsidP="00B750BC">
            <w:pPr>
              <w:spacing w:after="0" w:line="240" w:lineRule="auto"/>
              <w:rPr>
                <w:rFonts w:eastAsia="Times New Roman" w:cs="Arial"/>
                <w:szCs w:val="24"/>
                <w:lang w:eastAsia="en-GB"/>
              </w:rPr>
            </w:pPr>
          </w:p>
        </w:tc>
        <w:tc>
          <w:tcPr>
            <w:tcW w:w="241" w:type="pct"/>
          </w:tcPr>
          <w:p w14:paraId="2F32868F" w14:textId="77777777" w:rsidR="00B750BC" w:rsidRPr="00FC075A" w:rsidRDefault="00B750BC" w:rsidP="00B750BC">
            <w:pPr>
              <w:spacing w:after="0" w:line="240" w:lineRule="auto"/>
              <w:rPr>
                <w:rFonts w:eastAsia="Times New Roman" w:cs="Arial"/>
                <w:szCs w:val="24"/>
                <w:lang w:eastAsia="en-GB"/>
              </w:rPr>
            </w:pPr>
          </w:p>
        </w:tc>
        <w:tc>
          <w:tcPr>
            <w:tcW w:w="241" w:type="pct"/>
          </w:tcPr>
          <w:p w14:paraId="4060F8F0" w14:textId="77777777" w:rsidR="00B750BC" w:rsidRPr="00FC075A" w:rsidRDefault="00B750BC" w:rsidP="00B750BC">
            <w:pPr>
              <w:spacing w:after="0" w:line="240" w:lineRule="auto"/>
              <w:rPr>
                <w:rFonts w:eastAsia="Times New Roman" w:cs="Arial"/>
                <w:szCs w:val="24"/>
                <w:lang w:eastAsia="en-GB"/>
              </w:rPr>
            </w:pPr>
          </w:p>
        </w:tc>
        <w:tc>
          <w:tcPr>
            <w:tcW w:w="241" w:type="pct"/>
          </w:tcPr>
          <w:p w14:paraId="633ADE1F"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646845FE"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0F520F59"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5A23764A"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1D7DCE20"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602B1A38" w14:textId="77777777" w:rsidTr="007543B3">
        <w:tblPrEx>
          <w:shd w:val="clear" w:color="auto" w:fill="auto"/>
          <w:tblLook w:val="0000" w:firstRow="0" w:lastRow="0" w:firstColumn="0" w:lastColumn="0" w:noHBand="0" w:noVBand="0"/>
        </w:tblPrEx>
        <w:tc>
          <w:tcPr>
            <w:tcW w:w="994" w:type="pct"/>
            <w:vAlign w:val="center"/>
          </w:tcPr>
          <w:p w14:paraId="460E2201"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Political</w:t>
            </w:r>
          </w:p>
        </w:tc>
        <w:tc>
          <w:tcPr>
            <w:tcW w:w="241" w:type="pct"/>
            <w:vAlign w:val="center"/>
          </w:tcPr>
          <w:p w14:paraId="273B4BAB" w14:textId="77777777" w:rsidR="00B750BC" w:rsidRPr="00FC075A" w:rsidRDefault="00B750BC" w:rsidP="00B750BC">
            <w:pPr>
              <w:spacing w:after="0" w:line="240" w:lineRule="auto"/>
              <w:rPr>
                <w:rFonts w:eastAsia="Times New Roman" w:cs="Arial"/>
                <w:szCs w:val="24"/>
                <w:lang w:eastAsia="en-GB"/>
              </w:rPr>
            </w:pPr>
          </w:p>
        </w:tc>
        <w:tc>
          <w:tcPr>
            <w:tcW w:w="241" w:type="pct"/>
          </w:tcPr>
          <w:p w14:paraId="28D2A7A7" w14:textId="77777777" w:rsidR="00B750BC" w:rsidRPr="00FC075A" w:rsidRDefault="00B750BC" w:rsidP="00B750BC">
            <w:pPr>
              <w:spacing w:after="0" w:line="240" w:lineRule="auto"/>
              <w:rPr>
                <w:rFonts w:eastAsia="Times New Roman" w:cs="Arial"/>
                <w:szCs w:val="24"/>
                <w:lang w:eastAsia="en-GB"/>
              </w:rPr>
            </w:pPr>
          </w:p>
        </w:tc>
        <w:tc>
          <w:tcPr>
            <w:tcW w:w="241" w:type="pct"/>
          </w:tcPr>
          <w:p w14:paraId="347684EA" w14:textId="77777777" w:rsidR="00B750BC" w:rsidRPr="00FC075A" w:rsidRDefault="00B750BC" w:rsidP="00B750BC">
            <w:pPr>
              <w:spacing w:after="0" w:line="240" w:lineRule="auto"/>
              <w:rPr>
                <w:rFonts w:eastAsia="Times New Roman" w:cs="Arial"/>
                <w:szCs w:val="24"/>
                <w:lang w:eastAsia="en-GB"/>
              </w:rPr>
            </w:pPr>
          </w:p>
        </w:tc>
        <w:tc>
          <w:tcPr>
            <w:tcW w:w="241" w:type="pct"/>
          </w:tcPr>
          <w:p w14:paraId="41D5D747"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43B0A991"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6B65F34B"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4133795C"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6EC394A9"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4AA6789C" w14:textId="77777777" w:rsidTr="007543B3">
        <w:tblPrEx>
          <w:shd w:val="clear" w:color="auto" w:fill="auto"/>
          <w:tblLook w:val="0000" w:firstRow="0" w:lastRow="0" w:firstColumn="0" w:lastColumn="0" w:noHBand="0" w:noVBand="0"/>
        </w:tblPrEx>
        <w:tc>
          <w:tcPr>
            <w:tcW w:w="994" w:type="pct"/>
            <w:vAlign w:val="center"/>
          </w:tcPr>
          <w:p w14:paraId="7099B5E0"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Programme/Projects</w:t>
            </w:r>
          </w:p>
        </w:tc>
        <w:tc>
          <w:tcPr>
            <w:tcW w:w="241" w:type="pct"/>
            <w:vAlign w:val="center"/>
          </w:tcPr>
          <w:p w14:paraId="53E342EB" w14:textId="77777777" w:rsidR="00B750BC" w:rsidRPr="00FC075A" w:rsidRDefault="00B750BC" w:rsidP="00B750BC">
            <w:pPr>
              <w:spacing w:after="0" w:line="240" w:lineRule="auto"/>
              <w:rPr>
                <w:rFonts w:eastAsia="Times New Roman" w:cs="Arial"/>
                <w:szCs w:val="24"/>
                <w:lang w:eastAsia="en-GB"/>
              </w:rPr>
            </w:pPr>
          </w:p>
        </w:tc>
        <w:tc>
          <w:tcPr>
            <w:tcW w:w="241" w:type="pct"/>
          </w:tcPr>
          <w:p w14:paraId="508B049E" w14:textId="77777777" w:rsidR="00B750BC" w:rsidRPr="00FC075A" w:rsidRDefault="00B750BC" w:rsidP="00B750BC">
            <w:pPr>
              <w:spacing w:after="0" w:line="240" w:lineRule="auto"/>
              <w:rPr>
                <w:rFonts w:eastAsia="Times New Roman" w:cs="Arial"/>
                <w:szCs w:val="24"/>
                <w:lang w:eastAsia="en-GB"/>
              </w:rPr>
            </w:pPr>
          </w:p>
        </w:tc>
        <w:tc>
          <w:tcPr>
            <w:tcW w:w="241" w:type="pct"/>
          </w:tcPr>
          <w:p w14:paraId="003CF3AD" w14:textId="77777777" w:rsidR="00B750BC" w:rsidRPr="00FC075A" w:rsidRDefault="00B750BC" w:rsidP="00B750BC">
            <w:pPr>
              <w:spacing w:after="0" w:line="240" w:lineRule="auto"/>
              <w:rPr>
                <w:rFonts w:eastAsia="Times New Roman" w:cs="Arial"/>
                <w:szCs w:val="24"/>
                <w:lang w:eastAsia="en-GB"/>
              </w:rPr>
            </w:pPr>
          </w:p>
        </w:tc>
        <w:tc>
          <w:tcPr>
            <w:tcW w:w="241" w:type="pct"/>
          </w:tcPr>
          <w:p w14:paraId="3D5CD1E5"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2CED11D0"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1DD135B3"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7E05E565"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433E5DEF" w14:textId="77777777" w:rsidR="00B750BC" w:rsidRPr="00FC075A" w:rsidRDefault="00B750BC" w:rsidP="00B750BC">
            <w:pPr>
              <w:spacing w:after="0" w:line="240" w:lineRule="auto"/>
              <w:rPr>
                <w:rFonts w:eastAsia="Times New Roman" w:cs="Arial"/>
                <w:i/>
                <w:iCs/>
                <w:szCs w:val="24"/>
                <w:lang w:eastAsia="en-GB"/>
              </w:rPr>
            </w:pPr>
          </w:p>
        </w:tc>
      </w:tr>
      <w:tr w:rsidR="00192377" w:rsidRPr="00FC075A" w14:paraId="2ECF8E5F" w14:textId="77777777" w:rsidTr="007543B3">
        <w:tblPrEx>
          <w:shd w:val="clear" w:color="auto" w:fill="auto"/>
          <w:tblLook w:val="0000" w:firstRow="0" w:lastRow="0" w:firstColumn="0" w:lastColumn="0" w:noHBand="0" w:noVBand="0"/>
        </w:tblPrEx>
        <w:tc>
          <w:tcPr>
            <w:tcW w:w="994" w:type="pct"/>
            <w:vAlign w:val="center"/>
          </w:tcPr>
          <w:p w14:paraId="6F6DC9E4"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Reputation</w:t>
            </w:r>
          </w:p>
        </w:tc>
        <w:tc>
          <w:tcPr>
            <w:tcW w:w="241" w:type="pct"/>
            <w:shd w:val="clear" w:color="auto" w:fill="9BBB59" w:themeFill="accent3"/>
            <w:vAlign w:val="center"/>
          </w:tcPr>
          <w:p w14:paraId="61E72C22" w14:textId="77777777" w:rsidR="00B750BC" w:rsidRPr="00FC075A" w:rsidRDefault="00B750BC" w:rsidP="00B750BC">
            <w:pPr>
              <w:spacing w:after="0" w:line="240" w:lineRule="auto"/>
              <w:rPr>
                <w:rFonts w:eastAsia="Times New Roman" w:cs="Arial"/>
                <w:szCs w:val="24"/>
                <w:lang w:eastAsia="en-GB"/>
              </w:rPr>
            </w:pPr>
          </w:p>
        </w:tc>
        <w:tc>
          <w:tcPr>
            <w:tcW w:w="241" w:type="pct"/>
            <w:shd w:val="clear" w:color="auto" w:fill="9BBB59" w:themeFill="accent3"/>
          </w:tcPr>
          <w:p w14:paraId="7C94FB60" w14:textId="77777777" w:rsidR="00B750BC" w:rsidRPr="00FC075A" w:rsidRDefault="00B750BC" w:rsidP="00B750BC">
            <w:pPr>
              <w:spacing w:after="0" w:line="240" w:lineRule="auto"/>
              <w:rPr>
                <w:rFonts w:eastAsia="Times New Roman" w:cs="Arial"/>
                <w:szCs w:val="24"/>
                <w:lang w:eastAsia="en-GB"/>
              </w:rPr>
            </w:pPr>
          </w:p>
        </w:tc>
        <w:tc>
          <w:tcPr>
            <w:tcW w:w="241" w:type="pct"/>
            <w:shd w:val="clear" w:color="auto" w:fill="F79646" w:themeFill="accent6"/>
          </w:tcPr>
          <w:p w14:paraId="7A7C88B5" w14:textId="77777777" w:rsidR="00B750BC" w:rsidRPr="00FC075A" w:rsidRDefault="00B750BC" w:rsidP="00B750BC">
            <w:pPr>
              <w:spacing w:after="0" w:line="240" w:lineRule="auto"/>
              <w:ind w:left="154"/>
              <w:rPr>
                <w:rFonts w:eastAsia="Times New Roman" w:cs="Arial"/>
                <w:szCs w:val="24"/>
                <w:lang w:eastAsia="en-GB"/>
              </w:rPr>
            </w:pPr>
          </w:p>
        </w:tc>
        <w:tc>
          <w:tcPr>
            <w:tcW w:w="241" w:type="pct"/>
            <w:shd w:val="clear" w:color="auto" w:fill="C0504D" w:themeFill="accent2"/>
          </w:tcPr>
          <w:p w14:paraId="16958B42" w14:textId="77777777" w:rsidR="00B750BC" w:rsidRPr="00FC075A" w:rsidRDefault="00B750BC" w:rsidP="00B750BC">
            <w:pPr>
              <w:spacing w:after="0" w:line="240" w:lineRule="auto"/>
              <w:rPr>
                <w:rFonts w:eastAsia="Times New Roman" w:cs="Arial"/>
                <w:szCs w:val="24"/>
                <w:lang w:eastAsia="en-GB"/>
              </w:rPr>
            </w:pPr>
          </w:p>
        </w:tc>
        <w:tc>
          <w:tcPr>
            <w:tcW w:w="258" w:type="pct"/>
            <w:gridSpan w:val="2"/>
            <w:shd w:val="clear" w:color="auto" w:fill="C0504D" w:themeFill="accent2"/>
            <w:vAlign w:val="center"/>
          </w:tcPr>
          <w:p w14:paraId="020C0E10" w14:textId="77777777" w:rsidR="00B750BC" w:rsidRPr="00FC075A" w:rsidRDefault="00B750BC" w:rsidP="00B750BC">
            <w:pPr>
              <w:spacing w:after="0" w:line="240" w:lineRule="auto"/>
              <w:rPr>
                <w:rFonts w:eastAsia="Times New Roman" w:cs="Arial"/>
                <w:szCs w:val="24"/>
                <w:lang w:eastAsia="en-GB"/>
              </w:rPr>
            </w:pPr>
          </w:p>
        </w:tc>
        <w:tc>
          <w:tcPr>
            <w:tcW w:w="267" w:type="pct"/>
            <w:shd w:val="clear" w:color="auto" w:fill="C0504D" w:themeFill="accent2"/>
            <w:vAlign w:val="center"/>
          </w:tcPr>
          <w:p w14:paraId="2384404D" w14:textId="77777777" w:rsidR="00B750BC" w:rsidRPr="00FC075A" w:rsidRDefault="00B750BC" w:rsidP="00B750BC">
            <w:pPr>
              <w:spacing w:after="0" w:line="240" w:lineRule="auto"/>
              <w:rPr>
                <w:rFonts w:eastAsia="Times New Roman" w:cs="Arial"/>
                <w:szCs w:val="24"/>
                <w:lang w:eastAsia="en-GB"/>
              </w:rPr>
            </w:pPr>
          </w:p>
        </w:tc>
        <w:tc>
          <w:tcPr>
            <w:tcW w:w="465" w:type="pct"/>
            <w:shd w:val="clear" w:color="auto" w:fill="C0504D" w:themeFill="accent2"/>
            <w:vAlign w:val="center"/>
          </w:tcPr>
          <w:p w14:paraId="23A37E34"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522D4C28" w14:textId="713183F3" w:rsidR="00B750BC" w:rsidRPr="00916A26" w:rsidRDefault="3ED9D1D8" w:rsidP="69B157D4">
            <w:pPr>
              <w:spacing w:after="0" w:line="240" w:lineRule="auto"/>
              <w:rPr>
                <w:rFonts w:eastAsia="Times New Roman" w:cs="Arial"/>
                <w:b/>
                <w:bCs/>
                <w:i/>
                <w:iCs/>
                <w:color w:val="31849B" w:themeColor="accent5" w:themeShade="BF"/>
                <w:lang w:eastAsia="en-GB"/>
              </w:rPr>
            </w:pPr>
            <w:r w:rsidRPr="00916A26">
              <w:rPr>
                <w:rFonts w:eastAsia="Times New Roman" w:cs="Arial"/>
                <w:b/>
                <w:bCs/>
                <w:i/>
                <w:iCs/>
                <w:color w:val="008796"/>
                <w:lang w:eastAsia="en-GB"/>
              </w:rPr>
              <w:t>e.g.</w:t>
            </w:r>
            <w:r w:rsidR="261676AE" w:rsidRPr="00916A26">
              <w:rPr>
                <w:rFonts w:eastAsia="Times New Roman" w:cs="Arial"/>
                <w:b/>
                <w:bCs/>
                <w:i/>
                <w:iCs/>
                <w:color w:val="008796"/>
                <w:lang w:eastAsia="en-GB"/>
              </w:rPr>
              <w:t xml:space="preserve"> Reputational</w:t>
            </w:r>
            <w:r w:rsidR="48AD9664" w:rsidRPr="00916A26">
              <w:rPr>
                <w:rFonts w:eastAsia="Times New Roman" w:cs="Arial"/>
                <w:b/>
                <w:bCs/>
                <w:i/>
                <w:iCs/>
                <w:color w:val="008796"/>
                <w:lang w:eastAsia="en-GB"/>
              </w:rPr>
              <w:t xml:space="preserve"> risk of not providing meals for children </w:t>
            </w:r>
          </w:p>
        </w:tc>
      </w:tr>
      <w:tr w:rsidR="007543B3" w:rsidRPr="00FC075A" w14:paraId="25D2AF4E" w14:textId="77777777" w:rsidTr="007543B3">
        <w:tblPrEx>
          <w:shd w:val="clear" w:color="auto" w:fill="auto"/>
          <w:tblLook w:val="0000" w:firstRow="0" w:lastRow="0" w:firstColumn="0" w:lastColumn="0" w:noHBand="0" w:noVBand="0"/>
        </w:tblPrEx>
        <w:tc>
          <w:tcPr>
            <w:tcW w:w="994" w:type="pct"/>
            <w:vAlign w:val="center"/>
          </w:tcPr>
          <w:p w14:paraId="6B95A54E"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Social</w:t>
            </w:r>
          </w:p>
        </w:tc>
        <w:tc>
          <w:tcPr>
            <w:tcW w:w="241" w:type="pct"/>
            <w:vAlign w:val="center"/>
          </w:tcPr>
          <w:p w14:paraId="66F39686" w14:textId="77777777" w:rsidR="00B750BC" w:rsidRPr="00FC075A" w:rsidRDefault="00B750BC" w:rsidP="00B750BC">
            <w:pPr>
              <w:spacing w:after="0" w:line="240" w:lineRule="auto"/>
              <w:rPr>
                <w:rFonts w:eastAsia="Times New Roman" w:cs="Arial"/>
                <w:szCs w:val="24"/>
                <w:lang w:eastAsia="en-GB"/>
              </w:rPr>
            </w:pPr>
          </w:p>
        </w:tc>
        <w:tc>
          <w:tcPr>
            <w:tcW w:w="241" w:type="pct"/>
          </w:tcPr>
          <w:p w14:paraId="29E26FD1" w14:textId="77777777" w:rsidR="00B750BC" w:rsidRPr="00FC075A" w:rsidRDefault="00B750BC" w:rsidP="00B750BC">
            <w:pPr>
              <w:spacing w:after="0" w:line="240" w:lineRule="auto"/>
              <w:rPr>
                <w:rFonts w:eastAsia="Times New Roman" w:cs="Arial"/>
                <w:szCs w:val="24"/>
                <w:lang w:eastAsia="en-GB"/>
              </w:rPr>
            </w:pPr>
          </w:p>
        </w:tc>
        <w:tc>
          <w:tcPr>
            <w:tcW w:w="241" w:type="pct"/>
          </w:tcPr>
          <w:p w14:paraId="6EE8764C" w14:textId="77777777" w:rsidR="00B750BC" w:rsidRPr="00FC075A" w:rsidRDefault="00B750BC" w:rsidP="00B750BC">
            <w:pPr>
              <w:spacing w:after="0" w:line="240" w:lineRule="auto"/>
              <w:rPr>
                <w:rFonts w:eastAsia="Times New Roman" w:cs="Arial"/>
                <w:szCs w:val="24"/>
                <w:lang w:eastAsia="en-GB"/>
              </w:rPr>
            </w:pPr>
          </w:p>
        </w:tc>
        <w:tc>
          <w:tcPr>
            <w:tcW w:w="241" w:type="pct"/>
          </w:tcPr>
          <w:p w14:paraId="670F257D" w14:textId="77777777" w:rsidR="00B750BC" w:rsidRPr="00FC075A" w:rsidRDefault="00B750BC" w:rsidP="00B750BC">
            <w:pPr>
              <w:spacing w:after="0" w:line="240" w:lineRule="auto"/>
              <w:rPr>
                <w:rFonts w:eastAsia="Times New Roman" w:cs="Arial"/>
                <w:szCs w:val="24"/>
                <w:lang w:eastAsia="en-GB"/>
              </w:rPr>
            </w:pPr>
          </w:p>
        </w:tc>
        <w:tc>
          <w:tcPr>
            <w:tcW w:w="258" w:type="pct"/>
            <w:gridSpan w:val="2"/>
            <w:vAlign w:val="center"/>
          </w:tcPr>
          <w:p w14:paraId="4B1E0B32" w14:textId="77777777" w:rsidR="00B750BC" w:rsidRPr="00FC075A" w:rsidRDefault="00B750BC" w:rsidP="00B750BC">
            <w:pPr>
              <w:spacing w:after="0" w:line="240" w:lineRule="auto"/>
              <w:rPr>
                <w:rFonts w:eastAsia="Times New Roman" w:cs="Arial"/>
                <w:szCs w:val="24"/>
                <w:lang w:eastAsia="en-GB"/>
              </w:rPr>
            </w:pPr>
          </w:p>
        </w:tc>
        <w:tc>
          <w:tcPr>
            <w:tcW w:w="267" w:type="pct"/>
            <w:vAlign w:val="center"/>
          </w:tcPr>
          <w:p w14:paraId="5AA04E63" w14:textId="77777777" w:rsidR="00B750BC" w:rsidRPr="00FC075A" w:rsidRDefault="00B750BC" w:rsidP="00B750BC">
            <w:pPr>
              <w:spacing w:after="0" w:line="240" w:lineRule="auto"/>
              <w:rPr>
                <w:rFonts w:eastAsia="Times New Roman" w:cs="Arial"/>
                <w:szCs w:val="24"/>
                <w:lang w:eastAsia="en-GB"/>
              </w:rPr>
            </w:pPr>
          </w:p>
        </w:tc>
        <w:tc>
          <w:tcPr>
            <w:tcW w:w="465" w:type="pct"/>
            <w:vAlign w:val="center"/>
          </w:tcPr>
          <w:p w14:paraId="52EC01E8" w14:textId="77777777" w:rsidR="00B750BC" w:rsidRPr="00FC075A" w:rsidRDefault="00B750BC" w:rsidP="00B750BC">
            <w:pPr>
              <w:spacing w:after="0" w:line="240" w:lineRule="auto"/>
              <w:rPr>
                <w:rFonts w:eastAsia="Times New Roman" w:cs="Arial"/>
                <w:szCs w:val="24"/>
                <w:lang w:eastAsia="en-GB"/>
              </w:rPr>
            </w:pPr>
          </w:p>
        </w:tc>
        <w:tc>
          <w:tcPr>
            <w:tcW w:w="2052" w:type="pct"/>
            <w:vAlign w:val="center"/>
          </w:tcPr>
          <w:p w14:paraId="4312083C" w14:textId="77777777" w:rsidR="00B750BC" w:rsidRPr="00FC075A" w:rsidRDefault="00B750BC" w:rsidP="00B750BC">
            <w:pPr>
              <w:spacing w:after="0" w:line="240" w:lineRule="auto"/>
              <w:rPr>
                <w:rFonts w:eastAsia="Times New Roman" w:cs="Arial"/>
                <w:i/>
                <w:iCs/>
                <w:szCs w:val="24"/>
                <w:lang w:eastAsia="en-GB"/>
              </w:rPr>
            </w:pPr>
          </w:p>
        </w:tc>
      </w:tr>
      <w:tr w:rsidR="007543B3" w:rsidRPr="00FC075A" w14:paraId="4E2A982D" w14:textId="77777777" w:rsidTr="007543B3">
        <w:tblPrEx>
          <w:shd w:val="clear" w:color="auto" w:fill="auto"/>
          <w:tblLook w:val="0000" w:firstRow="0" w:lastRow="0" w:firstColumn="0" w:lastColumn="0" w:noHBand="0" w:noVBand="0"/>
        </w:tblPrEx>
        <w:tc>
          <w:tcPr>
            <w:tcW w:w="994" w:type="pct"/>
            <w:tcBorders>
              <w:bottom w:val="single" w:sz="4" w:space="0" w:color="auto"/>
            </w:tcBorders>
            <w:vAlign w:val="center"/>
          </w:tcPr>
          <w:p w14:paraId="1E9BFE15" w14:textId="77777777" w:rsidR="00B750BC" w:rsidRPr="008E2C1D" w:rsidRDefault="00B750BC" w:rsidP="00B750BC">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Technological</w:t>
            </w:r>
          </w:p>
        </w:tc>
        <w:tc>
          <w:tcPr>
            <w:tcW w:w="241" w:type="pct"/>
            <w:tcBorders>
              <w:bottom w:val="single" w:sz="4" w:space="0" w:color="auto"/>
            </w:tcBorders>
            <w:vAlign w:val="center"/>
          </w:tcPr>
          <w:p w14:paraId="616F2EB0" w14:textId="77777777" w:rsidR="00B750BC" w:rsidRPr="00FC075A" w:rsidRDefault="00B750BC" w:rsidP="00B750BC">
            <w:pPr>
              <w:spacing w:after="0" w:line="240" w:lineRule="auto"/>
              <w:rPr>
                <w:rFonts w:eastAsia="Times New Roman" w:cs="Arial"/>
                <w:szCs w:val="24"/>
                <w:lang w:eastAsia="en-GB"/>
              </w:rPr>
            </w:pPr>
          </w:p>
        </w:tc>
        <w:tc>
          <w:tcPr>
            <w:tcW w:w="241" w:type="pct"/>
            <w:tcBorders>
              <w:bottom w:val="single" w:sz="4" w:space="0" w:color="auto"/>
            </w:tcBorders>
          </w:tcPr>
          <w:p w14:paraId="015F0596" w14:textId="77777777" w:rsidR="00B750BC" w:rsidRPr="00FC075A" w:rsidRDefault="00B750BC" w:rsidP="00B750BC">
            <w:pPr>
              <w:spacing w:after="0" w:line="240" w:lineRule="auto"/>
              <w:rPr>
                <w:rFonts w:eastAsia="Times New Roman" w:cs="Arial"/>
                <w:szCs w:val="24"/>
                <w:lang w:eastAsia="en-GB"/>
              </w:rPr>
            </w:pPr>
          </w:p>
        </w:tc>
        <w:tc>
          <w:tcPr>
            <w:tcW w:w="241" w:type="pct"/>
            <w:tcBorders>
              <w:bottom w:val="single" w:sz="4" w:space="0" w:color="auto"/>
            </w:tcBorders>
          </w:tcPr>
          <w:p w14:paraId="3565F155" w14:textId="77777777" w:rsidR="00B750BC" w:rsidRPr="00FC075A" w:rsidRDefault="00B750BC" w:rsidP="00B750BC">
            <w:pPr>
              <w:spacing w:after="0" w:line="240" w:lineRule="auto"/>
              <w:rPr>
                <w:rFonts w:eastAsia="Times New Roman" w:cs="Arial"/>
                <w:szCs w:val="24"/>
                <w:lang w:eastAsia="en-GB"/>
              </w:rPr>
            </w:pPr>
          </w:p>
        </w:tc>
        <w:tc>
          <w:tcPr>
            <w:tcW w:w="241" w:type="pct"/>
            <w:tcBorders>
              <w:bottom w:val="single" w:sz="4" w:space="0" w:color="auto"/>
            </w:tcBorders>
          </w:tcPr>
          <w:p w14:paraId="22E8194E" w14:textId="77777777" w:rsidR="00B750BC" w:rsidRPr="00FC075A" w:rsidRDefault="00B750BC" w:rsidP="00B750BC">
            <w:pPr>
              <w:spacing w:after="0" w:line="240" w:lineRule="auto"/>
              <w:rPr>
                <w:rFonts w:eastAsia="Times New Roman" w:cs="Arial"/>
                <w:szCs w:val="24"/>
                <w:lang w:eastAsia="en-GB"/>
              </w:rPr>
            </w:pPr>
          </w:p>
        </w:tc>
        <w:tc>
          <w:tcPr>
            <w:tcW w:w="258" w:type="pct"/>
            <w:gridSpan w:val="2"/>
            <w:tcBorders>
              <w:bottom w:val="single" w:sz="4" w:space="0" w:color="auto"/>
            </w:tcBorders>
            <w:vAlign w:val="center"/>
          </w:tcPr>
          <w:p w14:paraId="3D1F98F5" w14:textId="77777777" w:rsidR="00B750BC" w:rsidRPr="00FC075A" w:rsidRDefault="00B750BC" w:rsidP="00B750BC">
            <w:pPr>
              <w:spacing w:after="0" w:line="240" w:lineRule="auto"/>
              <w:rPr>
                <w:rFonts w:eastAsia="Times New Roman" w:cs="Arial"/>
                <w:szCs w:val="24"/>
                <w:lang w:eastAsia="en-GB"/>
              </w:rPr>
            </w:pPr>
          </w:p>
        </w:tc>
        <w:tc>
          <w:tcPr>
            <w:tcW w:w="267" w:type="pct"/>
            <w:tcBorders>
              <w:bottom w:val="single" w:sz="4" w:space="0" w:color="auto"/>
            </w:tcBorders>
            <w:vAlign w:val="center"/>
          </w:tcPr>
          <w:p w14:paraId="003BBDC2" w14:textId="77777777" w:rsidR="00B750BC" w:rsidRPr="00FC075A" w:rsidRDefault="00B750BC" w:rsidP="00B750BC">
            <w:pPr>
              <w:spacing w:after="0" w:line="240" w:lineRule="auto"/>
              <w:rPr>
                <w:rFonts w:eastAsia="Times New Roman" w:cs="Arial"/>
                <w:szCs w:val="24"/>
                <w:lang w:eastAsia="en-GB"/>
              </w:rPr>
            </w:pPr>
          </w:p>
        </w:tc>
        <w:tc>
          <w:tcPr>
            <w:tcW w:w="465" w:type="pct"/>
            <w:tcBorders>
              <w:bottom w:val="single" w:sz="4" w:space="0" w:color="auto"/>
            </w:tcBorders>
            <w:vAlign w:val="center"/>
          </w:tcPr>
          <w:p w14:paraId="0EEB6B49" w14:textId="77777777" w:rsidR="00B750BC" w:rsidRPr="00FC075A" w:rsidRDefault="00B750BC" w:rsidP="00B750BC">
            <w:pPr>
              <w:spacing w:after="0" w:line="240" w:lineRule="auto"/>
              <w:rPr>
                <w:rFonts w:eastAsia="Times New Roman" w:cs="Arial"/>
                <w:szCs w:val="24"/>
                <w:lang w:eastAsia="en-GB"/>
              </w:rPr>
            </w:pPr>
          </w:p>
        </w:tc>
        <w:tc>
          <w:tcPr>
            <w:tcW w:w="2052" w:type="pct"/>
            <w:tcBorders>
              <w:bottom w:val="single" w:sz="4" w:space="0" w:color="auto"/>
            </w:tcBorders>
            <w:vAlign w:val="center"/>
          </w:tcPr>
          <w:p w14:paraId="787F7EA6" w14:textId="77777777" w:rsidR="00B750BC" w:rsidRPr="00FC075A" w:rsidRDefault="00B750BC" w:rsidP="00B750BC">
            <w:pPr>
              <w:spacing w:after="0" w:line="240" w:lineRule="auto"/>
              <w:rPr>
                <w:rFonts w:eastAsia="Times New Roman" w:cs="Arial"/>
                <w:i/>
                <w:iCs/>
                <w:szCs w:val="24"/>
                <w:lang w:eastAsia="en-GB"/>
              </w:rPr>
            </w:pPr>
          </w:p>
        </w:tc>
      </w:tr>
      <w:tr w:rsidR="00B750BC" w:rsidRPr="00B750BC" w14:paraId="15263F32" w14:textId="77777777" w:rsidTr="007543B3">
        <w:tblPrEx>
          <w:shd w:val="clear" w:color="auto" w:fill="auto"/>
          <w:tblLook w:val="0000" w:firstRow="0" w:lastRow="0" w:firstColumn="0" w:lastColumn="0" w:noHBand="0" w:noVBand="0"/>
        </w:tblPrEx>
        <w:tc>
          <w:tcPr>
            <w:tcW w:w="5000" w:type="pct"/>
            <w:gridSpan w:val="10"/>
            <w:shd w:val="clear" w:color="auto" w:fill="D9D9D9" w:themeFill="background1" w:themeFillShade="D9"/>
            <w:vAlign w:val="center"/>
          </w:tcPr>
          <w:p w14:paraId="531CDBBA" w14:textId="77777777" w:rsidR="00B750BC" w:rsidRPr="00B750BC" w:rsidRDefault="00B750BC" w:rsidP="00B750BC">
            <w:pPr>
              <w:spacing w:after="0" w:line="240" w:lineRule="auto"/>
              <w:rPr>
                <w:rFonts w:eastAsia="Times New Roman" w:cs="Arial"/>
                <w:b/>
                <w:iCs/>
                <w:sz w:val="24"/>
                <w:szCs w:val="24"/>
                <w:lang w:eastAsia="en-GB"/>
              </w:rPr>
            </w:pPr>
            <w:r w:rsidRPr="00B750BC">
              <w:rPr>
                <w:rFonts w:eastAsia="Times New Roman" w:cs="Arial"/>
                <w:b/>
                <w:iCs/>
                <w:sz w:val="24"/>
                <w:szCs w:val="24"/>
                <w:lang w:eastAsia="en-GB"/>
              </w:rPr>
              <w:t>Complete the MAO and RTO using the same timescales as used in the ‘Impact over time’ above</w:t>
            </w:r>
          </w:p>
        </w:tc>
      </w:tr>
      <w:tr w:rsidR="00B750BC" w:rsidRPr="00FC075A" w14:paraId="2D5F24DD" w14:textId="77777777" w:rsidTr="007543B3">
        <w:tblPrEx>
          <w:shd w:val="clear" w:color="auto" w:fill="auto"/>
          <w:tblLook w:val="0000" w:firstRow="0" w:lastRow="0" w:firstColumn="0" w:lastColumn="0" w:noHBand="0" w:noVBand="0"/>
        </w:tblPrEx>
        <w:tc>
          <w:tcPr>
            <w:tcW w:w="2948" w:type="pct"/>
            <w:gridSpan w:val="9"/>
            <w:vAlign w:val="center"/>
          </w:tcPr>
          <w:p w14:paraId="775325B8" w14:textId="77777777" w:rsidR="00B750BC" w:rsidRPr="00FC075A" w:rsidRDefault="00B750BC" w:rsidP="00B750BC">
            <w:pPr>
              <w:spacing w:after="0" w:line="240" w:lineRule="auto"/>
              <w:rPr>
                <w:rFonts w:eastAsia="Times New Roman" w:cs="Arial"/>
                <w:i/>
                <w:color w:val="3366FF"/>
                <w:szCs w:val="24"/>
                <w:lang w:eastAsia="en-GB"/>
              </w:rPr>
            </w:pPr>
            <w:r w:rsidRPr="000B33C5">
              <w:rPr>
                <w:rFonts w:eastAsia="Times New Roman" w:cs="Arial"/>
                <w:b/>
                <w:sz w:val="24"/>
                <w:szCs w:val="24"/>
                <w:lang w:eastAsia="en-GB"/>
              </w:rPr>
              <w:t xml:space="preserve">Maximum Acceptable Outage (MAO) </w:t>
            </w:r>
            <w:r w:rsidRPr="00203480">
              <w:rPr>
                <w:rFonts w:eastAsia="Times New Roman" w:cs="Arial"/>
                <w:szCs w:val="24"/>
                <w:lang w:eastAsia="en-GB"/>
              </w:rPr>
              <w:t>is the length of time the school can go without operating this function. Consider how long it might be before; reputational damage occurs; physical risks arise to people or property; or financial risks will arise</w:t>
            </w:r>
            <w:r w:rsidR="008E2C1D" w:rsidRPr="00203480">
              <w:rPr>
                <w:rFonts w:eastAsia="Times New Roman" w:cs="Arial"/>
                <w:szCs w:val="24"/>
                <w:lang w:eastAsia="en-GB"/>
              </w:rPr>
              <w:t>.</w:t>
            </w:r>
          </w:p>
        </w:tc>
        <w:tc>
          <w:tcPr>
            <w:tcW w:w="2052" w:type="pct"/>
            <w:vAlign w:val="center"/>
          </w:tcPr>
          <w:p w14:paraId="4BDB0BC3" w14:textId="77777777" w:rsidR="00B750BC" w:rsidRPr="00FC075A" w:rsidRDefault="00B750BC" w:rsidP="00B750BC">
            <w:pPr>
              <w:spacing w:after="0" w:line="240" w:lineRule="auto"/>
              <w:rPr>
                <w:rFonts w:eastAsia="Times New Roman" w:cs="Arial"/>
                <w:i/>
                <w:iCs/>
                <w:szCs w:val="24"/>
                <w:lang w:eastAsia="en-GB"/>
              </w:rPr>
            </w:pPr>
          </w:p>
        </w:tc>
      </w:tr>
      <w:tr w:rsidR="00B750BC" w:rsidRPr="00FC075A" w14:paraId="0592B7E9" w14:textId="77777777" w:rsidTr="007543B3">
        <w:tblPrEx>
          <w:shd w:val="clear" w:color="auto" w:fill="auto"/>
          <w:tblLook w:val="0000" w:firstRow="0" w:lastRow="0" w:firstColumn="0" w:lastColumn="0" w:noHBand="0" w:noVBand="0"/>
        </w:tblPrEx>
        <w:tc>
          <w:tcPr>
            <w:tcW w:w="2948" w:type="pct"/>
            <w:gridSpan w:val="9"/>
            <w:vAlign w:val="center"/>
          </w:tcPr>
          <w:p w14:paraId="3615F0C7" w14:textId="35428181" w:rsidR="00B750BC" w:rsidRPr="00FC075A" w:rsidRDefault="00B750BC" w:rsidP="00B750BC">
            <w:pPr>
              <w:spacing w:after="0" w:line="240" w:lineRule="auto"/>
              <w:rPr>
                <w:rFonts w:eastAsia="Times New Roman" w:cs="Arial"/>
                <w:szCs w:val="24"/>
                <w:lang w:eastAsia="en-GB"/>
              </w:rPr>
            </w:pPr>
            <w:r w:rsidRPr="000B33C5">
              <w:rPr>
                <w:rFonts w:eastAsia="Times New Roman" w:cs="Arial"/>
                <w:b/>
                <w:sz w:val="24"/>
                <w:szCs w:val="24"/>
                <w:lang w:eastAsia="en-GB"/>
              </w:rPr>
              <w:t xml:space="preserve">Recovery Time Object (RTO) </w:t>
            </w:r>
            <w:r w:rsidRPr="00203480">
              <w:rPr>
                <w:rFonts w:eastAsia="Times New Roman" w:cs="Tahoma"/>
                <w:szCs w:val="24"/>
                <w:lang w:eastAsia="en-GB"/>
              </w:rPr>
              <w:t xml:space="preserve">is the realistic time by which you aim to resume this function. This </w:t>
            </w:r>
            <w:r w:rsidR="00036E3A" w:rsidRPr="00203480">
              <w:rPr>
                <w:rFonts w:eastAsia="Times New Roman" w:cs="Tahoma"/>
                <w:szCs w:val="24"/>
                <w:lang w:eastAsia="en-GB"/>
              </w:rPr>
              <w:t>period</w:t>
            </w:r>
            <w:r w:rsidRPr="00203480">
              <w:rPr>
                <w:rFonts w:eastAsia="Times New Roman" w:cs="Tahoma"/>
                <w:szCs w:val="24"/>
                <w:lang w:eastAsia="en-GB"/>
              </w:rPr>
              <w:t xml:space="preserve"> should be shorter than your Maximum Acceptable Outage (MAO).</w:t>
            </w:r>
          </w:p>
        </w:tc>
        <w:tc>
          <w:tcPr>
            <w:tcW w:w="2052" w:type="pct"/>
            <w:vAlign w:val="center"/>
          </w:tcPr>
          <w:p w14:paraId="02C2C881" w14:textId="77777777" w:rsidR="00B750BC" w:rsidRPr="00FC075A" w:rsidRDefault="00B750BC" w:rsidP="00B750BC">
            <w:pPr>
              <w:spacing w:after="0" w:line="240" w:lineRule="auto"/>
              <w:rPr>
                <w:rFonts w:eastAsia="Times New Roman" w:cs="Arial"/>
                <w:i/>
                <w:iCs/>
                <w:szCs w:val="24"/>
                <w:lang w:eastAsia="en-GB"/>
              </w:rPr>
            </w:pPr>
          </w:p>
        </w:tc>
      </w:tr>
      <w:tr w:rsidR="00FC075A" w:rsidRPr="00B750BC" w14:paraId="706E1161" w14:textId="77777777" w:rsidTr="007543B3">
        <w:tblPrEx>
          <w:shd w:val="clear" w:color="auto" w:fill="auto"/>
          <w:tblLook w:val="0000" w:firstRow="0" w:lastRow="0" w:firstColumn="0" w:lastColumn="0" w:noHBand="0" w:noVBand="0"/>
        </w:tblPrEx>
        <w:trPr>
          <w:cantSplit/>
          <w:trHeight w:val="1180"/>
        </w:trPr>
        <w:tc>
          <w:tcPr>
            <w:tcW w:w="1969" w:type="pct"/>
            <w:gridSpan w:val="6"/>
            <w:tcBorders>
              <w:bottom w:val="single" w:sz="4" w:space="0" w:color="auto"/>
            </w:tcBorders>
          </w:tcPr>
          <w:p w14:paraId="68A61E37" w14:textId="77777777" w:rsidR="00FC075A" w:rsidRPr="009C2D01" w:rsidRDefault="00FC075A" w:rsidP="00A7389B">
            <w:pPr>
              <w:keepNext/>
              <w:spacing w:after="0" w:line="240" w:lineRule="auto"/>
              <w:outlineLvl w:val="7"/>
              <w:rPr>
                <w:rFonts w:eastAsia="Times New Roman" w:cs="Arial"/>
                <w:sz w:val="28"/>
                <w:szCs w:val="26"/>
                <w:lang w:eastAsia="en-GB"/>
              </w:rPr>
            </w:pPr>
            <w:r>
              <w:rPr>
                <w:rFonts w:eastAsia="Times New Roman" w:cs="Arial"/>
                <w:b/>
                <w:sz w:val="28"/>
                <w:szCs w:val="26"/>
                <w:lang w:eastAsia="en-GB"/>
              </w:rPr>
              <w:lastRenderedPageBreak/>
              <w:t>F2</w:t>
            </w:r>
            <w:r w:rsidRPr="00B750BC">
              <w:rPr>
                <w:rFonts w:eastAsia="Times New Roman" w:cs="Arial"/>
                <w:b/>
                <w:sz w:val="28"/>
                <w:szCs w:val="26"/>
                <w:lang w:eastAsia="en-GB"/>
              </w:rPr>
              <w:t>:</w:t>
            </w:r>
            <w:r w:rsidRPr="00B750BC">
              <w:rPr>
                <w:rFonts w:eastAsia="Times New Roman" w:cs="Arial"/>
                <w:sz w:val="28"/>
                <w:szCs w:val="26"/>
                <w:lang w:eastAsia="en-GB"/>
              </w:rPr>
              <w:t xml:space="preserve"> </w:t>
            </w:r>
          </w:p>
          <w:p w14:paraId="48116610" w14:textId="5E27AB21" w:rsidR="00FC075A" w:rsidRPr="00B750BC" w:rsidRDefault="00FC075A" w:rsidP="00B66B9F">
            <w:pPr>
              <w:keepNext/>
              <w:spacing w:before="120" w:after="120" w:line="240" w:lineRule="auto"/>
              <w:outlineLvl w:val="7"/>
              <w:rPr>
                <w:rFonts w:eastAsia="Times New Roman" w:cs="Arial"/>
                <w:sz w:val="24"/>
                <w:szCs w:val="26"/>
                <w:lang w:eastAsia="en-GB"/>
              </w:rPr>
            </w:pPr>
            <w:r w:rsidRPr="00B66B9F">
              <w:rPr>
                <w:rFonts w:eastAsia="Times New Roman" w:cs="Arial"/>
                <w:b/>
                <w:bCs/>
                <w:color w:val="008796"/>
                <w:sz w:val="24"/>
                <w:szCs w:val="24"/>
                <w:lang w:eastAsia="en-GB"/>
              </w:rPr>
              <w:t>Insert the name of the next function as detailed in the Critical Function Analysis as before and continue this process for each of the functions identified</w:t>
            </w:r>
          </w:p>
        </w:tc>
        <w:tc>
          <w:tcPr>
            <w:tcW w:w="979" w:type="pct"/>
            <w:gridSpan w:val="3"/>
            <w:tcBorders>
              <w:bottom w:val="single" w:sz="4" w:space="0" w:color="auto"/>
            </w:tcBorders>
          </w:tcPr>
          <w:p w14:paraId="5E855A3D" w14:textId="77777777" w:rsidR="00FC075A" w:rsidRPr="00FC075A" w:rsidRDefault="00FC075A" w:rsidP="00A7389B">
            <w:pPr>
              <w:spacing w:after="40" w:line="240" w:lineRule="auto"/>
              <w:rPr>
                <w:rFonts w:eastAsia="Times New Roman" w:cs="Arial"/>
                <w:b/>
                <w:sz w:val="24"/>
                <w:szCs w:val="26"/>
                <w:lang w:eastAsia="en-GB"/>
              </w:rPr>
            </w:pPr>
            <w:r w:rsidRPr="00FC075A">
              <w:rPr>
                <w:rFonts w:eastAsia="Times New Roman" w:cs="Arial"/>
                <w:b/>
                <w:sz w:val="24"/>
                <w:szCs w:val="26"/>
                <w:lang w:eastAsia="en-GB"/>
              </w:rPr>
              <w:t>Threat/Risk Key: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tblGrid>
            <w:tr w:rsidR="00FC075A" w:rsidRPr="00B750BC" w14:paraId="07A14DA1" w14:textId="77777777" w:rsidTr="00A7389B">
              <w:tc>
                <w:tcPr>
                  <w:tcW w:w="5000" w:type="pct"/>
                  <w:shd w:val="clear" w:color="auto" w:fill="9BBB59"/>
                </w:tcPr>
                <w:p w14:paraId="3CE3BB9D" w14:textId="77777777" w:rsidR="00FC075A" w:rsidRPr="00B750BC" w:rsidRDefault="00FC075A" w:rsidP="00A7389B">
                  <w:pPr>
                    <w:spacing w:after="0" w:line="240" w:lineRule="auto"/>
                    <w:jc w:val="center"/>
                    <w:rPr>
                      <w:rFonts w:eastAsia="Times New Roman" w:cs="Arial"/>
                      <w:sz w:val="24"/>
                      <w:szCs w:val="26"/>
                      <w:lang w:eastAsia="en-GB"/>
                    </w:rPr>
                  </w:pPr>
                  <w:r w:rsidRPr="00B750BC">
                    <w:rPr>
                      <w:rFonts w:eastAsia="Times New Roman" w:cs="Arial"/>
                      <w:sz w:val="24"/>
                      <w:szCs w:val="26"/>
                      <w:lang w:eastAsia="en-GB"/>
                    </w:rPr>
                    <w:t>Low</w:t>
                  </w:r>
                </w:p>
              </w:tc>
            </w:tr>
            <w:tr w:rsidR="00FC075A" w:rsidRPr="00B750BC" w14:paraId="77543B07" w14:textId="77777777" w:rsidTr="00A7389B">
              <w:tc>
                <w:tcPr>
                  <w:tcW w:w="5000" w:type="pct"/>
                  <w:shd w:val="clear" w:color="auto" w:fill="F79646"/>
                </w:tcPr>
                <w:p w14:paraId="522BD9ED" w14:textId="77777777" w:rsidR="00FC075A" w:rsidRPr="00B750BC" w:rsidRDefault="00FC075A" w:rsidP="00A7389B">
                  <w:pPr>
                    <w:spacing w:after="0" w:line="240" w:lineRule="auto"/>
                    <w:jc w:val="center"/>
                    <w:rPr>
                      <w:rFonts w:eastAsia="Times New Roman" w:cs="Arial"/>
                      <w:sz w:val="24"/>
                      <w:szCs w:val="26"/>
                      <w:lang w:eastAsia="en-GB"/>
                    </w:rPr>
                  </w:pPr>
                  <w:r w:rsidRPr="00B750BC">
                    <w:rPr>
                      <w:rFonts w:eastAsia="Times New Roman" w:cs="Arial"/>
                      <w:sz w:val="24"/>
                      <w:szCs w:val="26"/>
                      <w:lang w:eastAsia="en-GB"/>
                    </w:rPr>
                    <w:t>Medium</w:t>
                  </w:r>
                </w:p>
              </w:tc>
            </w:tr>
            <w:tr w:rsidR="00FC075A" w:rsidRPr="00B750BC" w14:paraId="675067A7" w14:textId="77777777" w:rsidTr="00A7389B">
              <w:trPr>
                <w:trHeight w:val="70"/>
              </w:trPr>
              <w:tc>
                <w:tcPr>
                  <w:tcW w:w="5000" w:type="pct"/>
                  <w:shd w:val="clear" w:color="auto" w:fill="C0504D"/>
                </w:tcPr>
                <w:p w14:paraId="756964E4" w14:textId="77777777" w:rsidR="00FC075A" w:rsidRPr="00617C91" w:rsidRDefault="00FC075A" w:rsidP="00A7389B">
                  <w:pPr>
                    <w:spacing w:after="0" w:line="240" w:lineRule="auto"/>
                    <w:jc w:val="center"/>
                    <w:rPr>
                      <w:rFonts w:eastAsia="Times New Roman" w:cs="Arial"/>
                      <w:b/>
                      <w:bCs/>
                      <w:sz w:val="24"/>
                      <w:szCs w:val="26"/>
                      <w:lang w:eastAsia="en-GB"/>
                    </w:rPr>
                  </w:pPr>
                  <w:r w:rsidRPr="00617C91">
                    <w:rPr>
                      <w:rFonts w:eastAsia="Times New Roman" w:cs="Arial"/>
                      <w:b/>
                      <w:bCs/>
                      <w:color w:val="FFFFFF" w:themeColor="background1"/>
                      <w:sz w:val="24"/>
                      <w:szCs w:val="26"/>
                      <w:lang w:eastAsia="en-GB"/>
                    </w:rPr>
                    <w:t>High</w:t>
                  </w:r>
                </w:p>
              </w:tc>
            </w:tr>
          </w:tbl>
          <w:p w14:paraId="12A55001" w14:textId="77777777" w:rsidR="00FC075A" w:rsidRPr="00B750BC" w:rsidRDefault="00FC075A" w:rsidP="00A7389B">
            <w:pPr>
              <w:spacing w:after="0" w:line="240" w:lineRule="auto"/>
              <w:rPr>
                <w:rFonts w:eastAsia="Times New Roman" w:cs="Arial"/>
                <w:sz w:val="24"/>
                <w:szCs w:val="26"/>
                <w:lang w:eastAsia="en-GB"/>
              </w:rPr>
            </w:pPr>
          </w:p>
        </w:tc>
        <w:tc>
          <w:tcPr>
            <w:tcW w:w="2052" w:type="pct"/>
            <w:tcBorders>
              <w:bottom w:val="single" w:sz="4" w:space="0" w:color="auto"/>
            </w:tcBorders>
          </w:tcPr>
          <w:p w14:paraId="6AFB0423" w14:textId="77777777" w:rsidR="00FC075A" w:rsidRPr="00FC075A" w:rsidRDefault="00FC075A" w:rsidP="00A7389B">
            <w:pPr>
              <w:spacing w:after="0" w:line="240" w:lineRule="auto"/>
              <w:rPr>
                <w:rFonts w:eastAsia="Times New Roman" w:cs="Arial"/>
                <w:b/>
                <w:sz w:val="24"/>
                <w:szCs w:val="26"/>
                <w:lang w:eastAsia="en-GB"/>
              </w:rPr>
            </w:pPr>
            <w:r w:rsidRPr="00FC075A">
              <w:rPr>
                <w:rFonts w:eastAsia="Times New Roman" w:cs="Arial"/>
                <w:b/>
                <w:sz w:val="24"/>
                <w:szCs w:val="26"/>
                <w:lang w:eastAsia="en-GB"/>
              </w:rPr>
              <w:t xml:space="preserve">Priority Rating: </w:t>
            </w:r>
          </w:p>
          <w:p w14:paraId="3ADAA162" w14:textId="77777777" w:rsidR="00FC075A" w:rsidRPr="00CB6D33" w:rsidRDefault="00FC075A" w:rsidP="00B66B9F">
            <w:pPr>
              <w:spacing w:before="360" w:after="120" w:line="240" w:lineRule="auto"/>
              <w:rPr>
                <w:rFonts w:eastAsia="Times New Roman" w:cs="Arial"/>
                <w:sz w:val="24"/>
                <w:szCs w:val="24"/>
                <w:lang w:eastAsia="en-GB"/>
              </w:rPr>
            </w:pPr>
            <w:r w:rsidRPr="00CB6D33">
              <w:rPr>
                <w:rFonts w:eastAsia="Times New Roman" w:cs="Arial"/>
                <w:sz w:val="24"/>
                <w:szCs w:val="24"/>
                <w:lang w:eastAsia="en-GB"/>
              </w:rPr>
              <w:t>In the event of a disruption, which functions need to be prioritised for recovery and which could wait?</w:t>
            </w:r>
          </w:p>
        </w:tc>
      </w:tr>
      <w:tr w:rsidR="00FC075A" w:rsidRPr="008E2C1D" w14:paraId="1C131009" w14:textId="77777777" w:rsidTr="007543B3">
        <w:tblPrEx>
          <w:shd w:val="clear" w:color="auto" w:fill="auto"/>
          <w:tblLook w:val="0000" w:firstRow="0" w:lastRow="0" w:firstColumn="0" w:lastColumn="0" w:noHBand="0" w:noVBand="0"/>
        </w:tblPrEx>
        <w:trPr>
          <w:cantSplit/>
          <w:trHeight w:val="672"/>
        </w:trPr>
        <w:tc>
          <w:tcPr>
            <w:tcW w:w="994" w:type="pct"/>
            <w:vMerge w:val="restart"/>
            <w:shd w:val="clear" w:color="auto" w:fill="D9D9D9" w:themeFill="background1" w:themeFillShade="D9"/>
            <w:vAlign w:val="center"/>
          </w:tcPr>
          <w:p w14:paraId="499D9BD7" w14:textId="77777777" w:rsidR="00FC075A" w:rsidRPr="008E2C1D" w:rsidRDefault="00FC075A" w:rsidP="001C75D3">
            <w:pPr>
              <w:keepNext/>
              <w:spacing w:before="120" w:after="120" w:line="240" w:lineRule="auto"/>
              <w:outlineLvl w:val="3"/>
              <w:rPr>
                <w:rFonts w:eastAsia="Times New Roman" w:cs="Arial"/>
                <w:b/>
                <w:color w:val="000000"/>
              </w:rPr>
            </w:pPr>
            <w:r w:rsidRPr="008E2C1D">
              <w:rPr>
                <w:rFonts w:eastAsia="Times New Roman" w:cs="Arial"/>
                <w:b/>
                <w:color w:val="000000"/>
              </w:rPr>
              <w:t>Specific Impact of Disruption</w:t>
            </w:r>
          </w:p>
        </w:tc>
        <w:tc>
          <w:tcPr>
            <w:tcW w:w="1954" w:type="pct"/>
            <w:gridSpan w:val="8"/>
            <w:tcBorders>
              <w:bottom w:val="single" w:sz="4" w:space="0" w:color="auto"/>
            </w:tcBorders>
            <w:shd w:val="clear" w:color="auto" w:fill="D9D9D9" w:themeFill="background1" w:themeFillShade="D9"/>
          </w:tcPr>
          <w:p w14:paraId="3E706CA2" w14:textId="69E77D6C" w:rsidR="00FC075A" w:rsidRPr="008E2C1D" w:rsidRDefault="00FC075A" w:rsidP="00916A26">
            <w:pPr>
              <w:spacing w:after="0" w:line="240" w:lineRule="auto"/>
              <w:ind w:left="-113" w:right="-113"/>
              <w:rPr>
                <w:rFonts w:eastAsia="Times New Roman" w:cs="Arial"/>
                <w:b/>
                <w:color w:val="000000"/>
              </w:rPr>
            </w:pPr>
            <w:r w:rsidRPr="008E2C1D">
              <w:rPr>
                <w:rFonts w:eastAsia="Times New Roman" w:cs="Arial"/>
                <w:b/>
                <w:color w:val="000000"/>
              </w:rPr>
              <w:t xml:space="preserve">Impact over </w:t>
            </w:r>
            <w:r w:rsidR="00B05359" w:rsidRPr="008E2C1D">
              <w:rPr>
                <w:rFonts w:eastAsia="Times New Roman" w:cs="Arial"/>
                <w:b/>
                <w:color w:val="000000"/>
              </w:rPr>
              <w:t>time:</w:t>
            </w:r>
            <w:r w:rsidRPr="008E2C1D">
              <w:rPr>
                <w:rFonts w:eastAsia="Times New Roman" w:cs="Arial"/>
                <w:b/>
                <w:color w:val="000000"/>
              </w:rPr>
              <w:t xml:space="preserve"> </w:t>
            </w:r>
            <w:r w:rsidRPr="00227D93">
              <w:rPr>
                <w:rFonts w:eastAsia="Times New Roman" w:cs="Arial"/>
              </w:rPr>
              <w:t>highlight where, when and at what severity you consider High</w:t>
            </w:r>
            <w:r w:rsidR="00227D93" w:rsidRPr="00227D93">
              <w:rPr>
                <w:rFonts w:eastAsia="Times New Roman" w:cs="Arial"/>
              </w:rPr>
              <w:t>, Low, Med</w:t>
            </w:r>
            <w:r w:rsidRPr="00227D93">
              <w:rPr>
                <w:rFonts w:eastAsia="Times New Roman" w:cs="Arial"/>
              </w:rPr>
              <w:t xml:space="preserve"> impact may occur</w:t>
            </w:r>
            <w:r w:rsidR="008E2C1D" w:rsidRPr="00227D93">
              <w:rPr>
                <w:rFonts w:eastAsia="Times New Roman" w:cs="Arial"/>
                <w:lang w:eastAsia="en-GB"/>
              </w:rPr>
              <w:t>.  You may leave blank any impacts that do not apply to that function.</w:t>
            </w:r>
          </w:p>
        </w:tc>
        <w:tc>
          <w:tcPr>
            <w:tcW w:w="2052" w:type="pct"/>
            <w:vMerge w:val="restart"/>
            <w:shd w:val="clear" w:color="auto" w:fill="D9D9D9" w:themeFill="background1" w:themeFillShade="D9"/>
          </w:tcPr>
          <w:p w14:paraId="7A046168" w14:textId="77777777" w:rsidR="00FC075A" w:rsidRPr="008E2C1D" w:rsidRDefault="00FC075A" w:rsidP="008E2C1D">
            <w:pPr>
              <w:keepNext/>
              <w:spacing w:before="120" w:after="120" w:line="240" w:lineRule="auto"/>
              <w:outlineLvl w:val="3"/>
              <w:rPr>
                <w:rFonts w:eastAsia="Times New Roman" w:cs="Arial"/>
                <w:color w:val="000000"/>
              </w:rPr>
            </w:pPr>
            <w:r w:rsidRPr="008E2C1D">
              <w:rPr>
                <w:rFonts w:eastAsia="Times New Roman" w:cs="Arial"/>
                <w:b/>
                <w:color w:val="000000"/>
              </w:rPr>
              <w:t>Comments/justification:</w:t>
            </w:r>
            <w:r w:rsidRPr="008E2C1D">
              <w:rPr>
                <w:rFonts w:eastAsia="Times New Roman" w:cs="Arial"/>
                <w:color w:val="000000"/>
              </w:rPr>
              <w:t xml:space="preserve"> (where an impact over time has been identified) </w:t>
            </w:r>
          </w:p>
          <w:p w14:paraId="1519DBD4" w14:textId="05A60722" w:rsidR="00FC075A" w:rsidRPr="00916A26" w:rsidRDefault="00FC075A" w:rsidP="008E2C1D">
            <w:pPr>
              <w:keepNext/>
              <w:spacing w:before="120" w:after="120" w:line="240" w:lineRule="auto"/>
              <w:outlineLvl w:val="3"/>
              <w:rPr>
                <w:rFonts w:eastAsia="Times New Roman" w:cs="Arial"/>
                <w:b/>
                <w:bCs/>
                <w:color w:val="000000"/>
              </w:rPr>
            </w:pPr>
            <w:r w:rsidRPr="00916A26">
              <w:rPr>
                <w:rFonts w:eastAsia="Times New Roman" w:cs="Arial"/>
                <w:b/>
                <w:bCs/>
                <w:color w:val="008796"/>
              </w:rPr>
              <w:t>Give some further information about why you have decided upon the’ impact over time rating’ that you have assigned.</w:t>
            </w:r>
            <w:r w:rsidR="006A2FD9">
              <w:rPr>
                <w:rFonts w:eastAsia="Times New Roman" w:cs="Arial"/>
                <w:b/>
                <w:bCs/>
                <w:color w:val="008796"/>
              </w:rPr>
              <w:t xml:space="preserve"> See example below.</w:t>
            </w:r>
          </w:p>
        </w:tc>
      </w:tr>
      <w:tr w:rsidR="00192377" w:rsidRPr="008E2C1D" w14:paraId="53D45529" w14:textId="77777777" w:rsidTr="007543B3">
        <w:tblPrEx>
          <w:shd w:val="clear" w:color="auto" w:fill="auto"/>
          <w:tblLook w:val="0000" w:firstRow="0" w:lastRow="0" w:firstColumn="0" w:lastColumn="0" w:noHBand="0" w:noVBand="0"/>
        </w:tblPrEx>
        <w:tc>
          <w:tcPr>
            <w:tcW w:w="994" w:type="pct"/>
            <w:vMerge/>
            <w:vAlign w:val="center"/>
          </w:tcPr>
          <w:p w14:paraId="225AEFB4" w14:textId="77777777" w:rsidR="00FC075A" w:rsidRPr="008E2C1D" w:rsidRDefault="00FC075A" w:rsidP="00A7389B">
            <w:pPr>
              <w:keepNext/>
              <w:spacing w:before="120" w:after="120" w:line="240" w:lineRule="auto"/>
              <w:jc w:val="center"/>
              <w:outlineLvl w:val="3"/>
              <w:rPr>
                <w:rFonts w:eastAsia="Times New Roman" w:cs="Arial"/>
                <w:b/>
                <w:color w:val="000000"/>
              </w:rPr>
            </w:pPr>
          </w:p>
        </w:tc>
        <w:tc>
          <w:tcPr>
            <w:tcW w:w="241" w:type="pct"/>
            <w:shd w:val="clear" w:color="auto" w:fill="D9D9D9" w:themeFill="background1" w:themeFillShade="D9"/>
          </w:tcPr>
          <w:p w14:paraId="15AA9C58"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&lt;4 hours</w:t>
            </w:r>
          </w:p>
        </w:tc>
        <w:tc>
          <w:tcPr>
            <w:tcW w:w="241" w:type="pct"/>
            <w:shd w:val="clear" w:color="auto" w:fill="D9D9D9" w:themeFill="background1" w:themeFillShade="D9"/>
          </w:tcPr>
          <w:p w14:paraId="4D3C882D"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 xml:space="preserve">1 </w:t>
            </w:r>
          </w:p>
          <w:p w14:paraId="264106A2"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day</w:t>
            </w:r>
          </w:p>
        </w:tc>
        <w:tc>
          <w:tcPr>
            <w:tcW w:w="241" w:type="pct"/>
            <w:shd w:val="clear" w:color="auto" w:fill="D9D9D9" w:themeFill="background1" w:themeFillShade="D9"/>
          </w:tcPr>
          <w:p w14:paraId="27A837FD"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 xml:space="preserve">3 </w:t>
            </w:r>
          </w:p>
          <w:p w14:paraId="7B78B528"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days</w:t>
            </w:r>
          </w:p>
        </w:tc>
        <w:tc>
          <w:tcPr>
            <w:tcW w:w="241" w:type="pct"/>
            <w:shd w:val="clear" w:color="auto" w:fill="D9D9D9" w:themeFill="background1" w:themeFillShade="D9"/>
          </w:tcPr>
          <w:p w14:paraId="60CAADF9"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 xml:space="preserve">1 </w:t>
            </w:r>
          </w:p>
          <w:p w14:paraId="5A811FC4"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week</w:t>
            </w:r>
          </w:p>
        </w:tc>
        <w:tc>
          <w:tcPr>
            <w:tcW w:w="258" w:type="pct"/>
            <w:gridSpan w:val="2"/>
            <w:shd w:val="clear" w:color="auto" w:fill="D9D9D9" w:themeFill="background1" w:themeFillShade="D9"/>
          </w:tcPr>
          <w:p w14:paraId="26AC9B24"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 xml:space="preserve">2 </w:t>
            </w:r>
          </w:p>
          <w:p w14:paraId="46C86DFF"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weeks</w:t>
            </w:r>
          </w:p>
        </w:tc>
        <w:tc>
          <w:tcPr>
            <w:tcW w:w="267" w:type="pct"/>
            <w:shd w:val="clear" w:color="auto" w:fill="D9D9D9" w:themeFill="background1" w:themeFillShade="D9"/>
          </w:tcPr>
          <w:p w14:paraId="1230B924"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 xml:space="preserve">1 </w:t>
            </w:r>
          </w:p>
          <w:p w14:paraId="723B43F6"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month</w:t>
            </w:r>
          </w:p>
        </w:tc>
        <w:tc>
          <w:tcPr>
            <w:tcW w:w="465" w:type="pct"/>
            <w:shd w:val="clear" w:color="auto" w:fill="D9D9D9" w:themeFill="background1" w:themeFillShade="D9"/>
          </w:tcPr>
          <w:p w14:paraId="66AB22CF" w14:textId="77777777" w:rsidR="00FC075A" w:rsidRPr="008E2C1D" w:rsidRDefault="00FC075A" w:rsidP="008E2C1D">
            <w:pPr>
              <w:keepNext/>
              <w:spacing w:before="120" w:after="120" w:line="240" w:lineRule="auto"/>
              <w:jc w:val="center"/>
              <w:outlineLvl w:val="3"/>
              <w:rPr>
                <w:rFonts w:eastAsia="Times New Roman" w:cs="Arial"/>
                <w:b/>
                <w:color w:val="000000"/>
              </w:rPr>
            </w:pPr>
            <w:r w:rsidRPr="008E2C1D">
              <w:rPr>
                <w:rFonts w:eastAsia="Times New Roman" w:cs="Arial"/>
                <w:b/>
                <w:color w:val="000000"/>
              </w:rPr>
              <w:t>&gt;1 month</w:t>
            </w:r>
          </w:p>
        </w:tc>
        <w:tc>
          <w:tcPr>
            <w:tcW w:w="2052" w:type="pct"/>
            <w:vMerge/>
          </w:tcPr>
          <w:p w14:paraId="4E635583" w14:textId="77777777" w:rsidR="00FC075A" w:rsidRPr="008E2C1D" w:rsidRDefault="00FC075A" w:rsidP="008E2C1D">
            <w:pPr>
              <w:keepNext/>
              <w:spacing w:before="120" w:after="120" w:line="240" w:lineRule="auto"/>
              <w:jc w:val="center"/>
              <w:outlineLvl w:val="3"/>
              <w:rPr>
                <w:rFonts w:eastAsia="Times New Roman" w:cs="Arial"/>
                <w:b/>
                <w:color w:val="000000"/>
              </w:rPr>
            </w:pPr>
          </w:p>
        </w:tc>
      </w:tr>
      <w:tr w:rsidR="007543B3" w:rsidRPr="00FC075A" w14:paraId="7A67D40F" w14:textId="77777777" w:rsidTr="007543B3">
        <w:tblPrEx>
          <w:shd w:val="clear" w:color="auto" w:fill="auto"/>
          <w:tblLook w:val="0000" w:firstRow="0" w:lastRow="0" w:firstColumn="0" w:lastColumn="0" w:noHBand="0" w:noVBand="0"/>
        </w:tblPrEx>
        <w:tc>
          <w:tcPr>
            <w:tcW w:w="994" w:type="pct"/>
          </w:tcPr>
          <w:p w14:paraId="13D3E62E" w14:textId="77777777"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Assets</w:t>
            </w:r>
          </w:p>
        </w:tc>
        <w:tc>
          <w:tcPr>
            <w:tcW w:w="241" w:type="pct"/>
            <w:vAlign w:val="center"/>
          </w:tcPr>
          <w:p w14:paraId="433235D9" w14:textId="77777777" w:rsidR="00FC075A" w:rsidRPr="00FC075A" w:rsidRDefault="00FC075A" w:rsidP="00A7389B">
            <w:pPr>
              <w:spacing w:after="0" w:line="240" w:lineRule="auto"/>
              <w:rPr>
                <w:rFonts w:eastAsia="Times New Roman" w:cs="Arial"/>
                <w:szCs w:val="24"/>
                <w:lang w:eastAsia="en-GB"/>
              </w:rPr>
            </w:pPr>
          </w:p>
        </w:tc>
        <w:tc>
          <w:tcPr>
            <w:tcW w:w="241" w:type="pct"/>
          </w:tcPr>
          <w:p w14:paraId="78489614" w14:textId="77777777" w:rsidR="00FC075A" w:rsidRPr="00FC075A" w:rsidRDefault="00FC075A" w:rsidP="00A7389B">
            <w:pPr>
              <w:spacing w:after="0" w:line="240" w:lineRule="auto"/>
              <w:rPr>
                <w:rFonts w:eastAsia="Times New Roman" w:cs="Arial"/>
                <w:b/>
                <w:bCs/>
                <w:i/>
                <w:iCs/>
                <w:szCs w:val="24"/>
                <w:lang w:eastAsia="en-GB"/>
              </w:rPr>
            </w:pPr>
          </w:p>
        </w:tc>
        <w:tc>
          <w:tcPr>
            <w:tcW w:w="241" w:type="pct"/>
          </w:tcPr>
          <w:p w14:paraId="13B26BB7" w14:textId="77777777" w:rsidR="00FC075A" w:rsidRPr="00FC075A" w:rsidRDefault="00FC075A" w:rsidP="00A7389B">
            <w:pPr>
              <w:spacing w:after="0" w:line="240" w:lineRule="auto"/>
              <w:rPr>
                <w:rFonts w:eastAsia="Times New Roman" w:cs="Arial"/>
                <w:b/>
                <w:bCs/>
                <w:i/>
                <w:iCs/>
                <w:szCs w:val="24"/>
                <w:lang w:eastAsia="en-GB"/>
              </w:rPr>
            </w:pPr>
          </w:p>
        </w:tc>
        <w:tc>
          <w:tcPr>
            <w:tcW w:w="241" w:type="pct"/>
          </w:tcPr>
          <w:p w14:paraId="3EDAF511" w14:textId="77777777" w:rsidR="00FC075A" w:rsidRPr="00FC075A" w:rsidRDefault="00FC075A" w:rsidP="00A7389B">
            <w:pPr>
              <w:spacing w:after="0" w:line="240" w:lineRule="auto"/>
              <w:rPr>
                <w:rFonts w:eastAsia="Times New Roman" w:cs="Arial"/>
                <w:b/>
                <w:bCs/>
                <w:i/>
                <w:iCs/>
                <w:szCs w:val="24"/>
                <w:lang w:eastAsia="en-GB"/>
              </w:rPr>
            </w:pPr>
          </w:p>
        </w:tc>
        <w:tc>
          <w:tcPr>
            <w:tcW w:w="258" w:type="pct"/>
            <w:gridSpan w:val="2"/>
            <w:vAlign w:val="center"/>
          </w:tcPr>
          <w:p w14:paraId="70F85FBE" w14:textId="77777777" w:rsidR="00FC075A" w:rsidRPr="00FC075A" w:rsidRDefault="00FC075A" w:rsidP="00A7389B">
            <w:pPr>
              <w:spacing w:after="0" w:line="240" w:lineRule="auto"/>
              <w:rPr>
                <w:rFonts w:eastAsia="Times New Roman" w:cs="Arial"/>
                <w:b/>
                <w:bCs/>
                <w:i/>
                <w:iCs/>
                <w:szCs w:val="24"/>
                <w:lang w:eastAsia="en-GB"/>
              </w:rPr>
            </w:pPr>
          </w:p>
        </w:tc>
        <w:tc>
          <w:tcPr>
            <w:tcW w:w="267" w:type="pct"/>
            <w:vAlign w:val="center"/>
          </w:tcPr>
          <w:p w14:paraId="037E02AC" w14:textId="77777777" w:rsidR="00FC075A" w:rsidRPr="00FC075A" w:rsidRDefault="00FC075A" w:rsidP="00A7389B">
            <w:pPr>
              <w:spacing w:after="0" w:line="240" w:lineRule="auto"/>
              <w:rPr>
                <w:rFonts w:eastAsia="Times New Roman" w:cs="Arial"/>
                <w:b/>
                <w:bCs/>
                <w:szCs w:val="24"/>
                <w:lang w:eastAsia="en-GB"/>
              </w:rPr>
            </w:pPr>
          </w:p>
        </w:tc>
        <w:tc>
          <w:tcPr>
            <w:tcW w:w="465" w:type="pct"/>
            <w:vAlign w:val="center"/>
          </w:tcPr>
          <w:p w14:paraId="143943B3" w14:textId="77777777" w:rsidR="00FC075A" w:rsidRPr="00FC075A" w:rsidRDefault="00FC075A" w:rsidP="00A7389B">
            <w:pPr>
              <w:spacing w:after="0" w:line="240" w:lineRule="auto"/>
              <w:rPr>
                <w:rFonts w:eastAsia="Times New Roman" w:cs="Arial"/>
                <w:b/>
                <w:bCs/>
                <w:szCs w:val="24"/>
                <w:lang w:eastAsia="en-GB"/>
              </w:rPr>
            </w:pPr>
          </w:p>
        </w:tc>
        <w:tc>
          <w:tcPr>
            <w:tcW w:w="2052" w:type="pct"/>
          </w:tcPr>
          <w:p w14:paraId="73E6DAE1" w14:textId="77777777" w:rsidR="00FC075A" w:rsidRPr="00FC075A" w:rsidRDefault="00FC075A" w:rsidP="00A7389B">
            <w:pPr>
              <w:spacing w:after="0" w:line="240" w:lineRule="auto"/>
              <w:rPr>
                <w:rFonts w:eastAsia="Times New Roman" w:cs="Arial"/>
                <w:i/>
                <w:iCs/>
                <w:szCs w:val="24"/>
                <w:lang w:eastAsia="en-GB"/>
              </w:rPr>
            </w:pPr>
          </w:p>
        </w:tc>
      </w:tr>
      <w:tr w:rsidR="00192377" w:rsidRPr="00FC075A" w14:paraId="3320DB17" w14:textId="77777777" w:rsidTr="007543B3">
        <w:tblPrEx>
          <w:shd w:val="clear" w:color="auto" w:fill="auto"/>
          <w:tblLook w:val="0000" w:firstRow="0" w:lastRow="0" w:firstColumn="0" w:lastColumn="0" w:noHBand="0" w:noVBand="0"/>
        </w:tblPrEx>
        <w:tc>
          <w:tcPr>
            <w:tcW w:w="994" w:type="pct"/>
          </w:tcPr>
          <w:p w14:paraId="7C3F3A0F" w14:textId="4548E255"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 xml:space="preserve">Economic </w:t>
            </w:r>
            <w:r w:rsidR="00E42B72">
              <w:rPr>
                <w:rFonts w:eastAsia="Times New Roman" w:cs="Arial"/>
                <w:b/>
                <w:szCs w:val="24"/>
                <w:lang w:eastAsia="en-GB"/>
              </w:rPr>
              <w:t>and</w:t>
            </w:r>
            <w:r w:rsidRPr="008E2C1D">
              <w:rPr>
                <w:rFonts w:eastAsia="Times New Roman" w:cs="Arial"/>
                <w:b/>
                <w:szCs w:val="24"/>
                <w:lang w:eastAsia="en-GB"/>
              </w:rPr>
              <w:t xml:space="preserve"> Financial</w:t>
            </w:r>
          </w:p>
        </w:tc>
        <w:tc>
          <w:tcPr>
            <w:tcW w:w="241" w:type="pct"/>
            <w:vAlign w:val="center"/>
          </w:tcPr>
          <w:p w14:paraId="20A33FF8" w14:textId="77777777" w:rsidR="00FC075A" w:rsidRPr="00FC075A" w:rsidRDefault="00FC075A" w:rsidP="00A7389B">
            <w:pPr>
              <w:spacing w:after="0" w:line="240" w:lineRule="auto"/>
              <w:rPr>
                <w:rFonts w:eastAsia="Times New Roman" w:cs="Arial"/>
                <w:szCs w:val="24"/>
                <w:lang w:eastAsia="en-GB"/>
              </w:rPr>
            </w:pPr>
          </w:p>
        </w:tc>
        <w:tc>
          <w:tcPr>
            <w:tcW w:w="241" w:type="pct"/>
          </w:tcPr>
          <w:p w14:paraId="31D9E3F0" w14:textId="77777777" w:rsidR="00FC075A" w:rsidRPr="00FC075A" w:rsidRDefault="00FC075A" w:rsidP="00A7389B">
            <w:pPr>
              <w:spacing w:after="0" w:line="240" w:lineRule="auto"/>
              <w:rPr>
                <w:rFonts w:eastAsia="Times New Roman" w:cs="Arial"/>
                <w:szCs w:val="24"/>
                <w:lang w:eastAsia="en-GB"/>
              </w:rPr>
            </w:pPr>
          </w:p>
        </w:tc>
        <w:tc>
          <w:tcPr>
            <w:tcW w:w="241" w:type="pct"/>
            <w:shd w:val="clear" w:color="auto" w:fill="F2F2F2" w:themeFill="background1" w:themeFillShade="F2"/>
          </w:tcPr>
          <w:p w14:paraId="0F0A35AC" w14:textId="77777777" w:rsidR="00FC075A" w:rsidRPr="00FC075A" w:rsidRDefault="00FC075A" w:rsidP="00A7389B">
            <w:pPr>
              <w:spacing w:after="0" w:line="240" w:lineRule="auto"/>
              <w:ind w:left="154"/>
              <w:rPr>
                <w:rFonts w:eastAsia="Times New Roman" w:cs="Arial"/>
                <w:szCs w:val="24"/>
                <w:lang w:eastAsia="en-GB"/>
              </w:rPr>
            </w:pPr>
          </w:p>
        </w:tc>
        <w:tc>
          <w:tcPr>
            <w:tcW w:w="241" w:type="pct"/>
            <w:shd w:val="clear" w:color="auto" w:fill="F2F2F2" w:themeFill="background1" w:themeFillShade="F2"/>
          </w:tcPr>
          <w:p w14:paraId="15B9C5E7" w14:textId="77777777" w:rsidR="00FC075A" w:rsidRPr="00FC075A" w:rsidRDefault="00FC075A" w:rsidP="00A7389B">
            <w:pPr>
              <w:spacing w:after="0" w:line="240" w:lineRule="auto"/>
              <w:rPr>
                <w:rFonts w:eastAsia="Times New Roman" w:cs="Arial"/>
                <w:szCs w:val="24"/>
                <w:lang w:eastAsia="en-GB"/>
              </w:rPr>
            </w:pPr>
          </w:p>
        </w:tc>
        <w:tc>
          <w:tcPr>
            <w:tcW w:w="258" w:type="pct"/>
            <w:gridSpan w:val="2"/>
            <w:shd w:val="clear" w:color="auto" w:fill="F2F2F2" w:themeFill="background1" w:themeFillShade="F2"/>
            <w:vAlign w:val="center"/>
          </w:tcPr>
          <w:p w14:paraId="12E9EE29" w14:textId="77777777" w:rsidR="00FC075A" w:rsidRPr="00FC075A" w:rsidRDefault="00FC075A" w:rsidP="00A7389B">
            <w:pPr>
              <w:spacing w:after="0" w:line="240" w:lineRule="auto"/>
              <w:rPr>
                <w:rFonts w:eastAsia="Times New Roman" w:cs="Arial"/>
                <w:szCs w:val="24"/>
                <w:lang w:eastAsia="en-GB"/>
              </w:rPr>
            </w:pPr>
          </w:p>
        </w:tc>
        <w:tc>
          <w:tcPr>
            <w:tcW w:w="267" w:type="pct"/>
            <w:shd w:val="clear" w:color="auto" w:fill="F2F2F2" w:themeFill="background1" w:themeFillShade="F2"/>
            <w:vAlign w:val="center"/>
          </w:tcPr>
          <w:p w14:paraId="33625A0F" w14:textId="77777777" w:rsidR="00FC075A" w:rsidRPr="00FC075A" w:rsidRDefault="00FC075A" w:rsidP="00A7389B">
            <w:pPr>
              <w:spacing w:after="0" w:line="240" w:lineRule="auto"/>
              <w:rPr>
                <w:rFonts w:eastAsia="Times New Roman" w:cs="Arial"/>
                <w:szCs w:val="24"/>
                <w:lang w:eastAsia="en-GB"/>
              </w:rPr>
            </w:pPr>
          </w:p>
        </w:tc>
        <w:tc>
          <w:tcPr>
            <w:tcW w:w="465" w:type="pct"/>
            <w:shd w:val="clear" w:color="auto" w:fill="F2F2F2" w:themeFill="background1" w:themeFillShade="F2"/>
            <w:vAlign w:val="center"/>
          </w:tcPr>
          <w:p w14:paraId="5F25D002"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48A9BF68"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0218E4C0" w14:textId="77777777" w:rsidTr="007543B3">
        <w:tblPrEx>
          <w:shd w:val="clear" w:color="auto" w:fill="auto"/>
          <w:tblLook w:val="0000" w:firstRow="0" w:lastRow="0" w:firstColumn="0" w:lastColumn="0" w:noHBand="0" w:noVBand="0"/>
        </w:tblPrEx>
        <w:tc>
          <w:tcPr>
            <w:tcW w:w="994" w:type="pct"/>
          </w:tcPr>
          <w:p w14:paraId="0E81C0D3" w14:textId="77777777"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Environmental</w:t>
            </w:r>
          </w:p>
        </w:tc>
        <w:tc>
          <w:tcPr>
            <w:tcW w:w="241" w:type="pct"/>
            <w:vAlign w:val="center"/>
          </w:tcPr>
          <w:p w14:paraId="22CF0C5C" w14:textId="77777777" w:rsidR="00FC075A" w:rsidRPr="00FC075A" w:rsidRDefault="00FC075A" w:rsidP="00A7389B">
            <w:pPr>
              <w:spacing w:after="0" w:line="240" w:lineRule="auto"/>
              <w:rPr>
                <w:rFonts w:eastAsia="Times New Roman" w:cs="Arial"/>
                <w:szCs w:val="24"/>
                <w:lang w:eastAsia="en-GB"/>
              </w:rPr>
            </w:pPr>
          </w:p>
        </w:tc>
        <w:tc>
          <w:tcPr>
            <w:tcW w:w="241" w:type="pct"/>
          </w:tcPr>
          <w:p w14:paraId="7C19F79D" w14:textId="77777777" w:rsidR="00FC075A" w:rsidRPr="00FC075A" w:rsidRDefault="00FC075A" w:rsidP="00A7389B">
            <w:pPr>
              <w:spacing w:after="0" w:line="240" w:lineRule="auto"/>
              <w:rPr>
                <w:rFonts w:eastAsia="Times New Roman" w:cs="Arial"/>
                <w:szCs w:val="24"/>
                <w:lang w:eastAsia="en-GB"/>
              </w:rPr>
            </w:pPr>
          </w:p>
        </w:tc>
        <w:tc>
          <w:tcPr>
            <w:tcW w:w="241" w:type="pct"/>
          </w:tcPr>
          <w:p w14:paraId="0B3D4C35" w14:textId="77777777" w:rsidR="00FC075A" w:rsidRPr="00FC075A" w:rsidRDefault="00FC075A" w:rsidP="00A7389B">
            <w:pPr>
              <w:spacing w:after="0" w:line="240" w:lineRule="auto"/>
              <w:rPr>
                <w:rFonts w:eastAsia="Times New Roman" w:cs="Arial"/>
                <w:szCs w:val="24"/>
                <w:lang w:eastAsia="en-GB"/>
              </w:rPr>
            </w:pPr>
          </w:p>
        </w:tc>
        <w:tc>
          <w:tcPr>
            <w:tcW w:w="241" w:type="pct"/>
          </w:tcPr>
          <w:p w14:paraId="49A13EA2"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49EC9B3A"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150BD9C3"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02ADD194"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614DD608"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52A5FAA7" w14:textId="77777777" w:rsidTr="007543B3">
        <w:tblPrEx>
          <w:shd w:val="clear" w:color="auto" w:fill="auto"/>
          <w:tblLook w:val="0000" w:firstRow="0" w:lastRow="0" w:firstColumn="0" w:lastColumn="0" w:noHBand="0" w:noVBand="0"/>
        </w:tblPrEx>
        <w:tc>
          <w:tcPr>
            <w:tcW w:w="994" w:type="pct"/>
          </w:tcPr>
          <w:p w14:paraId="100C5D30" w14:textId="1E11DD03" w:rsidR="00FC075A" w:rsidRPr="008E2C1D" w:rsidRDefault="6531DD58" w:rsidP="69B157D4">
            <w:pPr>
              <w:spacing w:after="0" w:line="240" w:lineRule="auto"/>
              <w:rPr>
                <w:rFonts w:eastAsia="Times New Roman" w:cs="Arial"/>
                <w:b/>
                <w:bCs/>
                <w:lang w:eastAsia="en-GB"/>
              </w:rPr>
            </w:pPr>
            <w:r w:rsidRPr="69B157D4">
              <w:rPr>
                <w:rFonts w:eastAsia="Times New Roman" w:cs="Arial"/>
                <w:b/>
                <w:bCs/>
                <w:lang w:eastAsia="en-GB"/>
              </w:rPr>
              <w:t>H</w:t>
            </w:r>
            <w:r w:rsidR="773EA197" w:rsidRPr="69B157D4">
              <w:rPr>
                <w:rFonts w:eastAsia="Times New Roman" w:cs="Arial"/>
                <w:b/>
                <w:bCs/>
                <w:lang w:eastAsia="en-GB"/>
              </w:rPr>
              <w:t xml:space="preserve"> </w:t>
            </w:r>
            <w:r w:rsidR="00E42B72" w:rsidRPr="69B157D4">
              <w:rPr>
                <w:rFonts w:eastAsia="Times New Roman" w:cs="Arial"/>
                <w:b/>
                <w:bCs/>
                <w:lang w:eastAsia="en-GB"/>
              </w:rPr>
              <w:t>and</w:t>
            </w:r>
            <w:r w:rsidR="0D63D39B" w:rsidRPr="69B157D4">
              <w:rPr>
                <w:rFonts w:eastAsia="Times New Roman" w:cs="Arial"/>
                <w:b/>
                <w:bCs/>
                <w:lang w:eastAsia="en-GB"/>
              </w:rPr>
              <w:t xml:space="preserve"> </w:t>
            </w:r>
            <w:r w:rsidRPr="69B157D4">
              <w:rPr>
                <w:rFonts w:eastAsia="Times New Roman" w:cs="Arial"/>
                <w:b/>
                <w:bCs/>
                <w:lang w:eastAsia="en-GB"/>
              </w:rPr>
              <w:t>S and Security</w:t>
            </w:r>
          </w:p>
        </w:tc>
        <w:tc>
          <w:tcPr>
            <w:tcW w:w="241" w:type="pct"/>
            <w:vAlign w:val="center"/>
          </w:tcPr>
          <w:p w14:paraId="455FC033" w14:textId="77777777" w:rsidR="00FC075A" w:rsidRPr="00FC075A" w:rsidRDefault="00FC075A" w:rsidP="00A7389B">
            <w:pPr>
              <w:spacing w:after="0" w:line="240" w:lineRule="auto"/>
              <w:rPr>
                <w:rFonts w:eastAsia="Times New Roman" w:cs="Arial"/>
                <w:szCs w:val="24"/>
                <w:lang w:eastAsia="en-GB"/>
              </w:rPr>
            </w:pPr>
          </w:p>
        </w:tc>
        <w:tc>
          <w:tcPr>
            <w:tcW w:w="241" w:type="pct"/>
          </w:tcPr>
          <w:p w14:paraId="055D3322" w14:textId="77777777" w:rsidR="00FC075A" w:rsidRPr="00FC075A" w:rsidRDefault="00FC075A" w:rsidP="00A7389B">
            <w:pPr>
              <w:spacing w:after="0" w:line="240" w:lineRule="auto"/>
              <w:rPr>
                <w:rFonts w:eastAsia="Times New Roman" w:cs="Arial"/>
                <w:szCs w:val="24"/>
                <w:lang w:eastAsia="en-GB"/>
              </w:rPr>
            </w:pPr>
          </w:p>
        </w:tc>
        <w:tc>
          <w:tcPr>
            <w:tcW w:w="241" w:type="pct"/>
          </w:tcPr>
          <w:p w14:paraId="637F4138" w14:textId="77777777" w:rsidR="00FC075A" w:rsidRPr="00FC075A" w:rsidRDefault="00FC075A" w:rsidP="00A7389B">
            <w:pPr>
              <w:spacing w:after="0" w:line="240" w:lineRule="auto"/>
              <w:rPr>
                <w:rFonts w:eastAsia="Times New Roman" w:cs="Arial"/>
                <w:szCs w:val="24"/>
                <w:lang w:eastAsia="en-GB"/>
              </w:rPr>
            </w:pPr>
          </w:p>
        </w:tc>
        <w:tc>
          <w:tcPr>
            <w:tcW w:w="241" w:type="pct"/>
          </w:tcPr>
          <w:p w14:paraId="23F5DF15"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2A7BE506"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6E0DDA17"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24748610"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2547E842"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647642A4" w14:textId="77777777" w:rsidTr="007543B3">
        <w:tblPrEx>
          <w:shd w:val="clear" w:color="auto" w:fill="auto"/>
          <w:tblLook w:val="0000" w:firstRow="0" w:lastRow="0" w:firstColumn="0" w:lastColumn="0" w:noHBand="0" w:noVBand="0"/>
        </w:tblPrEx>
        <w:tc>
          <w:tcPr>
            <w:tcW w:w="994" w:type="pct"/>
          </w:tcPr>
          <w:p w14:paraId="448DA7DE" w14:textId="77777777"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Growth</w:t>
            </w:r>
          </w:p>
        </w:tc>
        <w:tc>
          <w:tcPr>
            <w:tcW w:w="241" w:type="pct"/>
            <w:vAlign w:val="center"/>
          </w:tcPr>
          <w:p w14:paraId="096DC944" w14:textId="77777777" w:rsidR="00FC075A" w:rsidRPr="00FC075A" w:rsidRDefault="00FC075A" w:rsidP="00A7389B">
            <w:pPr>
              <w:spacing w:after="0" w:line="240" w:lineRule="auto"/>
              <w:rPr>
                <w:rFonts w:eastAsia="Times New Roman" w:cs="Arial"/>
                <w:szCs w:val="24"/>
                <w:lang w:eastAsia="en-GB"/>
              </w:rPr>
            </w:pPr>
          </w:p>
        </w:tc>
        <w:tc>
          <w:tcPr>
            <w:tcW w:w="241" w:type="pct"/>
          </w:tcPr>
          <w:p w14:paraId="53CEF278" w14:textId="77777777" w:rsidR="00FC075A" w:rsidRPr="00FC075A" w:rsidRDefault="00FC075A" w:rsidP="00A7389B">
            <w:pPr>
              <w:spacing w:after="0" w:line="240" w:lineRule="auto"/>
              <w:rPr>
                <w:rFonts w:eastAsia="Times New Roman" w:cs="Arial"/>
                <w:szCs w:val="24"/>
                <w:lang w:eastAsia="en-GB"/>
              </w:rPr>
            </w:pPr>
          </w:p>
        </w:tc>
        <w:tc>
          <w:tcPr>
            <w:tcW w:w="241" w:type="pct"/>
          </w:tcPr>
          <w:p w14:paraId="4538CB59" w14:textId="77777777" w:rsidR="00FC075A" w:rsidRPr="00FC075A" w:rsidRDefault="00FC075A" w:rsidP="00A7389B">
            <w:pPr>
              <w:spacing w:after="0" w:line="240" w:lineRule="auto"/>
              <w:rPr>
                <w:rFonts w:eastAsia="Times New Roman" w:cs="Arial"/>
                <w:szCs w:val="24"/>
                <w:lang w:eastAsia="en-GB"/>
              </w:rPr>
            </w:pPr>
          </w:p>
        </w:tc>
        <w:tc>
          <w:tcPr>
            <w:tcW w:w="241" w:type="pct"/>
          </w:tcPr>
          <w:p w14:paraId="2EDDE26F"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114492A5"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0EBA8103"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23F404FE"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637040E3"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7E8D3D3C" w14:textId="77777777" w:rsidTr="007543B3">
        <w:tblPrEx>
          <w:shd w:val="clear" w:color="auto" w:fill="auto"/>
          <w:tblLook w:val="0000" w:firstRow="0" w:lastRow="0" w:firstColumn="0" w:lastColumn="0" w:noHBand="0" w:noVBand="0"/>
        </w:tblPrEx>
        <w:tc>
          <w:tcPr>
            <w:tcW w:w="994" w:type="pct"/>
          </w:tcPr>
          <w:p w14:paraId="27E78949" w14:textId="77777777"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Information</w:t>
            </w:r>
          </w:p>
        </w:tc>
        <w:tc>
          <w:tcPr>
            <w:tcW w:w="241" w:type="pct"/>
            <w:vAlign w:val="center"/>
          </w:tcPr>
          <w:p w14:paraId="788A8B16" w14:textId="77777777" w:rsidR="00FC075A" w:rsidRPr="00FC075A" w:rsidRDefault="00FC075A" w:rsidP="00A7389B">
            <w:pPr>
              <w:spacing w:after="0" w:line="240" w:lineRule="auto"/>
              <w:rPr>
                <w:rFonts w:eastAsia="Times New Roman" w:cs="Arial"/>
                <w:szCs w:val="24"/>
                <w:lang w:eastAsia="en-GB"/>
              </w:rPr>
            </w:pPr>
          </w:p>
        </w:tc>
        <w:tc>
          <w:tcPr>
            <w:tcW w:w="241" w:type="pct"/>
          </w:tcPr>
          <w:p w14:paraId="7606B576" w14:textId="77777777" w:rsidR="00FC075A" w:rsidRPr="00FC075A" w:rsidRDefault="00FC075A" w:rsidP="00A7389B">
            <w:pPr>
              <w:spacing w:after="0" w:line="240" w:lineRule="auto"/>
              <w:rPr>
                <w:rFonts w:eastAsia="Times New Roman" w:cs="Arial"/>
                <w:szCs w:val="24"/>
                <w:lang w:eastAsia="en-GB"/>
              </w:rPr>
            </w:pPr>
          </w:p>
        </w:tc>
        <w:tc>
          <w:tcPr>
            <w:tcW w:w="241" w:type="pct"/>
          </w:tcPr>
          <w:p w14:paraId="7A6C7469" w14:textId="77777777" w:rsidR="00FC075A" w:rsidRPr="00FC075A" w:rsidRDefault="00FC075A" w:rsidP="00A7389B">
            <w:pPr>
              <w:spacing w:after="0" w:line="240" w:lineRule="auto"/>
              <w:rPr>
                <w:rFonts w:eastAsia="Times New Roman" w:cs="Arial"/>
                <w:szCs w:val="24"/>
                <w:lang w:eastAsia="en-GB"/>
              </w:rPr>
            </w:pPr>
          </w:p>
        </w:tc>
        <w:tc>
          <w:tcPr>
            <w:tcW w:w="241" w:type="pct"/>
          </w:tcPr>
          <w:p w14:paraId="2DBAECC9"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771AB29C"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5642F179"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613690E3"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05613DD1"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4775EF4C" w14:textId="77777777" w:rsidTr="007543B3">
        <w:tblPrEx>
          <w:shd w:val="clear" w:color="auto" w:fill="auto"/>
          <w:tblLook w:val="0000" w:firstRow="0" w:lastRow="0" w:firstColumn="0" w:lastColumn="0" w:noHBand="0" w:noVBand="0"/>
        </w:tblPrEx>
        <w:tc>
          <w:tcPr>
            <w:tcW w:w="994" w:type="pct"/>
          </w:tcPr>
          <w:p w14:paraId="0B731D7D" w14:textId="339BC50F" w:rsidR="00FC075A" w:rsidRPr="008E2C1D" w:rsidRDefault="00FC075A" w:rsidP="00A7389B">
            <w:pPr>
              <w:spacing w:after="0" w:line="240" w:lineRule="auto"/>
              <w:rPr>
                <w:rFonts w:eastAsia="Times New Roman" w:cs="Arial"/>
                <w:b/>
                <w:szCs w:val="24"/>
                <w:lang w:eastAsia="en-GB"/>
              </w:rPr>
            </w:pPr>
            <w:r w:rsidRPr="008E2C1D">
              <w:rPr>
                <w:rFonts w:eastAsia="Times New Roman" w:cs="Arial"/>
                <w:b/>
                <w:szCs w:val="24"/>
                <w:lang w:eastAsia="en-GB"/>
              </w:rPr>
              <w:t xml:space="preserve">Legal </w:t>
            </w:r>
            <w:r w:rsidR="00E42B72">
              <w:rPr>
                <w:rFonts w:eastAsia="Times New Roman" w:cs="Arial"/>
                <w:b/>
                <w:szCs w:val="24"/>
                <w:lang w:eastAsia="en-GB"/>
              </w:rPr>
              <w:t>and</w:t>
            </w:r>
            <w:r w:rsidRPr="008E2C1D">
              <w:rPr>
                <w:rFonts w:eastAsia="Times New Roman" w:cs="Arial"/>
                <w:b/>
                <w:szCs w:val="24"/>
                <w:lang w:eastAsia="en-GB"/>
              </w:rPr>
              <w:t xml:space="preserve"> Regulatory</w:t>
            </w:r>
          </w:p>
        </w:tc>
        <w:tc>
          <w:tcPr>
            <w:tcW w:w="241" w:type="pct"/>
            <w:vAlign w:val="center"/>
          </w:tcPr>
          <w:p w14:paraId="5A3EED18" w14:textId="77777777" w:rsidR="00FC075A" w:rsidRPr="00FC075A" w:rsidRDefault="00FC075A" w:rsidP="00A7389B">
            <w:pPr>
              <w:spacing w:after="0" w:line="240" w:lineRule="auto"/>
              <w:rPr>
                <w:rFonts w:eastAsia="Times New Roman" w:cs="Arial"/>
                <w:szCs w:val="24"/>
                <w:lang w:eastAsia="en-GB"/>
              </w:rPr>
            </w:pPr>
          </w:p>
        </w:tc>
        <w:tc>
          <w:tcPr>
            <w:tcW w:w="241" w:type="pct"/>
          </w:tcPr>
          <w:p w14:paraId="3B1AA3C3" w14:textId="77777777" w:rsidR="00FC075A" w:rsidRPr="00FC075A" w:rsidRDefault="00FC075A" w:rsidP="00A7389B">
            <w:pPr>
              <w:spacing w:after="0" w:line="240" w:lineRule="auto"/>
              <w:rPr>
                <w:rFonts w:eastAsia="Times New Roman" w:cs="Arial"/>
                <w:szCs w:val="24"/>
                <w:lang w:eastAsia="en-GB"/>
              </w:rPr>
            </w:pPr>
          </w:p>
        </w:tc>
        <w:tc>
          <w:tcPr>
            <w:tcW w:w="241" w:type="pct"/>
          </w:tcPr>
          <w:p w14:paraId="080934DA" w14:textId="77777777" w:rsidR="00FC075A" w:rsidRPr="00FC075A" w:rsidRDefault="00FC075A" w:rsidP="00A7389B">
            <w:pPr>
              <w:spacing w:after="0" w:line="240" w:lineRule="auto"/>
              <w:rPr>
                <w:rFonts w:eastAsia="Times New Roman" w:cs="Arial"/>
                <w:szCs w:val="24"/>
                <w:lang w:eastAsia="en-GB"/>
              </w:rPr>
            </w:pPr>
          </w:p>
        </w:tc>
        <w:tc>
          <w:tcPr>
            <w:tcW w:w="241" w:type="pct"/>
          </w:tcPr>
          <w:p w14:paraId="643D4DD5"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1EDFDEE4"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0D7683A2"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16A4972D"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43484B1A"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39EEA8C1" w14:textId="77777777" w:rsidTr="007543B3">
        <w:tblPrEx>
          <w:shd w:val="clear" w:color="auto" w:fill="auto"/>
          <w:tblLook w:val="0000" w:firstRow="0" w:lastRow="0" w:firstColumn="0" w:lastColumn="0" w:noHBand="0" w:noVBand="0"/>
        </w:tblPrEx>
        <w:tc>
          <w:tcPr>
            <w:tcW w:w="994" w:type="pct"/>
            <w:vAlign w:val="center"/>
          </w:tcPr>
          <w:p w14:paraId="126A220F"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Managerial</w:t>
            </w:r>
          </w:p>
        </w:tc>
        <w:tc>
          <w:tcPr>
            <w:tcW w:w="241" w:type="pct"/>
            <w:vAlign w:val="center"/>
          </w:tcPr>
          <w:p w14:paraId="0CA95F10" w14:textId="77777777" w:rsidR="00FC075A" w:rsidRPr="00FC075A" w:rsidRDefault="00FC075A" w:rsidP="00A7389B">
            <w:pPr>
              <w:spacing w:after="0" w:line="240" w:lineRule="auto"/>
              <w:rPr>
                <w:rFonts w:eastAsia="Times New Roman" w:cs="Arial"/>
                <w:szCs w:val="24"/>
                <w:lang w:eastAsia="en-GB"/>
              </w:rPr>
            </w:pPr>
          </w:p>
        </w:tc>
        <w:tc>
          <w:tcPr>
            <w:tcW w:w="241" w:type="pct"/>
          </w:tcPr>
          <w:p w14:paraId="58B09279" w14:textId="77777777" w:rsidR="00FC075A" w:rsidRPr="00FC075A" w:rsidRDefault="00FC075A" w:rsidP="00A7389B">
            <w:pPr>
              <w:spacing w:after="0" w:line="240" w:lineRule="auto"/>
              <w:rPr>
                <w:rFonts w:eastAsia="Times New Roman" w:cs="Arial"/>
                <w:szCs w:val="24"/>
                <w:lang w:eastAsia="en-GB"/>
              </w:rPr>
            </w:pPr>
          </w:p>
        </w:tc>
        <w:tc>
          <w:tcPr>
            <w:tcW w:w="241" w:type="pct"/>
          </w:tcPr>
          <w:p w14:paraId="08F00580" w14:textId="77777777" w:rsidR="00FC075A" w:rsidRPr="00FC075A" w:rsidRDefault="00FC075A" w:rsidP="00A7389B">
            <w:pPr>
              <w:spacing w:after="0" w:line="240" w:lineRule="auto"/>
              <w:rPr>
                <w:rFonts w:eastAsia="Times New Roman" w:cs="Arial"/>
                <w:szCs w:val="24"/>
                <w:lang w:eastAsia="en-GB"/>
              </w:rPr>
            </w:pPr>
          </w:p>
        </w:tc>
        <w:tc>
          <w:tcPr>
            <w:tcW w:w="241" w:type="pct"/>
          </w:tcPr>
          <w:p w14:paraId="7B0FB54C"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24AB0E7C"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515777D9"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239DA0A4"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71288120"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02726FA1" w14:textId="77777777" w:rsidTr="007543B3">
        <w:tblPrEx>
          <w:shd w:val="clear" w:color="auto" w:fill="auto"/>
          <w:tblLook w:val="0000" w:firstRow="0" w:lastRow="0" w:firstColumn="0" w:lastColumn="0" w:noHBand="0" w:noVBand="0"/>
        </w:tblPrEx>
        <w:tc>
          <w:tcPr>
            <w:tcW w:w="994" w:type="pct"/>
            <w:vAlign w:val="center"/>
          </w:tcPr>
          <w:p w14:paraId="13CCBEF8"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Partnerships</w:t>
            </w:r>
          </w:p>
        </w:tc>
        <w:tc>
          <w:tcPr>
            <w:tcW w:w="241" w:type="pct"/>
            <w:vAlign w:val="center"/>
          </w:tcPr>
          <w:p w14:paraId="30C6F52E" w14:textId="77777777" w:rsidR="00FC075A" w:rsidRPr="00FC075A" w:rsidRDefault="00FC075A" w:rsidP="00A7389B">
            <w:pPr>
              <w:spacing w:after="0" w:line="240" w:lineRule="auto"/>
              <w:rPr>
                <w:rFonts w:eastAsia="Times New Roman" w:cs="Arial"/>
                <w:szCs w:val="24"/>
                <w:lang w:eastAsia="en-GB"/>
              </w:rPr>
            </w:pPr>
          </w:p>
        </w:tc>
        <w:tc>
          <w:tcPr>
            <w:tcW w:w="241" w:type="pct"/>
          </w:tcPr>
          <w:p w14:paraId="5BB8AB51" w14:textId="77777777" w:rsidR="00FC075A" w:rsidRPr="00FC075A" w:rsidRDefault="00FC075A" w:rsidP="00A7389B">
            <w:pPr>
              <w:spacing w:after="0" w:line="240" w:lineRule="auto"/>
              <w:rPr>
                <w:rFonts w:eastAsia="Times New Roman" w:cs="Arial"/>
                <w:szCs w:val="24"/>
                <w:lang w:eastAsia="en-GB"/>
              </w:rPr>
            </w:pPr>
          </w:p>
        </w:tc>
        <w:tc>
          <w:tcPr>
            <w:tcW w:w="241" w:type="pct"/>
          </w:tcPr>
          <w:p w14:paraId="569138D0" w14:textId="77777777" w:rsidR="00FC075A" w:rsidRPr="00FC075A" w:rsidRDefault="00FC075A" w:rsidP="00A7389B">
            <w:pPr>
              <w:spacing w:after="0" w:line="240" w:lineRule="auto"/>
              <w:rPr>
                <w:rFonts w:eastAsia="Times New Roman" w:cs="Arial"/>
                <w:szCs w:val="24"/>
                <w:lang w:eastAsia="en-GB"/>
              </w:rPr>
            </w:pPr>
          </w:p>
        </w:tc>
        <w:tc>
          <w:tcPr>
            <w:tcW w:w="241" w:type="pct"/>
          </w:tcPr>
          <w:p w14:paraId="1C3D5D1B"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79298A9B"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49B7462F"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170C45E1"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4CE1832F"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490E9633" w14:textId="77777777" w:rsidTr="007543B3">
        <w:tblPrEx>
          <w:shd w:val="clear" w:color="auto" w:fill="auto"/>
          <w:tblLook w:val="0000" w:firstRow="0" w:lastRow="0" w:firstColumn="0" w:lastColumn="0" w:noHBand="0" w:noVBand="0"/>
        </w:tblPrEx>
        <w:tc>
          <w:tcPr>
            <w:tcW w:w="994" w:type="pct"/>
            <w:vAlign w:val="center"/>
          </w:tcPr>
          <w:p w14:paraId="7B3126E3"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Political</w:t>
            </w:r>
          </w:p>
        </w:tc>
        <w:tc>
          <w:tcPr>
            <w:tcW w:w="241" w:type="pct"/>
            <w:vAlign w:val="center"/>
          </w:tcPr>
          <w:p w14:paraId="27ADC389" w14:textId="77777777" w:rsidR="00FC075A" w:rsidRPr="00FC075A" w:rsidRDefault="00FC075A" w:rsidP="00A7389B">
            <w:pPr>
              <w:spacing w:after="0" w:line="240" w:lineRule="auto"/>
              <w:rPr>
                <w:rFonts w:eastAsia="Times New Roman" w:cs="Arial"/>
                <w:szCs w:val="24"/>
                <w:lang w:eastAsia="en-GB"/>
              </w:rPr>
            </w:pPr>
          </w:p>
        </w:tc>
        <w:tc>
          <w:tcPr>
            <w:tcW w:w="241" w:type="pct"/>
          </w:tcPr>
          <w:p w14:paraId="50332CEB" w14:textId="77777777" w:rsidR="00FC075A" w:rsidRPr="00FC075A" w:rsidRDefault="00FC075A" w:rsidP="00A7389B">
            <w:pPr>
              <w:spacing w:after="0" w:line="240" w:lineRule="auto"/>
              <w:rPr>
                <w:rFonts w:eastAsia="Times New Roman" w:cs="Arial"/>
                <w:szCs w:val="24"/>
                <w:lang w:eastAsia="en-GB"/>
              </w:rPr>
            </w:pPr>
          </w:p>
        </w:tc>
        <w:tc>
          <w:tcPr>
            <w:tcW w:w="241" w:type="pct"/>
          </w:tcPr>
          <w:p w14:paraId="564F1E84" w14:textId="77777777" w:rsidR="00FC075A" w:rsidRPr="00FC075A" w:rsidRDefault="00FC075A" w:rsidP="00A7389B">
            <w:pPr>
              <w:spacing w:after="0" w:line="240" w:lineRule="auto"/>
              <w:rPr>
                <w:rFonts w:eastAsia="Times New Roman" w:cs="Arial"/>
                <w:szCs w:val="24"/>
                <w:lang w:eastAsia="en-GB"/>
              </w:rPr>
            </w:pPr>
          </w:p>
        </w:tc>
        <w:tc>
          <w:tcPr>
            <w:tcW w:w="241" w:type="pct"/>
          </w:tcPr>
          <w:p w14:paraId="3452A46A"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617A5704"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2D690C7F"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32112806"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57393762"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4FF046A4" w14:textId="77777777" w:rsidTr="007543B3">
        <w:tblPrEx>
          <w:shd w:val="clear" w:color="auto" w:fill="auto"/>
          <w:tblLook w:val="0000" w:firstRow="0" w:lastRow="0" w:firstColumn="0" w:lastColumn="0" w:noHBand="0" w:noVBand="0"/>
        </w:tblPrEx>
        <w:tc>
          <w:tcPr>
            <w:tcW w:w="994" w:type="pct"/>
            <w:vAlign w:val="center"/>
          </w:tcPr>
          <w:p w14:paraId="4FA4F612"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Programme/Projects</w:t>
            </w:r>
          </w:p>
        </w:tc>
        <w:tc>
          <w:tcPr>
            <w:tcW w:w="241" w:type="pct"/>
            <w:vAlign w:val="center"/>
          </w:tcPr>
          <w:p w14:paraId="0680FEB0" w14:textId="77777777" w:rsidR="00FC075A" w:rsidRPr="00FC075A" w:rsidRDefault="00FC075A" w:rsidP="00A7389B">
            <w:pPr>
              <w:spacing w:after="0" w:line="240" w:lineRule="auto"/>
              <w:rPr>
                <w:rFonts w:eastAsia="Times New Roman" w:cs="Arial"/>
                <w:szCs w:val="24"/>
                <w:lang w:eastAsia="en-GB"/>
              </w:rPr>
            </w:pPr>
          </w:p>
        </w:tc>
        <w:tc>
          <w:tcPr>
            <w:tcW w:w="241" w:type="pct"/>
          </w:tcPr>
          <w:p w14:paraId="1DB759DD" w14:textId="77777777" w:rsidR="00FC075A" w:rsidRPr="00FC075A" w:rsidRDefault="00FC075A" w:rsidP="00A7389B">
            <w:pPr>
              <w:spacing w:after="0" w:line="240" w:lineRule="auto"/>
              <w:rPr>
                <w:rFonts w:eastAsia="Times New Roman" w:cs="Arial"/>
                <w:szCs w:val="24"/>
                <w:lang w:eastAsia="en-GB"/>
              </w:rPr>
            </w:pPr>
          </w:p>
        </w:tc>
        <w:tc>
          <w:tcPr>
            <w:tcW w:w="241" w:type="pct"/>
          </w:tcPr>
          <w:p w14:paraId="1DFF4868" w14:textId="77777777" w:rsidR="00FC075A" w:rsidRPr="00FC075A" w:rsidRDefault="00FC075A" w:rsidP="00A7389B">
            <w:pPr>
              <w:spacing w:after="0" w:line="240" w:lineRule="auto"/>
              <w:rPr>
                <w:rFonts w:eastAsia="Times New Roman" w:cs="Arial"/>
                <w:szCs w:val="24"/>
                <w:lang w:eastAsia="en-GB"/>
              </w:rPr>
            </w:pPr>
          </w:p>
        </w:tc>
        <w:tc>
          <w:tcPr>
            <w:tcW w:w="241" w:type="pct"/>
          </w:tcPr>
          <w:p w14:paraId="65897E71"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66C4ABE3"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22030074"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68352593"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59EF6486" w14:textId="77777777" w:rsidR="00FC075A" w:rsidRPr="00FC075A" w:rsidRDefault="00FC075A" w:rsidP="00A7389B">
            <w:pPr>
              <w:spacing w:after="0" w:line="240" w:lineRule="auto"/>
              <w:rPr>
                <w:rFonts w:eastAsia="Times New Roman" w:cs="Arial"/>
                <w:i/>
                <w:iCs/>
                <w:szCs w:val="24"/>
                <w:lang w:eastAsia="en-GB"/>
              </w:rPr>
            </w:pPr>
          </w:p>
        </w:tc>
      </w:tr>
      <w:tr w:rsidR="00192377" w:rsidRPr="00FC075A" w14:paraId="3352F1BA" w14:textId="77777777" w:rsidTr="007543B3">
        <w:tblPrEx>
          <w:shd w:val="clear" w:color="auto" w:fill="auto"/>
          <w:tblLook w:val="0000" w:firstRow="0" w:lastRow="0" w:firstColumn="0" w:lastColumn="0" w:noHBand="0" w:noVBand="0"/>
        </w:tblPrEx>
        <w:tc>
          <w:tcPr>
            <w:tcW w:w="994" w:type="pct"/>
            <w:vAlign w:val="center"/>
          </w:tcPr>
          <w:p w14:paraId="4FD2D2E0"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Reputation</w:t>
            </w:r>
          </w:p>
        </w:tc>
        <w:tc>
          <w:tcPr>
            <w:tcW w:w="241" w:type="pct"/>
            <w:shd w:val="clear" w:color="auto" w:fill="9BBB59" w:themeFill="accent3"/>
            <w:vAlign w:val="center"/>
          </w:tcPr>
          <w:p w14:paraId="65F0B849" w14:textId="77777777" w:rsidR="00FC075A" w:rsidRPr="00FC075A" w:rsidRDefault="00FC075A" w:rsidP="00A7389B">
            <w:pPr>
              <w:spacing w:after="0" w:line="240" w:lineRule="auto"/>
              <w:rPr>
                <w:rFonts w:eastAsia="Times New Roman" w:cs="Arial"/>
                <w:szCs w:val="24"/>
                <w:lang w:eastAsia="en-GB"/>
              </w:rPr>
            </w:pPr>
          </w:p>
        </w:tc>
        <w:tc>
          <w:tcPr>
            <w:tcW w:w="241" w:type="pct"/>
            <w:shd w:val="clear" w:color="auto" w:fill="9BBB59" w:themeFill="accent3"/>
          </w:tcPr>
          <w:p w14:paraId="5EDAAB59" w14:textId="77777777" w:rsidR="00FC075A" w:rsidRPr="00FC075A" w:rsidRDefault="00FC075A" w:rsidP="00A7389B">
            <w:pPr>
              <w:spacing w:after="0" w:line="240" w:lineRule="auto"/>
              <w:rPr>
                <w:rFonts w:eastAsia="Times New Roman" w:cs="Arial"/>
                <w:szCs w:val="24"/>
                <w:lang w:eastAsia="en-GB"/>
              </w:rPr>
            </w:pPr>
          </w:p>
        </w:tc>
        <w:tc>
          <w:tcPr>
            <w:tcW w:w="241" w:type="pct"/>
            <w:shd w:val="clear" w:color="auto" w:fill="F79646" w:themeFill="accent6"/>
          </w:tcPr>
          <w:p w14:paraId="05EC6594" w14:textId="77777777" w:rsidR="00FC075A" w:rsidRPr="00FC075A" w:rsidRDefault="00FC075A" w:rsidP="00A7389B">
            <w:pPr>
              <w:spacing w:after="0" w:line="240" w:lineRule="auto"/>
              <w:ind w:left="154"/>
              <w:rPr>
                <w:rFonts w:eastAsia="Times New Roman" w:cs="Arial"/>
                <w:szCs w:val="24"/>
                <w:lang w:eastAsia="en-GB"/>
              </w:rPr>
            </w:pPr>
          </w:p>
        </w:tc>
        <w:tc>
          <w:tcPr>
            <w:tcW w:w="241" w:type="pct"/>
            <w:shd w:val="clear" w:color="auto" w:fill="C0504D" w:themeFill="accent2"/>
          </w:tcPr>
          <w:p w14:paraId="590195FD" w14:textId="77777777" w:rsidR="00FC075A" w:rsidRPr="00FC075A" w:rsidRDefault="00FC075A" w:rsidP="00A7389B">
            <w:pPr>
              <w:spacing w:after="0" w:line="240" w:lineRule="auto"/>
              <w:rPr>
                <w:rFonts w:eastAsia="Times New Roman" w:cs="Arial"/>
                <w:szCs w:val="24"/>
                <w:lang w:eastAsia="en-GB"/>
              </w:rPr>
            </w:pPr>
          </w:p>
        </w:tc>
        <w:tc>
          <w:tcPr>
            <w:tcW w:w="258" w:type="pct"/>
            <w:gridSpan w:val="2"/>
            <w:shd w:val="clear" w:color="auto" w:fill="C0504D" w:themeFill="accent2"/>
            <w:vAlign w:val="center"/>
          </w:tcPr>
          <w:p w14:paraId="2CE3DFBB" w14:textId="77777777" w:rsidR="00FC075A" w:rsidRPr="00FC075A" w:rsidRDefault="00FC075A" w:rsidP="00A7389B">
            <w:pPr>
              <w:spacing w:after="0" w:line="240" w:lineRule="auto"/>
              <w:rPr>
                <w:rFonts w:eastAsia="Times New Roman" w:cs="Arial"/>
                <w:szCs w:val="24"/>
                <w:lang w:eastAsia="en-GB"/>
              </w:rPr>
            </w:pPr>
          </w:p>
        </w:tc>
        <w:tc>
          <w:tcPr>
            <w:tcW w:w="267" w:type="pct"/>
            <w:shd w:val="clear" w:color="auto" w:fill="C0504D" w:themeFill="accent2"/>
            <w:vAlign w:val="center"/>
          </w:tcPr>
          <w:p w14:paraId="3D0AD416" w14:textId="77777777" w:rsidR="00FC075A" w:rsidRPr="00FC075A" w:rsidRDefault="00FC075A" w:rsidP="00A7389B">
            <w:pPr>
              <w:spacing w:after="0" w:line="240" w:lineRule="auto"/>
              <w:rPr>
                <w:rFonts w:eastAsia="Times New Roman" w:cs="Arial"/>
                <w:szCs w:val="24"/>
                <w:lang w:eastAsia="en-GB"/>
              </w:rPr>
            </w:pPr>
          </w:p>
        </w:tc>
        <w:tc>
          <w:tcPr>
            <w:tcW w:w="465" w:type="pct"/>
            <w:shd w:val="clear" w:color="auto" w:fill="C0504D" w:themeFill="accent2"/>
            <w:vAlign w:val="center"/>
          </w:tcPr>
          <w:p w14:paraId="637730F3"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6E9DB5C3" w14:textId="3356A57B" w:rsidR="00FC075A" w:rsidRPr="00FC075A" w:rsidRDefault="381D2E10" w:rsidP="69B157D4">
            <w:pPr>
              <w:spacing w:after="0" w:line="240" w:lineRule="auto"/>
              <w:rPr>
                <w:rFonts w:eastAsia="Times New Roman" w:cs="Arial"/>
                <w:b/>
                <w:bCs/>
                <w:i/>
                <w:iCs/>
                <w:lang w:eastAsia="en-GB"/>
              </w:rPr>
            </w:pPr>
            <w:r w:rsidRPr="0019376B">
              <w:rPr>
                <w:rFonts w:eastAsia="Times New Roman" w:cs="Arial"/>
                <w:b/>
                <w:bCs/>
                <w:i/>
                <w:iCs/>
                <w:color w:val="008796"/>
                <w:lang w:eastAsia="en-GB"/>
              </w:rPr>
              <w:t>e.g.</w:t>
            </w:r>
            <w:r w:rsidR="261676AE" w:rsidRPr="0019376B">
              <w:rPr>
                <w:rFonts w:eastAsia="Times New Roman" w:cs="Arial"/>
                <w:b/>
                <w:bCs/>
                <w:i/>
                <w:iCs/>
                <w:color w:val="008796"/>
                <w:lang w:eastAsia="en-GB"/>
              </w:rPr>
              <w:t xml:space="preserve"> Reputational</w:t>
            </w:r>
            <w:r w:rsidR="6531DD58" w:rsidRPr="0019376B">
              <w:rPr>
                <w:rFonts w:eastAsia="Times New Roman" w:cs="Arial"/>
                <w:b/>
                <w:bCs/>
                <w:i/>
                <w:iCs/>
                <w:color w:val="008796"/>
                <w:lang w:eastAsia="en-GB"/>
              </w:rPr>
              <w:t xml:space="preserve"> risk of not providing meals for children </w:t>
            </w:r>
          </w:p>
        </w:tc>
      </w:tr>
      <w:tr w:rsidR="007543B3" w:rsidRPr="00FC075A" w14:paraId="0148B2AC" w14:textId="77777777" w:rsidTr="007543B3">
        <w:tblPrEx>
          <w:shd w:val="clear" w:color="auto" w:fill="auto"/>
          <w:tblLook w:val="0000" w:firstRow="0" w:lastRow="0" w:firstColumn="0" w:lastColumn="0" w:noHBand="0" w:noVBand="0"/>
        </w:tblPrEx>
        <w:tc>
          <w:tcPr>
            <w:tcW w:w="994" w:type="pct"/>
            <w:vAlign w:val="center"/>
          </w:tcPr>
          <w:p w14:paraId="10103807"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Social</w:t>
            </w:r>
          </w:p>
        </w:tc>
        <w:tc>
          <w:tcPr>
            <w:tcW w:w="241" w:type="pct"/>
            <w:vAlign w:val="center"/>
          </w:tcPr>
          <w:p w14:paraId="594214A5" w14:textId="77777777" w:rsidR="00FC075A" w:rsidRPr="00FC075A" w:rsidRDefault="00FC075A" w:rsidP="00A7389B">
            <w:pPr>
              <w:spacing w:after="0" w:line="240" w:lineRule="auto"/>
              <w:rPr>
                <w:rFonts w:eastAsia="Times New Roman" w:cs="Arial"/>
                <w:szCs w:val="24"/>
                <w:lang w:eastAsia="en-GB"/>
              </w:rPr>
            </w:pPr>
          </w:p>
        </w:tc>
        <w:tc>
          <w:tcPr>
            <w:tcW w:w="241" w:type="pct"/>
          </w:tcPr>
          <w:p w14:paraId="571EEF4F" w14:textId="77777777" w:rsidR="00FC075A" w:rsidRPr="00FC075A" w:rsidRDefault="00FC075A" w:rsidP="00A7389B">
            <w:pPr>
              <w:spacing w:after="0" w:line="240" w:lineRule="auto"/>
              <w:rPr>
                <w:rFonts w:eastAsia="Times New Roman" w:cs="Arial"/>
                <w:szCs w:val="24"/>
                <w:lang w:eastAsia="en-GB"/>
              </w:rPr>
            </w:pPr>
          </w:p>
        </w:tc>
        <w:tc>
          <w:tcPr>
            <w:tcW w:w="241" w:type="pct"/>
          </w:tcPr>
          <w:p w14:paraId="58CF7CB8" w14:textId="77777777" w:rsidR="00FC075A" w:rsidRPr="00FC075A" w:rsidRDefault="00FC075A" w:rsidP="00A7389B">
            <w:pPr>
              <w:spacing w:after="0" w:line="240" w:lineRule="auto"/>
              <w:rPr>
                <w:rFonts w:eastAsia="Times New Roman" w:cs="Arial"/>
                <w:szCs w:val="24"/>
                <w:lang w:eastAsia="en-GB"/>
              </w:rPr>
            </w:pPr>
          </w:p>
        </w:tc>
        <w:tc>
          <w:tcPr>
            <w:tcW w:w="241" w:type="pct"/>
          </w:tcPr>
          <w:p w14:paraId="2AF08293" w14:textId="77777777" w:rsidR="00FC075A" w:rsidRPr="00FC075A" w:rsidRDefault="00FC075A" w:rsidP="00A7389B">
            <w:pPr>
              <w:spacing w:after="0" w:line="240" w:lineRule="auto"/>
              <w:rPr>
                <w:rFonts w:eastAsia="Times New Roman" w:cs="Arial"/>
                <w:szCs w:val="24"/>
                <w:lang w:eastAsia="en-GB"/>
              </w:rPr>
            </w:pPr>
          </w:p>
        </w:tc>
        <w:tc>
          <w:tcPr>
            <w:tcW w:w="258" w:type="pct"/>
            <w:gridSpan w:val="2"/>
            <w:vAlign w:val="center"/>
          </w:tcPr>
          <w:p w14:paraId="67CE122C" w14:textId="77777777" w:rsidR="00FC075A" w:rsidRPr="00FC075A" w:rsidRDefault="00FC075A" w:rsidP="00A7389B">
            <w:pPr>
              <w:spacing w:after="0" w:line="240" w:lineRule="auto"/>
              <w:rPr>
                <w:rFonts w:eastAsia="Times New Roman" w:cs="Arial"/>
                <w:szCs w:val="24"/>
                <w:lang w:eastAsia="en-GB"/>
              </w:rPr>
            </w:pPr>
          </w:p>
        </w:tc>
        <w:tc>
          <w:tcPr>
            <w:tcW w:w="267" w:type="pct"/>
            <w:vAlign w:val="center"/>
          </w:tcPr>
          <w:p w14:paraId="679C1AD7" w14:textId="77777777" w:rsidR="00FC075A" w:rsidRPr="00FC075A" w:rsidRDefault="00FC075A" w:rsidP="00A7389B">
            <w:pPr>
              <w:spacing w:after="0" w:line="240" w:lineRule="auto"/>
              <w:rPr>
                <w:rFonts w:eastAsia="Times New Roman" w:cs="Arial"/>
                <w:szCs w:val="24"/>
                <w:lang w:eastAsia="en-GB"/>
              </w:rPr>
            </w:pPr>
          </w:p>
        </w:tc>
        <w:tc>
          <w:tcPr>
            <w:tcW w:w="465" w:type="pct"/>
            <w:vAlign w:val="center"/>
          </w:tcPr>
          <w:p w14:paraId="6ABEA9C8" w14:textId="77777777" w:rsidR="00FC075A" w:rsidRPr="00FC075A" w:rsidRDefault="00FC075A" w:rsidP="00A7389B">
            <w:pPr>
              <w:spacing w:after="0" w:line="240" w:lineRule="auto"/>
              <w:rPr>
                <w:rFonts w:eastAsia="Times New Roman" w:cs="Arial"/>
                <w:szCs w:val="24"/>
                <w:lang w:eastAsia="en-GB"/>
              </w:rPr>
            </w:pPr>
          </w:p>
        </w:tc>
        <w:tc>
          <w:tcPr>
            <w:tcW w:w="2052" w:type="pct"/>
            <w:vAlign w:val="center"/>
          </w:tcPr>
          <w:p w14:paraId="2F844B47" w14:textId="77777777" w:rsidR="00FC075A" w:rsidRPr="00FC075A" w:rsidRDefault="00FC075A" w:rsidP="00A7389B">
            <w:pPr>
              <w:spacing w:after="0" w:line="240" w:lineRule="auto"/>
              <w:rPr>
                <w:rFonts w:eastAsia="Times New Roman" w:cs="Arial"/>
                <w:i/>
                <w:iCs/>
                <w:szCs w:val="24"/>
                <w:lang w:eastAsia="en-GB"/>
              </w:rPr>
            </w:pPr>
          </w:p>
        </w:tc>
      </w:tr>
      <w:tr w:rsidR="007543B3" w:rsidRPr="00FC075A" w14:paraId="3B678ADA" w14:textId="77777777" w:rsidTr="007543B3">
        <w:tblPrEx>
          <w:shd w:val="clear" w:color="auto" w:fill="auto"/>
          <w:tblLook w:val="0000" w:firstRow="0" w:lastRow="0" w:firstColumn="0" w:lastColumn="0" w:noHBand="0" w:noVBand="0"/>
        </w:tblPrEx>
        <w:tc>
          <w:tcPr>
            <w:tcW w:w="994" w:type="pct"/>
            <w:tcBorders>
              <w:bottom w:val="single" w:sz="4" w:space="0" w:color="auto"/>
            </w:tcBorders>
            <w:vAlign w:val="center"/>
          </w:tcPr>
          <w:p w14:paraId="5CFB15B9" w14:textId="77777777" w:rsidR="00FC075A" w:rsidRPr="008E2C1D" w:rsidRDefault="00FC075A" w:rsidP="00A7389B">
            <w:pPr>
              <w:spacing w:after="0" w:line="240" w:lineRule="auto"/>
              <w:rPr>
                <w:rFonts w:eastAsia="Times New Roman" w:cs="Arial"/>
                <w:b/>
                <w:bCs/>
                <w:iCs/>
                <w:szCs w:val="24"/>
                <w:highlight w:val="magenta"/>
                <w:lang w:eastAsia="en-GB"/>
              </w:rPr>
            </w:pPr>
            <w:r w:rsidRPr="008E2C1D">
              <w:rPr>
                <w:rFonts w:eastAsia="Times New Roman" w:cs="Arial"/>
                <w:b/>
                <w:szCs w:val="24"/>
                <w:lang w:eastAsia="en-GB"/>
              </w:rPr>
              <w:t>Technological</w:t>
            </w:r>
          </w:p>
        </w:tc>
        <w:tc>
          <w:tcPr>
            <w:tcW w:w="241" w:type="pct"/>
            <w:tcBorders>
              <w:bottom w:val="single" w:sz="4" w:space="0" w:color="auto"/>
            </w:tcBorders>
            <w:vAlign w:val="center"/>
          </w:tcPr>
          <w:p w14:paraId="277D3E9D" w14:textId="77777777" w:rsidR="00FC075A" w:rsidRPr="00FC075A" w:rsidRDefault="00FC075A" w:rsidP="00A7389B">
            <w:pPr>
              <w:spacing w:after="0" w:line="240" w:lineRule="auto"/>
              <w:rPr>
                <w:rFonts w:eastAsia="Times New Roman" w:cs="Arial"/>
                <w:szCs w:val="24"/>
                <w:lang w:eastAsia="en-GB"/>
              </w:rPr>
            </w:pPr>
          </w:p>
        </w:tc>
        <w:tc>
          <w:tcPr>
            <w:tcW w:w="241" w:type="pct"/>
            <w:tcBorders>
              <w:bottom w:val="single" w:sz="4" w:space="0" w:color="auto"/>
            </w:tcBorders>
          </w:tcPr>
          <w:p w14:paraId="0AD7DB44" w14:textId="77777777" w:rsidR="00FC075A" w:rsidRPr="00FC075A" w:rsidRDefault="00FC075A" w:rsidP="00A7389B">
            <w:pPr>
              <w:spacing w:after="0" w:line="240" w:lineRule="auto"/>
              <w:rPr>
                <w:rFonts w:eastAsia="Times New Roman" w:cs="Arial"/>
                <w:szCs w:val="24"/>
                <w:lang w:eastAsia="en-GB"/>
              </w:rPr>
            </w:pPr>
          </w:p>
        </w:tc>
        <w:tc>
          <w:tcPr>
            <w:tcW w:w="241" w:type="pct"/>
            <w:tcBorders>
              <w:bottom w:val="single" w:sz="4" w:space="0" w:color="auto"/>
            </w:tcBorders>
          </w:tcPr>
          <w:p w14:paraId="16036518" w14:textId="77777777" w:rsidR="00FC075A" w:rsidRPr="00FC075A" w:rsidRDefault="00FC075A" w:rsidP="00A7389B">
            <w:pPr>
              <w:spacing w:after="0" w:line="240" w:lineRule="auto"/>
              <w:rPr>
                <w:rFonts w:eastAsia="Times New Roman" w:cs="Arial"/>
                <w:szCs w:val="24"/>
                <w:lang w:eastAsia="en-GB"/>
              </w:rPr>
            </w:pPr>
          </w:p>
        </w:tc>
        <w:tc>
          <w:tcPr>
            <w:tcW w:w="241" w:type="pct"/>
            <w:tcBorders>
              <w:bottom w:val="single" w:sz="4" w:space="0" w:color="auto"/>
            </w:tcBorders>
          </w:tcPr>
          <w:p w14:paraId="1B4A15B3" w14:textId="77777777" w:rsidR="00FC075A" w:rsidRPr="00FC075A" w:rsidRDefault="00FC075A" w:rsidP="00A7389B">
            <w:pPr>
              <w:spacing w:after="0" w:line="240" w:lineRule="auto"/>
              <w:rPr>
                <w:rFonts w:eastAsia="Times New Roman" w:cs="Arial"/>
                <w:szCs w:val="24"/>
                <w:lang w:eastAsia="en-GB"/>
              </w:rPr>
            </w:pPr>
          </w:p>
        </w:tc>
        <w:tc>
          <w:tcPr>
            <w:tcW w:w="258" w:type="pct"/>
            <w:gridSpan w:val="2"/>
            <w:tcBorders>
              <w:bottom w:val="single" w:sz="4" w:space="0" w:color="auto"/>
            </w:tcBorders>
            <w:vAlign w:val="center"/>
          </w:tcPr>
          <w:p w14:paraId="042F2E8D" w14:textId="77777777" w:rsidR="00FC075A" w:rsidRPr="00FC075A" w:rsidRDefault="00FC075A" w:rsidP="00A7389B">
            <w:pPr>
              <w:spacing w:after="0" w:line="240" w:lineRule="auto"/>
              <w:rPr>
                <w:rFonts w:eastAsia="Times New Roman" w:cs="Arial"/>
                <w:szCs w:val="24"/>
                <w:lang w:eastAsia="en-GB"/>
              </w:rPr>
            </w:pPr>
          </w:p>
        </w:tc>
        <w:tc>
          <w:tcPr>
            <w:tcW w:w="267" w:type="pct"/>
            <w:tcBorders>
              <w:bottom w:val="single" w:sz="4" w:space="0" w:color="auto"/>
            </w:tcBorders>
            <w:vAlign w:val="center"/>
          </w:tcPr>
          <w:p w14:paraId="21198561" w14:textId="77777777" w:rsidR="00FC075A" w:rsidRPr="00FC075A" w:rsidRDefault="00FC075A" w:rsidP="00A7389B">
            <w:pPr>
              <w:spacing w:after="0" w:line="240" w:lineRule="auto"/>
              <w:rPr>
                <w:rFonts w:eastAsia="Times New Roman" w:cs="Arial"/>
                <w:szCs w:val="24"/>
                <w:lang w:eastAsia="en-GB"/>
              </w:rPr>
            </w:pPr>
          </w:p>
        </w:tc>
        <w:tc>
          <w:tcPr>
            <w:tcW w:w="465" w:type="pct"/>
            <w:tcBorders>
              <w:bottom w:val="single" w:sz="4" w:space="0" w:color="auto"/>
            </w:tcBorders>
            <w:vAlign w:val="center"/>
          </w:tcPr>
          <w:p w14:paraId="6B1EAFE1" w14:textId="77777777" w:rsidR="00FC075A" w:rsidRPr="00FC075A" w:rsidRDefault="00FC075A" w:rsidP="00A7389B">
            <w:pPr>
              <w:spacing w:after="0" w:line="240" w:lineRule="auto"/>
              <w:rPr>
                <w:rFonts w:eastAsia="Times New Roman" w:cs="Arial"/>
                <w:szCs w:val="24"/>
                <w:lang w:eastAsia="en-GB"/>
              </w:rPr>
            </w:pPr>
          </w:p>
        </w:tc>
        <w:tc>
          <w:tcPr>
            <w:tcW w:w="2052" w:type="pct"/>
            <w:tcBorders>
              <w:bottom w:val="single" w:sz="4" w:space="0" w:color="auto"/>
            </w:tcBorders>
            <w:vAlign w:val="center"/>
          </w:tcPr>
          <w:p w14:paraId="134E3C2F" w14:textId="77777777" w:rsidR="00FC075A" w:rsidRPr="00FC075A" w:rsidRDefault="00FC075A" w:rsidP="00A7389B">
            <w:pPr>
              <w:spacing w:after="0" w:line="240" w:lineRule="auto"/>
              <w:rPr>
                <w:rFonts w:eastAsia="Times New Roman" w:cs="Arial"/>
                <w:i/>
                <w:iCs/>
                <w:szCs w:val="24"/>
                <w:lang w:eastAsia="en-GB"/>
              </w:rPr>
            </w:pPr>
          </w:p>
        </w:tc>
      </w:tr>
      <w:tr w:rsidR="00FC075A" w:rsidRPr="00B750BC" w14:paraId="44B71625" w14:textId="77777777" w:rsidTr="007543B3">
        <w:tblPrEx>
          <w:shd w:val="clear" w:color="auto" w:fill="auto"/>
          <w:tblLook w:val="0000" w:firstRow="0" w:lastRow="0" w:firstColumn="0" w:lastColumn="0" w:noHBand="0" w:noVBand="0"/>
        </w:tblPrEx>
        <w:tc>
          <w:tcPr>
            <w:tcW w:w="5000" w:type="pct"/>
            <w:gridSpan w:val="10"/>
            <w:shd w:val="clear" w:color="auto" w:fill="D9D9D9" w:themeFill="background1" w:themeFillShade="D9"/>
            <w:vAlign w:val="center"/>
          </w:tcPr>
          <w:p w14:paraId="0E469461" w14:textId="77777777" w:rsidR="00FC075A" w:rsidRPr="00B750BC" w:rsidRDefault="00FC075A" w:rsidP="00A7389B">
            <w:pPr>
              <w:spacing w:after="0" w:line="240" w:lineRule="auto"/>
              <w:rPr>
                <w:rFonts w:eastAsia="Times New Roman" w:cs="Arial"/>
                <w:b/>
                <w:iCs/>
                <w:sz w:val="24"/>
                <w:szCs w:val="24"/>
                <w:lang w:eastAsia="en-GB"/>
              </w:rPr>
            </w:pPr>
            <w:r w:rsidRPr="00B750BC">
              <w:rPr>
                <w:rFonts w:eastAsia="Times New Roman" w:cs="Arial"/>
                <w:b/>
                <w:iCs/>
                <w:sz w:val="24"/>
                <w:szCs w:val="24"/>
                <w:lang w:eastAsia="en-GB"/>
              </w:rPr>
              <w:t>Complete the MAO and RTO using the same timescales as used in the ‘Impact over time’ above</w:t>
            </w:r>
          </w:p>
        </w:tc>
      </w:tr>
      <w:tr w:rsidR="00FC075A" w:rsidRPr="00FC075A" w14:paraId="0065D12B" w14:textId="77777777" w:rsidTr="007543B3">
        <w:tblPrEx>
          <w:shd w:val="clear" w:color="auto" w:fill="auto"/>
          <w:tblLook w:val="0000" w:firstRow="0" w:lastRow="0" w:firstColumn="0" w:lastColumn="0" w:noHBand="0" w:noVBand="0"/>
        </w:tblPrEx>
        <w:tc>
          <w:tcPr>
            <w:tcW w:w="2948" w:type="pct"/>
            <w:gridSpan w:val="9"/>
            <w:vAlign w:val="center"/>
          </w:tcPr>
          <w:p w14:paraId="3ED9592A" w14:textId="77777777" w:rsidR="00FC075A" w:rsidRPr="00FC075A" w:rsidRDefault="00FC075A" w:rsidP="00A7389B">
            <w:pPr>
              <w:spacing w:after="0" w:line="240" w:lineRule="auto"/>
              <w:rPr>
                <w:rFonts w:eastAsia="Times New Roman" w:cs="Arial"/>
                <w:i/>
                <w:color w:val="3366FF"/>
                <w:szCs w:val="24"/>
                <w:lang w:eastAsia="en-GB"/>
              </w:rPr>
            </w:pPr>
            <w:r w:rsidRPr="000B33C5">
              <w:rPr>
                <w:rFonts w:eastAsia="Times New Roman" w:cs="Arial"/>
                <w:b/>
                <w:sz w:val="24"/>
                <w:szCs w:val="24"/>
                <w:lang w:eastAsia="en-GB"/>
              </w:rPr>
              <w:t xml:space="preserve">Maximum Acceptable Outage (MAO) </w:t>
            </w:r>
            <w:r w:rsidRPr="0019376B">
              <w:rPr>
                <w:rFonts w:eastAsia="Times New Roman" w:cs="Arial"/>
                <w:sz w:val="24"/>
                <w:szCs w:val="24"/>
                <w:lang w:eastAsia="en-GB"/>
              </w:rPr>
              <w:t>is the length of time the school can go without operating this function. Consider how long it might be before; reputational damage occurs; physical risks arise to people or property; or financial risks will arise</w:t>
            </w:r>
            <w:r w:rsidR="008E2C1D" w:rsidRPr="0019376B">
              <w:rPr>
                <w:rFonts w:eastAsia="Times New Roman" w:cs="Arial"/>
                <w:sz w:val="24"/>
                <w:szCs w:val="24"/>
                <w:lang w:eastAsia="en-GB"/>
              </w:rPr>
              <w:t>.</w:t>
            </w:r>
          </w:p>
        </w:tc>
        <w:tc>
          <w:tcPr>
            <w:tcW w:w="2052" w:type="pct"/>
            <w:vAlign w:val="center"/>
          </w:tcPr>
          <w:p w14:paraId="333E844A" w14:textId="77777777" w:rsidR="00FC075A" w:rsidRPr="00FC075A" w:rsidRDefault="00FC075A" w:rsidP="00A7389B">
            <w:pPr>
              <w:spacing w:after="0" w:line="240" w:lineRule="auto"/>
              <w:rPr>
                <w:rFonts w:eastAsia="Times New Roman" w:cs="Arial"/>
                <w:i/>
                <w:iCs/>
                <w:szCs w:val="24"/>
                <w:lang w:eastAsia="en-GB"/>
              </w:rPr>
            </w:pPr>
          </w:p>
        </w:tc>
      </w:tr>
      <w:tr w:rsidR="00FC075A" w:rsidRPr="00FC075A" w14:paraId="468884AD" w14:textId="77777777" w:rsidTr="007543B3">
        <w:tblPrEx>
          <w:shd w:val="clear" w:color="auto" w:fill="auto"/>
          <w:tblLook w:val="0000" w:firstRow="0" w:lastRow="0" w:firstColumn="0" w:lastColumn="0" w:noHBand="0" w:noVBand="0"/>
        </w:tblPrEx>
        <w:tc>
          <w:tcPr>
            <w:tcW w:w="2948" w:type="pct"/>
            <w:gridSpan w:val="9"/>
            <w:vAlign w:val="center"/>
          </w:tcPr>
          <w:p w14:paraId="5D1620A2" w14:textId="396FB421" w:rsidR="00FC075A" w:rsidRPr="00FC075A" w:rsidRDefault="00FC075A" w:rsidP="00A7389B">
            <w:pPr>
              <w:spacing w:after="0" w:line="240" w:lineRule="auto"/>
              <w:rPr>
                <w:rFonts w:eastAsia="Times New Roman" w:cs="Arial"/>
                <w:szCs w:val="24"/>
                <w:lang w:eastAsia="en-GB"/>
              </w:rPr>
            </w:pPr>
            <w:r w:rsidRPr="000B33C5">
              <w:rPr>
                <w:rFonts w:eastAsia="Times New Roman" w:cs="Arial"/>
                <w:b/>
                <w:sz w:val="24"/>
                <w:szCs w:val="24"/>
                <w:lang w:eastAsia="en-GB"/>
              </w:rPr>
              <w:t xml:space="preserve">Recovery Time Object (RTO) </w:t>
            </w:r>
            <w:r w:rsidRPr="0019376B">
              <w:rPr>
                <w:rFonts w:eastAsia="Times New Roman" w:cs="Tahoma"/>
                <w:sz w:val="24"/>
                <w:szCs w:val="24"/>
                <w:lang w:eastAsia="en-GB"/>
              </w:rPr>
              <w:t xml:space="preserve">is the realistic time by which you aim to resume this function. This </w:t>
            </w:r>
            <w:r w:rsidR="00B66B9F" w:rsidRPr="0019376B">
              <w:rPr>
                <w:rFonts w:eastAsia="Times New Roman" w:cs="Tahoma"/>
                <w:sz w:val="24"/>
                <w:szCs w:val="24"/>
                <w:lang w:eastAsia="en-GB"/>
              </w:rPr>
              <w:t>period</w:t>
            </w:r>
            <w:r w:rsidR="0019376B">
              <w:rPr>
                <w:rFonts w:eastAsia="Times New Roman" w:cs="Tahoma"/>
                <w:sz w:val="24"/>
                <w:szCs w:val="24"/>
                <w:lang w:eastAsia="en-GB"/>
              </w:rPr>
              <w:t xml:space="preserve"> </w:t>
            </w:r>
            <w:r w:rsidRPr="0019376B">
              <w:rPr>
                <w:rFonts w:eastAsia="Times New Roman" w:cs="Tahoma"/>
                <w:sz w:val="24"/>
                <w:szCs w:val="24"/>
                <w:lang w:eastAsia="en-GB"/>
              </w:rPr>
              <w:t>should be shorter than your Maximum Acceptable Outage (MAO).</w:t>
            </w:r>
          </w:p>
        </w:tc>
        <w:tc>
          <w:tcPr>
            <w:tcW w:w="2052" w:type="pct"/>
            <w:vAlign w:val="center"/>
          </w:tcPr>
          <w:p w14:paraId="34EEC1AB" w14:textId="77777777" w:rsidR="00FC075A" w:rsidRPr="00FC075A" w:rsidRDefault="00FC075A" w:rsidP="00A7389B">
            <w:pPr>
              <w:spacing w:after="0" w:line="240" w:lineRule="auto"/>
              <w:rPr>
                <w:rFonts w:eastAsia="Times New Roman" w:cs="Arial"/>
                <w:i/>
                <w:iCs/>
                <w:szCs w:val="24"/>
                <w:lang w:eastAsia="en-GB"/>
              </w:rPr>
            </w:pPr>
          </w:p>
        </w:tc>
      </w:tr>
    </w:tbl>
    <w:p w14:paraId="7E56CC97" w14:textId="77777777" w:rsidR="00FC075A" w:rsidRDefault="00FC075A">
      <w:pPr>
        <w:rPr>
          <w:b/>
          <w:color w:val="31849B" w:themeColor="accent5" w:themeShade="BF"/>
          <w:sz w:val="40"/>
          <w:szCs w:val="32"/>
        </w:rPr>
      </w:pPr>
      <w:r>
        <w:rPr>
          <w:b/>
          <w:color w:val="31849B" w:themeColor="accent5" w:themeShade="BF"/>
          <w:sz w:val="40"/>
          <w:szCs w:val="32"/>
        </w:rPr>
        <w:br w:type="page"/>
      </w:r>
    </w:p>
    <w:p w14:paraId="62F3C4B3" w14:textId="77777777" w:rsidR="009C2D01" w:rsidRPr="00FD7E9C" w:rsidRDefault="009C2D01">
      <w:pPr>
        <w:rPr>
          <w:b/>
          <w:color w:val="31849B" w:themeColor="accent5" w:themeShade="BF"/>
          <w:sz w:val="24"/>
          <w:szCs w:val="3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1"/>
        <w:gridCol w:w="784"/>
        <w:gridCol w:w="711"/>
        <w:gridCol w:w="717"/>
        <w:gridCol w:w="752"/>
        <w:gridCol w:w="848"/>
        <w:gridCol w:w="882"/>
        <w:gridCol w:w="882"/>
      </w:tblGrid>
      <w:tr w:rsidR="006A2FD9" w:rsidRPr="006A2FD9" w14:paraId="430A215F" w14:textId="77777777" w:rsidTr="006A2FD9">
        <w:tc>
          <w:tcPr>
            <w:tcW w:w="14567" w:type="dxa"/>
            <w:gridSpan w:val="8"/>
            <w:tcBorders>
              <w:top w:val="single" w:sz="4" w:space="0" w:color="auto"/>
            </w:tcBorders>
            <w:shd w:val="clear" w:color="auto" w:fill="414A4F"/>
          </w:tcPr>
          <w:p w14:paraId="3CCDED01" w14:textId="77777777" w:rsidR="00FD7E9C" w:rsidRPr="006A2FD9" w:rsidRDefault="00FD7E9C" w:rsidP="00FD7E9C">
            <w:pPr>
              <w:spacing w:after="0" w:line="240" w:lineRule="auto"/>
              <w:rPr>
                <w:rFonts w:eastAsia="Times New Roman" w:cs="Arial"/>
                <w:b/>
                <w:color w:val="FFFFFF" w:themeColor="background1"/>
                <w:sz w:val="28"/>
                <w:szCs w:val="26"/>
                <w:lang w:eastAsia="en-GB"/>
              </w:rPr>
            </w:pPr>
            <w:r w:rsidRPr="006A2FD9">
              <w:rPr>
                <w:rFonts w:eastAsia="Times New Roman" w:cs="Arial"/>
                <w:b/>
                <w:color w:val="FFFFFF" w:themeColor="background1"/>
                <w:sz w:val="28"/>
                <w:szCs w:val="26"/>
                <w:lang w:eastAsia="en-GB"/>
              </w:rPr>
              <w:t>Dependencies/Supply Chain</w:t>
            </w:r>
          </w:p>
        </w:tc>
      </w:tr>
      <w:tr w:rsidR="00FD7E9C" w:rsidRPr="00FD7E9C" w14:paraId="68799A07" w14:textId="77777777" w:rsidTr="69B157D4">
        <w:tc>
          <w:tcPr>
            <w:tcW w:w="14567" w:type="dxa"/>
            <w:gridSpan w:val="8"/>
          </w:tcPr>
          <w:p w14:paraId="76AF0377" w14:textId="77777777" w:rsidR="00FD7E9C" w:rsidRPr="00FD7E9C" w:rsidRDefault="00FD7E9C" w:rsidP="00FD7E9C">
            <w:pPr>
              <w:spacing w:after="0" w:line="240" w:lineRule="auto"/>
              <w:rPr>
                <w:rFonts w:eastAsia="Times New Roman" w:cs="Arial"/>
                <w:sz w:val="24"/>
                <w:szCs w:val="26"/>
                <w:lang w:eastAsia="en-GB"/>
              </w:rPr>
            </w:pPr>
          </w:p>
          <w:p w14:paraId="3324D0C9" w14:textId="77777777" w:rsidR="00FD7E9C" w:rsidRPr="00FD7E9C" w:rsidRDefault="00FD7E9C" w:rsidP="00FD7E9C">
            <w:pPr>
              <w:spacing w:after="0" w:line="240" w:lineRule="auto"/>
              <w:rPr>
                <w:rFonts w:eastAsia="Times New Roman" w:cs="Arial"/>
                <w:sz w:val="24"/>
                <w:szCs w:val="26"/>
                <w:lang w:eastAsia="en-GB"/>
              </w:rPr>
            </w:pPr>
            <w:r w:rsidRPr="00FD7E9C">
              <w:rPr>
                <w:rFonts w:eastAsia="Times New Roman" w:cs="Arial"/>
                <w:b/>
                <w:sz w:val="24"/>
                <w:szCs w:val="26"/>
                <w:lang w:eastAsia="en-GB"/>
              </w:rPr>
              <w:t>Dependencies</w:t>
            </w:r>
            <w:r w:rsidRPr="00FD7E9C">
              <w:rPr>
                <w:rFonts w:eastAsia="Times New Roman" w:cs="Arial"/>
                <w:sz w:val="24"/>
                <w:szCs w:val="26"/>
                <w:lang w:eastAsia="en-GB"/>
              </w:rPr>
              <w:t xml:space="preserve">   </w:t>
            </w:r>
            <w:r w:rsidRPr="00B66B9F">
              <w:rPr>
                <w:rFonts w:eastAsia="Times New Roman" w:cs="Arial"/>
                <w:sz w:val="24"/>
                <w:szCs w:val="24"/>
                <w:lang w:eastAsia="en-GB"/>
              </w:rPr>
              <w:t>Apart from pupils, who depends on you?</w:t>
            </w:r>
            <w:r w:rsidRPr="00B66B9F">
              <w:rPr>
                <w:rFonts w:eastAsia="Times New Roman" w:cs="Arial"/>
                <w:sz w:val="24"/>
                <w:szCs w:val="26"/>
                <w:lang w:eastAsia="en-GB"/>
              </w:rPr>
              <w:t xml:space="preserve">  </w:t>
            </w:r>
          </w:p>
          <w:p w14:paraId="266A7FDE" w14:textId="77777777" w:rsidR="00FD7E9C" w:rsidRPr="00FD7E9C" w:rsidRDefault="1E077E70" w:rsidP="00FD7E9C">
            <w:pPr>
              <w:spacing w:after="0" w:line="240" w:lineRule="auto"/>
              <w:rPr>
                <w:rFonts w:eastAsia="Times New Roman" w:cs="Arial"/>
                <w:sz w:val="24"/>
                <w:szCs w:val="24"/>
                <w:lang w:eastAsia="en-GB"/>
              </w:rPr>
            </w:pPr>
            <w:r w:rsidRPr="69B157D4">
              <w:rPr>
                <w:rFonts w:eastAsia="Times New Roman" w:cs="Arial"/>
                <w:b/>
                <w:bCs/>
                <w:sz w:val="24"/>
                <w:szCs w:val="24"/>
                <w:lang w:eastAsia="en-GB"/>
              </w:rPr>
              <w:t>Interdependencies</w:t>
            </w:r>
            <w:r w:rsidRPr="69B157D4">
              <w:rPr>
                <w:rFonts w:eastAsia="Times New Roman" w:cs="Arial"/>
                <w:sz w:val="24"/>
                <w:szCs w:val="24"/>
                <w:lang w:eastAsia="en-GB"/>
              </w:rPr>
              <w:t xml:space="preserve"> </w:t>
            </w:r>
            <w:r w:rsidR="6725F596" w:rsidRPr="69B157D4">
              <w:rPr>
                <w:rFonts w:eastAsia="Times New Roman" w:cs="Arial"/>
                <w:sz w:val="24"/>
                <w:szCs w:val="24"/>
                <w:lang w:eastAsia="en-GB"/>
              </w:rPr>
              <w:t xml:space="preserve">  </w:t>
            </w:r>
            <w:r w:rsidRPr="006A2FD9">
              <w:rPr>
                <w:rFonts w:eastAsia="Times New Roman" w:cs="Arial"/>
                <w:sz w:val="24"/>
                <w:szCs w:val="24"/>
                <w:lang w:eastAsia="en-GB"/>
              </w:rPr>
              <w:t xml:space="preserve">What are the touch points with other schools, external suppliers (e.g. school meal providers) – contact details will be detailed in the Business Continuity Plan. </w:t>
            </w:r>
          </w:p>
          <w:p w14:paraId="5EB8411C" w14:textId="77777777" w:rsidR="00FD7E9C" w:rsidRPr="00FD7E9C" w:rsidRDefault="00FD7E9C" w:rsidP="00FD7E9C">
            <w:pPr>
              <w:spacing w:after="0" w:line="240" w:lineRule="auto"/>
              <w:rPr>
                <w:rFonts w:eastAsia="Times New Roman" w:cs="Arial"/>
                <w:sz w:val="24"/>
                <w:szCs w:val="26"/>
                <w:lang w:eastAsia="en-GB"/>
              </w:rPr>
            </w:pPr>
            <w:r w:rsidRPr="00FD7E9C">
              <w:rPr>
                <w:rFonts w:eastAsia="Times New Roman" w:cs="Arial"/>
                <w:b/>
                <w:sz w:val="24"/>
                <w:szCs w:val="26"/>
                <w:lang w:eastAsia="en-GB"/>
              </w:rPr>
              <w:t>Are there any single source suppliers?</w:t>
            </w:r>
            <w:r w:rsidRPr="00FD7E9C">
              <w:rPr>
                <w:rFonts w:eastAsia="Times New Roman" w:cs="Arial"/>
                <w:sz w:val="24"/>
                <w:szCs w:val="26"/>
                <w:lang w:eastAsia="en-GB"/>
              </w:rPr>
              <w:t xml:space="preserve">  </w:t>
            </w:r>
            <w:r w:rsidRPr="005C1652">
              <w:rPr>
                <w:rFonts w:eastAsia="Times New Roman" w:cs="Arial"/>
                <w:sz w:val="24"/>
                <w:szCs w:val="26"/>
                <w:lang w:eastAsia="en-GB"/>
              </w:rPr>
              <w:t xml:space="preserve">Can alternatives be sourced quickly?  Or spread the load? </w:t>
            </w:r>
          </w:p>
          <w:p w14:paraId="5DA6CABA" w14:textId="4243D009"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 xml:space="preserve">Are there any partnerships which would have an impact on delivery of service? </w:t>
            </w:r>
            <w:r w:rsidR="00414584">
              <w:rPr>
                <w:rFonts w:eastAsia="Times New Roman" w:cs="Arial"/>
                <w:b/>
                <w:sz w:val="24"/>
                <w:szCs w:val="26"/>
                <w:lang w:eastAsia="en-GB"/>
              </w:rPr>
              <w:t xml:space="preserve"> </w:t>
            </w:r>
            <w:r w:rsidRPr="005C1652">
              <w:rPr>
                <w:rFonts w:eastAsia="Times New Roman" w:cs="Arial"/>
                <w:sz w:val="24"/>
                <w:szCs w:val="26"/>
                <w:lang w:eastAsia="en-GB"/>
              </w:rPr>
              <w:t xml:space="preserve">What contracts </w:t>
            </w:r>
            <w:r w:rsidR="00DD25FE">
              <w:rPr>
                <w:rFonts w:eastAsia="Times New Roman" w:cs="Arial"/>
                <w:sz w:val="24"/>
                <w:szCs w:val="26"/>
                <w:lang w:eastAsia="en-GB"/>
              </w:rPr>
              <w:t xml:space="preserve">and conditions </w:t>
            </w:r>
            <w:r w:rsidRPr="005C1652">
              <w:rPr>
                <w:rFonts w:eastAsia="Times New Roman" w:cs="Arial"/>
                <w:sz w:val="24"/>
                <w:szCs w:val="26"/>
                <w:lang w:eastAsia="en-GB"/>
              </w:rPr>
              <w:t>are in place?</w:t>
            </w:r>
            <w:r w:rsidR="005C1652">
              <w:rPr>
                <w:rFonts w:eastAsia="Times New Roman" w:cs="Arial"/>
                <w:sz w:val="24"/>
                <w:szCs w:val="26"/>
                <w:lang w:eastAsia="en-GB"/>
              </w:rPr>
              <w:t xml:space="preserve"> </w:t>
            </w:r>
          </w:p>
          <w:p w14:paraId="62BC2F90" w14:textId="77777777" w:rsidR="00FD7E9C" w:rsidRPr="00FD7E9C" w:rsidRDefault="00FD7E9C" w:rsidP="00FD7E9C">
            <w:pPr>
              <w:spacing w:after="0" w:line="240" w:lineRule="auto"/>
              <w:rPr>
                <w:rFonts w:eastAsia="Times New Roman" w:cs="Arial"/>
                <w:sz w:val="24"/>
                <w:szCs w:val="26"/>
                <w:lang w:eastAsia="en-GB"/>
              </w:rPr>
            </w:pPr>
          </w:p>
        </w:tc>
      </w:tr>
      <w:tr w:rsidR="00FD7E9C" w:rsidRPr="003D0D67" w14:paraId="538112C1" w14:textId="77777777" w:rsidTr="00201FF9">
        <w:tc>
          <w:tcPr>
            <w:tcW w:w="8991" w:type="dxa"/>
            <w:tcBorders>
              <w:bottom w:val="single" w:sz="4" w:space="0" w:color="auto"/>
            </w:tcBorders>
            <w:vAlign w:val="center"/>
          </w:tcPr>
          <w:p w14:paraId="1C16DBE8" w14:textId="77777777" w:rsidR="00FD7E9C" w:rsidRPr="00FD7E9C" w:rsidRDefault="00FD7E9C" w:rsidP="00FD7E9C">
            <w:pPr>
              <w:spacing w:after="0" w:line="240" w:lineRule="auto"/>
              <w:rPr>
                <w:rFonts w:eastAsia="Times New Roman" w:cs="Arial"/>
                <w:b/>
                <w:color w:val="31849B" w:themeColor="accent5" w:themeShade="BF"/>
                <w:sz w:val="24"/>
                <w:szCs w:val="26"/>
                <w:lang w:eastAsia="en-GB"/>
              </w:rPr>
            </w:pPr>
            <w:r w:rsidRPr="00FD7E9C">
              <w:rPr>
                <w:rFonts w:eastAsia="Times New Roman" w:cs="Arial"/>
                <w:b/>
                <w:sz w:val="24"/>
                <w:szCs w:val="26"/>
                <w:lang w:eastAsia="en-GB"/>
              </w:rPr>
              <w:t>Please record the name of the dependency/supplier and the goods/services they provide.</w:t>
            </w:r>
            <w:r w:rsidR="003D0D67">
              <w:rPr>
                <w:rFonts w:eastAsia="Times New Roman" w:cs="Arial"/>
                <w:b/>
                <w:sz w:val="24"/>
                <w:szCs w:val="26"/>
                <w:lang w:eastAsia="en-GB"/>
              </w:rPr>
              <w:t xml:space="preserve">  </w:t>
            </w:r>
            <w:r w:rsidR="003D0D67" w:rsidRPr="009327DE">
              <w:rPr>
                <w:rFonts w:eastAsia="Times New Roman" w:cs="Arial"/>
                <w:b/>
                <w:bCs/>
                <w:color w:val="008796"/>
                <w:sz w:val="24"/>
                <w:szCs w:val="26"/>
                <w:lang w:eastAsia="en-GB"/>
              </w:rPr>
              <w:t>Add additional rows as required</w:t>
            </w:r>
          </w:p>
        </w:tc>
        <w:tc>
          <w:tcPr>
            <w:tcW w:w="784" w:type="dxa"/>
            <w:tcBorders>
              <w:bottom w:val="single" w:sz="4" w:space="0" w:color="auto"/>
            </w:tcBorders>
            <w:shd w:val="clear" w:color="auto" w:fill="F2F2F2" w:themeFill="background1" w:themeFillShade="F2"/>
          </w:tcPr>
          <w:p w14:paraId="33FF1332"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&lt;4 hours</w:t>
            </w:r>
          </w:p>
        </w:tc>
        <w:tc>
          <w:tcPr>
            <w:tcW w:w="711" w:type="dxa"/>
            <w:tcBorders>
              <w:bottom w:val="single" w:sz="4" w:space="0" w:color="auto"/>
            </w:tcBorders>
            <w:shd w:val="clear" w:color="auto" w:fill="F2F2F2" w:themeFill="background1" w:themeFillShade="F2"/>
          </w:tcPr>
          <w:p w14:paraId="5B903CAE"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 xml:space="preserve">1 </w:t>
            </w:r>
          </w:p>
          <w:p w14:paraId="4774BF0B"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day</w:t>
            </w:r>
          </w:p>
        </w:tc>
        <w:tc>
          <w:tcPr>
            <w:tcW w:w="717" w:type="dxa"/>
            <w:tcBorders>
              <w:bottom w:val="single" w:sz="4" w:space="0" w:color="auto"/>
            </w:tcBorders>
            <w:shd w:val="clear" w:color="auto" w:fill="F2F2F2" w:themeFill="background1" w:themeFillShade="F2"/>
          </w:tcPr>
          <w:p w14:paraId="64D1EF0C"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 xml:space="preserve">3 </w:t>
            </w:r>
          </w:p>
          <w:p w14:paraId="64CC8855"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days</w:t>
            </w:r>
          </w:p>
        </w:tc>
        <w:tc>
          <w:tcPr>
            <w:tcW w:w="752" w:type="dxa"/>
            <w:tcBorders>
              <w:bottom w:val="single" w:sz="4" w:space="0" w:color="auto"/>
            </w:tcBorders>
            <w:shd w:val="clear" w:color="auto" w:fill="F2F2F2" w:themeFill="background1" w:themeFillShade="F2"/>
          </w:tcPr>
          <w:p w14:paraId="15971114"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 xml:space="preserve">1 </w:t>
            </w:r>
          </w:p>
          <w:p w14:paraId="5F76EAD4"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week</w:t>
            </w:r>
          </w:p>
        </w:tc>
        <w:tc>
          <w:tcPr>
            <w:tcW w:w="848" w:type="dxa"/>
            <w:tcBorders>
              <w:bottom w:val="single" w:sz="4" w:space="0" w:color="auto"/>
            </w:tcBorders>
            <w:shd w:val="clear" w:color="auto" w:fill="F2F2F2" w:themeFill="background1" w:themeFillShade="F2"/>
          </w:tcPr>
          <w:p w14:paraId="701BBA8D"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 xml:space="preserve">2 </w:t>
            </w:r>
          </w:p>
          <w:p w14:paraId="72D0B6DE"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weeks</w:t>
            </w:r>
          </w:p>
        </w:tc>
        <w:tc>
          <w:tcPr>
            <w:tcW w:w="882" w:type="dxa"/>
            <w:tcBorders>
              <w:bottom w:val="single" w:sz="4" w:space="0" w:color="auto"/>
            </w:tcBorders>
            <w:shd w:val="clear" w:color="auto" w:fill="F2F2F2" w:themeFill="background1" w:themeFillShade="F2"/>
          </w:tcPr>
          <w:p w14:paraId="4C046865"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 xml:space="preserve">1 </w:t>
            </w:r>
          </w:p>
          <w:p w14:paraId="6025CD5F"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month</w:t>
            </w:r>
          </w:p>
        </w:tc>
        <w:tc>
          <w:tcPr>
            <w:tcW w:w="882" w:type="dxa"/>
            <w:tcBorders>
              <w:bottom w:val="single" w:sz="4" w:space="0" w:color="auto"/>
            </w:tcBorders>
            <w:shd w:val="clear" w:color="auto" w:fill="F2F2F2" w:themeFill="background1" w:themeFillShade="F2"/>
          </w:tcPr>
          <w:p w14:paraId="254497D2" w14:textId="77777777" w:rsidR="00FD7E9C" w:rsidRPr="00FD7E9C" w:rsidRDefault="00FD7E9C" w:rsidP="00FD7E9C">
            <w:pPr>
              <w:spacing w:before="20" w:after="0" w:line="240" w:lineRule="auto"/>
              <w:jc w:val="center"/>
              <w:rPr>
                <w:rFonts w:eastAsia="Times New Roman" w:cs="Arial"/>
                <w:b/>
                <w:sz w:val="24"/>
                <w:szCs w:val="26"/>
                <w:lang w:eastAsia="en-GB"/>
              </w:rPr>
            </w:pPr>
            <w:r w:rsidRPr="00FD7E9C">
              <w:rPr>
                <w:rFonts w:eastAsia="Times New Roman" w:cs="Arial"/>
                <w:b/>
                <w:sz w:val="24"/>
                <w:szCs w:val="26"/>
                <w:lang w:eastAsia="en-GB"/>
              </w:rPr>
              <w:t>&gt;1 month</w:t>
            </w:r>
          </w:p>
        </w:tc>
      </w:tr>
      <w:tr w:rsidR="00FD7E9C" w:rsidRPr="00FD7E9C" w14:paraId="745FBF45" w14:textId="77777777" w:rsidTr="69B157D4">
        <w:tc>
          <w:tcPr>
            <w:tcW w:w="14567" w:type="dxa"/>
            <w:gridSpan w:val="8"/>
            <w:shd w:val="clear" w:color="auto" w:fill="D9D9D9" w:themeFill="background1" w:themeFillShade="D9"/>
          </w:tcPr>
          <w:p w14:paraId="19B94A2F" w14:textId="77777777" w:rsidR="00FD7E9C" w:rsidRPr="00FD7E9C" w:rsidRDefault="00FD7E9C" w:rsidP="00FD7E9C">
            <w:pPr>
              <w:spacing w:before="60" w:after="60" w:line="240" w:lineRule="auto"/>
              <w:rPr>
                <w:rFonts w:eastAsia="Times New Roman" w:cs="Arial"/>
                <w:b/>
                <w:sz w:val="26"/>
                <w:szCs w:val="26"/>
                <w:lang w:eastAsia="en-GB"/>
              </w:rPr>
            </w:pPr>
            <w:r w:rsidRPr="00FD7E9C">
              <w:rPr>
                <w:rFonts w:eastAsia="Times New Roman" w:cs="Arial"/>
                <w:b/>
                <w:sz w:val="26"/>
                <w:szCs w:val="26"/>
                <w:lang w:eastAsia="en-GB"/>
              </w:rPr>
              <w:t>Internal</w:t>
            </w:r>
          </w:p>
        </w:tc>
      </w:tr>
      <w:tr w:rsidR="003D0D67" w:rsidRPr="00FD7E9C" w14:paraId="7BC47241" w14:textId="77777777" w:rsidTr="69B157D4">
        <w:tc>
          <w:tcPr>
            <w:tcW w:w="8991" w:type="dxa"/>
          </w:tcPr>
          <w:p w14:paraId="18399DE0"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756A4BC0"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09E8F97E"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49B80A40"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346E0AEC"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7CA5D91F"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01876ED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43B46CF3"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3D0D67" w:rsidRPr="00FD7E9C" w14:paraId="4ABAA049" w14:textId="77777777" w:rsidTr="69B157D4">
        <w:tc>
          <w:tcPr>
            <w:tcW w:w="8991" w:type="dxa"/>
          </w:tcPr>
          <w:p w14:paraId="3A6013F6"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12EA9106"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4BCA3FB0"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28FA18B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1D9396F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4212BA06"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63775889"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748C703C"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3D0D67" w:rsidRPr="00FD7E9C" w14:paraId="509FA022" w14:textId="77777777" w:rsidTr="69B157D4">
        <w:tc>
          <w:tcPr>
            <w:tcW w:w="8991" w:type="dxa"/>
          </w:tcPr>
          <w:p w14:paraId="74A3FF56"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528778E2"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32354CA5"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41CA27EA"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036A0AE9"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16314A6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7BFF8536"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14A6733D"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3D0D67" w:rsidRPr="00FD7E9C" w14:paraId="35AC8BC7" w14:textId="77777777" w:rsidTr="69B157D4">
        <w:tc>
          <w:tcPr>
            <w:tcW w:w="8991" w:type="dxa"/>
            <w:tcBorders>
              <w:bottom w:val="single" w:sz="4" w:space="0" w:color="auto"/>
            </w:tcBorders>
          </w:tcPr>
          <w:p w14:paraId="16CF224E"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Borders>
              <w:bottom w:val="single" w:sz="4" w:space="0" w:color="auto"/>
            </w:tcBorders>
          </w:tcPr>
          <w:p w14:paraId="2363B7A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Borders>
              <w:bottom w:val="single" w:sz="4" w:space="0" w:color="auto"/>
            </w:tcBorders>
          </w:tcPr>
          <w:p w14:paraId="4389F0D7"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Borders>
              <w:bottom w:val="single" w:sz="4" w:space="0" w:color="auto"/>
            </w:tcBorders>
          </w:tcPr>
          <w:p w14:paraId="1DE93A28"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Borders>
              <w:bottom w:val="single" w:sz="4" w:space="0" w:color="auto"/>
            </w:tcBorders>
          </w:tcPr>
          <w:p w14:paraId="1768C00A"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Borders>
              <w:bottom w:val="single" w:sz="4" w:space="0" w:color="auto"/>
            </w:tcBorders>
          </w:tcPr>
          <w:p w14:paraId="289BF941"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Borders>
              <w:bottom w:val="single" w:sz="4" w:space="0" w:color="auto"/>
            </w:tcBorders>
          </w:tcPr>
          <w:p w14:paraId="02B6003E"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Borders>
              <w:bottom w:val="single" w:sz="4" w:space="0" w:color="auto"/>
            </w:tcBorders>
          </w:tcPr>
          <w:p w14:paraId="1B3404E5"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FD7E9C" w:rsidRPr="00FD7E9C" w14:paraId="09807C8E" w14:textId="77777777" w:rsidTr="69B157D4">
        <w:tc>
          <w:tcPr>
            <w:tcW w:w="14567" w:type="dxa"/>
            <w:gridSpan w:val="8"/>
            <w:shd w:val="clear" w:color="auto" w:fill="D9D9D9" w:themeFill="background1" w:themeFillShade="D9"/>
          </w:tcPr>
          <w:p w14:paraId="377B1FD2" w14:textId="77777777" w:rsidR="00FD7E9C" w:rsidRPr="00FD7E9C" w:rsidRDefault="00FD7E9C" w:rsidP="00FD7E9C">
            <w:pPr>
              <w:spacing w:before="60" w:after="60" w:line="240" w:lineRule="auto"/>
              <w:rPr>
                <w:rFonts w:eastAsia="Times New Roman" w:cs="Arial"/>
                <w:b/>
                <w:sz w:val="26"/>
                <w:szCs w:val="26"/>
                <w:lang w:eastAsia="en-GB"/>
              </w:rPr>
            </w:pPr>
            <w:r w:rsidRPr="00FD7E9C">
              <w:rPr>
                <w:rFonts w:eastAsia="Times New Roman" w:cs="Arial"/>
                <w:b/>
                <w:sz w:val="26"/>
                <w:szCs w:val="26"/>
                <w:lang w:eastAsia="en-GB"/>
              </w:rPr>
              <w:t>External</w:t>
            </w:r>
          </w:p>
        </w:tc>
      </w:tr>
      <w:tr w:rsidR="003D0D67" w:rsidRPr="00FD7E9C" w14:paraId="59986255" w14:textId="77777777" w:rsidTr="69B157D4">
        <w:tc>
          <w:tcPr>
            <w:tcW w:w="8991" w:type="dxa"/>
          </w:tcPr>
          <w:p w14:paraId="21370F15"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584A54A5"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369E2ABD"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6CDA649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1152873F"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261B35F5"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7CF1C91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62BBCC45"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3D0D67" w:rsidRPr="00FD7E9C" w14:paraId="0EB1D1AB" w14:textId="77777777" w:rsidTr="69B157D4">
        <w:tc>
          <w:tcPr>
            <w:tcW w:w="8991" w:type="dxa"/>
          </w:tcPr>
          <w:p w14:paraId="46014CF7"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3AF283C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04B59620"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454D0BA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37C44707"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7FE5B713"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2AAD4472"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54279CA9" w14:textId="77777777" w:rsidR="00FD7E9C" w:rsidRPr="00FD7E9C" w:rsidRDefault="00FD7E9C" w:rsidP="00FD7E9C">
            <w:pPr>
              <w:spacing w:before="60" w:after="60" w:line="240" w:lineRule="auto"/>
              <w:jc w:val="center"/>
              <w:rPr>
                <w:rFonts w:eastAsia="Times New Roman" w:cs="Arial"/>
                <w:sz w:val="24"/>
                <w:szCs w:val="26"/>
                <w:lang w:eastAsia="en-GB"/>
              </w:rPr>
            </w:pPr>
          </w:p>
        </w:tc>
      </w:tr>
      <w:tr w:rsidR="003D0D67" w:rsidRPr="00FD7E9C" w14:paraId="3BCC3E45" w14:textId="77777777" w:rsidTr="69B157D4">
        <w:tc>
          <w:tcPr>
            <w:tcW w:w="8991" w:type="dxa"/>
          </w:tcPr>
          <w:p w14:paraId="56C55188" w14:textId="77777777" w:rsidR="00FD7E9C" w:rsidRPr="00FD7E9C" w:rsidRDefault="00FD7E9C" w:rsidP="00FD7E9C">
            <w:pPr>
              <w:spacing w:before="60" w:after="60" w:line="240" w:lineRule="auto"/>
              <w:rPr>
                <w:rFonts w:eastAsia="Times New Roman" w:cs="Arial"/>
                <w:sz w:val="24"/>
                <w:szCs w:val="26"/>
                <w:lang w:eastAsia="en-GB"/>
              </w:rPr>
            </w:pPr>
          </w:p>
        </w:tc>
        <w:tc>
          <w:tcPr>
            <w:tcW w:w="784" w:type="dxa"/>
          </w:tcPr>
          <w:p w14:paraId="6AD5A206"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1" w:type="dxa"/>
          </w:tcPr>
          <w:p w14:paraId="20B5B54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17" w:type="dxa"/>
          </w:tcPr>
          <w:p w14:paraId="75F8D47C"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752" w:type="dxa"/>
          </w:tcPr>
          <w:p w14:paraId="65FC9BDF"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48" w:type="dxa"/>
          </w:tcPr>
          <w:p w14:paraId="26F4998C"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10B35A0B" w14:textId="77777777" w:rsidR="00FD7E9C" w:rsidRPr="00FD7E9C" w:rsidRDefault="00FD7E9C" w:rsidP="00FD7E9C">
            <w:pPr>
              <w:spacing w:before="60" w:after="60" w:line="240" w:lineRule="auto"/>
              <w:jc w:val="center"/>
              <w:rPr>
                <w:rFonts w:eastAsia="Times New Roman" w:cs="Arial"/>
                <w:sz w:val="24"/>
                <w:szCs w:val="26"/>
                <w:lang w:eastAsia="en-GB"/>
              </w:rPr>
            </w:pPr>
          </w:p>
        </w:tc>
        <w:tc>
          <w:tcPr>
            <w:tcW w:w="882" w:type="dxa"/>
          </w:tcPr>
          <w:p w14:paraId="4B9204BA" w14:textId="77777777" w:rsidR="00FD7E9C" w:rsidRPr="00FD7E9C" w:rsidRDefault="00FD7E9C" w:rsidP="00FD7E9C">
            <w:pPr>
              <w:spacing w:before="60" w:after="60" w:line="240" w:lineRule="auto"/>
              <w:jc w:val="center"/>
              <w:rPr>
                <w:rFonts w:eastAsia="Times New Roman" w:cs="Arial"/>
                <w:sz w:val="24"/>
                <w:szCs w:val="26"/>
                <w:lang w:eastAsia="en-GB"/>
              </w:rPr>
            </w:pPr>
          </w:p>
        </w:tc>
      </w:tr>
    </w:tbl>
    <w:p w14:paraId="257DA9B8" w14:textId="77777777" w:rsidR="00FD7E9C" w:rsidRDefault="00FD7E9C">
      <w:pPr>
        <w:rPr>
          <w:rFonts w:eastAsia="Times New Roman" w:cs="Arial"/>
          <w:sz w:val="24"/>
          <w:szCs w:val="26"/>
          <w:lang w:eastAsia="en-GB"/>
        </w:rPr>
      </w:pPr>
    </w:p>
    <w:p w14:paraId="60E4CAB6" w14:textId="77777777" w:rsidR="003D0D67" w:rsidRDefault="003D0D67">
      <w:pPr>
        <w:rPr>
          <w:rFonts w:eastAsia="Times New Roman" w:cs="Arial"/>
          <w:sz w:val="24"/>
          <w:szCs w:val="26"/>
          <w:lang w:eastAsia="en-GB"/>
        </w:rPr>
      </w:pPr>
    </w:p>
    <w:p w14:paraId="4441A446" w14:textId="77777777" w:rsidR="003D0D67" w:rsidRDefault="003D0D67">
      <w:pPr>
        <w:rPr>
          <w:rFonts w:eastAsia="Times New Roman" w:cs="Arial"/>
          <w:sz w:val="24"/>
          <w:szCs w:val="26"/>
          <w:lang w:eastAsia="en-GB"/>
        </w:rPr>
      </w:pPr>
    </w:p>
    <w:p w14:paraId="2547EA72" w14:textId="77777777" w:rsidR="003D0D67" w:rsidRDefault="003D0D67">
      <w:pPr>
        <w:rPr>
          <w:rFonts w:eastAsia="Times New Roman" w:cs="Arial"/>
          <w:sz w:val="24"/>
          <w:szCs w:val="26"/>
          <w:lang w:eastAsia="en-GB"/>
        </w:rPr>
      </w:pPr>
    </w:p>
    <w:p w14:paraId="52F9E929" w14:textId="77777777" w:rsidR="003D0D67" w:rsidRDefault="003D0D67">
      <w:pPr>
        <w:rPr>
          <w:rFonts w:eastAsia="Times New Roman" w:cs="Arial"/>
          <w:sz w:val="24"/>
          <w:szCs w:val="26"/>
          <w:lang w:eastAsia="en-GB"/>
        </w:rPr>
      </w:pPr>
    </w:p>
    <w:p w14:paraId="5872AA40" w14:textId="77777777" w:rsidR="003D0D67" w:rsidRPr="00FD7E9C" w:rsidRDefault="003D0D67">
      <w:pPr>
        <w:rPr>
          <w:rFonts w:eastAsia="Times New Roman" w:cs="Arial"/>
          <w:sz w:val="24"/>
          <w:szCs w:val="26"/>
          <w:lang w:eastAsia="en-GB"/>
        </w:rPr>
      </w:pPr>
    </w:p>
    <w:tbl>
      <w:tblPr>
        <w:tblW w:w="46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6"/>
        <w:gridCol w:w="6592"/>
      </w:tblGrid>
      <w:tr w:rsidR="001448DA" w:rsidRPr="001448DA" w14:paraId="39EAE3F9" w14:textId="77777777" w:rsidTr="001448DA">
        <w:tc>
          <w:tcPr>
            <w:tcW w:w="5000" w:type="pct"/>
            <w:gridSpan w:val="2"/>
            <w:tcBorders>
              <w:top w:val="single" w:sz="4" w:space="0" w:color="auto"/>
              <w:left w:val="single" w:sz="4" w:space="0" w:color="auto"/>
              <w:bottom w:val="single" w:sz="4" w:space="0" w:color="auto"/>
              <w:right w:val="single" w:sz="4" w:space="0" w:color="auto"/>
            </w:tcBorders>
            <w:shd w:val="clear" w:color="auto" w:fill="414A4F"/>
            <w:hideMark/>
          </w:tcPr>
          <w:p w14:paraId="41FA49B8" w14:textId="77777777" w:rsidR="00FD7E9C" w:rsidRPr="001448DA" w:rsidRDefault="00FD7E9C" w:rsidP="00FD7E9C">
            <w:pPr>
              <w:spacing w:before="60" w:after="60" w:line="240" w:lineRule="auto"/>
              <w:rPr>
                <w:rFonts w:eastAsia="Times New Roman" w:cs="Arial"/>
                <w:b/>
                <w:color w:val="FFFFFF" w:themeColor="background1"/>
                <w:sz w:val="28"/>
                <w:szCs w:val="26"/>
                <w:lang w:eastAsia="en-GB"/>
              </w:rPr>
            </w:pPr>
            <w:r w:rsidRPr="001448DA">
              <w:rPr>
                <w:rFonts w:eastAsia="Times New Roman" w:cs="Arial"/>
                <w:b/>
                <w:color w:val="FFFFFF" w:themeColor="background1"/>
                <w:sz w:val="28"/>
                <w:szCs w:val="26"/>
                <w:lang w:eastAsia="en-GB"/>
              </w:rPr>
              <w:t>Additional Information</w:t>
            </w:r>
          </w:p>
        </w:tc>
      </w:tr>
      <w:tr w:rsidR="00FD7E9C" w:rsidRPr="00FD7E9C" w14:paraId="28C72A0C" w14:textId="77777777" w:rsidTr="69B157D4">
        <w:tc>
          <w:tcPr>
            <w:tcW w:w="2647" w:type="pct"/>
            <w:tcBorders>
              <w:top w:val="single" w:sz="4" w:space="0" w:color="auto"/>
              <w:left w:val="single" w:sz="4" w:space="0" w:color="auto"/>
              <w:bottom w:val="single" w:sz="4" w:space="0" w:color="auto"/>
              <w:right w:val="single" w:sz="4" w:space="0" w:color="auto"/>
            </w:tcBorders>
            <w:hideMark/>
          </w:tcPr>
          <w:p w14:paraId="03388FEB" w14:textId="77777777"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Medical Requirements</w:t>
            </w:r>
          </w:p>
          <w:p w14:paraId="2BF5D049" w14:textId="77777777" w:rsidR="00FD7E9C" w:rsidRPr="00FD7E9C" w:rsidRDefault="00FD7E9C" w:rsidP="003D0D67">
            <w:pPr>
              <w:spacing w:after="0" w:line="240" w:lineRule="auto"/>
              <w:rPr>
                <w:rFonts w:eastAsia="Times New Roman" w:cs="Arial"/>
                <w:sz w:val="24"/>
                <w:szCs w:val="26"/>
                <w:lang w:eastAsia="en-GB"/>
              </w:rPr>
            </w:pPr>
            <w:r w:rsidRPr="00FD7E9C">
              <w:rPr>
                <w:rFonts w:eastAsia="Times New Roman" w:cs="Arial"/>
                <w:sz w:val="24"/>
                <w:szCs w:val="26"/>
                <w:lang w:eastAsia="en-GB"/>
              </w:rPr>
              <w:t xml:space="preserve">Are any medical supplies </w:t>
            </w:r>
            <w:r w:rsidRPr="009B4561">
              <w:rPr>
                <w:rFonts w:eastAsia="Times New Roman" w:cs="Arial"/>
                <w:color w:val="215868" w:themeColor="accent5" w:themeShade="80"/>
                <w:sz w:val="24"/>
                <w:szCs w:val="26"/>
                <w:lang w:eastAsia="en-GB"/>
              </w:rPr>
              <w:t xml:space="preserve">required </w:t>
            </w:r>
            <w:r w:rsidRPr="007B7294">
              <w:rPr>
                <w:rFonts w:eastAsia="Times New Roman" w:cs="Arial"/>
                <w:sz w:val="24"/>
                <w:szCs w:val="26"/>
                <w:lang w:eastAsia="en-GB"/>
              </w:rPr>
              <w:t xml:space="preserve">(is there a list of requirements, who needs what and when?) </w:t>
            </w:r>
            <w:r w:rsidRPr="007B7294">
              <w:rPr>
                <w:rFonts w:eastAsia="Times New Roman" w:cs="Arial"/>
                <w:b/>
                <w:bCs/>
                <w:sz w:val="24"/>
                <w:szCs w:val="26"/>
                <w:lang w:eastAsia="en-GB"/>
              </w:rPr>
              <w:t>If yes, provide detail</w:t>
            </w:r>
          </w:p>
        </w:tc>
        <w:tc>
          <w:tcPr>
            <w:tcW w:w="2353" w:type="pct"/>
            <w:tcBorders>
              <w:top w:val="single" w:sz="4" w:space="0" w:color="auto"/>
              <w:left w:val="single" w:sz="4" w:space="0" w:color="auto"/>
              <w:bottom w:val="single" w:sz="4" w:space="0" w:color="auto"/>
              <w:right w:val="single" w:sz="4" w:space="0" w:color="auto"/>
            </w:tcBorders>
            <w:hideMark/>
          </w:tcPr>
          <w:p w14:paraId="104456EB" w14:textId="77777777" w:rsidR="00FD7E9C" w:rsidRPr="00FD7E9C" w:rsidRDefault="00FD7E9C" w:rsidP="00FD7E9C">
            <w:pPr>
              <w:spacing w:after="60" w:line="240" w:lineRule="auto"/>
              <w:rPr>
                <w:rFonts w:eastAsia="Times New Roman" w:cs="Arial"/>
                <w:sz w:val="24"/>
                <w:szCs w:val="26"/>
                <w:lang w:eastAsia="en-GB"/>
              </w:rPr>
            </w:pPr>
          </w:p>
        </w:tc>
      </w:tr>
      <w:tr w:rsidR="00FD7E9C" w:rsidRPr="00FD7E9C" w14:paraId="560C4CB5" w14:textId="77777777" w:rsidTr="69B157D4">
        <w:tc>
          <w:tcPr>
            <w:tcW w:w="2647" w:type="pct"/>
            <w:tcBorders>
              <w:top w:val="single" w:sz="4" w:space="0" w:color="auto"/>
              <w:left w:val="single" w:sz="4" w:space="0" w:color="auto"/>
              <w:bottom w:val="single" w:sz="4" w:space="0" w:color="auto"/>
              <w:right w:val="single" w:sz="4" w:space="0" w:color="auto"/>
            </w:tcBorders>
            <w:hideMark/>
          </w:tcPr>
          <w:p w14:paraId="7BA4DC6E" w14:textId="77777777"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 xml:space="preserve">Fuel dependency </w:t>
            </w:r>
          </w:p>
          <w:p w14:paraId="7EA97280" w14:textId="77777777" w:rsidR="00FD7E9C" w:rsidRPr="00FD7E9C" w:rsidRDefault="00FD7E9C" w:rsidP="00596D5A">
            <w:pPr>
              <w:spacing w:after="0" w:line="240" w:lineRule="auto"/>
              <w:rPr>
                <w:rFonts w:eastAsia="Times New Roman" w:cs="Arial"/>
                <w:sz w:val="24"/>
                <w:szCs w:val="26"/>
                <w:lang w:eastAsia="en-GB"/>
              </w:rPr>
            </w:pPr>
            <w:r w:rsidRPr="00FD7E9C">
              <w:rPr>
                <w:rFonts w:eastAsia="Times New Roman" w:cs="Arial"/>
                <w:sz w:val="24"/>
                <w:szCs w:val="26"/>
                <w:lang w:eastAsia="en-GB"/>
              </w:rPr>
              <w:t xml:space="preserve">Are you dependent upon fuel for vehicles and/or heating etc </w:t>
            </w:r>
            <w:r w:rsidRPr="007B7294">
              <w:rPr>
                <w:rFonts w:eastAsia="Times New Roman" w:cs="Arial"/>
                <w:b/>
                <w:bCs/>
                <w:sz w:val="24"/>
                <w:szCs w:val="26"/>
                <w:lang w:eastAsia="en-GB"/>
              </w:rPr>
              <w:t>If yes, provide detail</w:t>
            </w:r>
          </w:p>
        </w:tc>
        <w:tc>
          <w:tcPr>
            <w:tcW w:w="2353" w:type="pct"/>
            <w:tcBorders>
              <w:top w:val="single" w:sz="4" w:space="0" w:color="auto"/>
              <w:left w:val="single" w:sz="4" w:space="0" w:color="auto"/>
              <w:bottom w:val="single" w:sz="4" w:space="0" w:color="auto"/>
              <w:right w:val="single" w:sz="4" w:space="0" w:color="auto"/>
            </w:tcBorders>
            <w:hideMark/>
          </w:tcPr>
          <w:p w14:paraId="459A9328" w14:textId="77777777" w:rsidR="00FD7E9C" w:rsidRPr="00FD7E9C" w:rsidRDefault="00FD7E9C" w:rsidP="00FD7E9C">
            <w:pPr>
              <w:spacing w:after="60" w:line="240" w:lineRule="auto"/>
              <w:rPr>
                <w:rFonts w:eastAsia="Times New Roman" w:cs="Arial"/>
                <w:sz w:val="24"/>
                <w:szCs w:val="26"/>
                <w:lang w:eastAsia="en-GB"/>
              </w:rPr>
            </w:pPr>
          </w:p>
        </w:tc>
      </w:tr>
      <w:tr w:rsidR="00FD7E9C" w:rsidRPr="00FD7E9C" w14:paraId="3B4B0404" w14:textId="77777777" w:rsidTr="69B157D4">
        <w:tc>
          <w:tcPr>
            <w:tcW w:w="2647" w:type="pct"/>
            <w:tcBorders>
              <w:top w:val="single" w:sz="4" w:space="0" w:color="auto"/>
              <w:left w:val="single" w:sz="4" w:space="0" w:color="auto"/>
              <w:bottom w:val="single" w:sz="4" w:space="0" w:color="auto"/>
              <w:right w:val="single" w:sz="4" w:space="0" w:color="auto"/>
            </w:tcBorders>
            <w:hideMark/>
          </w:tcPr>
          <w:p w14:paraId="30E79A2A" w14:textId="77777777"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Home to School Provision</w:t>
            </w:r>
          </w:p>
          <w:p w14:paraId="40121201" w14:textId="77777777" w:rsidR="00FD7E9C" w:rsidRPr="00FD7E9C" w:rsidRDefault="00FD7E9C" w:rsidP="00FD7E9C">
            <w:pPr>
              <w:spacing w:after="0" w:line="240" w:lineRule="auto"/>
              <w:rPr>
                <w:rFonts w:eastAsia="Times New Roman" w:cs="Arial"/>
                <w:sz w:val="24"/>
                <w:szCs w:val="26"/>
                <w:lang w:eastAsia="en-GB"/>
              </w:rPr>
            </w:pPr>
            <w:r w:rsidRPr="00FD7E9C">
              <w:rPr>
                <w:rFonts w:eastAsia="Times New Roman" w:cs="Arial"/>
                <w:sz w:val="24"/>
                <w:szCs w:val="26"/>
                <w:lang w:eastAsia="en-GB"/>
              </w:rPr>
              <w:t>Do any pupils rely on Home to School Transport?</w:t>
            </w:r>
          </w:p>
          <w:p w14:paraId="1049748D" w14:textId="77777777" w:rsidR="00FD7E9C" w:rsidRPr="00FD7E9C" w:rsidRDefault="00FD7E9C" w:rsidP="00FD7E9C">
            <w:pPr>
              <w:spacing w:after="0" w:line="240" w:lineRule="auto"/>
              <w:rPr>
                <w:rFonts w:eastAsia="Times New Roman" w:cs="Arial"/>
                <w:sz w:val="24"/>
                <w:szCs w:val="26"/>
                <w:lang w:eastAsia="en-GB"/>
              </w:rPr>
            </w:pPr>
            <w:r w:rsidRPr="00FD7E9C">
              <w:rPr>
                <w:rFonts w:eastAsia="Times New Roman" w:cs="Arial"/>
                <w:sz w:val="24"/>
                <w:szCs w:val="26"/>
                <w:lang w:eastAsia="en-GB"/>
              </w:rPr>
              <w:t>How many use the facility?</w:t>
            </w:r>
          </w:p>
          <w:p w14:paraId="6D0903EF" w14:textId="77777777" w:rsidR="00FD7E9C" w:rsidRPr="009327DE" w:rsidRDefault="00FD7E9C" w:rsidP="00FD7E9C">
            <w:pPr>
              <w:spacing w:after="0" w:line="240" w:lineRule="auto"/>
              <w:rPr>
                <w:rFonts w:eastAsia="Times New Roman" w:cs="Arial"/>
                <w:b/>
                <w:bCs/>
                <w:sz w:val="24"/>
                <w:szCs w:val="26"/>
                <w:lang w:eastAsia="en-GB"/>
              </w:rPr>
            </w:pPr>
            <w:r w:rsidRPr="009327DE">
              <w:rPr>
                <w:rFonts w:eastAsia="Times New Roman" w:cs="Arial"/>
                <w:b/>
                <w:bCs/>
                <w:color w:val="008796"/>
                <w:sz w:val="24"/>
                <w:szCs w:val="26"/>
                <w:lang w:eastAsia="en-GB"/>
              </w:rPr>
              <w:t>Include relevant details of any transport provider in “Contacts” section of the Business Continuity Plan</w:t>
            </w:r>
          </w:p>
        </w:tc>
        <w:tc>
          <w:tcPr>
            <w:tcW w:w="2353" w:type="pct"/>
            <w:tcBorders>
              <w:top w:val="single" w:sz="4" w:space="0" w:color="auto"/>
              <w:left w:val="single" w:sz="4" w:space="0" w:color="auto"/>
              <w:bottom w:val="single" w:sz="4" w:space="0" w:color="auto"/>
              <w:right w:val="single" w:sz="4" w:space="0" w:color="auto"/>
            </w:tcBorders>
          </w:tcPr>
          <w:p w14:paraId="0DE8E94E" w14:textId="77777777" w:rsidR="00FD7E9C" w:rsidRPr="00FD7E9C" w:rsidRDefault="00FD7E9C" w:rsidP="00FD7E9C">
            <w:pPr>
              <w:spacing w:before="60" w:after="60" w:line="240" w:lineRule="auto"/>
              <w:rPr>
                <w:rFonts w:eastAsia="Times New Roman" w:cs="Arial"/>
                <w:sz w:val="24"/>
                <w:szCs w:val="26"/>
                <w:lang w:eastAsia="en-GB"/>
              </w:rPr>
            </w:pPr>
          </w:p>
        </w:tc>
      </w:tr>
      <w:tr w:rsidR="00FD7E9C" w:rsidRPr="00FD7E9C" w14:paraId="12EC58E6" w14:textId="77777777" w:rsidTr="69B157D4">
        <w:tc>
          <w:tcPr>
            <w:tcW w:w="2647" w:type="pct"/>
            <w:tcBorders>
              <w:top w:val="single" w:sz="4" w:space="0" w:color="auto"/>
              <w:left w:val="single" w:sz="4" w:space="0" w:color="auto"/>
              <w:bottom w:val="single" w:sz="4" w:space="0" w:color="auto"/>
              <w:right w:val="single" w:sz="4" w:space="0" w:color="auto"/>
            </w:tcBorders>
          </w:tcPr>
          <w:p w14:paraId="47E5ED83" w14:textId="29909E07"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 xml:space="preserve">Peaks </w:t>
            </w:r>
            <w:r w:rsidR="00E42B72">
              <w:rPr>
                <w:rFonts w:eastAsia="Times New Roman" w:cs="Arial"/>
                <w:b/>
                <w:sz w:val="24"/>
                <w:szCs w:val="26"/>
                <w:lang w:eastAsia="en-GB"/>
              </w:rPr>
              <w:t>and</w:t>
            </w:r>
            <w:r w:rsidRPr="00FD7E9C">
              <w:rPr>
                <w:rFonts w:eastAsia="Times New Roman" w:cs="Arial"/>
                <w:b/>
                <w:sz w:val="24"/>
                <w:szCs w:val="26"/>
                <w:lang w:eastAsia="en-GB"/>
              </w:rPr>
              <w:t xml:space="preserve"> Deadlines</w:t>
            </w:r>
          </w:p>
          <w:p w14:paraId="5AD58F2F" w14:textId="55F58518" w:rsidR="00FD7E9C" w:rsidRPr="00FD7E9C" w:rsidRDefault="1E077E70" w:rsidP="003D0D67">
            <w:pPr>
              <w:spacing w:after="0" w:line="240" w:lineRule="auto"/>
              <w:rPr>
                <w:rFonts w:eastAsia="Times New Roman" w:cs="Arial"/>
                <w:sz w:val="24"/>
                <w:szCs w:val="24"/>
                <w:lang w:eastAsia="en-GB"/>
              </w:rPr>
            </w:pPr>
            <w:r w:rsidRPr="69B157D4">
              <w:rPr>
                <w:rFonts w:eastAsia="Times New Roman" w:cs="Arial"/>
                <w:sz w:val="24"/>
                <w:szCs w:val="24"/>
                <w:lang w:eastAsia="en-GB"/>
              </w:rPr>
              <w:t>Are there peaks of activity and specific deadlines (</w:t>
            </w:r>
            <w:r w:rsidR="7EBDF706" w:rsidRPr="69B157D4">
              <w:rPr>
                <w:rFonts w:eastAsia="Times New Roman" w:cs="Arial"/>
                <w:sz w:val="24"/>
                <w:szCs w:val="24"/>
                <w:lang w:eastAsia="en-GB"/>
              </w:rPr>
              <w:t>e.g.</w:t>
            </w:r>
            <w:r w:rsidRPr="69B157D4">
              <w:rPr>
                <w:rFonts w:eastAsia="Times New Roman" w:cs="Arial"/>
                <w:sz w:val="24"/>
                <w:szCs w:val="24"/>
                <w:lang w:eastAsia="en-GB"/>
              </w:rPr>
              <w:t xml:space="preserve"> exams)? </w:t>
            </w:r>
            <w:r w:rsidRPr="009327DE">
              <w:rPr>
                <w:rFonts w:eastAsia="Times New Roman" w:cs="Arial"/>
                <w:b/>
                <w:bCs/>
                <w:color w:val="008796"/>
                <w:sz w:val="24"/>
                <w:szCs w:val="24"/>
                <w:lang w:eastAsia="en-GB"/>
              </w:rPr>
              <w:t>If yes, include detail (e.g. SATS, GCSE, etc) and their relevant examining boards</w:t>
            </w:r>
          </w:p>
        </w:tc>
        <w:tc>
          <w:tcPr>
            <w:tcW w:w="2353" w:type="pct"/>
            <w:tcBorders>
              <w:top w:val="single" w:sz="4" w:space="0" w:color="auto"/>
              <w:left w:val="single" w:sz="4" w:space="0" w:color="auto"/>
              <w:bottom w:val="single" w:sz="4" w:space="0" w:color="auto"/>
              <w:right w:val="single" w:sz="4" w:space="0" w:color="auto"/>
            </w:tcBorders>
          </w:tcPr>
          <w:p w14:paraId="4DE2DAAF" w14:textId="77777777" w:rsidR="00FD7E9C" w:rsidRPr="00FD7E9C" w:rsidRDefault="00FD7E9C" w:rsidP="00FD7E9C">
            <w:pPr>
              <w:spacing w:after="0" w:line="240" w:lineRule="auto"/>
              <w:rPr>
                <w:rFonts w:eastAsia="Times New Roman" w:cs="Arial"/>
                <w:sz w:val="24"/>
                <w:szCs w:val="26"/>
                <w:lang w:eastAsia="en-GB"/>
              </w:rPr>
            </w:pPr>
          </w:p>
        </w:tc>
      </w:tr>
      <w:tr w:rsidR="00FD7E9C" w:rsidRPr="00FD7E9C" w14:paraId="52E4DB64" w14:textId="77777777" w:rsidTr="69B157D4">
        <w:tc>
          <w:tcPr>
            <w:tcW w:w="2647" w:type="pct"/>
            <w:tcBorders>
              <w:top w:val="single" w:sz="4" w:space="0" w:color="auto"/>
              <w:left w:val="single" w:sz="4" w:space="0" w:color="auto"/>
              <w:bottom w:val="single" w:sz="4" w:space="0" w:color="auto"/>
              <w:right w:val="single" w:sz="4" w:space="0" w:color="auto"/>
            </w:tcBorders>
          </w:tcPr>
          <w:p w14:paraId="101B238F" w14:textId="1126D00F" w:rsidR="00FD7E9C" w:rsidRPr="00FD7E9C" w:rsidRDefault="1E077E70" w:rsidP="00FD7E9C">
            <w:pPr>
              <w:spacing w:after="0" w:line="240" w:lineRule="auto"/>
              <w:rPr>
                <w:rFonts w:eastAsia="Times New Roman" w:cs="Arial"/>
                <w:sz w:val="24"/>
                <w:szCs w:val="24"/>
                <w:lang w:eastAsia="en-GB"/>
              </w:rPr>
            </w:pPr>
            <w:r w:rsidRPr="69B157D4">
              <w:rPr>
                <w:rFonts w:eastAsia="Times New Roman" w:cs="Arial"/>
                <w:b/>
                <w:bCs/>
                <w:sz w:val="24"/>
                <w:szCs w:val="24"/>
                <w:lang w:eastAsia="en-GB"/>
              </w:rPr>
              <w:t>Single Points of Failure</w:t>
            </w:r>
            <w:r w:rsidR="302B55EB" w:rsidRPr="69B157D4">
              <w:rPr>
                <w:rFonts w:eastAsia="Times New Roman" w:cs="Arial"/>
                <w:sz w:val="24"/>
                <w:szCs w:val="24"/>
                <w:lang w:eastAsia="en-GB"/>
              </w:rPr>
              <w:t xml:space="preserve"> </w:t>
            </w:r>
            <w:r w:rsidR="302B55EB" w:rsidRPr="00C05455">
              <w:rPr>
                <w:rFonts w:eastAsia="Times New Roman" w:cs="Arial"/>
                <w:sz w:val="24"/>
                <w:szCs w:val="24"/>
                <w:lang w:eastAsia="en-GB"/>
              </w:rPr>
              <w:t>(</w:t>
            </w:r>
            <w:r w:rsidR="039910A4" w:rsidRPr="00C05455">
              <w:rPr>
                <w:rFonts w:eastAsia="Times New Roman" w:cs="Arial"/>
                <w:sz w:val="24"/>
                <w:szCs w:val="24"/>
                <w:lang w:eastAsia="en-GB"/>
              </w:rPr>
              <w:t>e.g.</w:t>
            </w:r>
            <w:r w:rsidRPr="00C05455">
              <w:rPr>
                <w:rFonts w:eastAsia="Times New Roman" w:cs="Arial"/>
                <w:sz w:val="24"/>
                <w:szCs w:val="24"/>
                <w:lang w:eastAsia="en-GB"/>
              </w:rPr>
              <w:t xml:space="preserve"> are there any single sources of suppliers, key members of staff?)</w:t>
            </w:r>
            <w:r w:rsidRPr="00C05455">
              <w:rPr>
                <w:rFonts w:eastAsia="Times New Roman" w:cs="Arial"/>
                <w:b/>
                <w:bCs/>
                <w:sz w:val="24"/>
                <w:szCs w:val="24"/>
                <w:lang w:eastAsia="en-GB"/>
              </w:rPr>
              <w:t xml:space="preserve"> If yes, include detail</w:t>
            </w:r>
          </w:p>
        </w:tc>
        <w:tc>
          <w:tcPr>
            <w:tcW w:w="2353" w:type="pct"/>
            <w:tcBorders>
              <w:top w:val="single" w:sz="4" w:space="0" w:color="auto"/>
              <w:left w:val="single" w:sz="4" w:space="0" w:color="auto"/>
              <w:bottom w:val="single" w:sz="4" w:space="0" w:color="auto"/>
              <w:right w:val="single" w:sz="4" w:space="0" w:color="auto"/>
            </w:tcBorders>
          </w:tcPr>
          <w:p w14:paraId="7C2FDAAB" w14:textId="77777777" w:rsidR="00FD7E9C" w:rsidRPr="00FD7E9C" w:rsidRDefault="00FD7E9C" w:rsidP="00FD7E9C">
            <w:pPr>
              <w:spacing w:after="0" w:line="240" w:lineRule="auto"/>
              <w:rPr>
                <w:rFonts w:eastAsia="Times New Roman" w:cs="Arial"/>
                <w:sz w:val="24"/>
                <w:szCs w:val="26"/>
                <w:lang w:eastAsia="en-GB"/>
              </w:rPr>
            </w:pPr>
          </w:p>
        </w:tc>
      </w:tr>
      <w:tr w:rsidR="00FD7E9C" w:rsidRPr="00FD7E9C" w14:paraId="067117C3" w14:textId="77777777" w:rsidTr="69B157D4">
        <w:tc>
          <w:tcPr>
            <w:tcW w:w="2647" w:type="pct"/>
            <w:tcBorders>
              <w:top w:val="single" w:sz="4" w:space="0" w:color="auto"/>
              <w:left w:val="single" w:sz="4" w:space="0" w:color="auto"/>
              <w:bottom w:val="single" w:sz="4" w:space="0" w:color="auto"/>
              <w:right w:val="single" w:sz="4" w:space="0" w:color="auto"/>
            </w:tcBorders>
          </w:tcPr>
          <w:p w14:paraId="30C15C2D" w14:textId="77777777" w:rsidR="00FD7E9C" w:rsidRPr="00FD7E9C" w:rsidRDefault="00FD7E9C" w:rsidP="00FD7E9C">
            <w:pPr>
              <w:spacing w:after="0" w:line="240" w:lineRule="auto"/>
              <w:rPr>
                <w:rFonts w:eastAsia="Times New Roman" w:cs="Arial"/>
                <w:sz w:val="24"/>
                <w:szCs w:val="26"/>
                <w:lang w:eastAsia="en-GB"/>
              </w:rPr>
            </w:pPr>
            <w:r w:rsidRPr="00FD7E9C">
              <w:rPr>
                <w:rFonts w:eastAsia="Times New Roman" w:cs="Arial"/>
                <w:b/>
                <w:sz w:val="24"/>
                <w:szCs w:val="26"/>
                <w:lang w:eastAsia="en-GB"/>
              </w:rPr>
              <w:t>Near misses</w:t>
            </w:r>
            <w:r w:rsidRPr="00FD7E9C">
              <w:rPr>
                <w:rFonts w:eastAsia="Times New Roman" w:cs="Arial"/>
                <w:sz w:val="24"/>
                <w:szCs w:val="26"/>
                <w:lang w:eastAsia="en-GB"/>
              </w:rPr>
              <w:t xml:space="preserve"> (have there been any near misses?)  </w:t>
            </w:r>
            <w:r w:rsidRPr="009327DE">
              <w:rPr>
                <w:rFonts w:eastAsia="Times New Roman" w:cs="Arial"/>
                <w:b/>
                <w:bCs/>
                <w:color w:val="008796"/>
                <w:sz w:val="24"/>
                <w:szCs w:val="26"/>
                <w:lang w:eastAsia="en-GB"/>
              </w:rPr>
              <w:t>If yes, include detail</w:t>
            </w:r>
          </w:p>
        </w:tc>
        <w:tc>
          <w:tcPr>
            <w:tcW w:w="2353" w:type="pct"/>
            <w:tcBorders>
              <w:top w:val="single" w:sz="4" w:space="0" w:color="auto"/>
              <w:left w:val="single" w:sz="4" w:space="0" w:color="auto"/>
              <w:bottom w:val="single" w:sz="4" w:space="0" w:color="auto"/>
              <w:right w:val="single" w:sz="4" w:space="0" w:color="auto"/>
            </w:tcBorders>
          </w:tcPr>
          <w:p w14:paraId="04FA03D1" w14:textId="77777777" w:rsidR="00FD7E9C" w:rsidRPr="00FD7E9C" w:rsidRDefault="00FD7E9C" w:rsidP="00FD7E9C">
            <w:pPr>
              <w:spacing w:after="0" w:line="240" w:lineRule="auto"/>
              <w:rPr>
                <w:rFonts w:eastAsia="Times New Roman" w:cs="Arial"/>
                <w:sz w:val="24"/>
                <w:szCs w:val="26"/>
                <w:lang w:eastAsia="en-GB"/>
              </w:rPr>
            </w:pPr>
          </w:p>
        </w:tc>
      </w:tr>
      <w:tr w:rsidR="00FD7E9C" w:rsidRPr="00FD7E9C" w14:paraId="3285C6E9" w14:textId="77777777" w:rsidTr="69B157D4">
        <w:tc>
          <w:tcPr>
            <w:tcW w:w="2647" w:type="pct"/>
            <w:tcBorders>
              <w:top w:val="single" w:sz="4" w:space="0" w:color="auto"/>
              <w:left w:val="single" w:sz="4" w:space="0" w:color="auto"/>
              <w:bottom w:val="single" w:sz="4" w:space="0" w:color="auto"/>
              <w:right w:val="single" w:sz="4" w:space="0" w:color="auto"/>
            </w:tcBorders>
          </w:tcPr>
          <w:p w14:paraId="3BA9351C" w14:textId="77777777" w:rsidR="00FD7E9C" w:rsidRPr="00FD7E9C" w:rsidRDefault="00FD7E9C" w:rsidP="00FD7E9C">
            <w:pPr>
              <w:spacing w:after="0" w:line="240" w:lineRule="auto"/>
              <w:rPr>
                <w:rFonts w:eastAsia="Times New Roman" w:cs="Arial"/>
                <w:b/>
                <w:sz w:val="24"/>
                <w:szCs w:val="26"/>
                <w:lang w:eastAsia="en-GB"/>
              </w:rPr>
            </w:pPr>
            <w:r w:rsidRPr="00FD7E9C">
              <w:rPr>
                <w:rFonts w:eastAsia="Times New Roman" w:cs="Arial"/>
                <w:b/>
                <w:sz w:val="24"/>
                <w:szCs w:val="26"/>
                <w:lang w:eastAsia="en-GB"/>
              </w:rPr>
              <w:t>Recovery Concerns</w:t>
            </w:r>
          </w:p>
          <w:p w14:paraId="65673F86" w14:textId="78D0CBD6" w:rsidR="00FD7E9C" w:rsidRPr="00FD7E9C" w:rsidRDefault="1E077E70" w:rsidP="00FD7E9C">
            <w:pPr>
              <w:spacing w:after="0" w:line="240" w:lineRule="auto"/>
              <w:rPr>
                <w:rFonts w:eastAsia="Times New Roman" w:cs="Arial"/>
                <w:sz w:val="24"/>
                <w:szCs w:val="24"/>
                <w:lang w:eastAsia="en-GB"/>
              </w:rPr>
            </w:pPr>
            <w:r w:rsidRPr="69B157D4">
              <w:rPr>
                <w:rFonts w:eastAsia="Times New Roman" w:cs="Arial"/>
                <w:sz w:val="24"/>
                <w:szCs w:val="24"/>
                <w:lang w:eastAsia="en-GB"/>
              </w:rPr>
              <w:t xml:space="preserve">What aspects of the </w:t>
            </w:r>
            <w:r w:rsidR="261676AE" w:rsidRPr="69B157D4">
              <w:rPr>
                <w:rFonts w:eastAsia="Times New Roman" w:cs="Arial"/>
                <w:sz w:val="24"/>
                <w:szCs w:val="24"/>
                <w:lang w:eastAsia="en-GB"/>
              </w:rPr>
              <w:t>school’s</w:t>
            </w:r>
            <w:r w:rsidRPr="69B157D4">
              <w:rPr>
                <w:rFonts w:eastAsia="Times New Roman" w:cs="Arial"/>
                <w:sz w:val="24"/>
                <w:szCs w:val="24"/>
                <w:lang w:eastAsia="en-GB"/>
              </w:rPr>
              <w:t xml:space="preserve"> service would be hard to fully recover </w:t>
            </w:r>
            <w:r w:rsidR="11E349CB" w:rsidRPr="009327DE">
              <w:rPr>
                <w:rFonts w:eastAsia="Times New Roman" w:cs="Arial"/>
                <w:b/>
                <w:bCs/>
                <w:color w:val="008796"/>
                <w:sz w:val="24"/>
                <w:szCs w:val="24"/>
                <w:lang w:eastAsia="en-GB"/>
              </w:rPr>
              <w:t>e.g.</w:t>
            </w:r>
            <w:r w:rsidRPr="009327DE">
              <w:rPr>
                <w:rFonts w:eastAsia="Times New Roman" w:cs="Arial"/>
                <w:b/>
                <w:bCs/>
                <w:color w:val="008796"/>
                <w:sz w:val="24"/>
                <w:szCs w:val="24"/>
                <w:lang w:eastAsia="en-GB"/>
              </w:rPr>
              <w:t xml:space="preserve"> lost teaching time-standards</w:t>
            </w:r>
          </w:p>
        </w:tc>
        <w:tc>
          <w:tcPr>
            <w:tcW w:w="2353" w:type="pct"/>
            <w:tcBorders>
              <w:top w:val="single" w:sz="4" w:space="0" w:color="auto"/>
              <w:left w:val="single" w:sz="4" w:space="0" w:color="auto"/>
              <w:bottom w:val="single" w:sz="4" w:space="0" w:color="auto"/>
              <w:right w:val="single" w:sz="4" w:space="0" w:color="auto"/>
            </w:tcBorders>
          </w:tcPr>
          <w:p w14:paraId="44FCD50A" w14:textId="77777777" w:rsidR="00FD7E9C" w:rsidRPr="00FD7E9C" w:rsidRDefault="00FD7E9C" w:rsidP="00FD7E9C">
            <w:pPr>
              <w:spacing w:after="0" w:line="240" w:lineRule="auto"/>
              <w:rPr>
                <w:rFonts w:eastAsia="Times New Roman" w:cs="Arial"/>
                <w:sz w:val="24"/>
                <w:szCs w:val="26"/>
                <w:lang w:eastAsia="en-GB"/>
              </w:rPr>
            </w:pPr>
          </w:p>
        </w:tc>
      </w:tr>
    </w:tbl>
    <w:p w14:paraId="512CB029" w14:textId="77777777" w:rsidR="00FD7E9C" w:rsidRDefault="00FD7E9C">
      <w:pPr>
        <w:rPr>
          <w:b/>
          <w:color w:val="31849B" w:themeColor="accent5" w:themeShade="BF"/>
          <w:sz w:val="40"/>
          <w:szCs w:val="32"/>
        </w:rPr>
      </w:pPr>
    </w:p>
    <w:p w14:paraId="3A6EF4BA" w14:textId="77777777" w:rsidR="00FD7E9C" w:rsidRDefault="00FD7E9C" w:rsidP="007C2143">
      <w:pPr>
        <w:spacing w:after="0" w:line="240" w:lineRule="auto"/>
        <w:rPr>
          <w:b/>
          <w:color w:val="31849B" w:themeColor="accent5" w:themeShade="BF"/>
          <w:sz w:val="40"/>
          <w:szCs w:val="32"/>
        </w:rPr>
      </w:pPr>
    </w:p>
    <w:p w14:paraId="4DAF699F" w14:textId="77777777" w:rsidR="00FD7E9C" w:rsidRDefault="00FD7E9C" w:rsidP="007C2143">
      <w:pPr>
        <w:spacing w:after="0" w:line="240" w:lineRule="auto"/>
        <w:rPr>
          <w:b/>
          <w:color w:val="31849B" w:themeColor="accent5" w:themeShade="BF"/>
          <w:sz w:val="40"/>
          <w:szCs w:val="32"/>
        </w:rPr>
      </w:pPr>
    </w:p>
    <w:p w14:paraId="5D73E1BC" w14:textId="77777777" w:rsidR="00FD7E9C" w:rsidRDefault="00FD7E9C" w:rsidP="007C2143">
      <w:pPr>
        <w:spacing w:after="0" w:line="240" w:lineRule="auto"/>
        <w:rPr>
          <w:b/>
          <w:color w:val="31849B" w:themeColor="accent5" w:themeShade="BF"/>
          <w:sz w:val="40"/>
          <w:szCs w:val="32"/>
        </w:rPr>
      </w:pPr>
    </w:p>
    <w:p w14:paraId="41A7D57E" w14:textId="77777777" w:rsidR="00FD7E9C" w:rsidRDefault="00FD7E9C" w:rsidP="007C2143">
      <w:pPr>
        <w:spacing w:after="0" w:line="240" w:lineRule="auto"/>
        <w:rPr>
          <w:b/>
          <w:color w:val="31849B" w:themeColor="accent5" w:themeShade="BF"/>
          <w:sz w:val="40"/>
          <w:szCs w:val="32"/>
        </w:rPr>
      </w:pPr>
    </w:p>
    <w:p w14:paraId="0D1DF192" w14:textId="77777777" w:rsidR="007C2143" w:rsidRPr="00B740B3" w:rsidRDefault="007C2143" w:rsidP="008F72AD">
      <w:pPr>
        <w:spacing w:after="240" w:line="240" w:lineRule="auto"/>
        <w:rPr>
          <w:rFonts w:ascii="Amasis MT Pro Black" w:hAnsi="Amasis MT Pro Black"/>
          <w:b/>
          <w:color w:val="008796"/>
          <w:sz w:val="36"/>
          <w:szCs w:val="28"/>
        </w:rPr>
      </w:pPr>
      <w:bookmarkStart w:id="4" w:name="Business_Continuity_Plans"/>
      <w:r w:rsidRPr="00B740B3">
        <w:rPr>
          <w:rFonts w:ascii="Amasis MT Pro Black" w:hAnsi="Amasis MT Pro Black"/>
          <w:b/>
          <w:color w:val="008796"/>
          <w:sz w:val="36"/>
          <w:szCs w:val="28"/>
        </w:rPr>
        <w:t>B</w:t>
      </w:r>
      <w:r w:rsidR="0092363C" w:rsidRPr="00B740B3">
        <w:rPr>
          <w:rFonts w:ascii="Amasis MT Pro Black" w:hAnsi="Amasis MT Pro Black"/>
          <w:b/>
          <w:color w:val="008796"/>
          <w:sz w:val="36"/>
          <w:szCs w:val="28"/>
        </w:rPr>
        <w:t xml:space="preserve">usiness </w:t>
      </w:r>
      <w:r w:rsidRPr="00B740B3">
        <w:rPr>
          <w:rFonts w:ascii="Amasis MT Pro Black" w:hAnsi="Amasis MT Pro Black"/>
          <w:b/>
          <w:color w:val="008796"/>
          <w:sz w:val="36"/>
          <w:szCs w:val="28"/>
        </w:rPr>
        <w:t>C</w:t>
      </w:r>
      <w:r w:rsidR="0092363C" w:rsidRPr="00B740B3">
        <w:rPr>
          <w:rFonts w:ascii="Amasis MT Pro Black" w:hAnsi="Amasis MT Pro Black"/>
          <w:b/>
          <w:color w:val="008796"/>
          <w:sz w:val="36"/>
          <w:szCs w:val="28"/>
        </w:rPr>
        <w:t xml:space="preserve">ontinuity </w:t>
      </w:r>
      <w:r w:rsidRPr="00B740B3">
        <w:rPr>
          <w:rFonts w:ascii="Amasis MT Pro Black" w:hAnsi="Amasis MT Pro Black"/>
          <w:b/>
          <w:color w:val="008796"/>
          <w:sz w:val="36"/>
          <w:szCs w:val="28"/>
        </w:rPr>
        <w:t>P</w:t>
      </w:r>
      <w:r w:rsidR="0092363C" w:rsidRPr="00B740B3">
        <w:rPr>
          <w:rFonts w:ascii="Amasis MT Pro Black" w:hAnsi="Amasis MT Pro Black"/>
          <w:b/>
          <w:color w:val="008796"/>
          <w:sz w:val="36"/>
          <w:szCs w:val="28"/>
        </w:rPr>
        <w:t>lans</w:t>
      </w:r>
    </w:p>
    <w:bookmarkEnd w:id="4"/>
    <w:p w14:paraId="50C924F6" w14:textId="77777777" w:rsidR="00BD71BD" w:rsidRPr="009327DE" w:rsidRDefault="005E0039" w:rsidP="007C2143">
      <w:pPr>
        <w:spacing w:after="0" w:line="240" w:lineRule="auto"/>
        <w:rPr>
          <w:b/>
          <w:bCs/>
          <w:noProof/>
          <w:sz w:val="26"/>
          <w:szCs w:val="26"/>
        </w:rPr>
      </w:pPr>
      <w:r w:rsidRPr="009327DE">
        <w:rPr>
          <w:b/>
          <w:bCs/>
          <w:noProof/>
          <w:sz w:val="26"/>
          <w:szCs w:val="26"/>
        </w:rPr>
        <w:t xml:space="preserve">Think about the functions and services you deliver which have been identified in your BIA.  </w:t>
      </w:r>
      <w:r w:rsidR="00D109D0" w:rsidRPr="009327DE">
        <w:rPr>
          <w:b/>
          <w:bCs/>
          <w:noProof/>
          <w:sz w:val="26"/>
          <w:szCs w:val="26"/>
        </w:rPr>
        <w:t xml:space="preserve">How quickly could these be recovered and how?  </w:t>
      </w:r>
      <w:r w:rsidRPr="009327DE">
        <w:rPr>
          <w:b/>
          <w:bCs/>
          <w:noProof/>
          <w:sz w:val="26"/>
          <w:szCs w:val="26"/>
        </w:rPr>
        <w:t xml:space="preserve">Add </w:t>
      </w:r>
      <w:r w:rsidR="00D109D0" w:rsidRPr="009327DE">
        <w:rPr>
          <w:b/>
          <w:bCs/>
          <w:noProof/>
          <w:sz w:val="26"/>
          <w:szCs w:val="26"/>
        </w:rPr>
        <w:t>this</w:t>
      </w:r>
      <w:r w:rsidRPr="009327DE">
        <w:rPr>
          <w:b/>
          <w:bCs/>
          <w:noProof/>
          <w:sz w:val="26"/>
          <w:szCs w:val="26"/>
        </w:rPr>
        <w:t xml:space="preserve"> information to your plan.  </w:t>
      </w:r>
      <w:r w:rsidR="007C2143" w:rsidRPr="009327DE">
        <w:rPr>
          <w:rFonts w:cs="Arial"/>
          <w:b/>
          <w:bCs/>
          <w:noProof/>
          <w:sz w:val="26"/>
          <w:szCs w:val="26"/>
          <w:shd w:val="clear" w:color="auto" w:fill="FFFFFF"/>
        </w:rPr>
        <w:t xml:space="preserve">To aid resilience, a hard copy of the BCP </w:t>
      </w:r>
      <w:r w:rsidR="00BD71BD" w:rsidRPr="009327DE">
        <w:rPr>
          <w:rFonts w:cs="Arial"/>
          <w:b/>
          <w:bCs/>
          <w:noProof/>
          <w:sz w:val="26"/>
          <w:szCs w:val="26"/>
          <w:shd w:val="clear" w:color="auto" w:fill="FFFFFF"/>
        </w:rPr>
        <w:t>should</w:t>
      </w:r>
      <w:r w:rsidR="007C2143" w:rsidRPr="009327DE">
        <w:rPr>
          <w:rFonts w:cs="Arial"/>
          <w:b/>
          <w:bCs/>
          <w:noProof/>
          <w:sz w:val="26"/>
          <w:szCs w:val="26"/>
          <w:shd w:val="clear" w:color="auto" w:fill="FFFFFF"/>
        </w:rPr>
        <w:t xml:space="preserve"> be kept</w:t>
      </w:r>
      <w:r w:rsidR="00BD71BD" w:rsidRPr="009327DE">
        <w:rPr>
          <w:rFonts w:cs="Arial"/>
          <w:b/>
          <w:bCs/>
          <w:noProof/>
          <w:sz w:val="26"/>
          <w:szCs w:val="26"/>
          <w:shd w:val="clear" w:color="auto" w:fill="FFFFFF"/>
        </w:rPr>
        <w:t xml:space="preserve"> in a secure location with an additional copy being kept securely off-site</w:t>
      </w:r>
      <w:r w:rsidR="007C2143" w:rsidRPr="009327DE">
        <w:rPr>
          <w:rFonts w:cs="Arial"/>
          <w:b/>
          <w:bCs/>
          <w:noProof/>
          <w:sz w:val="26"/>
          <w:szCs w:val="26"/>
          <w:shd w:val="clear" w:color="auto" w:fill="FFFFFF"/>
        </w:rPr>
        <w:t>.</w:t>
      </w:r>
      <w:r w:rsidR="00BD71BD" w:rsidRPr="009327DE">
        <w:rPr>
          <w:b/>
          <w:bCs/>
          <w:noProof/>
          <w:sz w:val="26"/>
          <w:szCs w:val="26"/>
        </w:rPr>
        <w:t xml:space="preserve"> </w:t>
      </w:r>
    </w:p>
    <w:p w14:paraId="4F9BD0AD" w14:textId="77777777" w:rsidR="00BD71BD" w:rsidRDefault="00BD71BD" w:rsidP="007C2143">
      <w:pPr>
        <w:spacing w:after="0" w:line="240" w:lineRule="auto"/>
        <w:rPr>
          <w:noProof/>
          <w:sz w:val="26"/>
          <w:szCs w:val="26"/>
        </w:rPr>
      </w:pPr>
    </w:p>
    <w:p w14:paraId="27A1587D" w14:textId="77777777" w:rsidR="001608DA" w:rsidRPr="00201FF9" w:rsidRDefault="001608DA" w:rsidP="001608DA">
      <w:pPr>
        <w:spacing w:after="0" w:line="240" w:lineRule="auto"/>
        <w:rPr>
          <w:rFonts w:ascii="Amasis MT Pro Black" w:hAnsi="Amasis MT Pro Black"/>
          <w:b/>
          <w:sz w:val="32"/>
          <w:szCs w:val="24"/>
        </w:rPr>
      </w:pPr>
      <w:r w:rsidRPr="00201FF9">
        <w:rPr>
          <w:rFonts w:ascii="Amasis MT Pro Black" w:hAnsi="Amasis MT Pro Black"/>
          <w:b/>
          <w:sz w:val="32"/>
          <w:szCs w:val="24"/>
        </w:rPr>
        <w:t>Things to consider</w:t>
      </w:r>
    </w:p>
    <w:p w14:paraId="73CC6C81" w14:textId="77777777" w:rsidR="005A57EB" w:rsidRPr="005A57EB" w:rsidRDefault="30509A9D" w:rsidP="005A57EB">
      <w:pPr>
        <w:rPr>
          <w:sz w:val="26"/>
          <w:szCs w:val="26"/>
        </w:rPr>
      </w:pPr>
      <w:r w:rsidRPr="69B157D4">
        <w:rPr>
          <w:b/>
          <w:bCs/>
          <w:sz w:val="26"/>
          <w:szCs w:val="26"/>
        </w:rPr>
        <w:t>People –</w:t>
      </w:r>
      <w:r w:rsidRPr="005A57EB">
        <w:rPr>
          <w:sz w:val="26"/>
          <w:szCs w:val="26"/>
        </w:rPr>
        <w:t xml:space="preserve"> staff, contractors, 3</w:t>
      </w:r>
      <w:r w:rsidRPr="005A57EB">
        <w:rPr>
          <w:sz w:val="26"/>
          <w:szCs w:val="26"/>
          <w:vertAlign w:val="superscript"/>
        </w:rPr>
        <w:t>rd</w:t>
      </w:r>
      <w:r w:rsidRPr="005A57EB">
        <w:rPr>
          <w:sz w:val="26"/>
          <w:szCs w:val="26"/>
        </w:rPr>
        <w:t xml:space="preserve"> parties etc.  Consider options and minimum numbers of staff required, skills needed and if you could move staff between teams.  Could agencies or other Local Authorities provide enough suitable staff?</w:t>
      </w:r>
    </w:p>
    <w:p w14:paraId="77B1D357" w14:textId="77777777" w:rsidR="005A57EB" w:rsidRPr="005A57EB" w:rsidRDefault="005A57EB" w:rsidP="005A57EB">
      <w:pPr>
        <w:rPr>
          <w:sz w:val="26"/>
          <w:szCs w:val="26"/>
        </w:rPr>
      </w:pPr>
      <w:r w:rsidRPr="005A57EB">
        <w:rPr>
          <w:b/>
          <w:sz w:val="26"/>
          <w:szCs w:val="26"/>
        </w:rPr>
        <w:t>Premises –</w:t>
      </w:r>
      <w:r w:rsidRPr="005A57EB">
        <w:rPr>
          <w:sz w:val="26"/>
          <w:szCs w:val="26"/>
        </w:rPr>
        <w:t xml:space="preserve"> where do you normally work from?  Could you work from elsewhere/home?  Can the core objectives of the service be met without premises?  What would be the short</w:t>
      </w:r>
      <w:r w:rsidR="00CC6A11">
        <w:rPr>
          <w:sz w:val="26"/>
          <w:szCs w:val="26"/>
        </w:rPr>
        <w:t>-</w:t>
      </w:r>
      <w:r w:rsidRPr="005A57EB">
        <w:rPr>
          <w:sz w:val="26"/>
          <w:szCs w:val="26"/>
        </w:rPr>
        <w:t xml:space="preserve">term arrangements (less than four hours, 1 day, 3 days, longer)?  Are customer services provided?  Where could you relocate these centrally?  </w:t>
      </w:r>
    </w:p>
    <w:p w14:paraId="7C05A75D" w14:textId="2A42E706" w:rsidR="005A57EB" w:rsidRPr="005A57EB" w:rsidRDefault="30509A9D" w:rsidP="69B157D4">
      <w:pPr>
        <w:rPr>
          <w:b/>
          <w:bCs/>
          <w:sz w:val="26"/>
          <w:szCs w:val="26"/>
        </w:rPr>
      </w:pPr>
      <w:r w:rsidRPr="69B157D4">
        <w:rPr>
          <w:b/>
          <w:bCs/>
          <w:sz w:val="26"/>
          <w:szCs w:val="26"/>
        </w:rPr>
        <w:t>Resources –</w:t>
      </w:r>
      <w:r w:rsidRPr="69B157D4">
        <w:rPr>
          <w:sz w:val="26"/>
          <w:szCs w:val="26"/>
        </w:rPr>
        <w:t>in the resource part of your plan consider anything required such as software access, is it cloud based, do you need specialist equipment, phone lines etc.  Could you work offline?  Could you access equipment in a differe</w:t>
      </w:r>
      <w:r w:rsidR="58588BF6" w:rsidRPr="69B157D4">
        <w:rPr>
          <w:sz w:val="26"/>
          <w:szCs w:val="26"/>
        </w:rPr>
        <w:t xml:space="preserve">nt way or from other sources?  Think about how quickly access is required and whether recovery within this period is possible.  As well as </w:t>
      </w:r>
      <w:r w:rsidRPr="69B157D4">
        <w:rPr>
          <w:sz w:val="26"/>
          <w:szCs w:val="26"/>
        </w:rPr>
        <w:t>IT Systems</w:t>
      </w:r>
      <w:r w:rsidR="58588BF6" w:rsidRPr="69B157D4">
        <w:rPr>
          <w:sz w:val="26"/>
          <w:szCs w:val="26"/>
        </w:rPr>
        <w:t xml:space="preserve"> think about premises, </w:t>
      </w:r>
      <w:r w:rsidR="1E39F1E6" w:rsidRPr="69B157D4">
        <w:rPr>
          <w:sz w:val="26"/>
          <w:szCs w:val="26"/>
        </w:rPr>
        <w:t>assets,</w:t>
      </w:r>
      <w:r w:rsidR="58588BF6" w:rsidRPr="69B157D4">
        <w:rPr>
          <w:sz w:val="26"/>
          <w:szCs w:val="26"/>
        </w:rPr>
        <w:t xml:space="preserve"> or equipment (</w:t>
      </w:r>
      <w:r w:rsidR="261676AE" w:rsidRPr="69B157D4">
        <w:rPr>
          <w:sz w:val="26"/>
          <w:szCs w:val="26"/>
        </w:rPr>
        <w:t>any</w:t>
      </w:r>
      <w:r w:rsidR="58588BF6" w:rsidRPr="69B157D4">
        <w:rPr>
          <w:sz w:val="26"/>
          <w:szCs w:val="26"/>
        </w:rPr>
        <w:t xml:space="preserve"> specialist equipment).</w:t>
      </w:r>
      <w:r w:rsidR="06E57610" w:rsidRPr="69B157D4">
        <w:rPr>
          <w:sz w:val="26"/>
          <w:szCs w:val="26"/>
        </w:rPr>
        <w:t xml:space="preserve">  Could you partner up with a similar local organisation and be supported by them and vice versa?</w:t>
      </w:r>
      <w:r w:rsidR="58588BF6" w:rsidRPr="69B157D4">
        <w:rPr>
          <w:sz w:val="26"/>
          <w:szCs w:val="26"/>
        </w:rPr>
        <w:t xml:space="preserve">  </w:t>
      </w:r>
      <w:r w:rsidRPr="69B157D4">
        <w:rPr>
          <w:b/>
          <w:bCs/>
          <w:sz w:val="26"/>
          <w:szCs w:val="26"/>
        </w:rPr>
        <w:t xml:space="preserve">  </w:t>
      </w:r>
    </w:p>
    <w:p w14:paraId="7FF2973D" w14:textId="77777777" w:rsidR="005A57EB" w:rsidRPr="005A57EB" w:rsidRDefault="005A57EB" w:rsidP="005A57EB">
      <w:pPr>
        <w:rPr>
          <w:sz w:val="26"/>
          <w:szCs w:val="26"/>
        </w:rPr>
      </w:pPr>
      <w:r w:rsidRPr="005A57EB">
        <w:rPr>
          <w:b/>
          <w:sz w:val="26"/>
          <w:szCs w:val="26"/>
        </w:rPr>
        <w:t>Supply chain –</w:t>
      </w:r>
      <w:r w:rsidRPr="005A57EB">
        <w:rPr>
          <w:sz w:val="26"/>
          <w:szCs w:val="26"/>
        </w:rPr>
        <w:t xml:space="preserve"> what would you do if key suppliers can’t get a crucial delivery to you or others you support on time or at all?  What alternatives are available?  How quickly could this be arranged?</w:t>
      </w:r>
      <w:r w:rsidR="00D109D0">
        <w:rPr>
          <w:sz w:val="26"/>
          <w:szCs w:val="26"/>
        </w:rPr>
        <w:t xml:space="preserve">  Wherever possible ask suppliers for their business continuity plans and keep them to hand.</w:t>
      </w:r>
    </w:p>
    <w:p w14:paraId="18A0F420" w14:textId="77777777" w:rsidR="005A57EB" w:rsidRPr="005A57EB" w:rsidRDefault="005A57EB" w:rsidP="005A57EB">
      <w:pPr>
        <w:rPr>
          <w:sz w:val="26"/>
          <w:szCs w:val="26"/>
        </w:rPr>
      </w:pPr>
      <w:r w:rsidRPr="005A57EB">
        <w:rPr>
          <w:b/>
          <w:sz w:val="26"/>
          <w:szCs w:val="26"/>
        </w:rPr>
        <w:t>Communication –</w:t>
      </w:r>
      <w:r w:rsidRPr="005A57EB">
        <w:rPr>
          <w:sz w:val="26"/>
          <w:szCs w:val="26"/>
        </w:rPr>
        <w:t xml:space="preserve"> how would you report the incident?  How do you report upwards and what do you tell staff?  What media arrangements would be made?  </w:t>
      </w:r>
    </w:p>
    <w:p w14:paraId="71C237EE" w14:textId="6D1F27CD" w:rsidR="005A57EB" w:rsidRPr="00201FF9" w:rsidRDefault="005A57EB" w:rsidP="005A57EB">
      <w:pPr>
        <w:shd w:val="clear" w:color="auto" w:fill="DAEEF3" w:themeFill="accent5" w:themeFillTint="33"/>
        <w:rPr>
          <w:rFonts w:cstheme="minorHAnsi"/>
          <w:sz w:val="26"/>
          <w:szCs w:val="26"/>
        </w:rPr>
      </w:pPr>
      <w:r w:rsidRPr="00201FF9">
        <w:rPr>
          <w:rFonts w:cstheme="minorHAnsi"/>
          <w:b/>
          <w:bCs/>
          <w:sz w:val="26"/>
          <w:szCs w:val="26"/>
        </w:rPr>
        <w:t>It is recommended that each plan contains, or has attached to it, up</w:t>
      </w:r>
      <w:r w:rsidR="00A351B4" w:rsidRPr="00201FF9">
        <w:rPr>
          <w:rFonts w:cstheme="minorHAnsi"/>
          <w:b/>
          <w:bCs/>
          <w:sz w:val="26"/>
          <w:szCs w:val="26"/>
        </w:rPr>
        <w:t>-</w:t>
      </w:r>
      <w:r w:rsidRPr="00201FF9">
        <w:rPr>
          <w:rFonts w:cstheme="minorHAnsi"/>
          <w:b/>
          <w:bCs/>
          <w:sz w:val="26"/>
          <w:szCs w:val="26"/>
        </w:rPr>
        <w:t>to</w:t>
      </w:r>
      <w:r w:rsidR="00A351B4" w:rsidRPr="00201FF9">
        <w:rPr>
          <w:rFonts w:cstheme="minorHAnsi"/>
          <w:b/>
          <w:bCs/>
          <w:sz w:val="26"/>
          <w:szCs w:val="26"/>
        </w:rPr>
        <w:t>-</w:t>
      </w:r>
      <w:r w:rsidRPr="00201FF9">
        <w:rPr>
          <w:rFonts w:cstheme="minorHAnsi"/>
          <w:b/>
          <w:bCs/>
          <w:sz w:val="26"/>
          <w:szCs w:val="26"/>
        </w:rPr>
        <w:t>date emergency and out of hours contact details for staff</w:t>
      </w:r>
      <w:r w:rsidR="000545B1" w:rsidRPr="00201FF9">
        <w:rPr>
          <w:rFonts w:cstheme="minorHAnsi"/>
          <w:sz w:val="26"/>
          <w:szCs w:val="26"/>
        </w:rPr>
        <w:t xml:space="preserve"> </w:t>
      </w:r>
      <w:r w:rsidR="00BD1340" w:rsidRPr="00201FF9">
        <w:rPr>
          <w:rFonts w:cstheme="minorHAnsi"/>
          <w:sz w:val="26"/>
          <w:szCs w:val="26"/>
        </w:rPr>
        <w:t>(</w:t>
      </w:r>
      <w:r w:rsidR="000545B1" w:rsidRPr="00201FF9">
        <w:rPr>
          <w:rFonts w:cstheme="minorHAnsi"/>
          <w:sz w:val="26"/>
          <w:szCs w:val="26"/>
        </w:rPr>
        <w:t>and critical suppliers</w:t>
      </w:r>
      <w:r w:rsidR="00BD1340" w:rsidRPr="00201FF9">
        <w:rPr>
          <w:rFonts w:cstheme="minorHAnsi"/>
          <w:sz w:val="26"/>
          <w:szCs w:val="26"/>
        </w:rPr>
        <w:t>,</w:t>
      </w:r>
      <w:r w:rsidR="0029241E" w:rsidRPr="00201FF9">
        <w:rPr>
          <w:rFonts w:cstheme="minorHAnsi"/>
          <w:sz w:val="26"/>
          <w:szCs w:val="26"/>
        </w:rPr>
        <w:t xml:space="preserve"> if applicable)</w:t>
      </w:r>
      <w:r w:rsidRPr="00201FF9">
        <w:rPr>
          <w:rFonts w:cstheme="minorHAnsi"/>
          <w:sz w:val="26"/>
          <w:szCs w:val="26"/>
        </w:rPr>
        <w:t xml:space="preserve">.  </w:t>
      </w:r>
    </w:p>
    <w:p w14:paraId="75B15379" w14:textId="591962F2" w:rsidR="001608DA" w:rsidRPr="00AE4A2F" w:rsidRDefault="00CB623E" w:rsidP="00E51A4C">
      <w:pPr>
        <w:rPr>
          <w:rFonts w:ascii="Amasis MT Pro Black" w:hAnsi="Amasis MT Pro Black"/>
          <w:b/>
          <w:sz w:val="36"/>
          <w:szCs w:val="28"/>
        </w:rPr>
      </w:pPr>
      <w:bookmarkStart w:id="5" w:name="Business_Continuity_Plan_Template"/>
      <w:r>
        <w:rPr>
          <w:b/>
          <w:color w:val="31849B" w:themeColor="accent5" w:themeShade="BF"/>
          <w:sz w:val="40"/>
          <w:szCs w:val="32"/>
        </w:rPr>
        <w:br w:type="page"/>
      </w:r>
      <w:r w:rsidR="001608DA" w:rsidRPr="00AE4A2F">
        <w:rPr>
          <w:rFonts w:ascii="Amasis MT Pro Black" w:hAnsi="Amasis MT Pro Black"/>
          <w:b/>
          <w:sz w:val="36"/>
          <w:szCs w:val="28"/>
        </w:rPr>
        <w:lastRenderedPageBreak/>
        <w:t>Business Continuity Plan Template</w:t>
      </w:r>
    </w:p>
    <w:tbl>
      <w:tblPr>
        <w:tblpPr w:leftFromText="180" w:rightFromText="180" w:vertAnchor="text" w:horzAnchor="margin" w:tblpX="108" w:tblpY="176"/>
        <w:tblW w:w="0" w:type="auto"/>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4503"/>
        <w:gridCol w:w="9780"/>
      </w:tblGrid>
      <w:tr w:rsidR="007A5498" w:rsidRPr="007A5498" w14:paraId="789E3350" w14:textId="77777777" w:rsidTr="008C061A">
        <w:tc>
          <w:tcPr>
            <w:tcW w:w="4503" w:type="dxa"/>
          </w:tcPr>
          <w:bookmarkEnd w:id="5"/>
          <w:p w14:paraId="2EDC4DA8"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School Address:</w:t>
            </w:r>
          </w:p>
          <w:p w14:paraId="549BF3E1" w14:textId="77777777" w:rsidR="007A5498" w:rsidRPr="007A5498" w:rsidRDefault="007A5498" w:rsidP="007A5498">
            <w:pPr>
              <w:spacing w:after="0" w:line="240" w:lineRule="auto"/>
              <w:jc w:val="center"/>
              <w:rPr>
                <w:rFonts w:cs="Arial"/>
                <w:b/>
                <w:noProof/>
                <w:color w:val="202124"/>
                <w:sz w:val="26"/>
                <w:szCs w:val="26"/>
                <w:shd w:val="clear" w:color="auto" w:fill="FFFFFF"/>
              </w:rPr>
            </w:pPr>
          </w:p>
        </w:tc>
        <w:tc>
          <w:tcPr>
            <w:tcW w:w="9780" w:type="dxa"/>
          </w:tcPr>
          <w:p w14:paraId="7DE7F45F" w14:textId="77777777" w:rsidR="007A5498" w:rsidRDefault="007A5498" w:rsidP="007A5498">
            <w:pPr>
              <w:spacing w:after="0" w:line="240" w:lineRule="auto"/>
              <w:rPr>
                <w:rFonts w:ascii="Calibri" w:eastAsia="Times New Roman" w:hAnsi="Calibri" w:cs="Times New Roman"/>
                <w:sz w:val="20"/>
                <w:szCs w:val="20"/>
                <w:lang w:eastAsia="en-GB"/>
              </w:rPr>
            </w:pPr>
          </w:p>
          <w:p w14:paraId="4696E775" w14:textId="77777777" w:rsidR="007A5498" w:rsidRDefault="007A5498" w:rsidP="007A5498">
            <w:pPr>
              <w:spacing w:after="0" w:line="240" w:lineRule="auto"/>
              <w:rPr>
                <w:rFonts w:ascii="Calibri" w:eastAsia="Times New Roman" w:hAnsi="Calibri" w:cs="Times New Roman"/>
                <w:sz w:val="20"/>
                <w:szCs w:val="20"/>
                <w:lang w:eastAsia="en-GB"/>
              </w:rPr>
            </w:pPr>
          </w:p>
          <w:p w14:paraId="263A5297" w14:textId="77777777" w:rsidR="007A5498" w:rsidRDefault="007A5498" w:rsidP="007A5498">
            <w:pPr>
              <w:spacing w:after="0" w:line="240" w:lineRule="auto"/>
              <w:rPr>
                <w:rFonts w:ascii="Calibri" w:eastAsia="Times New Roman" w:hAnsi="Calibri" w:cs="Times New Roman"/>
                <w:sz w:val="20"/>
                <w:szCs w:val="20"/>
                <w:lang w:eastAsia="en-GB"/>
              </w:rPr>
            </w:pPr>
          </w:p>
          <w:p w14:paraId="267F3197"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194D746F" w14:textId="77777777" w:rsidTr="008C061A">
        <w:tc>
          <w:tcPr>
            <w:tcW w:w="4503" w:type="dxa"/>
          </w:tcPr>
          <w:p w14:paraId="68236C83"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Plan Owner [Head Teacher]:</w:t>
            </w:r>
          </w:p>
        </w:tc>
        <w:tc>
          <w:tcPr>
            <w:tcW w:w="9780" w:type="dxa"/>
          </w:tcPr>
          <w:p w14:paraId="3206BF86" w14:textId="77777777" w:rsidR="007A5498" w:rsidRDefault="007A5498" w:rsidP="007A5498">
            <w:pPr>
              <w:spacing w:after="0" w:line="240" w:lineRule="auto"/>
              <w:rPr>
                <w:rFonts w:ascii="Calibri" w:eastAsia="Times New Roman" w:hAnsi="Calibri" w:cs="Times New Roman"/>
                <w:sz w:val="20"/>
                <w:szCs w:val="20"/>
                <w:lang w:eastAsia="en-GB"/>
              </w:rPr>
            </w:pPr>
          </w:p>
          <w:p w14:paraId="47EE3AAA"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646B62D1" w14:textId="77777777" w:rsidTr="008C061A">
        <w:tc>
          <w:tcPr>
            <w:tcW w:w="4503" w:type="dxa"/>
          </w:tcPr>
          <w:p w14:paraId="4B7896A6"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Plan Maintainers:</w:t>
            </w:r>
          </w:p>
        </w:tc>
        <w:tc>
          <w:tcPr>
            <w:tcW w:w="9780" w:type="dxa"/>
          </w:tcPr>
          <w:p w14:paraId="6C382D5A" w14:textId="77777777" w:rsidR="007A5498" w:rsidRDefault="007A5498" w:rsidP="007A5498">
            <w:pPr>
              <w:spacing w:after="0" w:line="240" w:lineRule="auto"/>
              <w:rPr>
                <w:rFonts w:ascii="Calibri" w:eastAsia="Times New Roman" w:hAnsi="Calibri" w:cs="Times New Roman"/>
                <w:sz w:val="20"/>
                <w:szCs w:val="20"/>
                <w:lang w:eastAsia="en-GB"/>
              </w:rPr>
            </w:pPr>
          </w:p>
          <w:p w14:paraId="4230C7BD"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31DC1923" w14:textId="77777777" w:rsidTr="008C061A">
        <w:tc>
          <w:tcPr>
            <w:tcW w:w="4503" w:type="dxa"/>
            <w:tcBorders>
              <w:bottom w:val="single" w:sz="6" w:space="0" w:color="BFBFBF"/>
            </w:tcBorders>
          </w:tcPr>
          <w:p w14:paraId="06BADEDF" w14:textId="77777777" w:rsidR="007A5498" w:rsidRPr="007A5498" w:rsidRDefault="007A5498" w:rsidP="008C061A">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Plan Approved by [Chair of</w:t>
            </w:r>
            <w:r w:rsidR="008C061A">
              <w:rPr>
                <w:rFonts w:cs="Arial"/>
                <w:b/>
                <w:noProof/>
                <w:color w:val="202124"/>
                <w:sz w:val="26"/>
                <w:szCs w:val="26"/>
                <w:shd w:val="clear" w:color="auto" w:fill="FFFFFF"/>
              </w:rPr>
              <w:t xml:space="preserve"> </w:t>
            </w:r>
            <w:r w:rsidRPr="007A5498">
              <w:rPr>
                <w:rFonts w:cs="Arial"/>
                <w:b/>
                <w:noProof/>
                <w:color w:val="202124"/>
                <w:sz w:val="26"/>
                <w:szCs w:val="26"/>
                <w:shd w:val="clear" w:color="auto" w:fill="FFFFFF"/>
              </w:rPr>
              <w:t>Governors]:</w:t>
            </w:r>
          </w:p>
        </w:tc>
        <w:tc>
          <w:tcPr>
            <w:tcW w:w="9780" w:type="dxa"/>
            <w:tcBorders>
              <w:bottom w:val="single" w:sz="6" w:space="0" w:color="BFBFBF"/>
            </w:tcBorders>
          </w:tcPr>
          <w:p w14:paraId="4A04B68D"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2E8A891E" w14:textId="77777777" w:rsidTr="008C061A">
        <w:tc>
          <w:tcPr>
            <w:tcW w:w="4503" w:type="dxa"/>
            <w:tcBorders>
              <w:top w:val="single" w:sz="6" w:space="0" w:color="BFBFBF"/>
              <w:left w:val="nil"/>
              <w:bottom w:val="single" w:sz="6" w:space="0" w:color="BFBFBF"/>
              <w:right w:val="nil"/>
            </w:tcBorders>
          </w:tcPr>
          <w:p w14:paraId="63BD2C5A" w14:textId="77777777" w:rsidR="007A5498" w:rsidRPr="007A5498" w:rsidRDefault="007A5498" w:rsidP="007A5498">
            <w:pPr>
              <w:spacing w:after="0" w:line="240" w:lineRule="auto"/>
              <w:jc w:val="right"/>
              <w:rPr>
                <w:rFonts w:cs="Arial"/>
                <w:b/>
                <w:noProof/>
                <w:color w:val="202124"/>
                <w:sz w:val="26"/>
                <w:szCs w:val="26"/>
                <w:shd w:val="clear" w:color="auto" w:fill="FFFFFF"/>
              </w:rPr>
            </w:pPr>
          </w:p>
        </w:tc>
        <w:tc>
          <w:tcPr>
            <w:tcW w:w="9780" w:type="dxa"/>
            <w:tcBorders>
              <w:top w:val="single" w:sz="6" w:space="0" w:color="BFBFBF"/>
              <w:left w:val="nil"/>
              <w:bottom w:val="single" w:sz="6" w:space="0" w:color="BFBFBF"/>
              <w:right w:val="nil"/>
            </w:tcBorders>
          </w:tcPr>
          <w:p w14:paraId="6B5B7453"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431628D8" w14:textId="77777777" w:rsidTr="008C061A">
        <w:tc>
          <w:tcPr>
            <w:tcW w:w="4503" w:type="dxa"/>
            <w:tcBorders>
              <w:top w:val="single" w:sz="6" w:space="0" w:color="BFBFBF"/>
            </w:tcBorders>
          </w:tcPr>
          <w:p w14:paraId="13BB0C35"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Date Approved:</w:t>
            </w:r>
          </w:p>
        </w:tc>
        <w:tc>
          <w:tcPr>
            <w:tcW w:w="9780" w:type="dxa"/>
            <w:tcBorders>
              <w:top w:val="single" w:sz="6" w:space="0" w:color="BFBFBF"/>
            </w:tcBorders>
          </w:tcPr>
          <w:p w14:paraId="09D00B99" w14:textId="77777777" w:rsidR="007A5498" w:rsidRDefault="007A5498" w:rsidP="007A5498">
            <w:pPr>
              <w:spacing w:after="0" w:line="240" w:lineRule="auto"/>
              <w:rPr>
                <w:rFonts w:ascii="Calibri" w:eastAsia="Times New Roman" w:hAnsi="Calibri" w:cs="Times New Roman"/>
                <w:sz w:val="20"/>
                <w:szCs w:val="20"/>
                <w:lang w:eastAsia="en-GB"/>
              </w:rPr>
            </w:pPr>
          </w:p>
          <w:p w14:paraId="0D59A4DB"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3DA2E0E7" w14:textId="77777777" w:rsidTr="008C061A">
        <w:tc>
          <w:tcPr>
            <w:tcW w:w="4503" w:type="dxa"/>
          </w:tcPr>
          <w:p w14:paraId="4429C4A7"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Date of Last Review:</w:t>
            </w:r>
          </w:p>
        </w:tc>
        <w:tc>
          <w:tcPr>
            <w:tcW w:w="9780" w:type="dxa"/>
          </w:tcPr>
          <w:p w14:paraId="116A20E0" w14:textId="77777777" w:rsidR="007A5498" w:rsidRDefault="007A5498" w:rsidP="007A5498">
            <w:pPr>
              <w:spacing w:after="0" w:line="240" w:lineRule="auto"/>
              <w:rPr>
                <w:rFonts w:ascii="Calibri" w:eastAsia="Times New Roman" w:hAnsi="Calibri" w:cs="Times New Roman"/>
                <w:sz w:val="20"/>
                <w:szCs w:val="20"/>
                <w:lang w:eastAsia="en-GB"/>
              </w:rPr>
            </w:pPr>
          </w:p>
          <w:p w14:paraId="2F7BDB90"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23C2826E" w14:textId="77777777" w:rsidTr="008C061A">
        <w:tc>
          <w:tcPr>
            <w:tcW w:w="4503" w:type="dxa"/>
          </w:tcPr>
          <w:p w14:paraId="2C9AE399"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Date of Next Review:</w:t>
            </w:r>
          </w:p>
        </w:tc>
        <w:tc>
          <w:tcPr>
            <w:tcW w:w="9780" w:type="dxa"/>
          </w:tcPr>
          <w:p w14:paraId="4D1A2AB7" w14:textId="77777777" w:rsidR="007A5498" w:rsidRDefault="007A5498" w:rsidP="007A5498">
            <w:pPr>
              <w:spacing w:after="0" w:line="240" w:lineRule="auto"/>
              <w:rPr>
                <w:rFonts w:ascii="Calibri" w:eastAsia="Times New Roman" w:hAnsi="Calibri" w:cs="Times New Roman"/>
                <w:sz w:val="20"/>
                <w:szCs w:val="20"/>
                <w:lang w:eastAsia="en-GB"/>
              </w:rPr>
            </w:pPr>
          </w:p>
          <w:p w14:paraId="7FE588EA"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r w:rsidR="007A5498" w:rsidRPr="007A5498" w14:paraId="1883D865" w14:textId="77777777" w:rsidTr="008C061A">
        <w:tc>
          <w:tcPr>
            <w:tcW w:w="4503" w:type="dxa"/>
          </w:tcPr>
          <w:p w14:paraId="78126E87" w14:textId="77777777" w:rsidR="007A5498" w:rsidRPr="007A5498" w:rsidRDefault="007A5498" w:rsidP="007A5498">
            <w:pPr>
              <w:spacing w:after="0" w:line="240" w:lineRule="auto"/>
              <w:jc w:val="right"/>
              <w:rPr>
                <w:rFonts w:cs="Arial"/>
                <w:b/>
                <w:noProof/>
                <w:color w:val="202124"/>
                <w:sz w:val="26"/>
                <w:szCs w:val="26"/>
                <w:shd w:val="clear" w:color="auto" w:fill="FFFFFF"/>
              </w:rPr>
            </w:pPr>
            <w:r w:rsidRPr="007A5498">
              <w:rPr>
                <w:rFonts w:cs="Arial"/>
                <w:b/>
                <w:noProof/>
                <w:color w:val="202124"/>
                <w:sz w:val="26"/>
                <w:szCs w:val="26"/>
                <w:shd w:val="clear" w:color="auto" w:fill="FFFFFF"/>
              </w:rPr>
              <w:t xml:space="preserve">Date of Last Exercise: </w:t>
            </w:r>
          </w:p>
        </w:tc>
        <w:tc>
          <w:tcPr>
            <w:tcW w:w="9780" w:type="dxa"/>
          </w:tcPr>
          <w:p w14:paraId="76273690" w14:textId="77777777" w:rsidR="007A5498" w:rsidRDefault="007A5498" w:rsidP="007A5498">
            <w:pPr>
              <w:spacing w:after="0" w:line="240" w:lineRule="auto"/>
              <w:rPr>
                <w:rFonts w:ascii="Calibri" w:eastAsia="Times New Roman" w:hAnsi="Calibri" w:cs="Times New Roman"/>
                <w:sz w:val="20"/>
                <w:szCs w:val="20"/>
                <w:lang w:eastAsia="en-GB"/>
              </w:rPr>
            </w:pPr>
          </w:p>
          <w:p w14:paraId="59652686" w14:textId="77777777" w:rsidR="007A5498" w:rsidRPr="007A5498" w:rsidRDefault="007A5498" w:rsidP="007A5498">
            <w:pPr>
              <w:spacing w:after="0" w:line="240" w:lineRule="auto"/>
              <w:rPr>
                <w:rFonts w:ascii="Calibri" w:eastAsia="Times New Roman" w:hAnsi="Calibri" w:cs="Times New Roman"/>
                <w:sz w:val="20"/>
                <w:szCs w:val="20"/>
                <w:lang w:eastAsia="en-GB"/>
              </w:rPr>
            </w:pPr>
          </w:p>
        </w:tc>
      </w:tr>
    </w:tbl>
    <w:p w14:paraId="15115BE2" w14:textId="77777777" w:rsidR="007A5498" w:rsidRDefault="007A5498" w:rsidP="00221B84">
      <w:pPr>
        <w:spacing w:after="0" w:line="240" w:lineRule="auto"/>
        <w:rPr>
          <w:b/>
          <w:color w:val="31849B" w:themeColor="accent5" w:themeShade="BF"/>
          <w:sz w:val="40"/>
          <w:szCs w:val="32"/>
        </w:rPr>
      </w:pPr>
    </w:p>
    <w:p w14:paraId="55FEA1A0" w14:textId="77777777" w:rsidR="007A5498" w:rsidRPr="008C061A" w:rsidRDefault="007A5498" w:rsidP="008C061A">
      <w:pPr>
        <w:spacing w:before="60" w:after="60" w:line="240" w:lineRule="auto"/>
        <w:rPr>
          <w:rFonts w:eastAsia="Times New Roman" w:cs="Arial"/>
          <w:b/>
          <w:sz w:val="26"/>
          <w:szCs w:val="26"/>
          <w:lang w:eastAsia="en-GB"/>
        </w:rPr>
      </w:pPr>
    </w:p>
    <w:p w14:paraId="248B5DA1" w14:textId="77777777" w:rsidR="007A5498" w:rsidRDefault="007A5498" w:rsidP="00221B84">
      <w:pPr>
        <w:spacing w:after="0" w:line="240" w:lineRule="auto"/>
        <w:rPr>
          <w:b/>
          <w:color w:val="31849B" w:themeColor="accent5" w:themeShade="BF"/>
          <w:sz w:val="40"/>
          <w:szCs w:val="32"/>
        </w:rPr>
      </w:pPr>
    </w:p>
    <w:p w14:paraId="1193AF8D" w14:textId="77777777" w:rsidR="007A5498" w:rsidRDefault="007A5498" w:rsidP="00221B84">
      <w:pPr>
        <w:spacing w:after="0" w:line="240" w:lineRule="auto"/>
        <w:rPr>
          <w:b/>
          <w:color w:val="31849B" w:themeColor="accent5" w:themeShade="BF"/>
          <w:sz w:val="40"/>
          <w:szCs w:val="32"/>
        </w:rPr>
      </w:pPr>
    </w:p>
    <w:p w14:paraId="69C26154" w14:textId="77777777" w:rsidR="007A5498" w:rsidRDefault="007A5498" w:rsidP="00221B84">
      <w:pPr>
        <w:spacing w:after="0" w:line="240" w:lineRule="auto"/>
        <w:rPr>
          <w:b/>
          <w:color w:val="31849B" w:themeColor="accent5" w:themeShade="BF"/>
          <w:sz w:val="40"/>
          <w:szCs w:val="32"/>
        </w:rPr>
      </w:pPr>
    </w:p>
    <w:p w14:paraId="611CBAB1" w14:textId="77777777" w:rsidR="007A5498" w:rsidRDefault="007A5498" w:rsidP="00221B84">
      <w:pPr>
        <w:spacing w:after="0" w:line="240" w:lineRule="auto"/>
        <w:rPr>
          <w:b/>
          <w:color w:val="31849B" w:themeColor="accent5" w:themeShade="BF"/>
          <w:sz w:val="40"/>
          <w:szCs w:val="32"/>
        </w:rPr>
      </w:pPr>
    </w:p>
    <w:p w14:paraId="2632F6B6" w14:textId="77777777" w:rsidR="007A5498" w:rsidRPr="008C061A" w:rsidRDefault="007A5498" w:rsidP="008C061A">
      <w:pPr>
        <w:keepNext/>
        <w:tabs>
          <w:tab w:val="left" w:pos="2360"/>
        </w:tabs>
        <w:spacing w:after="0" w:line="240" w:lineRule="auto"/>
        <w:outlineLvl w:val="0"/>
        <w:rPr>
          <w:rFonts w:cs="Arial"/>
          <w:b/>
          <w:noProof/>
          <w:color w:val="FFFFFF" w:themeColor="background1"/>
          <w:sz w:val="26"/>
          <w:szCs w:val="26"/>
          <w:shd w:val="clear" w:color="auto" w:fill="FFFFFF"/>
        </w:rPr>
      </w:pPr>
    </w:p>
    <w:p w14:paraId="0C2F78DD" w14:textId="77777777" w:rsidR="007A5498" w:rsidRPr="008C061A" w:rsidRDefault="007A5498" w:rsidP="008C061A">
      <w:pPr>
        <w:keepNext/>
        <w:tabs>
          <w:tab w:val="left" w:pos="2360"/>
        </w:tabs>
        <w:spacing w:after="0" w:line="240" w:lineRule="auto"/>
        <w:outlineLvl w:val="0"/>
        <w:rPr>
          <w:rFonts w:cs="Arial"/>
          <w:b/>
          <w:noProof/>
          <w:color w:val="FFFFFF" w:themeColor="background1"/>
          <w:sz w:val="26"/>
          <w:szCs w:val="26"/>
          <w:shd w:val="clear" w:color="auto" w:fill="FFFFFF"/>
        </w:rPr>
      </w:pPr>
    </w:p>
    <w:p w14:paraId="143C7A79" w14:textId="77777777" w:rsidR="007A5498" w:rsidRPr="008C061A" w:rsidRDefault="007A5498" w:rsidP="008C061A">
      <w:pPr>
        <w:spacing w:after="0" w:line="240" w:lineRule="auto"/>
        <w:jc w:val="right"/>
        <w:rPr>
          <w:rFonts w:cs="Arial"/>
          <w:b/>
          <w:noProof/>
          <w:color w:val="202124"/>
          <w:sz w:val="26"/>
          <w:szCs w:val="26"/>
          <w:shd w:val="clear" w:color="auto" w:fill="FFFFFF"/>
        </w:rPr>
      </w:pPr>
    </w:p>
    <w:p w14:paraId="6F3332AB" w14:textId="77777777" w:rsidR="007A5498" w:rsidRPr="008C061A" w:rsidRDefault="007A5498" w:rsidP="008C061A">
      <w:pPr>
        <w:spacing w:after="0" w:line="240" w:lineRule="auto"/>
        <w:jc w:val="right"/>
        <w:rPr>
          <w:rFonts w:cs="Arial"/>
          <w:b/>
          <w:noProof/>
          <w:color w:val="202124"/>
          <w:sz w:val="26"/>
          <w:szCs w:val="26"/>
          <w:shd w:val="clear" w:color="auto" w:fill="FFFFFF"/>
        </w:rPr>
      </w:pPr>
    </w:p>
    <w:p w14:paraId="1A2BCB9A" w14:textId="77777777" w:rsidR="007A5498" w:rsidRDefault="007A5498" w:rsidP="00221B84">
      <w:pPr>
        <w:spacing w:after="0" w:line="240" w:lineRule="auto"/>
        <w:rPr>
          <w:b/>
          <w:color w:val="31849B" w:themeColor="accent5" w:themeShade="BF"/>
          <w:sz w:val="40"/>
          <w:szCs w:val="32"/>
        </w:rPr>
      </w:pPr>
    </w:p>
    <w:p w14:paraId="1D2E81A1" w14:textId="77777777" w:rsidR="008C061A" w:rsidRDefault="008C061A" w:rsidP="007A5498">
      <w:pPr>
        <w:spacing w:before="40" w:after="40" w:line="240" w:lineRule="auto"/>
        <w:rPr>
          <w:rFonts w:cs="Arial"/>
          <w:noProof/>
          <w:color w:val="31849B" w:themeColor="accent5" w:themeShade="BF"/>
          <w:sz w:val="26"/>
          <w:szCs w:val="26"/>
          <w:shd w:val="clear" w:color="auto" w:fill="FFFFFF"/>
        </w:rPr>
      </w:pPr>
    </w:p>
    <w:p w14:paraId="1C2FB730" w14:textId="6698AEBD" w:rsidR="007A5498" w:rsidRPr="00C431DE" w:rsidRDefault="500B2D38" w:rsidP="007A5498">
      <w:pPr>
        <w:spacing w:before="40" w:after="40" w:line="240" w:lineRule="auto"/>
        <w:rPr>
          <w:rFonts w:cs="Arial"/>
          <w:b/>
          <w:bCs/>
          <w:noProof/>
          <w:color w:val="31849B" w:themeColor="accent5" w:themeShade="BF"/>
          <w:sz w:val="26"/>
          <w:szCs w:val="26"/>
          <w:shd w:val="clear" w:color="auto" w:fill="FFFFFF"/>
        </w:rPr>
      </w:pPr>
      <w:r w:rsidRPr="00C431DE">
        <w:rPr>
          <w:rFonts w:cs="Arial"/>
          <w:b/>
          <w:bCs/>
          <w:noProof/>
          <w:color w:val="31849B" w:themeColor="accent5" w:themeShade="BF"/>
          <w:sz w:val="26"/>
          <w:szCs w:val="26"/>
          <w:shd w:val="clear" w:color="auto" w:fill="FFFFFF"/>
        </w:rPr>
        <w:t xml:space="preserve">[Whenever the contents of the plan are revised or amended, make a note of these changes </w:t>
      </w:r>
      <w:r w:rsidR="48E8A141" w:rsidRPr="00C431DE">
        <w:rPr>
          <w:rFonts w:cs="Arial"/>
          <w:b/>
          <w:bCs/>
          <w:noProof/>
          <w:color w:val="31849B" w:themeColor="accent5" w:themeShade="BF"/>
          <w:sz w:val="26"/>
          <w:szCs w:val="26"/>
          <w:shd w:val="clear" w:color="auto" w:fill="FFFFFF"/>
        </w:rPr>
        <w:t>to</w:t>
      </w:r>
      <w:r w:rsidRPr="00C431DE">
        <w:rPr>
          <w:rFonts w:cs="Arial"/>
          <w:b/>
          <w:bCs/>
          <w:noProof/>
          <w:color w:val="31849B" w:themeColor="accent5" w:themeShade="BF"/>
          <w:sz w:val="26"/>
          <w:szCs w:val="26"/>
          <w:shd w:val="clear" w:color="auto" w:fill="FFFFFF"/>
        </w:rPr>
        <w:t xml:space="preserve"> establish a clear audit trail</w:t>
      </w:r>
      <w:r w:rsidR="08FAC1CA" w:rsidRPr="00C431DE">
        <w:rPr>
          <w:rFonts w:cs="Arial"/>
          <w:b/>
          <w:bCs/>
          <w:noProof/>
          <w:color w:val="31849B" w:themeColor="accent5" w:themeShade="BF"/>
          <w:sz w:val="26"/>
          <w:szCs w:val="26"/>
          <w:shd w:val="clear" w:color="auto" w:fill="FFFFFF"/>
        </w:rPr>
        <w:t xml:space="preserve"> and version control</w:t>
      </w:r>
      <w:r w:rsidRPr="00C431DE">
        <w:rPr>
          <w:rFonts w:cs="Arial"/>
          <w:b/>
          <w:bCs/>
          <w:noProof/>
          <w:color w:val="31849B" w:themeColor="accent5" w:themeShade="BF"/>
          <w:sz w:val="26"/>
          <w:szCs w:val="26"/>
          <w:shd w:val="clear" w:color="auto" w:fill="FFFFFF"/>
        </w:rPr>
        <w:t>.</w:t>
      </w:r>
      <w:r w:rsidR="08FAC1CA" w:rsidRPr="00C431DE">
        <w:rPr>
          <w:rFonts w:cs="Arial"/>
          <w:b/>
          <w:bCs/>
          <w:noProof/>
          <w:color w:val="31849B" w:themeColor="accent5" w:themeShade="BF"/>
          <w:sz w:val="26"/>
          <w:szCs w:val="26"/>
          <w:shd w:val="clear" w:color="auto" w:fill="FFFFFF"/>
        </w:rPr>
        <w:t xml:space="preserve"> </w:t>
      </w:r>
      <w:r w:rsidRPr="00C431DE">
        <w:rPr>
          <w:rFonts w:cs="Arial"/>
          <w:b/>
          <w:bCs/>
          <w:noProof/>
          <w:color w:val="31849B" w:themeColor="accent5" w:themeShade="BF"/>
          <w:sz w:val="26"/>
          <w:szCs w:val="26"/>
          <w:shd w:val="clear" w:color="auto" w:fill="FFFFFF"/>
        </w:rPr>
        <w:t>Revision to the plan could be prompted as a result of an exercise, an update of contact details or changes to the school, amongst others.]</w:t>
      </w:r>
    </w:p>
    <w:p w14:paraId="6D935AAA" w14:textId="77777777" w:rsidR="007A5498" w:rsidRDefault="007A5498" w:rsidP="007A5498">
      <w:pPr>
        <w:spacing w:before="40" w:after="40" w:line="240" w:lineRule="auto"/>
        <w:rPr>
          <w:rFonts w:cs="Arial"/>
          <w:b/>
          <w:noProof/>
          <w:color w:val="202124"/>
          <w:sz w:val="26"/>
          <w:szCs w:val="26"/>
          <w:shd w:val="clear" w:color="auto" w:fill="FFFFFF"/>
        </w:rPr>
      </w:pPr>
    </w:p>
    <w:tbl>
      <w:tblPr>
        <w:tblW w:w="461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2649"/>
        <w:gridCol w:w="8921"/>
        <w:gridCol w:w="2300"/>
      </w:tblGrid>
      <w:tr w:rsidR="007A5498" w:rsidRPr="008C061A" w14:paraId="7381DEE8" w14:textId="77777777" w:rsidTr="008C061A">
        <w:tc>
          <w:tcPr>
            <w:tcW w:w="955" w:type="pct"/>
            <w:shd w:val="clear" w:color="auto" w:fill="DAEEF3" w:themeFill="accent5" w:themeFillTint="33"/>
          </w:tcPr>
          <w:p w14:paraId="490A2EBB" w14:textId="77777777" w:rsidR="007A5498" w:rsidRPr="008C061A" w:rsidRDefault="007A5498"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Date</w:t>
            </w:r>
          </w:p>
        </w:tc>
        <w:tc>
          <w:tcPr>
            <w:tcW w:w="3216" w:type="pct"/>
            <w:shd w:val="clear" w:color="auto" w:fill="DAEEF3" w:themeFill="accent5" w:themeFillTint="33"/>
          </w:tcPr>
          <w:p w14:paraId="26AFA941" w14:textId="4CE74640" w:rsidR="007A5498" w:rsidRPr="008C061A" w:rsidRDefault="007A5498"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 xml:space="preserve">Revision / Amendment Details </w:t>
            </w:r>
            <w:r w:rsidR="00E42B72">
              <w:rPr>
                <w:rFonts w:eastAsia="Times New Roman" w:cs="Arial"/>
                <w:b/>
                <w:sz w:val="26"/>
                <w:szCs w:val="26"/>
                <w:lang w:eastAsia="en-GB"/>
              </w:rPr>
              <w:t>and</w:t>
            </w:r>
            <w:r w:rsidRPr="008C061A">
              <w:rPr>
                <w:rFonts w:eastAsia="Times New Roman" w:cs="Arial"/>
                <w:b/>
                <w:sz w:val="26"/>
                <w:szCs w:val="26"/>
                <w:lang w:eastAsia="en-GB"/>
              </w:rPr>
              <w:t xml:space="preserve"> Reason</w:t>
            </w:r>
          </w:p>
        </w:tc>
        <w:tc>
          <w:tcPr>
            <w:tcW w:w="829" w:type="pct"/>
            <w:shd w:val="clear" w:color="auto" w:fill="DAEEF3" w:themeFill="accent5" w:themeFillTint="33"/>
          </w:tcPr>
          <w:p w14:paraId="3BFCFCFA" w14:textId="77777777" w:rsidR="007A5498" w:rsidRPr="008C061A" w:rsidRDefault="007A5498"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By Whom</w:t>
            </w:r>
          </w:p>
        </w:tc>
      </w:tr>
      <w:tr w:rsidR="007A5498" w:rsidRPr="007A5498" w14:paraId="359AB0BE" w14:textId="77777777" w:rsidTr="008C061A">
        <w:tc>
          <w:tcPr>
            <w:tcW w:w="955" w:type="pct"/>
          </w:tcPr>
          <w:p w14:paraId="58514D2F" w14:textId="77777777" w:rsidR="007A5498" w:rsidRPr="007A5498" w:rsidRDefault="007A5498" w:rsidP="007A5498">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3216" w:type="pct"/>
          </w:tcPr>
          <w:p w14:paraId="420AFB49" w14:textId="77777777" w:rsidR="007A5498" w:rsidRPr="007A5498" w:rsidRDefault="007A5498" w:rsidP="007A5498">
            <w:pPr>
              <w:keepNext/>
              <w:tabs>
                <w:tab w:val="left" w:pos="2360"/>
              </w:tabs>
              <w:spacing w:after="0" w:line="240" w:lineRule="auto"/>
              <w:outlineLvl w:val="0"/>
              <w:rPr>
                <w:rFonts w:cs="Arial"/>
                <w:b/>
                <w:noProof/>
                <w:color w:val="202124"/>
                <w:sz w:val="26"/>
                <w:szCs w:val="26"/>
                <w:shd w:val="clear" w:color="auto" w:fill="FFFFFF"/>
              </w:rPr>
            </w:pPr>
          </w:p>
        </w:tc>
        <w:tc>
          <w:tcPr>
            <w:tcW w:w="829" w:type="pct"/>
          </w:tcPr>
          <w:p w14:paraId="3A56F8FC" w14:textId="77777777" w:rsidR="007A5498" w:rsidRPr="007A5498" w:rsidRDefault="007A5498" w:rsidP="007A5498">
            <w:pPr>
              <w:keepNext/>
              <w:tabs>
                <w:tab w:val="left" w:pos="2360"/>
              </w:tabs>
              <w:spacing w:after="0" w:line="240" w:lineRule="auto"/>
              <w:outlineLvl w:val="0"/>
              <w:rPr>
                <w:rFonts w:cs="Arial"/>
                <w:b/>
                <w:noProof/>
                <w:color w:val="202124"/>
                <w:sz w:val="26"/>
                <w:szCs w:val="26"/>
                <w:shd w:val="clear" w:color="auto" w:fill="FFFFFF"/>
              </w:rPr>
            </w:pPr>
          </w:p>
        </w:tc>
      </w:tr>
      <w:tr w:rsidR="007A5498" w:rsidRPr="007A5498" w14:paraId="2D8910A5" w14:textId="77777777" w:rsidTr="008C061A">
        <w:tc>
          <w:tcPr>
            <w:tcW w:w="955" w:type="pct"/>
          </w:tcPr>
          <w:p w14:paraId="0A7B30A9" w14:textId="77777777" w:rsidR="007A5498" w:rsidRPr="007A5498" w:rsidRDefault="007A5498" w:rsidP="007A5498">
            <w:pPr>
              <w:keepNext/>
              <w:tabs>
                <w:tab w:val="left" w:pos="2360"/>
              </w:tabs>
              <w:spacing w:after="0" w:line="240" w:lineRule="auto"/>
              <w:outlineLvl w:val="0"/>
              <w:rPr>
                <w:rFonts w:cs="Arial"/>
                <w:b/>
                <w:noProof/>
                <w:color w:val="202124"/>
                <w:sz w:val="26"/>
                <w:szCs w:val="26"/>
                <w:shd w:val="clear" w:color="auto" w:fill="FFFFFF"/>
              </w:rPr>
            </w:pPr>
          </w:p>
        </w:tc>
        <w:tc>
          <w:tcPr>
            <w:tcW w:w="3216" w:type="pct"/>
          </w:tcPr>
          <w:p w14:paraId="33066962" w14:textId="77777777" w:rsidR="007A5498" w:rsidRPr="007A5498" w:rsidRDefault="007A5498" w:rsidP="007A5498">
            <w:pPr>
              <w:keepNext/>
              <w:tabs>
                <w:tab w:val="left" w:pos="2360"/>
              </w:tabs>
              <w:spacing w:after="0" w:line="240" w:lineRule="auto"/>
              <w:outlineLvl w:val="0"/>
              <w:rPr>
                <w:rFonts w:cs="Arial"/>
                <w:b/>
                <w:noProof/>
                <w:color w:val="202124"/>
                <w:sz w:val="26"/>
                <w:szCs w:val="26"/>
                <w:shd w:val="clear" w:color="auto" w:fill="FFFFFF"/>
              </w:rPr>
            </w:pPr>
          </w:p>
        </w:tc>
        <w:tc>
          <w:tcPr>
            <w:tcW w:w="829" w:type="pct"/>
          </w:tcPr>
          <w:p w14:paraId="1805B1F7" w14:textId="77777777" w:rsidR="007A5498" w:rsidRPr="007A5498" w:rsidRDefault="007A5498" w:rsidP="007A5498">
            <w:pPr>
              <w:keepNext/>
              <w:tabs>
                <w:tab w:val="left" w:pos="2360"/>
              </w:tabs>
              <w:spacing w:after="0" w:line="240" w:lineRule="auto"/>
              <w:outlineLvl w:val="0"/>
              <w:rPr>
                <w:rFonts w:cs="Arial"/>
                <w:b/>
                <w:noProof/>
                <w:color w:val="202124"/>
                <w:sz w:val="26"/>
                <w:szCs w:val="26"/>
                <w:shd w:val="clear" w:color="auto" w:fill="FFFFFF"/>
              </w:rPr>
            </w:pPr>
          </w:p>
        </w:tc>
      </w:tr>
    </w:tbl>
    <w:p w14:paraId="7E506174" w14:textId="77777777" w:rsidR="008C061A" w:rsidRDefault="008C061A" w:rsidP="008C061A">
      <w:pPr>
        <w:widowControl w:val="0"/>
        <w:spacing w:before="40" w:after="0" w:line="240" w:lineRule="auto"/>
        <w:rPr>
          <w:rFonts w:cs="Arial"/>
          <w:noProof/>
          <w:sz w:val="26"/>
          <w:szCs w:val="26"/>
          <w:shd w:val="clear" w:color="auto" w:fill="FFFFFF"/>
        </w:rPr>
      </w:pPr>
    </w:p>
    <w:p w14:paraId="1E2FD528" w14:textId="221C2261" w:rsidR="00D81C47" w:rsidRPr="00201FF9" w:rsidRDefault="00C431DE" w:rsidP="006B0F5A">
      <w:pPr>
        <w:shd w:val="clear" w:color="auto" w:fill="F2DBDB" w:themeFill="accent2" w:themeFillTint="33"/>
        <w:spacing w:after="0" w:line="240" w:lineRule="auto"/>
        <w:rPr>
          <w:rFonts w:cstheme="minorHAnsi"/>
          <w:b/>
          <w:sz w:val="28"/>
          <w:szCs w:val="28"/>
        </w:rPr>
      </w:pPr>
      <w:r w:rsidRPr="00201FF9">
        <w:rPr>
          <w:rFonts w:cstheme="minorHAnsi"/>
          <w:b/>
          <w:sz w:val="28"/>
          <w:szCs w:val="28"/>
        </w:rPr>
        <w:t xml:space="preserve">Although staff training is essential, we also </w:t>
      </w:r>
      <w:r w:rsidR="00E92BA6" w:rsidRPr="00201FF9">
        <w:rPr>
          <w:rFonts w:cstheme="minorHAnsi"/>
          <w:b/>
          <w:sz w:val="28"/>
          <w:szCs w:val="28"/>
        </w:rPr>
        <w:t xml:space="preserve">recommend that </w:t>
      </w:r>
      <w:r w:rsidR="00D81C47" w:rsidRPr="00201FF9">
        <w:rPr>
          <w:rFonts w:cstheme="minorHAnsi"/>
          <w:b/>
          <w:sz w:val="28"/>
          <w:szCs w:val="28"/>
        </w:rPr>
        <w:t>you include the following page after your cover page</w:t>
      </w:r>
      <w:r w:rsidR="00E92BA6" w:rsidRPr="00201FF9">
        <w:rPr>
          <w:rFonts w:cstheme="minorHAnsi"/>
          <w:b/>
          <w:sz w:val="28"/>
          <w:szCs w:val="28"/>
        </w:rPr>
        <w:t>.  This</w:t>
      </w:r>
      <w:r w:rsidR="00D81C47" w:rsidRPr="00201FF9">
        <w:rPr>
          <w:rFonts w:cstheme="minorHAnsi"/>
          <w:b/>
          <w:sz w:val="28"/>
          <w:szCs w:val="28"/>
        </w:rPr>
        <w:t xml:space="preserve"> will </w:t>
      </w:r>
      <w:r w:rsidR="00E92BA6" w:rsidRPr="00201FF9">
        <w:rPr>
          <w:rFonts w:cstheme="minorHAnsi"/>
          <w:b/>
          <w:sz w:val="28"/>
          <w:szCs w:val="28"/>
        </w:rPr>
        <w:t>ensure that anyone unfamiliar with the plan can</w:t>
      </w:r>
      <w:r w:rsidR="00D81C47" w:rsidRPr="00201FF9">
        <w:rPr>
          <w:rFonts w:cstheme="minorHAnsi"/>
          <w:b/>
          <w:sz w:val="28"/>
          <w:szCs w:val="28"/>
        </w:rPr>
        <w:t xml:space="preserve"> </w:t>
      </w:r>
      <w:r w:rsidR="00AE2C3F" w:rsidRPr="00201FF9">
        <w:rPr>
          <w:rFonts w:cstheme="minorHAnsi"/>
          <w:b/>
          <w:sz w:val="28"/>
          <w:szCs w:val="28"/>
        </w:rPr>
        <w:t xml:space="preserve">immediately </w:t>
      </w:r>
      <w:r w:rsidR="00D81C47" w:rsidRPr="00201FF9">
        <w:rPr>
          <w:rFonts w:cstheme="minorHAnsi"/>
          <w:b/>
          <w:sz w:val="28"/>
          <w:szCs w:val="28"/>
        </w:rPr>
        <w:t xml:space="preserve">initiate the </w:t>
      </w:r>
      <w:r w:rsidR="00E92BA6" w:rsidRPr="00201FF9">
        <w:rPr>
          <w:rFonts w:cstheme="minorHAnsi"/>
          <w:b/>
          <w:sz w:val="28"/>
          <w:szCs w:val="28"/>
        </w:rPr>
        <w:t xml:space="preserve">correct </w:t>
      </w:r>
      <w:r w:rsidR="00D81C47" w:rsidRPr="00201FF9">
        <w:rPr>
          <w:rFonts w:cstheme="minorHAnsi"/>
          <w:b/>
          <w:sz w:val="28"/>
          <w:szCs w:val="28"/>
        </w:rPr>
        <w:t>response</w:t>
      </w:r>
    </w:p>
    <w:p w14:paraId="2C112990" w14:textId="77777777" w:rsidR="00D81C47" w:rsidRDefault="00D81C47" w:rsidP="00D81C47">
      <w:pPr>
        <w:spacing w:after="0" w:line="240" w:lineRule="auto"/>
        <w:rPr>
          <w:b/>
          <w:color w:val="FF0000"/>
          <w:sz w:val="52"/>
          <w:szCs w:val="44"/>
        </w:rPr>
      </w:pPr>
    </w:p>
    <w:p w14:paraId="29743E79" w14:textId="77777777" w:rsidR="00E92BA6" w:rsidRDefault="00E92BA6" w:rsidP="00D81C47">
      <w:pPr>
        <w:spacing w:after="0" w:line="240" w:lineRule="auto"/>
        <w:rPr>
          <w:b/>
          <w:color w:val="FF0000"/>
          <w:sz w:val="52"/>
          <w:szCs w:val="44"/>
        </w:rPr>
      </w:pPr>
    </w:p>
    <w:p w14:paraId="6B8D7488" w14:textId="77777777" w:rsidR="00E92BA6" w:rsidRPr="00451865" w:rsidRDefault="00E92BA6" w:rsidP="00D81C47">
      <w:pPr>
        <w:spacing w:after="0" w:line="240" w:lineRule="auto"/>
        <w:rPr>
          <w:b/>
          <w:color w:val="FF0000"/>
          <w:sz w:val="52"/>
          <w:szCs w:val="44"/>
        </w:rPr>
      </w:pPr>
    </w:p>
    <w:p w14:paraId="2CBC77AC" w14:textId="0606D235" w:rsidR="00E92BA6" w:rsidRPr="006B0F5A" w:rsidRDefault="00D81C47" w:rsidP="00E92BA6">
      <w:pPr>
        <w:spacing w:after="0" w:line="240" w:lineRule="auto"/>
        <w:rPr>
          <w:rFonts w:ascii="Amasis MT Pro Black" w:hAnsi="Amasis MT Pro Black"/>
          <w:b/>
          <w:sz w:val="32"/>
          <w:szCs w:val="24"/>
        </w:rPr>
      </w:pPr>
      <w:r w:rsidRPr="006B0F5A">
        <w:rPr>
          <w:rFonts w:ascii="Amasis MT Pro Black" w:hAnsi="Amasis MT Pro Black"/>
          <w:b/>
          <w:color w:val="C00000"/>
          <w:sz w:val="32"/>
          <w:szCs w:val="24"/>
        </w:rPr>
        <w:t xml:space="preserve">IF YOU ARE CURRENTLY DEALING WITH AN INCIDENT </w:t>
      </w:r>
      <w:r w:rsidRPr="0085609D">
        <w:rPr>
          <w:rFonts w:cstheme="minorHAnsi"/>
          <w:b/>
          <w:sz w:val="32"/>
          <w:szCs w:val="24"/>
        </w:rPr>
        <w:t xml:space="preserve">AND </w:t>
      </w:r>
      <w:r w:rsidR="00E92BA6" w:rsidRPr="0085609D">
        <w:rPr>
          <w:rFonts w:cstheme="minorHAnsi"/>
          <w:b/>
          <w:sz w:val="32"/>
          <w:szCs w:val="24"/>
        </w:rPr>
        <w:t xml:space="preserve">ARE NOT FAMILIAR WITH </w:t>
      </w:r>
      <w:r w:rsidR="004A5F5C" w:rsidRPr="0085609D">
        <w:rPr>
          <w:rFonts w:cstheme="minorHAnsi"/>
          <w:b/>
          <w:sz w:val="32"/>
          <w:szCs w:val="24"/>
        </w:rPr>
        <w:t xml:space="preserve">THE CONTENTS OF </w:t>
      </w:r>
      <w:r w:rsidRPr="0085609D">
        <w:rPr>
          <w:rFonts w:cstheme="minorHAnsi"/>
          <w:b/>
          <w:sz w:val="32"/>
          <w:szCs w:val="24"/>
        </w:rPr>
        <w:t xml:space="preserve">THIS </w:t>
      </w:r>
      <w:r w:rsidR="00E92BA6" w:rsidRPr="0085609D">
        <w:rPr>
          <w:rFonts w:cstheme="minorHAnsi"/>
          <w:b/>
          <w:sz w:val="32"/>
          <w:szCs w:val="24"/>
        </w:rPr>
        <w:t xml:space="preserve">BUSINESS CONTINUITY </w:t>
      </w:r>
      <w:r w:rsidRPr="0085609D">
        <w:rPr>
          <w:rFonts w:cstheme="minorHAnsi"/>
          <w:b/>
          <w:sz w:val="32"/>
          <w:szCs w:val="24"/>
        </w:rPr>
        <w:t xml:space="preserve">DOCUMENT PLEASE </w:t>
      </w:r>
      <w:r w:rsidR="00E92BA6" w:rsidRPr="0085609D">
        <w:rPr>
          <w:rFonts w:cstheme="minorHAnsi"/>
          <w:b/>
          <w:sz w:val="32"/>
          <w:szCs w:val="24"/>
        </w:rPr>
        <w:t>CONTACT</w:t>
      </w:r>
      <w:r w:rsidR="00624F09" w:rsidRPr="006B0F5A">
        <w:rPr>
          <w:rFonts w:ascii="Amasis MT Pro Black" w:hAnsi="Amasis MT Pro Black"/>
          <w:b/>
          <w:sz w:val="32"/>
          <w:szCs w:val="24"/>
        </w:rPr>
        <w:t>: -</w:t>
      </w:r>
    </w:p>
    <w:p w14:paraId="5547DB79" w14:textId="77777777" w:rsidR="00E92BA6" w:rsidRPr="00E92BA6" w:rsidRDefault="00E92BA6" w:rsidP="00E92BA6">
      <w:pPr>
        <w:spacing w:after="0" w:line="240" w:lineRule="auto"/>
        <w:rPr>
          <w:b/>
          <w:color w:val="FF0000"/>
          <w:sz w:val="56"/>
          <w:szCs w:val="48"/>
        </w:rPr>
      </w:pPr>
    </w:p>
    <w:p w14:paraId="291FBD9E" w14:textId="77777777" w:rsidR="005C4CB7" w:rsidRPr="00A43452" w:rsidRDefault="0062062D" w:rsidP="005C4CB7">
      <w:pPr>
        <w:shd w:val="clear" w:color="auto" w:fill="F2DBDB" w:themeFill="accent2" w:themeFillTint="33"/>
        <w:spacing w:after="0" w:line="240" w:lineRule="auto"/>
        <w:rPr>
          <w:rFonts w:cstheme="minorHAnsi"/>
          <w:b/>
          <w:sz w:val="48"/>
          <w:szCs w:val="40"/>
        </w:rPr>
      </w:pPr>
      <w:r w:rsidRPr="00A43452">
        <w:rPr>
          <w:rFonts w:cstheme="minorHAnsi"/>
          <w:b/>
          <w:sz w:val="48"/>
          <w:szCs w:val="40"/>
        </w:rPr>
        <w:t xml:space="preserve">MILTON KEYNES CITY COUNCIL (MKCC) </w:t>
      </w:r>
    </w:p>
    <w:p w14:paraId="3D96A3B1" w14:textId="3E9D06EE" w:rsidR="008F5090" w:rsidRPr="00A43452" w:rsidRDefault="00EA6E79" w:rsidP="005C4CB7">
      <w:pPr>
        <w:shd w:val="clear" w:color="auto" w:fill="F2DBDB" w:themeFill="accent2" w:themeFillTint="33"/>
        <w:spacing w:after="0" w:line="240" w:lineRule="auto"/>
        <w:rPr>
          <w:rFonts w:cstheme="minorHAnsi"/>
          <w:b/>
          <w:sz w:val="36"/>
          <w:szCs w:val="28"/>
        </w:rPr>
      </w:pPr>
      <w:r w:rsidRPr="00A43452">
        <w:rPr>
          <w:rFonts w:cstheme="minorHAnsi"/>
          <w:b/>
          <w:sz w:val="36"/>
          <w:szCs w:val="28"/>
        </w:rPr>
        <w:t>EMERGENCY PLANNING</w:t>
      </w:r>
      <w:r w:rsidR="00AF2329" w:rsidRPr="00A43452">
        <w:rPr>
          <w:rFonts w:cstheme="minorHAnsi"/>
          <w:b/>
          <w:sz w:val="36"/>
          <w:szCs w:val="28"/>
        </w:rPr>
        <w:t>/</w:t>
      </w:r>
      <w:r w:rsidR="008F5090" w:rsidRPr="00A43452">
        <w:rPr>
          <w:rFonts w:cstheme="minorHAnsi"/>
          <w:b/>
          <w:sz w:val="36"/>
          <w:szCs w:val="28"/>
        </w:rPr>
        <w:t>COMMUNITY ALARM</w:t>
      </w:r>
      <w:r w:rsidR="00D81C47" w:rsidRPr="00A43452">
        <w:rPr>
          <w:rFonts w:cstheme="minorHAnsi"/>
          <w:b/>
          <w:sz w:val="36"/>
          <w:szCs w:val="28"/>
        </w:rPr>
        <w:t xml:space="preserve"> </w:t>
      </w:r>
    </w:p>
    <w:p w14:paraId="1D99F977" w14:textId="77777777" w:rsidR="00D453DD" w:rsidRDefault="00D453DD" w:rsidP="005C4CB7">
      <w:pPr>
        <w:shd w:val="clear" w:color="auto" w:fill="F2DBDB" w:themeFill="accent2" w:themeFillTint="33"/>
        <w:spacing w:after="0" w:line="240" w:lineRule="auto"/>
        <w:rPr>
          <w:rFonts w:ascii="Amasis MT Pro Black" w:hAnsi="Amasis MT Pro Black"/>
          <w:b/>
          <w:color w:val="C00000"/>
          <w:sz w:val="44"/>
          <w:szCs w:val="36"/>
        </w:rPr>
      </w:pPr>
    </w:p>
    <w:p w14:paraId="088433A8" w14:textId="646BFB71" w:rsidR="00D453DD" w:rsidRPr="00D453DD" w:rsidRDefault="00D81C47" w:rsidP="005C4CB7">
      <w:pPr>
        <w:shd w:val="clear" w:color="auto" w:fill="F2DBDB" w:themeFill="accent2" w:themeFillTint="33"/>
        <w:spacing w:after="0" w:line="240" w:lineRule="auto"/>
        <w:rPr>
          <w:rFonts w:ascii="Amasis MT Pro Black" w:hAnsi="Amasis MT Pro Black"/>
          <w:b/>
          <w:color w:val="C00000"/>
          <w:sz w:val="44"/>
          <w:szCs w:val="36"/>
        </w:rPr>
      </w:pPr>
      <w:r w:rsidRPr="00300B77">
        <w:rPr>
          <w:rFonts w:cstheme="minorHAnsi"/>
          <w:b/>
          <w:color w:val="C00000"/>
          <w:sz w:val="44"/>
          <w:szCs w:val="36"/>
        </w:rPr>
        <w:t>T</w:t>
      </w:r>
      <w:r w:rsidR="00E92BA6" w:rsidRPr="00300B77">
        <w:rPr>
          <w:rFonts w:cstheme="minorHAnsi"/>
          <w:b/>
          <w:color w:val="C00000"/>
          <w:sz w:val="44"/>
          <w:szCs w:val="36"/>
        </w:rPr>
        <w:t>el</w:t>
      </w:r>
      <w:r w:rsidRPr="00300B77">
        <w:rPr>
          <w:rFonts w:cstheme="minorHAnsi"/>
          <w:b/>
          <w:color w:val="C00000"/>
          <w:sz w:val="44"/>
          <w:szCs w:val="36"/>
        </w:rPr>
        <w:t>:</w:t>
      </w:r>
      <w:r w:rsidRPr="00D453DD">
        <w:rPr>
          <w:rFonts w:ascii="Amasis MT Pro Black" w:hAnsi="Amasis MT Pro Black"/>
          <w:b/>
          <w:color w:val="C00000"/>
          <w:sz w:val="44"/>
          <w:szCs w:val="36"/>
        </w:rPr>
        <w:t xml:space="preserve"> 01908 226699</w:t>
      </w:r>
      <w:r w:rsidRPr="008E19CD">
        <w:rPr>
          <w:rFonts w:cstheme="minorHAnsi"/>
          <w:bCs/>
          <w:sz w:val="36"/>
          <w:szCs w:val="28"/>
        </w:rPr>
        <w:t xml:space="preserve"> (24 hrs)</w:t>
      </w:r>
    </w:p>
    <w:p w14:paraId="329E3298" w14:textId="77777777" w:rsidR="00D453DD" w:rsidRDefault="00D453DD" w:rsidP="005C4CB7">
      <w:pPr>
        <w:shd w:val="clear" w:color="auto" w:fill="F2DBDB" w:themeFill="accent2" w:themeFillTint="33"/>
        <w:spacing w:after="0" w:line="240" w:lineRule="auto"/>
        <w:rPr>
          <w:rFonts w:ascii="Amasis MT Pro Black" w:hAnsi="Amasis MT Pro Black"/>
          <w:b/>
          <w:sz w:val="44"/>
          <w:szCs w:val="36"/>
        </w:rPr>
      </w:pPr>
    </w:p>
    <w:p w14:paraId="40BB9091" w14:textId="370414C9" w:rsidR="00D81C47" w:rsidRPr="0085609D" w:rsidRDefault="00D81C47" w:rsidP="005C4CB7">
      <w:pPr>
        <w:shd w:val="clear" w:color="auto" w:fill="F2DBDB" w:themeFill="accent2" w:themeFillTint="33"/>
        <w:spacing w:after="0" w:line="240" w:lineRule="auto"/>
        <w:rPr>
          <w:rFonts w:cstheme="minorHAnsi"/>
          <w:b/>
          <w:color w:val="FF0000"/>
          <w:sz w:val="44"/>
          <w:szCs w:val="36"/>
        </w:rPr>
      </w:pPr>
      <w:r w:rsidRPr="0085609D">
        <w:rPr>
          <w:rFonts w:cstheme="minorHAnsi"/>
          <w:b/>
          <w:sz w:val="44"/>
          <w:szCs w:val="36"/>
        </w:rPr>
        <w:t xml:space="preserve"> </w:t>
      </w:r>
      <w:r w:rsidR="00EA6E79" w:rsidRPr="00A43452">
        <w:rPr>
          <w:rFonts w:cstheme="minorHAnsi"/>
          <w:b/>
          <w:color w:val="000000" w:themeColor="text1"/>
          <w:sz w:val="40"/>
          <w:szCs w:val="32"/>
        </w:rPr>
        <w:t>– ask for</w:t>
      </w:r>
      <w:r w:rsidRPr="00A43452">
        <w:rPr>
          <w:rFonts w:cstheme="minorHAnsi"/>
          <w:b/>
          <w:color w:val="000000" w:themeColor="text1"/>
          <w:sz w:val="40"/>
          <w:szCs w:val="32"/>
        </w:rPr>
        <w:t xml:space="preserve"> "</w:t>
      </w:r>
      <w:r w:rsidR="004572E2" w:rsidRPr="00A43452">
        <w:rPr>
          <w:rFonts w:cstheme="minorHAnsi"/>
          <w:b/>
          <w:color w:val="000000" w:themeColor="text1"/>
          <w:sz w:val="40"/>
          <w:szCs w:val="32"/>
        </w:rPr>
        <w:t>Duty Emergency Planning Response Officer</w:t>
      </w:r>
      <w:r w:rsidR="00CA73C0" w:rsidRPr="00A43452">
        <w:rPr>
          <w:rFonts w:cstheme="minorHAnsi"/>
          <w:b/>
          <w:color w:val="000000" w:themeColor="text1"/>
          <w:sz w:val="40"/>
          <w:szCs w:val="32"/>
        </w:rPr>
        <w:t>”</w:t>
      </w:r>
      <w:r w:rsidR="004572E2" w:rsidRPr="00A43452">
        <w:rPr>
          <w:rFonts w:cstheme="minorHAnsi"/>
          <w:b/>
          <w:color w:val="000000" w:themeColor="text1"/>
          <w:sz w:val="40"/>
          <w:szCs w:val="32"/>
        </w:rPr>
        <w:t xml:space="preserve"> (DEPRO)</w:t>
      </w:r>
    </w:p>
    <w:p w14:paraId="76A5DBD2" w14:textId="77777777" w:rsidR="00960A19" w:rsidRDefault="00960A19" w:rsidP="008C061A">
      <w:pPr>
        <w:widowControl w:val="0"/>
        <w:spacing w:before="40" w:after="0" w:line="240" w:lineRule="auto"/>
        <w:rPr>
          <w:rFonts w:cs="Arial"/>
          <w:noProof/>
          <w:sz w:val="26"/>
          <w:szCs w:val="26"/>
          <w:shd w:val="clear" w:color="auto" w:fill="FFFFFF"/>
        </w:rPr>
      </w:pPr>
    </w:p>
    <w:p w14:paraId="53EEFCA0" w14:textId="77777777" w:rsidR="00E92BA6" w:rsidRDefault="00E92BA6" w:rsidP="008C061A">
      <w:pPr>
        <w:widowControl w:val="0"/>
        <w:spacing w:before="40" w:after="0" w:line="240" w:lineRule="auto"/>
        <w:rPr>
          <w:rFonts w:cs="Arial"/>
          <w:noProof/>
          <w:sz w:val="26"/>
          <w:szCs w:val="26"/>
          <w:shd w:val="clear" w:color="auto" w:fill="FFFFFF"/>
        </w:rPr>
      </w:pPr>
    </w:p>
    <w:p w14:paraId="125E715A" w14:textId="77777777" w:rsidR="00E92BA6" w:rsidRDefault="00E92BA6" w:rsidP="008C061A">
      <w:pPr>
        <w:widowControl w:val="0"/>
        <w:spacing w:before="40" w:after="0" w:line="240" w:lineRule="auto"/>
        <w:rPr>
          <w:rFonts w:cs="Arial"/>
          <w:noProof/>
          <w:sz w:val="26"/>
          <w:szCs w:val="26"/>
          <w:shd w:val="clear" w:color="auto" w:fill="FFFFFF"/>
        </w:rPr>
      </w:pPr>
    </w:p>
    <w:p w14:paraId="4C2F3A66" w14:textId="77777777" w:rsidR="00960A19" w:rsidRDefault="00960A19" w:rsidP="008C061A">
      <w:pPr>
        <w:widowControl w:val="0"/>
        <w:spacing w:before="40" w:after="0" w:line="240" w:lineRule="auto"/>
        <w:rPr>
          <w:rFonts w:cs="Arial"/>
          <w:noProof/>
          <w:sz w:val="26"/>
          <w:szCs w:val="26"/>
          <w:shd w:val="clear" w:color="auto" w:fill="FFFFFF"/>
        </w:rPr>
      </w:pPr>
    </w:p>
    <w:p w14:paraId="4AE03771" w14:textId="77777777" w:rsidR="00E92BA6" w:rsidRDefault="00E92BA6" w:rsidP="008C061A">
      <w:pPr>
        <w:widowControl w:val="0"/>
        <w:spacing w:before="40" w:after="0" w:line="240" w:lineRule="auto"/>
        <w:rPr>
          <w:rFonts w:cs="Arial"/>
          <w:noProof/>
          <w:sz w:val="26"/>
          <w:szCs w:val="26"/>
          <w:shd w:val="clear" w:color="auto" w:fill="FFFFFF"/>
        </w:rPr>
      </w:pPr>
    </w:p>
    <w:p w14:paraId="16BBC278" w14:textId="77777777" w:rsidR="00E92BA6" w:rsidRDefault="00E92BA6" w:rsidP="008C061A">
      <w:pPr>
        <w:widowControl w:val="0"/>
        <w:spacing w:before="40" w:after="0" w:line="240" w:lineRule="auto"/>
        <w:rPr>
          <w:rFonts w:cs="Arial"/>
          <w:noProof/>
          <w:sz w:val="26"/>
          <w:szCs w:val="26"/>
          <w:shd w:val="clear" w:color="auto" w:fill="FFFFFF"/>
        </w:rPr>
      </w:pPr>
    </w:p>
    <w:p w14:paraId="3C2035F5" w14:textId="77777777" w:rsidR="00E92BA6" w:rsidRDefault="00E92BA6" w:rsidP="008C061A">
      <w:pPr>
        <w:widowControl w:val="0"/>
        <w:spacing w:before="40" w:after="0" w:line="240" w:lineRule="auto"/>
        <w:rPr>
          <w:rFonts w:cs="Arial"/>
          <w:noProof/>
          <w:sz w:val="26"/>
          <w:szCs w:val="26"/>
          <w:shd w:val="clear" w:color="auto" w:fill="FFFFFF"/>
        </w:rPr>
      </w:pPr>
    </w:p>
    <w:p w14:paraId="57F69ADF" w14:textId="77777777" w:rsidR="00264E8E" w:rsidRDefault="00264E8E" w:rsidP="008C061A">
      <w:pPr>
        <w:widowControl w:val="0"/>
        <w:spacing w:before="40" w:after="0" w:line="240" w:lineRule="auto"/>
        <w:rPr>
          <w:rFonts w:cs="Arial"/>
          <w:noProof/>
          <w:sz w:val="26"/>
          <w:szCs w:val="26"/>
          <w:shd w:val="clear" w:color="auto" w:fill="FFFFFF"/>
        </w:rPr>
      </w:pPr>
    </w:p>
    <w:p w14:paraId="6025B233" w14:textId="28BD9EEE" w:rsidR="004572E2" w:rsidRDefault="004572E2" w:rsidP="008C061A">
      <w:pPr>
        <w:widowControl w:val="0"/>
        <w:spacing w:before="40" w:after="0" w:line="240" w:lineRule="auto"/>
        <w:rPr>
          <w:rFonts w:cs="Arial"/>
          <w:noProof/>
          <w:sz w:val="26"/>
          <w:szCs w:val="26"/>
          <w:shd w:val="clear" w:color="auto" w:fill="FFFFFF"/>
        </w:rPr>
      </w:pPr>
      <w:r>
        <w:rPr>
          <w:rFonts w:cs="Arial"/>
          <w:noProof/>
          <w:sz w:val="26"/>
          <w:szCs w:val="26"/>
          <w:shd w:val="clear" w:color="auto" w:fill="FFFFFF"/>
        </w:rPr>
        <w:br w:type="page"/>
      </w:r>
    </w:p>
    <w:p w14:paraId="0D86C750" w14:textId="77777777" w:rsidR="00264E8E" w:rsidRDefault="00264E8E" w:rsidP="008C061A">
      <w:pPr>
        <w:widowControl w:val="0"/>
        <w:spacing w:before="40" w:after="0" w:line="240" w:lineRule="auto"/>
        <w:rPr>
          <w:rFonts w:cs="Arial"/>
          <w:noProof/>
          <w:sz w:val="26"/>
          <w:szCs w:val="26"/>
          <w:shd w:val="clear" w:color="auto" w:fill="FFFFFF"/>
        </w:rPr>
      </w:pPr>
    </w:p>
    <w:p w14:paraId="3AC2D2F8" w14:textId="2AA03BDF" w:rsidR="008C061A" w:rsidRPr="008E19CD" w:rsidRDefault="008C061A" w:rsidP="008C061A">
      <w:pPr>
        <w:widowControl w:val="0"/>
        <w:spacing w:before="40" w:after="0" w:line="240" w:lineRule="auto"/>
        <w:rPr>
          <w:rFonts w:cs="Arial"/>
          <w:b/>
          <w:bCs/>
          <w:noProof/>
          <w:sz w:val="26"/>
          <w:szCs w:val="26"/>
          <w:shd w:val="clear" w:color="auto" w:fill="FFFFFF"/>
        </w:rPr>
      </w:pPr>
      <w:r w:rsidRPr="008E19CD">
        <w:rPr>
          <w:rFonts w:cs="Arial"/>
          <w:b/>
          <w:bCs/>
          <w:noProof/>
          <w:sz w:val="26"/>
          <w:szCs w:val="26"/>
          <w:shd w:val="clear" w:color="auto" w:fill="FFFFFF"/>
        </w:rPr>
        <w:t>The following people have access to/a copy of the Business Continuity Plan:</w:t>
      </w:r>
    </w:p>
    <w:tbl>
      <w:tblPr>
        <w:tblW w:w="461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5002"/>
        <w:gridCol w:w="5007"/>
        <w:gridCol w:w="3861"/>
      </w:tblGrid>
      <w:tr w:rsidR="008C061A" w:rsidRPr="008C061A" w14:paraId="463C2694" w14:textId="77777777" w:rsidTr="00AE5746">
        <w:tc>
          <w:tcPr>
            <w:tcW w:w="1803" w:type="pct"/>
            <w:shd w:val="clear" w:color="auto" w:fill="A0A4A7"/>
          </w:tcPr>
          <w:p w14:paraId="5F243B33" w14:textId="77777777" w:rsidR="008C061A" w:rsidRPr="008C061A" w:rsidRDefault="008C061A"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Name</w:t>
            </w:r>
          </w:p>
        </w:tc>
        <w:tc>
          <w:tcPr>
            <w:tcW w:w="1805" w:type="pct"/>
            <w:shd w:val="clear" w:color="auto" w:fill="A0A4A7"/>
          </w:tcPr>
          <w:p w14:paraId="0BFFFBD5" w14:textId="77777777" w:rsidR="008C061A" w:rsidRPr="008C061A" w:rsidRDefault="008C061A"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Role</w:t>
            </w:r>
          </w:p>
        </w:tc>
        <w:tc>
          <w:tcPr>
            <w:tcW w:w="1392" w:type="pct"/>
            <w:shd w:val="clear" w:color="auto" w:fill="A0A4A7"/>
          </w:tcPr>
          <w:p w14:paraId="766CC7DB" w14:textId="77777777" w:rsidR="008C061A" w:rsidRPr="008C061A" w:rsidRDefault="008C061A" w:rsidP="008C061A">
            <w:pPr>
              <w:spacing w:before="60" w:after="60" w:line="240" w:lineRule="auto"/>
              <w:rPr>
                <w:rFonts w:eastAsia="Times New Roman" w:cs="Arial"/>
                <w:b/>
                <w:sz w:val="26"/>
                <w:szCs w:val="26"/>
                <w:lang w:eastAsia="en-GB"/>
              </w:rPr>
            </w:pPr>
            <w:r w:rsidRPr="008C061A">
              <w:rPr>
                <w:rFonts w:eastAsia="Times New Roman" w:cs="Arial"/>
                <w:b/>
                <w:sz w:val="26"/>
                <w:szCs w:val="26"/>
                <w:lang w:eastAsia="en-GB"/>
              </w:rPr>
              <w:t xml:space="preserve">Version </w:t>
            </w:r>
          </w:p>
        </w:tc>
      </w:tr>
      <w:tr w:rsidR="008C061A" w:rsidRPr="008C061A" w14:paraId="53C114A4" w14:textId="77777777" w:rsidTr="008C061A">
        <w:tc>
          <w:tcPr>
            <w:tcW w:w="1803" w:type="pct"/>
          </w:tcPr>
          <w:p w14:paraId="0CA0C5B9"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805" w:type="pct"/>
          </w:tcPr>
          <w:p w14:paraId="0ECE0867"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392" w:type="pct"/>
          </w:tcPr>
          <w:p w14:paraId="112501C1"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r>
      <w:tr w:rsidR="008C061A" w:rsidRPr="008C061A" w14:paraId="7C91546B" w14:textId="77777777" w:rsidTr="008C061A">
        <w:tc>
          <w:tcPr>
            <w:tcW w:w="1803" w:type="pct"/>
          </w:tcPr>
          <w:p w14:paraId="3141B504"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805" w:type="pct"/>
          </w:tcPr>
          <w:p w14:paraId="40CA2156"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c>
          <w:tcPr>
            <w:tcW w:w="1392" w:type="pct"/>
          </w:tcPr>
          <w:p w14:paraId="256DB3A4" w14:textId="77777777" w:rsidR="008C061A" w:rsidRPr="008C061A" w:rsidRDefault="008C061A" w:rsidP="008C061A">
            <w:pPr>
              <w:keepNext/>
              <w:tabs>
                <w:tab w:val="left" w:pos="2360"/>
              </w:tabs>
              <w:spacing w:after="0" w:line="240" w:lineRule="auto"/>
              <w:outlineLvl w:val="0"/>
              <w:rPr>
                <w:rFonts w:cs="Arial"/>
                <w:b/>
                <w:noProof/>
                <w:color w:val="FFFFFF" w:themeColor="background1"/>
                <w:sz w:val="26"/>
                <w:szCs w:val="26"/>
                <w:shd w:val="clear" w:color="auto" w:fill="FFFFFF"/>
              </w:rPr>
            </w:pPr>
          </w:p>
        </w:tc>
      </w:tr>
    </w:tbl>
    <w:p w14:paraId="6E6095C3" w14:textId="77777777" w:rsidR="00DE6427" w:rsidRPr="008C061A" w:rsidRDefault="00DE6427" w:rsidP="00DE6427">
      <w:pPr>
        <w:widowControl w:val="0"/>
        <w:spacing w:before="40" w:after="0" w:line="240" w:lineRule="auto"/>
        <w:rPr>
          <w:rFonts w:cs="Arial"/>
          <w:noProof/>
          <w:sz w:val="26"/>
          <w:szCs w:val="26"/>
          <w:shd w:val="clear" w:color="auto" w:fill="FFFFFF"/>
        </w:rPr>
      </w:pPr>
    </w:p>
    <w:tbl>
      <w:tblPr>
        <w:tblW w:w="461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5002"/>
        <w:gridCol w:w="8868"/>
      </w:tblGrid>
      <w:tr w:rsidR="00DE6427" w:rsidRPr="008C061A" w14:paraId="03CD7642" w14:textId="77777777" w:rsidTr="00AE5746">
        <w:tc>
          <w:tcPr>
            <w:tcW w:w="1803" w:type="pct"/>
            <w:shd w:val="clear" w:color="auto" w:fill="A0A4A7"/>
          </w:tcPr>
          <w:p w14:paraId="0A5E54A7" w14:textId="77777777" w:rsidR="00DE6427" w:rsidRPr="008C061A" w:rsidRDefault="00DE6427" w:rsidP="004C6428">
            <w:pPr>
              <w:spacing w:before="60" w:after="60" w:line="240" w:lineRule="auto"/>
              <w:rPr>
                <w:rFonts w:eastAsia="Times New Roman" w:cs="Arial"/>
                <w:b/>
                <w:sz w:val="26"/>
                <w:szCs w:val="26"/>
                <w:lang w:eastAsia="en-GB"/>
              </w:rPr>
            </w:pPr>
            <w:r>
              <w:rPr>
                <w:rFonts w:eastAsia="Times New Roman" w:cs="Arial"/>
                <w:b/>
                <w:sz w:val="26"/>
                <w:szCs w:val="26"/>
                <w:lang w:eastAsia="en-GB"/>
              </w:rPr>
              <w:t>Who will invoke our plan</w:t>
            </w:r>
            <w:r w:rsidR="004117E9">
              <w:rPr>
                <w:rFonts w:eastAsia="Times New Roman" w:cs="Arial"/>
                <w:b/>
                <w:sz w:val="26"/>
                <w:szCs w:val="26"/>
                <w:lang w:eastAsia="en-GB"/>
              </w:rPr>
              <w:t>?</w:t>
            </w:r>
          </w:p>
        </w:tc>
        <w:tc>
          <w:tcPr>
            <w:tcW w:w="3197" w:type="pct"/>
          </w:tcPr>
          <w:p w14:paraId="5FE2330D" w14:textId="77777777" w:rsidR="00DE6427" w:rsidRPr="008C061A" w:rsidRDefault="00DE6427" w:rsidP="004C6428">
            <w:pPr>
              <w:spacing w:before="60" w:after="60" w:line="240" w:lineRule="auto"/>
              <w:rPr>
                <w:rFonts w:eastAsia="Times New Roman" w:cs="Arial"/>
                <w:b/>
                <w:sz w:val="26"/>
                <w:szCs w:val="26"/>
                <w:lang w:eastAsia="en-GB"/>
              </w:rPr>
            </w:pPr>
          </w:p>
        </w:tc>
      </w:tr>
      <w:tr w:rsidR="00DE6427" w:rsidRPr="008C061A" w14:paraId="692D6B4B" w14:textId="77777777" w:rsidTr="00AE5746">
        <w:tc>
          <w:tcPr>
            <w:tcW w:w="1803" w:type="pct"/>
            <w:shd w:val="clear" w:color="auto" w:fill="A0A4A7"/>
          </w:tcPr>
          <w:p w14:paraId="7C3E711A" w14:textId="77777777" w:rsidR="00DE6427" w:rsidRPr="008C061A" w:rsidRDefault="004117E9" w:rsidP="004117E9">
            <w:pPr>
              <w:spacing w:before="60" w:after="60" w:line="240" w:lineRule="auto"/>
              <w:rPr>
                <w:rFonts w:eastAsia="Times New Roman" w:cs="Arial"/>
                <w:b/>
                <w:sz w:val="26"/>
                <w:szCs w:val="26"/>
                <w:lang w:eastAsia="en-GB"/>
              </w:rPr>
            </w:pPr>
            <w:r>
              <w:rPr>
                <w:rFonts w:eastAsia="Times New Roman" w:cs="Arial"/>
                <w:b/>
                <w:sz w:val="26"/>
                <w:szCs w:val="26"/>
                <w:lang w:eastAsia="en-GB"/>
              </w:rPr>
              <w:t>In what circumstances?</w:t>
            </w:r>
          </w:p>
        </w:tc>
        <w:tc>
          <w:tcPr>
            <w:tcW w:w="3197" w:type="pct"/>
          </w:tcPr>
          <w:p w14:paraId="0285FC51" w14:textId="77777777" w:rsidR="00DE6427" w:rsidRPr="008C061A" w:rsidRDefault="00DE6427" w:rsidP="004C6428">
            <w:pPr>
              <w:keepNext/>
              <w:tabs>
                <w:tab w:val="left" w:pos="2360"/>
              </w:tabs>
              <w:spacing w:after="0" w:line="240" w:lineRule="auto"/>
              <w:outlineLvl w:val="0"/>
              <w:rPr>
                <w:rFonts w:cs="Arial"/>
                <w:b/>
                <w:noProof/>
                <w:color w:val="FFFFFF" w:themeColor="background1"/>
                <w:sz w:val="26"/>
                <w:szCs w:val="26"/>
                <w:shd w:val="clear" w:color="auto" w:fill="FFFFFF"/>
              </w:rPr>
            </w:pPr>
          </w:p>
        </w:tc>
      </w:tr>
      <w:tr w:rsidR="00DE6427" w:rsidRPr="004117E9" w14:paraId="268F311F" w14:textId="77777777" w:rsidTr="00AE5746">
        <w:tc>
          <w:tcPr>
            <w:tcW w:w="1803" w:type="pct"/>
            <w:shd w:val="clear" w:color="auto" w:fill="A0A4A7"/>
          </w:tcPr>
          <w:p w14:paraId="0E79FB1C" w14:textId="77777777" w:rsidR="00DE6427" w:rsidRPr="008C061A" w:rsidRDefault="004117E9" w:rsidP="004117E9">
            <w:pPr>
              <w:spacing w:before="60" w:after="60" w:line="240" w:lineRule="auto"/>
              <w:rPr>
                <w:rFonts w:eastAsia="Times New Roman" w:cs="Arial"/>
                <w:b/>
                <w:sz w:val="26"/>
                <w:szCs w:val="26"/>
                <w:lang w:eastAsia="en-GB"/>
              </w:rPr>
            </w:pPr>
            <w:r>
              <w:rPr>
                <w:rFonts w:eastAsia="Times New Roman" w:cs="Arial"/>
                <w:b/>
                <w:sz w:val="26"/>
                <w:szCs w:val="26"/>
                <w:lang w:eastAsia="en-GB"/>
              </w:rPr>
              <w:t>How will they invoke the plan?</w:t>
            </w:r>
          </w:p>
        </w:tc>
        <w:tc>
          <w:tcPr>
            <w:tcW w:w="3197" w:type="pct"/>
          </w:tcPr>
          <w:p w14:paraId="78A32A00" w14:textId="77777777" w:rsidR="00DE6427" w:rsidRPr="008C061A" w:rsidRDefault="00DE6427" w:rsidP="004117E9">
            <w:pPr>
              <w:spacing w:before="60" w:after="60" w:line="240" w:lineRule="auto"/>
              <w:rPr>
                <w:rFonts w:eastAsia="Times New Roman" w:cs="Arial"/>
                <w:b/>
                <w:sz w:val="26"/>
                <w:szCs w:val="26"/>
                <w:lang w:eastAsia="en-GB"/>
              </w:rPr>
            </w:pPr>
          </w:p>
        </w:tc>
      </w:tr>
    </w:tbl>
    <w:p w14:paraId="5E5C341F" w14:textId="77777777" w:rsidR="00522057" w:rsidRDefault="00522057" w:rsidP="00522057">
      <w:pPr>
        <w:keepNext/>
        <w:spacing w:after="0" w:line="240" w:lineRule="auto"/>
        <w:outlineLvl w:val="0"/>
        <w:rPr>
          <w:rFonts w:cs="Arial"/>
          <w:noProof/>
          <w:sz w:val="26"/>
          <w:szCs w:val="26"/>
          <w:shd w:val="clear" w:color="auto" w:fill="FFFFFF"/>
        </w:rPr>
      </w:pPr>
    </w:p>
    <w:p w14:paraId="12487C81" w14:textId="77777777" w:rsidR="00522057" w:rsidRDefault="00522057" w:rsidP="00522057">
      <w:pPr>
        <w:keepNext/>
        <w:spacing w:after="0" w:line="240" w:lineRule="auto"/>
        <w:outlineLvl w:val="0"/>
        <w:rPr>
          <w:rFonts w:cs="Arial"/>
          <w:noProof/>
          <w:sz w:val="26"/>
          <w:szCs w:val="26"/>
          <w:shd w:val="clear" w:color="auto" w:fill="FFFFFF"/>
        </w:rPr>
      </w:pPr>
      <w:r w:rsidRPr="00522057">
        <w:rPr>
          <w:rFonts w:cs="Arial"/>
          <w:noProof/>
          <w:sz w:val="26"/>
          <w:szCs w:val="26"/>
          <w:shd w:val="clear" w:color="auto" w:fill="FFFFFF"/>
        </w:rPr>
        <w:t>Th</w:t>
      </w:r>
      <w:r>
        <w:rPr>
          <w:rFonts w:cs="Arial"/>
          <w:noProof/>
          <w:sz w:val="26"/>
          <w:szCs w:val="26"/>
          <w:shd w:val="clear" w:color="auto" w:fill="FFFFFF"/>
        </w:rPr>
        <w:t>e</w:t>
      </w:r>
      <w:r w:rsidRPr="00522057">
        <w:rPr>
          <w:rFonts w:cs="Arial"/>
          <w:noProof/>
          <w:sz w:val="26"/>
          <w:szCs w:val="26"/>
          <w:shd w:val="clear" w:color="auto" w:fill="FFFFFF"/>
        </w:rPr>
        <w:t xml:space="preserve"> Plan will be </w:t>
      </w:r>
      <w:r w:rsidR="00960A19">
        <w:rPr>
          <w:rFonts w:cs="Arial"/>
          <w:noProof/>
          <w:sz w:val="26"/>
          <w:szCs w:val="26"/>
          <w:shd w:val="clear" w:color="auto" w:fill="FFFFFF"/>
        </w:rPr>
        <w:t>invoked</w:t>
      </w:r>
      <w:r w:rsidRPr="00522057">
        <w:rPr>
          <w:rFonts w:cs="Arial"/>
          <w:noProof/>
          <w:sz w:val="26"/>
          <w:szCs w:val="26"/>
          <w:shd w:val="clear" w:color="auto" w:fill="FFFFFF"/>
        </w:rPr>
        <w:t xml:space="preserve"> in response to an incident causing disruption to normal school service delivery, particularly the delivery of time critical functions.  </w:t>
      </w:r>
      <w:r w:rsidR="00960A19">
        <w:rPr>
          <w:rFonts w:cs="Arial"/>
          <w:noProof/>
          <w:sz w:val="26"/>
          <w:szCs w:val="26"/>
          <w:shd w:val="clear" w:color="auto" w:fill="FFFFFF"/>
        </w:rPr>
        <w:t>The following are e</w:t>
      </w:r>
      <w:r w:rsidRPr="00522057">
        <w:rPr>
          <w:rFonts w:cs="Arial"/>
          <w:noProof/>
          <w:sz w:val="26"/>
          <w:szCs w:val="26"/>
          <w:shd w:val="clear" w:color="auto" w:fill="FFFFFF"/>
        </w:rPr>
        <w:t xml:space="preserve">xamples of circumstances triggering activation of this Plan </w:t>
      </w:r>
      <w:r>
        <w:rPr>
          <w:rFonts w:cs="Arial"/>
          <w:noProof/>
          <w:sz w:val="26"/>
          <w:szCs w:val="26"/>
          <w:shd w:val="clear" w:color="auto" w:fill="FFFFFF"/>
        </w:rPr>
        <w:t>(this is not an exhaustive list)</w:t>
      </w:r>
      <w:r w:rsidRPr="00522057">
        <w:rPr>
          <w:rFonts w:cs="Arial"/>
          <w:noProof/>
          <w:sz w:val="26"/>
          <w:szCs w:val="26"/>
          <w:shd w:val="clear" w:color="auto" w:fill="FFFFFF"/>
        </w:rPr>
        <w:t>:</w:t>
      </w:r>
    </w:p>
    <w:p w14:paraId="01DD2248" w14:textId="77777777" w:rsidR="00522057" w:rsidRPr="00522057" w:rsidRDefault="00522057" w:rsidP="00522057">
      <w:pPr>
        <w:keepNext/>
        <w:spacing w:after="0" w:line="240" w:lineRule="auto"/>
        <w:outlineLvl w:val="0"/>
        <w:rPr>
          <w:rFonts w:cs="Arial"/>
          <w:noProof/>
          <w:sz w:val="16"/>
          <w:szCs w:val="26"/>
          <w:shd w:val="clear" w:color="auto" w:fill="FFFFFF"/>
        </w:rPr>
      </w:pPr>
    </w:p>
    <w:p w14:paraId="1B78C73A" w14:textId="77777777" w:rsidR="00522057" w:rsidRPr="00522057" w:rsidRDefault="00522057" w:rsidP="00522057">
      <w:pPr>
        <w:numPr>
          <w:ilvl w:val="0"/>
          <w:numId w:val="5"/>
        </w:numPr>
        <w:spacing w:after="0" w:line="240" w:lineRule="auto"/>
        <w:rPr>
          <w:rFonts w:cs="Arial"/>
          <w:noProof/>
          <w:sz w:val="26"/>
          <w:szCs w:val="26"/>
          <w:shd w:val="clear" w:color="auto" w:fill="FFFFFF"/>
        </w:rPr>
      </w:pPr>
      <w:r w:rsidRPr="00522057">
        <w:rPr>
          <w:rFonts w:cs="Arial"/>
          <w:noProof/>
          <w:sz w:val="26"/>
          <w:szCs w:val="26"/>
          <w:shd w:val="clear" w:color="auto" w:fill="FFFFFF"/>
        </w:rPr>
        <w:t>Loss of key staff or skills e.g. above normal levels of absenteeism</w:t>
      </w:r>
    </w:p>
    <w:p w14:paraId="037FAFDA" w14:textId="77777777" w:rsidR="00522057" w:rsidRPr="00522057" w:rsidRDefault="00522057" w:rsidP="00522057">
      <w:pPr>
        <w:numPr>
          <w:ilvl w:val="0"/>
          <w:numId w:val="5"/>
        </w:numPr>
        <w:spacing w:after="0" w:line="240" w:lineRule="auto"/>
        <w:rPr>
          <w:rFonts w:cs="Arial"/>
          <w:noProof/>
          <w:sz w:val="26"/>
          <w:szCs w:val="26"/>
          <w:shd w:val="clear" w:color="auto" w:fill="FFFFFF"/>
        </w:rPr>
      </w:pPr>
      <w:r>
        <w:rPr>
          <w:rFonts w:cs="Arial"/>
          <w:noProof/>
          <w:sz w:val="26"/>
          <w:szCs w:val="26"/>
          <w:shd w:val="clear" w:color="auto" w:fill="FFFFFF"/>
        </w:rPr>
        <w:t>Loss of critical systems e.g. I</w:t>
      </w:r>
      <w:r w:rsidRPr="00522057">
        <w:rPr>
          <w:rFonts w:cs="Arial"/>
          <w:noProof/>
          <w:sz w:val="26"/>
          <w:szCs w:val="26"/>
          <w:shd w:val="clear" w:color="auto" w:fill="FFFFFF"/>
        </w:rPr>
        <w:t>T infrastructure</w:t>
      </w:r>
    </w:p>
    <w:p w14:paraId="5489F604" w14:textId="77777777" w:rsidR="00522057" w:rsidRPr="00522057" w:rsidRDefault="00522057" w:rsidP="00522057">
      <w:pPr>
        <w:numPr>
          <w:ilvl w:val="0"/>
          <w:numId w:val="5"/>
        </w:numPr>
        <w:spacing w:after="0" w:line="240" w:lineRule="auto"/>
        <w:rPr>
          <w:rFonts w:cs="Arial"/>
          <w:noProof/>
          <w:sz w:val="26"/>
          <w:szCs w:val="26"/>
          <w:shd w:val="clear" w:color="auto" w:fill="FFFFFF"/>
        </w:rPr>
      </w:pPr>
      <w:r w:rsidRPr="00522057">
        <w:rPr>
          <w:rFonts w:cs="Arial"/>
          <w:noProof/>
          <w:sz w:val="26"/>
          <w:szCs w:val="26"/>
          <w:shd w:val="clear" w:color="auto" w:fill="FFFFFF"/>
        </w:rPr>
        <w:t>Denial of access, or damage to, facilities e.g. loss of a building(s)</w:t>
      </w:r>
    </w:p>
    <w:p w14:paraId="4BAFDDA8" w14:textId="77777777" w:rsidR="00522057" w:rsidRDefault="00522057" w:rsidP="00522057">
      <w:pPr>
        <w:numPr>
          <w:ilvl w:val="0"/>
          <w:numId w:val="5"/>
        </w:numPr>
        <w:spacing w:after="0" w:line="240" w:lineRule="auto"/>
        <w:rPr>
          <w:rFonts w:cs="Arial"/>
          <w:noProof/>
          <w:sz w:val="26"/>
          <w:szCs w:val="26"/>
          <w:shd w:val="clear" w:color="auto" w:fill="FFFFFF"/>
        </w:rPr>
      </w:pPr>
      <w:r w:rsidRPr="00522057">
        <w:rPr>
          <w:rFonts w:cs="Arial"/>
          <w:noProof/>
          <w:sz w:val="26"/>
          <w:szCs w:val="26"/>
          <w:shd w:val="clear" w:color="auto" w:fill="FFFFFF"/>
        </w:rPr>
        <w:t>Loss of a key resource e.g. security system</w:t>
      </w:r>
    </w:p>
    <w:p w14:paraId="73CC1925" w14:textId="14AECD85" w:rsidR="003621D0" w:rsidRDefault="003621D0" w:rsidP="00522057">
      <w:pPr>
        <w:numPr>
          <w:ilvl w:val="0"/>
          <w:numId w:val="5"/>
        </w:numPr>
        <w:spacing w:after="0" w:line="240" w:lineRule="auto"/>
        <w:rPr>
          <w:rFonts w:cs="Arial"/>
          <w:noProof/>
          <w:sz w:val="26"/>
          <w:szCs w:val="26"/>
          <w:shd w:val="clear" w:color="auto" w:fill="FFFFFF"/>
        </w:rPr>
      </w:pPr>
      <w:r>
        <w:rPr>
          <w:rFonts w:cs="Arial"/>
          <w:noProof/>
          <w:sz w:val="26"/>
          <w:szCs w:val="26"/>
          <w:shd w:val="clear" w:color="auto" w:fill="FFFFFF"/>
        </w:rPr>
        <w:t>Power outage</w:t>
      </w:r>
    </w:p>
    <w:p w14:paraId="5EA6A29B" w14:textId="12968219" w:rsidR="00461535" w:rsidRPr="00522057" w:rsidRDefault="00461535" w:rsidP="00522057">
      <w:pPr>
        <w:numPr>
          <w:ilvl w:val="0"/>
          <w:numId w:val="5"/>
        </w:numPr>
        <w:spacing w:after="0" w:line="240" w:lineRule="auto"/>
        <w:rPr>
          <w:rFonts w:cs="Arial"/>
          <w:noProof/>
          <w:sz w:val="26"/>
          <w:szCs w:val="26"/>
          <w:shd w:val="clear" w:color="auto" w:fill="FFFFFF"/>
        </w:rPr>
      </w:pPr>
      <w:r>
        <w:rPr>
          <w:rFonts w:cs="Arial"/>
          <w:noProof/>
          <w:sz w:val="26"/>
          <w:szCs w:val="26"/>
          <w:shd w:val="clear" w:color="auto" w:fill="FFFFFF"/>
        </w:rPr>
        <w:t>Severe weather event</w:t>
      </w:r>
    </w:p>
    <w:p w14:paraId="34D74695" w14:textId="77777777" w:rsidR="00522057" w:rsidRPr="00522057" w:rsidRDefault="00522057" w:rsidP="00522057">
      <w:pPr>
        <w:numPr>
          <w:ilvl w:val="0"/>
          <w:numId w:val="5"/>
        </w:numPr>
        <w:spacing w:after="0" w:line="240" w:lineRule="auto"/>
        <w:rPr>
          <w:rFonts w:cs="Arial"/>
          <w:noProof/>
          <w:sz w:val="26"/>
          <w:szCs w:val="26"/>
          <w:shd w:val="clear" w:color="auto" w:fill="FFFFFF"/>
        </w:rPr>
      </w:pPr>
      <w:r w:rsidRPr="00522057">
        <w:rPr>
          <w:rFonts w:cs="Arial"/>
          <w:noProof/>
          <w:sz w:val="26"/>
          <w:szCs w:val="26"/>
          <w:shd w:val="clear" w:color="auto" w:fill="FFFFFF"/>
        </w:rPr>
        <w:t>Supply chain disruption e.g. key supplier</w:t>
      </w:r>
    </w:p>
    <w:p w14:paraId="41BB7FB8" w14:textId="77777777" w:rsidR="00522057" w:rsidRPr="00522057" w:rsidRDefault="00522057" w:rsidP="00522057">
      <w:pPr>
        <w:numPr>
          <w:ilvl w:val="0"/>
          <w:numId w:val="5"/>
        </w:numPr>
        <w:spacing w:after="0" w:line="240" w:lineRule="auto"/>
        <w:rPr>
          <w:rFonts w:cs="Arial"/>
          <w:noProof/>
          <w:sz w:val="26"/>
          <w:szCs w:val="26"/>
          <w:shd w:val="clear" w:color="auto" w:fill="FFFFFF"/>
        </w:rPr>
      </w:pPr>
      <w:r w:rsidRPr="00522057">
        <w:rPr>
          <w:rFonts w:cs="Arial"/>
          <w:noProof/>
          <w:sz w:val="26"/>
          <w:szCs w:val="26"/>
          <w:shd w:val="clear" w:color="auto" w:fill="FFFFFF"/>
        </w:rPr>
        <w:t>Media relations e.g. reputational risk</w:t>
      </w:r>
    </w:p>
    <w:p w14:paraId="511F9B85" w14:textId="77777777" w:rsidR="00E93376" w:rsidRPr="00F96579" w:rsidRDefault="00E93376" w:rsidP="00BD71BD">
      <w:pPr>
        <w:spacing w:after="0" w:line="240" w:lineRule="auto"/>
        <w:rPr>
          <w:b/>
          <w:color w:val="31849B" w:themeColor="accent5" w:themeShade="BF"/>
          <w:sz w:val="24"/>
          <w:szCs w:val="32"/>
        </w:rPr>
      </w:pPr>
    </w:p>
    <w:p w14:paraId="449E29D0" w14:textId="446FE098" w:rsidR="00066FD3" w:rsidRDefault="00066FD3" w:rsidP="00066FD3">
      <w:pPr>
        <w:shd w:val="clear" w:color="auto" w:fill="DAEEF3" w:themeFill="accent5" w:themeFillTint="33"/>
        <w:spacing w:after="0" w:line="240" w:lineRule="auto"/>
        <w:rPr>
          <w:sz w:val="26"/>
          <w:szCs w:val="26"/>
        </w:rPr>
      </w:pPr>
      <w:r w:rsidRPr="00066FD3">
        <w:rPr>
          <w:sz w:val="26"/>
          <w:szCs w:val="26"/>
        </w:rPr>
        <w:t>All schools and settings across Milton Keynes should have a Business Continuity Plan in place that will enable them to manage most critical incidents that may have an impact on their service delivery.  Settings and schools are expected to be able to manage such an incident at a local level; however</w:t>
      </w:r>
      <w:r w:rsidR="00C229DF">
        <w:rPr>
          <w:sz w:val="26"/>
          <w:szCs w:val="26"/>
        </w:rPr>
        <w:t>,</w:t>
      </w:r>
      <w:r w:rsidRPr="00066FD3">
        <w:rPr>
          <w:sz w:val="26"/>
          <w:szCs w:val="26"/>
        </w:rPr>
        <w:t xml:space="preserve"> some critical incidents may require further support from Milton Keynes </w:t>
      </w:r>
      <w:r w:rsidR="00261265">
        <w:rPr>
          <w:sz w:val="26"/>
          <w:szCs w:val="26"/>
        </w:rPr>
        <w:t xml:space="preserve">City </w:t>
      </w:r>
      <w:r w:rsidRPr="00066FD3">
        <w:rPr>
          <w:sz w:val="26"/>
          <w:szCs w:val="26"/>
        </w:rPr>
        <w:t>Council</w:t>
      </w:r>
      <w:r w:rsidR="008E1229">
        <w:rPr>
          <w:sz w:val="26"/>
          <w:szCs w:val="26"/>
        </w:rPr>
        <w:t xml:space="preserve"> (MKCC)</w:t>
      </w:r>
      <w:r w:rsidRPr="00066FD3">
        <w:rPr>
          <w:sz w:val="26"/>
          <w:szCs w:val="26"/>
        </w:rPr>
        <w:t xml:space="preserve">. </w:t>
      </w:r>
    </w:p>
    <w:p w14:paraId="02B6EB01" w14:textId="77777777" w:rsidR="00066FD3" w:rsidRDefault="00066FD3" w:rsidP="00066FD3">
      <w:pPr>
        <w:shd w:val="clear" w:color="auto" w:fill="DAEEF3" w:themeFill="accent5" w:themeFillTint="33"/>
        <w:spacing w:after="0" w:line="240" w:lineRule="auto"/>
        <w:rPr>
          <w:sz w:val="26"/>
          <w:szCs w:val="26"/>
        </w:rPr>
      </w:pPr>
    </w:p>
    <w:p w14:paraId="3E62420E" w14:textId="7244975F" w:rsidR="00066FD3" w:rsidRPr="00066FD3" w:rsidRDefault="00066FD3" w:rsidP="00066FD3">
      <w:pPr>
        <w:shd w:val="clear" w:color="auto" w:fill="DAEEF3" w:themeFill="accent5" w:themeFillTint="33"/>
        <w:spacing w:after="0" w:line="240" w:lineRule="auto"/>
        <w:rPr>
          <w:sz w:val="26"/>
          <w:szCs w:val="26"/>
        </w:rPr>
      </w:pPr>
      <w:r>
        <w:rPr>
          <w:b/>
          <w:sz w:val="26"/>
          <w:szCs w:val="26"/>
        </w:rPr>
        <w:t xml:space="preserve">The </w:t>
      </w:r>
      <w:r w:rsidR="00D81006">
        <w:rPr>
          <w:b/>
          <w:sz w:val="26"/>
          <w:szCs w:val="26"/>
        </w:rPr>
        <w:t xml:space="preserve">MKCC school emergency </w:t>
      </w:r>
      <w:r w:rsidR="00BA1442">
        <w:rPr>
          <w:b/>
          <w:sz w:val="26"/>
          <w:szCs w:val="26"/>
        </w:rPr>
        <w:t>contact process</w:t>
      </w:r>
      <w:r w:rsidRPr="00066FD3">
        <w:rPr>
          <w:sz w:val="26"/>
          <w:szCs w:val="26"/>
        </w:rPr>
        <w:t xml:space="preserve"> has been created to provide the necessary business continuity support to all schools and settings when required.</w:t>
      </w:r>
      <w:r w:rsidR="001C12EC">
        <w:rPr>
          <w:sz w:val="26"/>
          <w:szCs w:val="26"/>
        </w:rPr>
        <w:t xml:space="preserve">  Please see diagram below.</w:t>
      </w:r>
    </w:p>
    <w:p w14:paraId="5A8CF1DF" w14:textId="77777777" w:rsidR="00E93376" w:rsidRDefault="00E93376" w:rsidP="00BD71BD">
      <w:pPr>
        <w:spacing w:after="0" w:line="240" w:lineRule="auto"/>
        <w:rPr>
          <w:b/>
          <w:color w:val="31849B" w:themeColor="accent5" w:themeShade="BF"/>
          <w:sz w:val="40"/>
          <w:szCs w:val="32"/>
        </w:rPr>
      </w:pPr>
    </w:p>
    <w:p w14:paraId="6C27E03C" w14:textId="1496A03B" w:rsidR="00E93376" w:rsidRDefault="00464407" w:rsidP="00BD71BD">
      <w:pPr>
        <w:spacing w:after="0" w:line="240" w:lineRule="auto"/>
        <w:rPr>
          <w:b/>
          <w:noProof/>
          <w:color w:val="31849B" w:themeColor="accent5" w:themeShade="BF"/>
          <w:sz w:val="32"/>
          <w:szCs w:val="24"/>
          <w:lang w:eastAsia="en-GB"/>
        </w:rPr>
      </w:pPr>
      <w:r>
        <w:rPr>
          <w:b/>
          <w:noProof/>
          <w:color w:val="31849B" w:themeColor="accent5" w:themeShade="BF"/>
          <w:sz w:val="32"/>
          <w:szCs w:val="24"/>
          <w:lang w:eastAsia="en-GB"/>
        </w:rPr>
        <mc:AlternateContent>
          <mc:Choice Requires="wpg">
            <w:drawing>
              <wp:anchor distT="0" distB="0" distL="114300" distR="114300" simplePos="0" relativeHeight="251670528" behindDoc="0" locked="0" layoutInCell="1" allowOverlap="1" wp14:anchorId="5C984276" wp14:editId="6FA50C11">
                <wp:simplePos x="0" y="0"/>
                <wp:positionH relativeFrom="column">
                  <wp:posOffset>-107840</wp:posOffset>
                </wp:positionH>
                <wp:positionV relativeFrom="paragraph">
                  <wp:posOffset>40060</wp:posOffset>
                </wp:positionV>
                <wp:extent cx="9652000" cy="1181202"/>
                <wp:effectExtent l="0" t="0" r="25400" b="19050"/>
                <wp:wrapNone/>
                <wp:docPr id="1481941216" name="Group 3"/>
                <wp:cNvGraphicFramePr/>
                <a:graphic xmlns:a="http://schemas.openxmlformats.org/drawingml/2006/main">
                  <a:graphicData uri="http://schemas.microsoft.com/office/word/2010/wordprocessingGroup">
                    <wpg:wgp>
                      <wpg:cNvGrpSpPr/>
                      <wpg:grpSpPr>
                        <a:xfrm>
                          <a:off x="0" y="0"/>
                          <a:ext cx="9652000" cy="1181202"/>
                          <a:chOff x="0" y="-389665"/>
                          <a:chExt cx="9652111" cy="1181459"/>
                        </a:xfrm>
                      </wpg:grpSpPr>
                      <wps:wsp>
                        <wps:cNvPr id="798504360" name="Rectangle: Rounded Corners 1"/>
                        <wps:cNvSpPr/>
                        <wps:spPr>
                          <a:xfrm>
                            <a:off x="0" y="-389263"/>
                            <a:ext cx="2083132" cy="1181057"/>
                          </a:xfrm>
                          <a:prstGeom prst="roundRect">
                            <a:avLst/>
                          </a:prstGeom>
                          <a:solidFill>
                            <a:srgbClr val="D49C07"/>
                          </a:solidFill>
                          <a:ln>
                            <a:solidFill>
                              <a:srgbClr val="D49C0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01D3DF" w14:textId="273DA02E" w:rsidR="002F1730" w:rsidRPr="003C1F30" w:rsidRDefault="002F1730" w:rsidP="00CF6E94">
                              <w:pPr>
                                <w:rPr>
                                  <w:b/>
                                  <w:bCs/>
                                </w:rPr>
                              </w:pPr>
                              <w:r w:rsidRPr="003C1F30">
                                <w:rPr>
                                  <w:b/>
                                  <w:bCs/>
                                </w:rPr>
                                <w:t xml:space="preserve">School has critical incident, requires </w:t>
                              </w:r>
                              <w:r w:rsidR="0094651B" w:rsidRPr="003C1F30">
                                <w:rPr>
                                  <w:b/>
                                  <w:bCs/>
                                </w:rPr>
                                <w:t>support,</w:t>
                              </w:r>
                              <w:r w:rsidRPr="003C1F30">
                                <w:rPr>
                                  <w:b/>
                                  <w:bCs/>
                                </w:rPr>
                                <w:t xml:space="preserve"> or needs to alert Milton Keynes City Council</w:t>
                              </w:r>
                              <w:r w:rsidR="00892F66" w:rsidRPr="003C1F30">
                                <w:rPr>
                                  <w:b/>
                                  <w:bCs/>
                                </w:rPr>
                                <w:t xml:space="preserve"> (MKCC)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135005" name="Straight Arrow Connector 2"/>
                        <wps:cNvCnPr/>
                        <wps:spPr>
                          <a:xfrm>
                            <a:off x="2099145" y="209990"/>
                            <a:ext cx="252000" cy="0"/>
                          </a:xfrm>
                          <a:prstGeom prst="straightConnector1">
                            <a:avLst/>
                          </a:prstGeom>
                          <a:ln w="44450">
                            <a:solidFill>
                              <a:srgbClr val="D46F6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6989531" name="Rectangle: Rounded Corners 1"/>
                        <wps:cNvSpPr/>
                        <wps:spPr>
                          <a:xfrm>
                            <a:off x="2345608" y="-389252"/>
                            <a:ext cx="2353310" cy="1179963"/>
                          </a:xfrm>
                          <a:prstGeom prst="roundRect">
                            <a:avLst/>
                          </a:prstGeom>
                          <a:solidFill>
                            <a:srgbClr val="414A4F"/>
                          </a:solidFill>
                          <a:ln w="25400" cap="flat" cmpd="sng" algn="ctr">
                            <a:solidFill>
                              <a:srgbClr val="414A4F"/>
                            </a:solidFill>
                            <a:prstDash val="solid"/>
                          </a:ln>
                          <a:effectLst/>
                        </wps:spPr>
                        <wps:txbx>
                          <w:txbxContent>
                            <w:p w14:paraId="771D53EA" w14:textId="6A722F5F" w:rsidR="002F1730" w:rsidRPr="00CF6E94" w:rsidRDefault="002F1730" w:rsidP="00CF6E94">
                              <w:pPr>
                                <w:rPr>
                                  <w:b/>
                                  <w:bCs/>
                                  <w:color w:val="FFFFFF" w:themeColor="background1"/>
                                </w:rPr>
                              </w:pPr>
                              <w:r w:rsidRPr="00CF6E94">
                                <w:rPr>
                                  <w:b/>
                                  <w:bCs/>
                                  <w:color w:val="FFFFFF" w:themeColor="background1"/>
                                </w:rPr>
                                <w:t xml:space="preserve">School </w:t>
                              </w:r>
                              <w:r w:rsidR="00892F66" w:rsidRPr="00CF6E94">
                                <w:rPr>
                                  <w:b/>
                                  <w:bCs/>
                                  <w:color w:val="FFFFFF" w:themeColor="background1"/>
                                </w:rPr>
                                <w:t xml:space="preserve">phones MKCC </w:t>
                              </w:r>
                              <w:r w:rsidR="00461535">
                                <w:rPr>
                                  <w:b/>
                                  <w:bCs/>
                                  <w:color w:val="FFFFFF" w:themeColor="background1"/>
                                </w:rPr>
                                <w:t xml:space="preserve">Duty Emergency </w:t>
                              </w:r>
                              <w:r w:rsidR="00464407">
                                <w:rPr>
                                  <w:b/>
                                  <w:bCs/>
                                  <w:color w:val="FFFFFF" w:themeColor="background1"/>
                                </w:rPr>
                                <w:t xml:space="preserve">Planning </w:t>
                              </w:r>
                              <w:r w:rsidR="00461535">
                                <w:rPr>
                                  <w:b/>
                                  <w:bCs/>
                                  <w:color w:val="FFFFFF" w:themeColor="background1"/>
                                </w:rPr>
                                <w:t>Response</w:t>
                              </w:r>
                              <w:r w:rsidR="00464407">
                                <w:rPr>
                                  <w:b/>
                                  <w:bCs/>
                                  <w:color w:val="FFFFFF" w:themeColor="background1"/>
                                </w:rPr>
                                <w:t xml:space="preserve"> Officer - </w:t>
                              </w:r>
                              <w:r w:rsidR="00DD6904" w:rsidRPr="00CF6E94">
                                <w:rPr>
                                  <w:b/>
                                  <w:bCs/>
                                  <w:color w:val="FFFFFF" w:themeColor="background1"/>
                                </w:rPr>
                                <w:t xml:space="preserve">DEPRO </w:t>
                              </w:r>
                              <w:r w:rsidR="00892F66" w:rsidRPr="00CF6E94">
                                <w:rPr>
                                  <w:b/>
                                  <w:bCs/>
                                  <w:color w:val="FFFFFF" w:themeColor="background1"/>
                                </w:rPr>
                                <w:t xml:space="preserve">(details in </w:t>
                              </w:r>
                              <w:r w:rsidR="005C432F" w:rsidRPr="00CF6E94">
                                <w:rPr>
                                  <w:b/>
                                  <w:bCs/>
                                  <w:color w:val="FFFFFF" w:themeColor="background1"/>
                                </w:rPr>
                                <w:t>Contacts section of BCP</w:t>
                              </w:r>
                              <w:r w:rsidR="00DD6904" w:rsidRPr="00CF6E94">
                                <w:rPr>
                                  <w:b/>
                                  <w:bCs/>
                                  <w:color w:val="FFFFFF" w:themeColor="background1"/>
                                </w:rPr>
                                <w:t xml:space="preserve"> templat</w:t>
                              </w:r>
                              <w:r w:rsidR="001D6942">
                                <w:rPr>
                                  <w:b/>
                                  <w:bCs/>
                                  <w:color w:val="FFFFFF" w:themeColor="background1"/>
                                </w:rPr>
                                <w:t>e</w:t>
                              </w:r>
                              <w:r w:rsidR="005C432F" w:rsidRPr="00CF6E94">
                                <w:rPr>
                                  <w:b/>
                                  <w:bCs/>
                                  <w:color w:val="FFFFFF" w:themeColor="background1"/>
                                </w:rPr>
                                <w:t xml:space="preserve">) and available on </w:t>
                              </w:r>
                              <w:hyperlink r:id="rId20" w:history="1">
                                <w:r w:rsidR="005C432F" w:rsidRPr="00CF6E94">
                                  <w:rPr>
                                    <w:rStyle w:val="Hyperlink"/>
                                    <w:b/>
                                    <w:bCs/>
                                    <w:color w:val="FFFFFF" w:themeColor="background1"/>
                                  </w:rPr>
                                  <w:t>MKCC website</w:t>
                                </w:r>
                              </w:hyperlink>
                              <w:r w:rsidR="00892F66" w:rsidRPr="00CF6E94">
                                <w:rPr>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0260341" name="Rectangle: Rounded Corners 1"/>
                        <wps:cNvSpPr/>
                        <wps:spPr>
                          <a:xfrm>
                            <a:off x="4969566" y="-389307"/>
                            <a:ext cx="2321560" cy="1181057"/>
                          </a:xfrm>
                          <a:prstGeom prst="roundRect">
                            <a:avLst/>
                          </a:prstGeom>
                          <a:solidFill>
                            <a:srgbClr val="414A4F"/>
                          </a:solidFill>
                          <a:ln w="25400" cap="flat" cmpd="sng" algn="ctr">
                            <a:solidFill>
                              <a:srgbClr val="4F81BD">
                                <a:shade val="15000"/>
                              </a:srgbClr>
                            </a:solidFill>
                            <a:prstDash val="solid"/>
                          </a:ln>
                          <a:effectLst/>
                        </wps:spPr>
                        <wps:txbx>
                          <w:txbxContent>
                            <w:p w14:paraId="3B8BD992" w14:textId="2E82A119" w:rsidR="00DD6904" w:rsidRPr="00A709B6" w:rsidRDefault="00D63574" w:rsidP="00A709B6">
                              <w:pPr>
                                <w:rPr>
                                  <w:b/>
                                  <w:bCs/>
                                  <w:color w:val="FFFFFF" w:themeColor="background1"/>
                                </w:rPr>
                              </w:pPr>
                              <w:r w:rsidRPr="00A709B6">
                                <w:rPr>
                                  <w:b/>
                                  <w:bCs/>
                                  <w:color w:val="FFFFFF" w:themeColor="background1"/>
                                </w:rPr>
                                <w:t>DEPRO advises MKCC school</w:t>
                              </w:r>
                              <w:r w:rsidR="00C07B35">
                                <w:rPr>
                                  <w:b/>
                                  <w:bCs/>
                                  <w:color w:val="FFFFFF" w:themeColor="background1"/>
                                </w:rPr>
                                <w:t xml:space="preserve"> </w:t>
                              </w:r>
                              <w:r w:rsidR="00415BF1" w:rsidRPr="00A709B6">
                                <w:rPr>
                                  <w:b/>
                                  <w:bCs/>
                                  <w:color w:val="FFFFFF" w:themeColor="background1"/>
                                </w:rPr>
                                <w:t xml:space="preserve">emergency </w:t>
                              </w:r>
                              <w:r w:rsidRPr="00A709B6">
                                <w:rPr>
                                  <w:b/>
                                  <w:bCs/>
                                  <w:color w:val="FFFFFF" w:themeColor="background1"/>
                                </w:rPr>
                                <w:t>lead</w:t>
                              </w:r>
                              <w:r w:rsidR="00400A0E">
                                <w:rPr>
                                  <w:b/>
                                  <w:bCs/>
                                  <w:color w:val="FFFFFF" w:themeColor="background1"/>
                                </w:rPr>
                                <w:t xml:space="preserve">/Director </w:t>
                              </w:r>
                              <w:r w:rsidRPr="00A709B6">
                                <w:rPr>
                                  <w:b/>
                                  <w:bCs/>
                                  <w:color w:val="FFFFFF" w:themeColor="background1"/>
                                </w:rPr>
                                <w:t>of the call</w:t>
                              </w:r>
                              <w:r w:rsidR="00DD6904" w:rsidRPr="00A709B6">
                                <w:rPr>
                                  <w:b/>
                                  <w:bCs/>
                                  <w:color w:val="FFFFFF" w:themeColor="background1"/>
                                </w:rPr>
                                <w:t xml:space="preserve"> </w:t>
                              </w:r>
                              <w:r w:rsidR="00415BF1" w:rsidRPr="00A709B6">
                                <w:rPr>
                                  <w:b/>
                                  <w:bCs/>
                                  <w:color w:val="FFFFFF" w:themeColor="background1"/>
                                </w:rPr>
                                <w:t xml:space="preserve">and recounts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5767823" name="Rectangle: Rounded Corners 1"/>
                        <wps:cNvSpPr/>
                        <wps:spPr>
                          <a:xfrm>
                            <a:off x="7561691" y="-389665"/>
                            <a:ext cx="2090420" cy="1181057"/>
                          </a:xfrm>
                          <a:prstGeom prst="roundRect">
                            <a:avLst/>
                          </a:prstGeom>
                          <a:solidFill>
                            <a:srgbClr val="414A4F"/>
                          </a:solidFill>
                          <a:ln w="25400" cap="flat" cmpd="sng" algn="ctr">
                            <a:solidFill>
                              <a:srgbClr val="414A4F"/>
                            </a:solidFill>
                            <a:prstDash val="solid"/>
                          </a:ln>
                          <a:effectLst/>
                        </wps:spPr>
                        <wps:txbx>
                          <w:txbxContent>
                            <w:p w14:paraId="25A6D1AB" w14:textId="00B07D09" w:rsidR="00D63574" w:rsidRPr="00A709B6" w:rsidRDefault="00BF0118" w:rsidP="00A709B6">
                              <w:pPr>
                                <w:rPr>
                                  <w:b/>
                                  <w:bCs/>
                                  <w:color w:val="FFFFFF" w:themeColor="background1"/>
                                </w:rPr>
                              </w:pPr>
                              <w:r w:rsidRPr="00A709B6">
                                <w:rPr>
                                  <w:b/>
                                  <w:bCs/>
                                  <w:color w:val="FFFFFF" w:themeColor="background1"/>
                                </w:rPr>
                                <w:t xml:space="preserve">MKCC </w:t>
                              </w:r>
                              <w:r w:rsidR="00FE2AB4" w:rsidRPr="00A709B6">
                                <w:rPr>
                                  <w:b/>
                                  <w:bCs/>
                                  <w:color w:val="FFFFFF" w:themeColor="background1"/>
                                </w:rPr>
                                <w:t>school</w:t>
                              </w:r>
                              <w:r w:rsidRPr="00A709B6">
                                <w:rPr>
                                  <w:b/>
                                  <w:bCs/>
                                  <w:color w:val="FFFFFF" w:themeColor="background1"/>
                                </w:rPr>
                                <w:t xml:space="preserve"> emergency </w:t>
                              </w:r>
                              <w:r w:rsidR="00400A0E">
                                <w:rPr>
                                  <w:b/>
                                  <w:bCs/>
                                  <w:color w:val="FFFFFF" w:themeColor="background1"/>
                                </w:rPr>
                                <w:t>lead/Director</w:t>
                              </w:r>
                              <w:r w:rsidRPr="00A709B6">
                                <w:rPr>
                                  <w:b/>
                                  <w:bCs/>
                                  <w:color w:val="FFFFFF" w:themeColor="background1"/>
                                </w:rPr>
                                <w:t xml:space="preserve"> will </w:t>
                              </w:r>
                              <w:r w:rsidR="00400A0E">
                                <w:rPr>
                                  <w:b/>
                                  <w:bCs/>
                                  <w:color w:val="FFFFFF" w:themeColor="background1"/>
                                </w:rPr>
                                <w:t xml:space="preserve"> assist with activating </w:t>
                              </w:r>
                              <w:r w:rsidRPr="00A709B6">
                                <w:rPr>
                                  <w:b/>
                                  <w:bCs/>
                                  <w:color w:val="FFFFFF" w:themeColor="background1"/>
                                </w:rPr>
                                <w:t>respon</w:t>
                              </w:r>
                              <w:r w:rsidR="00F539C3" w:rsidRPr="00A709B6">
                                <w:rPr>
                                  <w:b/>
                                  <w:bCs/>
                                  <w:color w:val="FFFFFF" w:themeColor="background1"/>
                                </w:rPr>
                                <w:t>se</w:t>
                              </w:r>
                              <w:r w:rsidR="00D63574" w:rsidRPr="00A709B6">
                                <w:rPr>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8851977" name="Straight Arrow Connector 2"/>
                        <wps:cNvCnPr/>
                        <wps:spPr>
                          <a:xfrm>
                            <a:off x="4715124" y="210980"/>
                            <a:ext cx="251460" cy="0"/>
                          </a:xfrm>
                          <a:prstGeom prst="straightConnector1">
                            <a:avLst/>
                          </a:prstGeom>
                          <a:noFill/>
                          <a:ln w="44450" cap="flat" cmpd="sng" algn="ctr">
                            <a:solidFill>
                              <a:srgbClr val="D46F63"/>
                            </a:solidFill>
                            <a:prstDash val="solid"/>
                            <a:tailEnd type="triangle"/>
                          </a:ln>
                          <a:effectLst/>
                        </wps:spPr>
                        <wps:bodyPr/>
                      </wps:wsp>
                      <wps:wsp>
                        <wps:cNvPr id="1582314162" name="Straight Arrow Connector 2"/>
                        <wps:cNvCnPr/>
                        <wps:spPr>
                          <a:xfrm>
                            <a:off x="7307249" y="210650"/>
                            <a:ext cx="252000" cy="0"/>
                          </a:xfrm>
                          <a:prstGeom prst="straightConnector1">
                            <a:avLst/>
                          </a:prstGeom>
                          <a:noFill/>
                          <a:ln w="44450" cap="flat" cmpd="sng" algn="ctr">
                            <a:solidFill>
                              <a:srgbClr val="D46F63"/>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5C984276" id="Group 3" o:spid="_x0000_s1026" style="position:absolute;margin-left:-8.5pt;margin-top:3.15pt;width:760pt;height:93pt;z-index:251670528;mso-width-relative:margin;mso-height-relative:margin" coordorigin=",-3896" coordsize="96521,1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">
                <v:roundrect id="Rectangle: Rounded Corners 1" o:spid="_x0000_s1027" style="position:absolute;top:-3892;width:20831;height:11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" fillcolor="#d49c07" strokecolor="#d49c07" strokeweight="2pt">
                  <v:textbox>
                    <w:txbxContent>
                      <w:p w14:paraId="5901D3DF" w14:textId="273DA02E" w:rsidR="002F1730" w:rsidRPr="003C1F30" w:rsidRDefault="002F1730" w:rsidP="00CF6E94">
                        <w:pPr>
                          <w:rPr>
                            <w:b/>
                            <w:bCs/>
                          </w:rPr>
                        </w:pPr>
                        <w:r w:rsidRPr="003C1F30">
                          <w:rPr>
                            <w:b/>
                            <w:bCs/>
                          </w:rPr>
                          <w:t xml:space="preserve">School has critical incident, requires </w:t>
                        </w:r>
                        <w:r w:rsidR="0094651B" w:rsidRPr="003C1F30">
                          <w:rPr>
                            <w:b/>
                            <w:bCs/>
                          </w:rPr>
                          <w:t>support,</w:t>
                        </w:r>
                        <w:r w:rsidRPr="003C1F30">
                          <w:rPr>
                            <w:b/>
                            <w:bCs/>
                          </w:rPr>
                          <w:t xml:space="preserve"> or needs to alert Milton Keynes City Council</w:t>
                        </w:r>
                        <w:r w:rsidR="00892F66" w:rsidRPr="003C1F30">
                          <w:rPr>
                            <w:b/>
                            <w:bCs/>
                          </w:rPr>
                          <w:t xml:space="preserve"> (MKCC)</w:t>
                        </w:r>
                      </w:p>
                    </w:txbxContent>
                  </v:textbox>
                </v:roundrect>
                <v:shapetype id="_x0000_t32" coordsize="21600,21600" o:spt="32" o:oned="t" path="m,l21600,21600e" filled="f">
                  <v:path arrowok="t" fillok="f" o:connecttype="none"/>
                  <o:lock v:ext="edit" shapetype="t"/>
                </v:shapetype>
                <v:shape id="Straight Arrow Connector 2" o:spid="_x0000_s1028" type="#_x0000_t32" style="position:absolute;left:20991;top:2099;width:2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" strokecolor="#d46f63" strokeweight="3.5pt">
                  <v:stroke endarrow="block"/>
                </v:shape>
                <v:roundrect id="Rectangle: Rounded Corners 1" o:spid="_x0000_s1029" style="position:absolute;left:23456;top:-3892;width:23533;height:117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" fillcolor="#414a4f" strokecolor="#414a4f" strokeweight="2pt">
                  <v:textbox>
                    <w:txbxContent>
                      <w:p w14:paraId="771D53EA" w14:textId="6A722F5F" w:rsidR="002F1730" w:rsidRPr="00CF6E94" w:rsidRDefault="002F1730" w:rsidP="00CF6E94">
                        <w:pPr>
                          <w:rPr>
                            <w:b/>
                            <w:bCs/>
                            <w:color w:val="FFFFFF" w:themeColor="background1"/>
                          </w:rPr>
                        </w:pPr>
                        <w:r w:rsidRPr="00CF6E94">
                          <w:rPr>
                            <w:b/>
                            <w:bCs/>
                            <w:color w:val="FFFFFF" w:themeColor="background1"/>
                          </w:rPr>
                          <w:t xml:space="preserve">School </w:t>
                        </w:r>
                        <w:r w:rsidR="00892F66" w:rsidRPr="00CF6E94">
                          <w:rPr>
                            <w:b/>
                            <w:bCs/>
                            <w:color w:val="FFFFFF" w:themeColor="background1"/>
                          </w:rPr>
                          <w:t xml:space="preserve">phones MKCC </w:t>
                        </w:r>
                        <w:r w:rsidR="00461535">
                          <w:rPr>
                            <w:b/>
                            <w:bCs/>
                            <w:color w:val="FFFFFF" w:themeColor="background1"/>
                          </w:rPr>
                          <w:t xml:space="preserve">Duty Emergency </w:t>
                        </w:r>
                        <w:r w:rsidR="00464407">
                          <w:rPr>
                            <w:b/>
                            <w:bCs/>
                            <w:color w:val="FFFFFF" w:themeColor="background1"/>
                          </w:rPr>
                          <w:t xml:space="preserve">Planning </w:t>
                        </w:r>
                        <w:r w:rsidR="00461535">
                          <w:rPr>
                            <w:b/>
                            <w:bCs/>
                            <w:color w:val="FFFFFF" w:themeColor="background1"/>
                          </w:rPr>
                          <w:t>Response</w:t>
                        </w:r>
                        <w:r w:rsidR="00464407">
                          <w:rPr>
                            <w:b/>
                            <w:bCs/>
                            <w:color w:val="FFFFFF" w:themeColor="background1"/>
                          </w:rPr>
                          <w:t xml:space="preserve"> Officer - </w:t>
                        </w:r>
                        <w:r w:rsidR="00DD6904" w:rsidRPr="00CF6E94">
                          <w:rPr>
                            <w:b/>
                            <w:bCs/>
                            <w:color w:val="FFFFFF" w:themeColor="background1"/>
                          </w:rPr>
                          <w:t xml:space="preserve">DEPRO </w:t>
                        </w:r>
                        <w:r w:rsidR="00892F66" w:rsidRPr="00CF6E94">
                          <w:rPr>
                            <w:b/>
                            <w:bCs/>
                            <w:color w:val="FFFFFF" w:themeColor="background1"/>
                          </w:rPr>
                          <w:t xml:space="preserve">(details in </w:t>
                        </w:r>
                        <w:r w:rsidR="005C432F" w:rsidRPr="00CF6E94">
                          <w:rPr>
                            <w:b/>
                            <w:bCs/>
                            <w:color w:val="FFFFFF" w:themeColor="background1"/>
                          </w:rPr>
                          <w:t>Contacts section of BCP</w:t>
                        </w:r>
                        <w:r w:rsidR="00DD6904" w:rsidRPr="00CF6E94">
                          <w:rPr>
                            <w:b/>
                            <w:bCs/>
                            <w:color w:val="FFFFFF" w:themeColor="background1"/>
                          </w:rPr>
                          <w:t xml:space="preserve"> templat</w:t>
                        </w:r>
                        <w:r w:rsidR="001D6942">
                          <w:rPr>
                            <w:b/>
                            <w:bCs/>
                            <w:color w:val="FFFFFF" w:themeColor="background1"/>
                          </w:rPr>
                          <w:t>e</w:t>
                        </w:r>
                        <w:r w:rsidR="005C432F" w:rsidRPr="00CF6E94">
                          <w:rPr>
                            <w:b/>
                            <w:bCs/>
                            <w:color w:val="FFFFFF" w:themeColor="background1"/>
                          </w:rPr>
                          <w:t xml:space="preserve">) and available on </w:t>
                        </w:r>
                        <w:hyperlink r:id="rId21" w:history="1">
                          <w:r w:rsidR="005C432F" w:rsidRPr="00CF6E94">
                            <w:rPr>
                              <w:rStyle w:val="Hyperlink"/>
                              <w:b/>
                              <w:bCs/>
                              <w:color w:val="FFFFFF" w:themeColor="background1"/>
                            </w:rPr>
                            <w:t>MKCC website</w:t>
                          </w:r>
                        </w:hyperlink>
                        <w:r w:rsidR="00892F66" w:rsidRPr="00CF6E94">
                          <w:rPr>
                            <w:b/>
                            <w:bCs/>
                            <w:color w:val="FFFFFF" w:themeColor="background1"/>
                          </w:rPr>
                          <w:t xml:space="preserve"> </w:t>
                        </w:r>
                      </w:p>
                    </w:txbxContent>
                  </v:textbox>
                </v:roundrect>
                <v:roundrect id="Rectangle: Rounded Corners 1" o:spid="_x0000_s1030" style="position:absolute;left:49695;top:-3893;width:23216;height:11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" fillcolor="#414a4f" strokecolor="#1c334e" strokeweight="2pt">
                  <v:textbox>
                    <w:txbxContent>
                      <w:p w14:paraId="3B8BD992" w14:textId="2E82A119" w:rsidR="00DD6904" w:rsidRPr="00A709B6" w:rsidRDefault="00D63574" w:rsidP="00A709B6">
                        <w:pPr>
                          <w:rPr>
                            <w:b/>
                            <w:bCs/>
                            <w:color w:val="FFFFFF" w:themeColor="background1"/>
                          </w:rPr>
                        </w:pPr>
                        <w:r w:rsidRPr="00A709B6">
                          <w:rPr>
                            <w:b/>
                            <w:bCs/>
                            <w:color w:val="FFFFFF" w:themeColor="background1"/>
                          </w:rPr>
                          <w:t>DEPRO advises MKCC school</w:t>
                        </w:r>
                        <w:r w:rsidR="00C07B35">
                          <w:rPr>
                            <w:b/>
                            <w:bCs/>
                            <w:color w:val="FFFFFF" w:themeColor="background1"/>
                          </w:rPr>
                          <w:t xml:space="preserve"> </w:t>
                        </w:r>
                        <w:r w:rsidR="00415BF1" w:rsidRPr="00A709B6">
                          <w:rPr>
                            <w:b/>
                            <w:bCs/>
                            <w:color w:val="FFFFFF" w:themeColor="background1"/>
                          </w:rPr>
                          <w:t xml:space="preserve">emergency </w:t>
                        </w:r>
                        <w:r w:rsidRPr="00A709B6">
                          <w:rPr>
                            <w:b/>
                            <w:bCs/>
                            <w:color w:val="FFFFFF" w:themeColor="background1"/>
                          </w:rPr>
                          <w:t>lead</w:t>
                        </w:r>
                        <w:r w:rsidR="00400A0E">
                          <w:rPr>
                            <w:b/>
                            <w:bCs/>
                            <w:color w:val="FFFFFF" w:themeColor="background1"/>
                          </w:rPr>
                          <w:t xml:space="preserve">/Director </w:t>
                        </w:r>
                        <w:r w:rsidRPr="00A709B6">
                          <w:rPr>
                            <w:b/>
                            <w:bCs/>
                            <w:color w:val="FFFFFF" w:themeColor="background1"/>
                          </w:rPr>
                          <w:t>of the call</w:t>
                        </w:r>
                        <w:r w:rsidR="00DD6904" w:rsidRPr="00A709B6">
                          <w:rPr>
                            <w:b/>
                            <w:bCs/>
                            <w:color w:val="FFFFFF" w:themeColor="background1"/>
                          </w:rPr>
                          <w:t xml:space="preserve"> </w:t>
                        </w:r>
                        <w:r w:rsidR="00415BF1" w:rsidRPr="00A709B6">
                          <w:rPr>
                            <w:b/>
                            <w:bCs/>
                            <w:color w:val="FFFFFF" w:themeColor="background1"/>
                          </w:rPr>
                          <w:t xml:space="preserve">and recounts information </w:t>
                        </w:r>
                      </w:p>
                    </w:txbxContent>
                  </v:textbox>
                </v:roundrect>
                <v:roundrect id="Rectangle: Rounded Corners 1" o:spid="_x0000_s1031" style="position:absolute;left:75616;top:-3896;width:20905;height:118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" fillcolor="#414a4f" strokecolor="#414a4f" strokeweight="2pt">
                  <v:textbox>
                    <w:txbxContent>
                      <w:p w14:paraId="25A6D1AB" w14:textId="00B07D09" w:rsidR="00D63574" w:rsidRPr="00A709B6" w:rsidRDefault="00BF0118" w:rsidP="00A709B6">
                        <w:pPr>
                          <w:rPr>
                            <w:b/>
                            <w:bCs/>
                            <w:color w:val="FFFFFF" w:themeColor="background1"/>
                          </w:rPr>
                        </w:pPr>
                        <w:r w:rsidRPr="00A709B6">
                          <w:rPr>
                            <w:b/>
                            <w:bCs/>
                            <w:color w:val="FFFFFF" w:themeColor="background1"/>
                          </w:rPr>
                          <w:t xml:space="preserve">MKCC </w:t>
                        </w:r>
                        <w:r w:rsidR="00FE2AB4" w:rsidRPr="00A709B6">
                          <w:rPr>
                            <w:b/>
                            <w:bCs/>
                            <w:color w:val="FFFFFF" w:themeColor="background1"/>
                          </w:rPr>
                          <w:t>school</w:t>
                        </w:r>
                        <w:r w:rsidRPr="00A709B6">
                          <w:rPr>
                            <w:b/>
                            <w:bCs/>
                            <w:color w:val="FFFFFF" w:themeColor="background1"/>
                          </w:rPr>
                          <w:t xml:space="preserve"> emergency </w:t>
                        </w:r>
                        <w:r w:rsidR="00400A0E">
                          <w:rPr>
                            <w:b/>
                            <w:bCs/>
                            <w:color w:val="FFFFFF" w:themeColor="background1"/>
                          </w:rPr>
                          <w:t>lead/Director</w:t>
                        </w:r>
                        <w:r w:rsidRPr="00A709B6">
                          <w:rPr>
                            <w:b/>
                            <w:bCs/>
                            <w:color w:val="FFFFFF" w:themeColor="background1"/>
                          </w:rPr>
                          <w:t xml:space="preserve"> will </w:t>
                        </w:r>
                        <w:r w:rsidR="00400A0E">
                          <w:rPr>
                            <w:b/>
                            <w:bCs/>
                            <w:color w:val="FFFFFF" w:themeColor="background1"/>
                          </w:rPr>
                          <w:t xml:space="preserve"> assist with activating </w:t>
                        </w:r>
                        <w:r w:rsidRPr="00A709B6">
                          <w:rPr>
                            <w:b/>
                            <w:bCs/>
                            <w:color w:val="FFFFFF" w:themeColor="background1"/>
                          </w:rPr>
                          <w:t>respon</w:t>
                        </w:r>
                        <w:r w:rsidR="00F539C3" w:rsidRPr="00A709B6">
                          <w:rPr>
                            <w:b/>
                            <w:bCs/>
                            <w:color w:val="FFFFFF" w:themeColor="background1"/>
                          </w:rPr>
                          <w:t>se</w:t>
                        </w:r>
                        <w:r w:rsidR="00D63574" w:rsidRPr="00A709B6">
                          <w:rPr>
                            <w:b/>
                            <w:bCs/>
                            <w:color w:val="FFFFFF" w:themeColor="background1"/>
                          </w:rPr>
                          <w:t xml:space="preserve"> </w:t>
                        </w:r>
                      </w:p>
                    </w:txbxContent>
                  </v:textbox>
                </v:roundrect>
                <v:shape id="Straight Arrow Connector 2" o:spid="_x0000_s1032" type="#_x0000_t32" style="position:absolute;left:47151;top:2109;width:25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" strokecolor="#d46f63" strokeweight="3.5pt">
                  <v:stroke endarrow="block"/>
                </v:shape>
                <v:shape id="Straight Arrow Connector 2" o:spid="_x0000_s1033" type="#_x0000_t32" style="position:absolute;left:73072;top:2106;width:2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" strokecolor="#d46f63" strokeweight="3.5pt">
                  <v:stroke endarrow="block"/>
                </v:shape>
              </v:group>
            </w:pict>
          </mc:Fallback>
        </mc:AlternateContent>
      </w:r>
    </w:p>
    <w:p w14:paraId="71AB95F3" w14:textId="71BDCE6D" w:rsidR="005E0F6E" w:rsidRDefault="005E0F6E" w:rsidP="00BD71BD">
      <w:pPr>
        <w:spacing w:after="0" w:line="240" w:lineRule="auto"/>
        <w:rPr>
          <w:b/>
          <w:noProof/>
          <w:color w:val="31849B" w:themeColor="accent5" w:themeShade="BF"/>
          <w:sz w:val="32"/>
          <w:szCs w:val="24"/>
          <w:lang w:eastAsia="en-GB"/>
        </w:rPr>
      </w:pPr>
    </w:p>
    <w:p w14:paraId="57D23615" w14:textId="45241717" w:rsidR="005E0F6E" w:rsidRDefault="005E0F6E" w:rsidP="00BD71BD">
      <w:pPr>
        <w:spacing w:after="0" w:line="240" w:lineRule="auto"/>
        <w:rPr>
          <w:b/>
          <w:noProof/>
          <w:color w:val="31849B" w:themeColor="accent5" w:themeShade="BF"/>
          <w:sz w:val="32"/>
          <w:szCs w:val="24"/>
          <w:lang w:eastAsia="en-GB"/>
        </w:rPr>
      </w:pPr>
    </w:p>
    <w:p w14:paraId="3FC1359F" w14:textId="746FFD24" w:rsidR="005E0F6E" w:rsidRPr="00371968" w:rsidRDefault="005E0F6E" w:rsidP="00BD71BD">
      <w:pPr>
        <w:spacing w:after="0" w:line="240" w:lineRule="auto"/>
        <w:rPr>
          <w:b/>
          <w:color w:val="31849B" w:themeColor="accent5" w:themeShade="BF"/>
          <w:sz w:val="32"/>
          <w:szCs w:val="24"/>
        </w:rPr>
      </w:pPr>
    </w:p>
    <w:p w14:paraId="50D25109" w14:textId="233D1D4D" w:rsidR="00AC185F" w:rsidRPr="00AC185F" w:rsidRDefault="00AC185F" w:rsidP="00AC185F">
      <w:pPr>
        <w:spacing w:after="0" w:line="240" w:lineRule="auto"/>
        <w:rPr>
          <w:rFonts w:eastAsia="Times New Roman" w:cs="Times New Roman"/>
          <w:color w:val="262626"/>
          <w:sz w:val="24"/>
          <w:szCs w:val="24"/>
          <w:lang w:eastAsia="en-GB"/>
        </w:rPr>
      </w:pPr>
    </w:p>
    <w:p w14:paraId="2F7BAE32" w14:textId="23AF6963" w:rsidR="00A01803" w:rsidRDefault="00A01803" w:rsidP="005A3B4E">
      <w:pPr>
        <w:keepNext/>
        <w:spacing w:after="0" w:line="240" w:lineRule="auto"/>
        <w:outlineLvl w:val="0"/>
        <w:rPr>
          <w:rFonts w:cs="Arial"/>
          <w:noProof/>
          <w:sz w:val="26"/>
          <w:szCs w:val="26"/>
          <w:shd w:val="clear" w:color="auto" w:fill="FFFFFF"/>
        </w:rPr>
      </w:pPr>
    </w:p>
    <w:p w14:paraId="2E9216AD" w14:textId="267BF7E5" w:rsidR="00F45728" w:rsidRDefault="00F45728" w:rsidP="005A3B4E">
      <w:pPr>
        <w:keepNext/>
        <w:spacing w:after="0" w:line="240" w:lineRule="auto"/>
        <w:outlineLvl w:val="0"/>
        <w:rPr>
          <w:rFonts w:cs="Arial"/>
          <w:noProof/>
          <w:sz w:val="26"/>
          <w:szCs w:val="26"/>
          <w:shd w:val="clear" w:color="auto" w:fill="FFFFFF"/>
        </w:rPr>
      </w:pPr>
    </w:p>
    <w:p w14:paraId="36D68B88" w14:textId="77777777" w:rsidR="00AC185F" w:rsidRPr="00AC185F" w:rsidRDefault="00AC185F" w:rsidP="005A3B4E">
      <w:pPr>
        <w:keepNext/>
        <w:spacing w:after="0" w:line="240" w:lineRule="auto"/>
        <w:outlineLvl w:val="0"/>
        <w:rPr>
          <w:rFonts w:cs="Arial"/>
          <w:noProof/>
          <w:sz w:val="26"/>
          <w:szCs w:val="26"/>
          <w:shd w:val="clear" w:color="auto" w:fill="FFFFFF"/>
        </w:rPr>
      </w:pPr>
      <w:r w:rsidRPr="00AC185F">
        <w:rPr>
          <w:rFonts w:cs="Arial"/>
          <w:noProof/>
          <w:sz w:val="26"/>
          <w:szCs w:val="26"/>
          <w:shd w:val="clear" w:color="auto" w:fill="FFFFFF"/>
        </w:rPr>
        <w:t xml:space="preserve">The Business Impact Analysis has identified the following activities and functions as time critical. The minimum staff required for recovery has been recorded below. Please describe the alternative arrangements / work arounds that will be put in to place in event of an incident. </w:t>
      </w:r>
    </w:p>
    <w:p w14:paraId="5FB3B24D" w14:textId="77777777" w:rsidR="00AC185F" w:rsidRPr="00AC185F" w:rsidRDefault="00AC185F" w:rsidP="005A3B4E">
      <w:pPr>
        <w:keepNext/>
        <w:spacing w:after="0" w:line="240" w:lineRule="auto"/>
        <w:outlineLvl w:val="0"/>
        <w:rPr>
          <w:rFonts w:cs="Arial"/>
          <w:noProof/>
          <w:sz w:val="26"/>
          <w:szCs w:val="26"/>
          <w:shd w:val="clear" w:color="auto" w:fill="FFFFFF"/>
        </w:rPr>
      </w:pP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000" w:firstRow="0" w:lastRow="0" w:firstColumn="0" w:lastColumn="0" w:noHBand="0" w:noVBand="0"/>
      </w:tblPr>
      <w:tblGrid>
        <w:gridCol w:w="703"/>
        <w:gridCol w:w="2357"/>
        <w:gridCol w:w="1751"/>
        <w:gridCol w:w="777"/>
        <w:gridCol w:w="834"/>
        <w:gridCol w:w="724"/>
        <w:gridCol w:w="757"/>
        <w:gridCol w:w="829"/>
        <w:gridCol w:w="836"/>
        <w:gridCol w:w="911"/>
        <w:gridCol w:w="4535"/>
      </w:tblGrid>
      <w:tr w:rsidR="00A01803" w:rsidRPr="000573C1" w14:paraId="4C2A4BB9" w14:textId="77777777" w:rsidTr="0011274F">
        <w:trPr>
          <w:cantSplit/>
          <w:trHeight w:val="697"/>
        </w:trPr>
        <w:tc>
          <w:tcPr>
            <w:tcW w:w="708" w:type="dxa"/>
            <w:shd w:val="clear" w:color="auto" w:fill="A0A4A7"/>
            <w:vAlign w:val="center"/>
          </w:tcPr>
          <w:p w14:paraId="0BCC2245" w14:textId="77777777" w:rsidR="00AC185F" w:rsidRPr="00AC185F" w:rsidRDefault="000573C1" w:rsidP="000573C1">
            <w:pPr>
              <w:spacing w:after="60" w:line="240" w:lineRule="auto"/>
              <w:rPr>
                <w:rFonts w:eastAsia="Times New Roman" w:cs="Arial"/>
                <w:b/>
                <w:sz w:val="24"/>
                <w:szCs w:val="26"/>
                <w:lang w:eastAsia="en-GB"/>
              </w:rPr>
            </w:pPr>
            <w:r>
              <w:rPr>
                <w:rFonts w:eastAsia="Times New Roman" w:cs="Arial"/>
                <w:b/>
                <w:sz w:val="24"/>
                <w:szCs w:val="26"/>
                <w:lang w:eastAsia="en-GB"/>
              </w:rPr>
              <w:t>Ref</w:t>
            </w:r>
          </w:p>
        </w:tc>
        <w:tc>
          <w:tcPr>
            <w:tcW w:w="2396" w:type="dxa"/>
            <w:shd w:val="clear" w:color="auto" w:fill="A0A4A7"/>
            <w:vAlign w:val="center"/>
          </w:tcPr>
          <w:p w14:paraId="314B72EE" w14:textId="77777777" w:rsidR="00AC185F" w:rsidRPr="00AC185F" w:rsidRDefault="00AC185F" w:rsidP="000573C1">
            <w:pPr>
              <w:spacing w:after="60" w:line="240" w:lineRule="auto"/>
              <w:rPr>
                <w:rFonts w:eastAsia="Times New Roman" w:cs="Arial"/>
                <w:b/>
                <w:sz w:val="24"/>
                <w:szCs w:val="26"/>
                <w:lang w:eastAsia="en-GB"/>
              </w:rPr>
            </w:pPr>
            <w:r w:rsidRPr="00AC185F">
              <w:rPr>
                <w:rFonts w:eastAsia="Times New Roman" w:cs="Arial"/>
                <w:b/>
                <w:sz w:val="24"/>
                <w:szCs w:val="26"/>
                <w:lang w:eastAsia="en-GB"/>
              </w:rPr>
              <w:t>Function Name</w:t>
            </w:r>
          </w:p>
          <w:p w14:paraId="3684E157" w14:textId="77777777" w:rsidR="00AC185F" w:rsidRPr="00AC185F" w:rsidRDefault="00AC185F" w:rsidP="000573C1">
            <w:pPr>
              <w:spacing w:after="60" w:line="240" w:lineRule="auto"/>
              <w:rPr>
                <w:rFonts w:eastAsia="Times New Roman" w:cs="Arial"/>
                <w:b/>
                <w:sz w:val="24"/>
                <w:szCs w:val="26"/>
                <w:lang w:eastAsia="en-GB"/>
              </w:rPr>
            </w:pPr>
          </w:p>
        </w:tc>
        <w:tc>
          <w:tcPr>
            <w:tcW w:w="1771" w:type="dxa"/>
            <w:shd w:val="clear" w:color="auto" w:fill="A0A4A7"/>
          </w:tcPr>
          <w:p w14:paraId="22C58805" w14:textId="77777777" w:rsidR="00AC185F" w:rsidRPr="00AC185F" w:rsidRDefault="00AC185F" w:rsidP="000573C1">
            <w:pPr>
              <w:spacing w:after="60" w:line="240" w:lineRule="auto"/>
              <w:rPr>
                <w:rFonts w:eastAsia="Times New Roman" w:cs="Arial"/>
                <w:b/>
                <w:szCs w:val="26"/>
                <w:lang w:eastAsia="en-GB"/>
              </w:rPr>
            </w:pPr>
            <w:r w:rsidRPr="00AC185F">
              <w:rPr>
                <w:rFonts w:eastAsia="Times New Roman" w:cs="Arial"/>
                <w:b/>
                <w:szCs w:val="26"/>
                <w:lang w:eastAsia="en-GB"/>
              </w:rPr>
              <w:t>Recovery Time Objective (RTO)</w:t>
            </w:r>
          </w:p>
        </w:tc>
        <w:tc>
          <w:tcPr>
            <w:tcW w:w="5702" w:type="dxa"/>
            <w:gridSpan w:val="7"/>
            <w:shd w:val="clear" w:color="auto" w:fill="A0A4A7"/>
          </w:tcPr>
          <w:p w14:paraId="0EFFF140" w14:textId="77777777" w:rsidR="00AC185F" w:rsidRPr="00AC185F" w:rsidRDefault="00AC185F" w:rsidP="00A01803">
            <w:pPr>
              <w:spacing w:after="60" w:line="240" w:lineRule="auto"/>
              <w:jc w:val="center"/>
              <w:rPr>
                <w:rFonts w:eastAsia="Times New Roman" w:cs="Arial"/>
                <w:b/>
                <w:sz w:val="24"/>
                <w:szCs w:val="26"/>
                <w:lang w:eastAsia="en-GB"/>
              </w:rPr>
            </w:pPr>
            <w:r w:rsidRPr="00AC185F">
              <w:rPr>
                <w:rFonts w:eastAsia="Times New Roman" w:cs="Arial"/>
                <w:b/>
                <w:sz w:val="24"/>
                <w:szCs w:val="26"/>
                <w:lang w:eastAsia="en-GB"/>
              </w:rPr>
              <w:t>Minimum Number of Staff Required</w:t>
            </w:r>
          </w:p>
        </w:tc>
        <w:tc>
          <w:tcPr>
            <w:tcW w:w="4623" w:type="dxa"/>
            <w:shd w:val="clear" w:color="auto" w:fill="A0A4A7"/>
          </w:tcPr>
          <w:p w14:paraId="0BD6D807" w14:textId="77777777" w:rsidR="00AC185F" w:rsidRPr="00AC185F" w:rsidRDefault="00AC185F" w:rsidP="000573C1">
            <w:pPr>
              <w:spacing w:after="60" w:line="240" w:lineRule="auto"/>
              <w:rPr>
                <w:rFonts w:eastAsia="Times New Roman" w:cs="Arial"/>
                <w:b/>
                <w:sz w:val="24"/>
                <w:szCs w:val="26"/>
                <w:lang w:eastAsia="en-GB"/>
              </w:rPr>
            </w:pPr>
            <w:r w:rsidRPr="00AC185F">
              <w:rPr>
                <w:rFonts w:eastAsia="Times New Roman" w:cs="Arial"/>
                <w:b/>
                <w:sz w:val="24"/>
                <w:szCs w:val="26"/>
                <w:lang w:eastAsia="en-GB"/>
              </w:rPr>
              <w:t>Alternate Arrangements for provision of function</w:t>
            </w:r>
          </w:p>
        </w:tc>
      </w:tr>
      <w:tr w:rsidR="00A01803" w:rsidRPr="00A01803" w14:paraId="1C6F91A0" w14:textId="77777777" w:rsidTr="0011274F">
        <w:trPr>
          <w:cantSplit/>
          <w:trHeight w:val="407"/>
        </w:trPr>
        <w:tc>
          <w:tcPr>
            <w:tcW w:w="708" w:type="dxa"/>
            <w:shd w:val="clear" w:color="auto" w:fill="A0A4A7"/>
          </w:tcPr>
          <w:p w14:paraId="0DA7E77B" w14:textId="77777777" w:rsidR="00AC185F" w:rsidRPr="00AC185F" w:rsidRDefault="00AC185F" w:rsidP="00AC185F">
            <w:pPr>
              <w:spacing w:after="0" w:line="240" w:lineRule="auto"/>
              <w:rPr>
                <w:rFonts w:ascii="Calibri" w:eastAsia="Times New Roman" w:hAnsi="Calibri" w:cs="Arial"/>
                <w:b/>
                <w:bCs/>
                <w:sz w:val="18"/>
                <w:szCs w:val="21"/>
                <w:lang w:eastAsia="en-GB"/>
              </w:rPr>
            </w:pPr>
          </w:p>
        </w:tc>
        <w:tc>
          <w:tcPr>
            <w:tcW w:w="2396" w:type="dxa"/>
            <w:shd w:val="clear" w:color="auto" w:fill="A0A4A7"/>
          </w:tcPr>
          <w:p w14:paraId="7D68030A" w14:textId="77777777" w:rsidR="00AC185F" w:rsidRPr="00AC185F" w:rsidRDefault="00AC185F" w:rsidP="00AC185F">
            <w:pPr>
              <w:spacing w:after="0" w:line="240" w:lineRule="auto"/>
              <w:rPr>
                <w:rFonts w:ascii="Calibri" w:eastAsia="Times New Roman" w:hAnsi="Calibri" w:cs="Arial"/>
                <w:b/>
                <w:iCs/>
                <w:color w:val="000000"/>
                <w:sz w:val="18"/>
                <w:szCs w:val="21"/>
                <w:lang w:eastAsia="en-GB"/>
              </w:rPr>
            </w:pPr>
          </w:p>
        </w:tc>
        <w:tc>
          <w:tcPr>
            <w:tcW w:w="1771" w:type="dxa"/>
            <w:shd w:val="clear" w:color="auto" w:fill="A0A4A7"/>
          </w:tcPr>
          <w:p w14:paraId="1A49A107" w14:textId="77777777" w:rsidR="00AC185F" w:rsidRPr="00AC185F" w:rsidRDefault="00AC185F" w:rsidP="00AC185F">
            <w:pPr>
              <w:spacing w:after="0" w:line="240" w:lineRule="auto"/>
              <w:rPr>
                <w:rFonts w:ascii="Calibri" w:eastAsia="Times New Roman" w:hAnsi="Calibri" w:cs="Arial"/>
                <w:b/>
                <w:color w:val="000000"/>
                <w:sz w:val="18"/>
                <w:szCs w:val="21"/>
                <w:lang w:eastAsia="en-GB"/>
              </w:rPr>
            </w:pPr>
          </w:p>
        </w:tc>
        <w:tc>
          <w:tcPr>
            <w:tcW w:w="781" w:type="dxa"/>
            <w:shd w:val="clear" w:color="auto" w:fill="A0A4A7"/>
            <w:vAlign w:val="center"/>
          </w:tcPr>
          <w:p w14:paraId="15B34FE7"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&lt;4 Hours</w:t>
            </w:r>
          </w:p>
        </w:tc>
        <w:tc>
          <w:tcPr>
            <w:tcW w:w="844" w:type="dxa"/>
            <w:shd w:val="clear" w:color="auto" w:fill="A0A4A7"/>
            <w:vAlign w:val="center"/>
          </w:tcPr>
          <w:p w14:paraId="1B0D19E7"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1 Day</w:t>
            </w:r>
          </w:p>
        </w:tc>
        <w:tc>
          <w:tcPr>
            <w:tcW w:w="729" w:type="dxa"/>
            <w:shd w:val="clear" w:color="auto" w:fill="A0A4A7"/>
            <w:vAlign w:val="center"/>
          </w:tcPr>
          <w:p w14:paraId="60A7633F"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3 Days</w:t>
            </w:r>
          </w:p>
        </w:tc>
        <w:tc>
          <w:tcPr>
            <w:tcW w:w="760" w:type="dxa"/>
            <w:shd w:val="clear" w:color="auto" w:fill="A0A4A7"/>
            <w:vAlign w:val="center"/>
          </w:tcPr>
          <w:p w14:paraId="109747CC"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1 Week</w:t>
            </w:r>
          </w:p>
        </w:tc>
        <w:tc>
          <w:tcPr>
            <w:tcW w:w="832" w:type="dxa"/>
            <w:shd w:val="clear" w:color="auto" w:fill="A0A4A7"/>
            <w:vAlign w:val="center"/>
          </w:tcPr>
          <w:p w14:paraId="16AA23C5"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2 Weeks</w:t>
            </w:r>
          </w:p>
        </w:tc>
        <w:tc>
          <w:tcPr>
            <w:tcW w:w="839" w:type="dxa"/>
            <w:shd w:val="clear" w:color="auto" w:fill="A0A4A7"/>
            <w:vAlign w:val="center"/>
          </w:tcPr>
          <w:p w14:paraId="182AFB0F"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1 Month</w:t>
            </w:r>
          </w:p>
        </w:tc>
        <w:tc>
          <w:tcPr>
            <w:tcW w:w="917" w:type="dxa"/>
            <w:shd w:val="clear" w:color="auto" w:fill="A0A4A7"/>
            <w:vAlign w:val="center"/>
          </w:tcPr>
          <w:p w14:paraId="43EE34A8" w14:textId="77777777" w:rsidR="00AC185F" w:rsidRPr="00AC185F" w:rsidRDefault="00AC185F" w:rsidP="000573C1">
            <w:pPr>
              <w:spacing w:after="0" w:line="240" w:lineRule="auto"/>
              <w:jc w:val="center"/>
              <w:rPr>
                <w:rFonts w:ascii="Calibri" w:eastAsia="Times New Roman" w:hAnsi="Calibri" w:cs="Arial"/>
                <w:b/>
                <w:color w:val="000000"/>
                <w:sz w:val="18"/>
                <w:szCs w:val="21"/>
                <w:lang w:eastAsia="en-GB"/>
              </w:rPr>
            </w:pPr>
            <w:r w:rsidRPr="00AC185F">
              <w:rPr>
                <w:rFonts w:ascii="Calibri" w:eastAsia="Times New Roman" w:hAnsi="Calibri" w:cs="Arial"/>
                <w:b/>
                <w:color w:val="000000"/>
                <w:sz w:val="18"/>
                <w:szCs w:val="21"/>
                <w:lang w:eastAsia="en-GB"/>
              </w:rPr>
              <w:t>&gt;1 Month</w:t>
            </w:r>
          </w:p>
        </w:tc>
        <w:tc>
          <w:tcPr>
            <w:tcW w:w="4623" w:type="dxa"/>
            <w:shd w:val="clear" w:color="auto" w:fill="A0A4A7"/>
          </w:tcPr>
          <w:p w14:paraId="2466F271" w14:textId="77777777" w:rsidR="00AC185F" w:rsidRPr="00AC185F" w:rsidRDefault="00AC185F" w:rsidP="00AC185F">
            <w:pPr>
              <w:spacing w:after="0" w:line="240" w:lineRule="auto"/>
              <w:rPr>
                <w:rFonts w:ascii="Calibri" w:eastAsia="Times New Roman" w:hAnsi="Calibri" w:cs="Arial"/>
                <w:b/>
                <w:color w:val="000000"/>
                <w:sz w:val="18"/>
                <w:szCs w:val="21"/>
                <w:lang w:eastAsia="en-GB"/>
              </w:rPr>
            </w:pPr>
          </w:p>
        </w:tc>
      </w:tr>
      <w:tr w:rsidR="00A01803" w:rsidRPr="00A01803" w14:paraId="3795E3F8" w14:textId="77777777" w:rsidTr="00A01803">
        <w:trPr>
          <w:cantSplit/>
          <w:trHeight w:val="399"/>
        </w:trPr>
        <w:tc>
          <w:tcPr>
            <w:tcW w:w="708" w:type="dxa"/>
          </w:tcPr>
          <w:p w14:paraId="7F325FEB" w14:textId="77777777" w:rsidR="00AC185F" w:rsidRPr="00AC185F" w:rsidRDefault="00AC185F" w:rsidP="00A01803">
            <w:pPr>
              <w:spacing w:before="60" w:after="60" w:line="240" w:lineRule="auto"/>
              <w:rPr>
                <w:rFonts w:eastAsia="Times New Roman" w:cs="Arial"/>
                <w:b/>
                <w:sz w:val="26"/>
                <w:szCs w:val="26"/>
                <w:lang w:eastAsia="en-GB"/>
              </w:rPr>
            </w:pPr>
            <w:r w:rsidRPr="00AC185F">
              <w:rPr>
                <w:rFonts w:eastAsia="Times New Roman" w:cs="Arial"/>
                <w:b/>
                <w:sz w:val="26"/>
                <w:szCs w:val="26"/>
                <w:lang w:eastAsia="en-GB"/>
              </w:rPr>
              <w:t>F1</w:t>
            </w:r>
          </w:p>
        </w:tc>
        <w:tc>
          <w:tcPr>
            <w:tcW w:w="2396" w:type="dxa"/>
          </w:tcPr>
          <w:p w14:paraId="4A96AE6F" w14:textId="77777777" w:rsidR="00AC185F" w:rsidRPr="00AC185F" w:rsidRDefault="00AC185F" w:rsidP="00A01803">
            <w:pPr>
              <w:spacing w:before="60" w:after="60" w:line="240" w:lineRule="auto"/>
              <w:rPr>
                <w:rFonts w:eastAsia="Times New Roman" w:cs="Arial"/>
                <w:b/>
                <w:sz w:val="26"/>
                <w:szCs w:val="26"/>
                <w:lang w:eastAsia="en-GB"/>
              </w:rPr>
            </w:pPr>
          </w:p>
        </w:tc>
        <w:tc>
          <w:tcPr>
            <w:tcW w:w="1771" w:type="dxa"/>
          </w:tcPr>
          <w:p w14:paraId="11AEC01A" w14:textId="77777777" w:rsidR="00AC185F" w:rsidRPr="00AC185F" w:rsidRDefault="00AC185F" w:rsidP="00A01803">
            <w:pPr>
              <w:spacing w:before="60" w:after="60" w:line="240" w:lineRule="auto"/>
              <w:rPr>
                <w:rFonts w:eastAsia="Times New Roman" w:cs="Arial"/>
                <w:b/>
                <w:sz w:val="26"/>
                <w:szCs w:val="26"/>
                <w:lang w:eastAsia="en-GB"/>
              </w:rPr>
            </w:pPr>
          </w:p>
        </w:tc>
        <w:tc>
          <w:tcPr>
            <w:tcW w:w="781" w:type="dxa"/>
            <w:vAlign w:val="center"/>
          </w:tcPr>
          <w:p w14:paraId="780C6EDF" w14:textId="77777777" w:rsidR="00AC185F" w:rsidRPr="00AC185F" w:rsidRDefault="00AC185F" w:rsidP="00A01803">
            <w:pPr>
              <w:spacing w:before="60" w:after="60" w:line="240" w:lineRule="auto"/>
              <w:rPr>
                <w:rFonts w:eastAsia="Times New Roman" w:cs="Arial"/>
                <w:b/>
                <w:sz w:val="26"/>
                <w:szCs w:val="26"/>
                <w:lang w:eastAsia="en-GB"/>
              </w:rPr>
            </w:pPr>
          </w:p>
        </w:tc>
        <w:tc>
          <w:tcPr>
            <w:tcW w:w="844" w:type="dxa"/>
            <w:vAlign w:val="center"/>
          </w:tcPr>
          <w:p w14:paraId="10066184" w14:textId="77777777" w:rsidR="00AC185F" w:rsidRPr="00AC185F" w:rsidRDefault="00AC185F" w:rsidP="00A01803">
            <w:pPr>
              <w:spacing w:before="60" w:after="60" w:line="240" w:lineRule="auto"/>
              <w:rPr>
                <w:rFonts w:eastAsia="Times New Roman" w:cs="Arial"/>
                <w:b/>
                <w:sz w:val="26"/>
                <w:szCs w:val="26"/>
                <w:lang w:eastAsia="en-GB"/>
              </w:rPr>
            </w:pPr>
          </w:p>
        </w:tc>
        <w:tc>
          <w:tcPr>
            <w:tcW w:w="729" w:type="dxa"/>
            <w:vAlign w:val="center"/>
          </w:tcPr>
          <w:p w14:paraId="5FD7CC35" w14:textId="77777777" w:rsidR="00AC185F" w:rsidRPr="00AC185F" w:rsidRDefault="00AC185F" w:rsidP="00A01803">
            <w:pPr>
              <w:spacing w:before="60" w:after="60" w:line="240" w:lineRule="auto"/>
              <w:rPr>
                <w:rFonts w:eastAsia="Times New Roman" w:cs="Arial"/>
                <w:b/>
                <w:sz w:val="26"/>
                <w:szCs w:val="26"/>
                <w:lang w:eastAsia="en-GB"/>
              </w:rPr>
            </w:pPr>
          </w:p>
        </w:tc>
        <w:tc>
          <w:tcPr>
            <w:tcW w:w="760" w:type="dxa"/>
            <w:vAlign w:val="center"/>
          </w:tcPr>
          <w:p w14:paraId="74C2037D" w14:textId="77777777" w:rsidR="00AC185F" w:rsidRPr="00AC185F" w:rsidRDefault="00AC185F" w:rsidP="00A01803">
            <w:pPr>
              <w:spacing w:before="60" w:after="60" w:line="240" w:lineRule="auto"/>
              <w:rPr>
                <w:rFonts w:eastAsia="Times New Roman" w:cs="Arial"/>
                <w:b/>
                <w:sz w:val="26"/>
                <w:szCs w:val="26"/>
                <w:lang w:eastAsia="en-GB"/>
              </w:rPr>
            </w:pPr>
          </w:p>
        </w:tc>
        <w:tc>
          <w:tcPr>
            <w:tcW w:w="832" w:type="dxa"/>
            <w:vAlign w:val="center"/>
          </w:tcPr>
          <w:p w14:paraId="520CC460" w14:textId="77777777" w:rsidR="00AC185F" w:rsidRPr="00AC185F" w:rsidRDefault="00AC185F" w:rsidP="00A01803">
            <w:pPr>
              <w:spacing w:before="60" w:after="60" w:line="240" w:lineRule="auto"/>
              <w:rPr>
                <w:rFonts w:eastAsia="Times New Roman" w:cs="Arial"/>
                <w:b/>
                <w:sz w:val="26"/>
                <w:szCs w:val="26"/>
                <w:lang w:eastAsia="en-GB"/>
              </w:rPr>
            </w:pPr>
          </w:p>
        </w:tc>
        <w:tc>
          <w:tcPr>
            <w:tcW w:w="839" w:type="dxa"/>
            <w:vAlign w:val="center"/>
          </w:tcPr>
          <w:p w14:paraId="4ED67B5A" w14:textId="77777777" w:rsidR="00AC185F" w:rsidRPr="00AC185F" w:rsidRDefault="00AC185F" w:rsidP="00A01803">
            <w:pPr>
              <w:spacing w:before="60" w:after="60" w:line="240" w:lineRule="auto"/>
              <w:rPr>
                <w:rFonts w:eastAsia="Times New Roman" w:cs="Arial"/>
                <w:b/>
                <w:sz w:val="26"/>
                <w:szCs w:val="26"/>
                <w:lang w:eastAsia="en-GB"/>
              </w:rPr>
            </w:pPr>
          </w:p>
        </w:tc>
        <w:tc>
          <w:tcPr>
            <w:tcW w:w="917" w:type="dxa"/>
            <w:vAlign w:val="center"/>
          </w:tcPr>
          <w:p w14:paraId="15471BCA" w14:textId="77777777" w:rsidR="00AC185F" w:rsidRPr="00AC185F" w:rsidRDefault="00AC185F" w:rsidP="00A01803">
            <w:pPr>
              <w:spacing w:before="60" w:after="60" w:line="240" w:lineRule="auto"/>
              <w:rPr>
                <w:rFonts w:eastAsia="Times New Roman" w:cs="Arial"/>
                <w:b/>
                <w:sz w:val="26"/>
                <w:szCs w:val="26"/>
                <w:lang w:eastAsia="en-GB"/>
              </w:rPr>
            </w:pPr>
          </w:p>
        </w:tc>
        <w:tc>
          <w:tcPr>
            <w:tcW w:w="4623" w:type="dxa"/>
          </w:tcPr>
          <w:p w14:paraId="6401E408" w14:textId="77777777" w:rsidR="00AC185F" w:rsidRPr="00AC185F" w:rsidRDefault="00AC185F" w:rsidP="00A01803">
            <w:pPr>
              <w:spacing w:before="60" w:after="60" w:line="240" w:lineRule="auto"/>
              <w:rPr>
                <w:rFonts w:eastAsia="Times New Roman" w:cs="Arial"/>
                <w:b/>
                <w:sz w:val="26"/>
                <w:szCs w:val="26"/>
                <w:lang w:eastAsia="en-GB"/>
              </w:rPr>
            </w:pPr>
          </w:p>
        </w:tc>
      </w:tr>
      <w:tr w:rsidR="00A01803" w:rsidRPr="00A01803" w14:paraId="4873759C" w14:textId="77777777" w:rsidTr="00B260F1">
        <w:trPr>
          <w:cantSplit/>
          <w:trHeight w:val="399"/>
        </w:trPr>
        <w:tc>
          <w:tcPr>
            <w:tcW w:w="708" w:type="dxa"/>
          </w:tcPr>
          <w:p w14:paraId="0C576B80" w14:textId="77777777" w:rsidR="00A01803" w:rsidRPr="00AC185F" w:rsidRDefault="00A01803" w:rsidP="00B260F1">
            <w:pPr>
              <w:spacing w:before="60" w:after="60" w:line="240" w:lineRule="auto"/>
              <w:rPr>
                <w:rFonts w:eastAsia="Times New Roman" w:cs="Arial"/>
                <w:b/>
                <w:sz w:val="26"/>
                <w:szCs w:val="26"/>
                <w:lang w:eastAsia="en-GB"/>
              </w:rPr>
            </w:pPr>
            <w:r>
              <w:rPr>
                <w:rFonts w:eastAsia="Times New Roman" w:cs="Arial"/>
                <w:b/>
                <w:sz w:val="26"/>
                <w:szCs w:val="26"/>
                <w:lang w:eastAsia="en-GB"/>
              </w:rPr>
              <w:t>F2</w:t>
            </w:r>
          </w:p>
        </w:tc>
        <w:tc>
          <w:tcPr>
            <w:tcW w:w="2396" w:type="dxa"/>
          </w:tcPr>
          <w:p w14:paraId="10C3CF24" w14:textId="77777777" w:rsidR="00A01803" w:rsidRPr="00AC185F" w:rsidRDefault="00A01803" w:rsidP="00B260F1">
            <w:pPr>
              <w:spacing w:before="60" w:after="60" w:line="240" w:lineRule="auto"/>
              <w:rPr>
                <w:rFonts w:eastAsia="Times New Roman" w:cs="Arial"/>
                <w:b/>
                <w:sz w:val="26"/>
                <w:szCs w:val="26"/>
                <w:lang w:eastAsia="en-GB"/>
              </w:rPr>
            </w:pPr>
          </w:p>
        </w:tc>
        <w:tc>
          <w:tcPr>
            <w:tcW w:w="1771" w:type="dxa"/>
          </w:tcPr>
          <w:p w14:paraId="42EE500D" w14:textId="77777777" w:rsidR="00A01803" w:rsidRPr="00AC185F" w:rsidRDefault="00A01803" w:rsidP="00B260F1">
            <w:pPr>
              <w:spacing w:before="60" w:after="60" w:line="240" w:lineRule="auto"/>
              <w:rPr>
                <w:rFonts w:eastAsia="Times New Roman" w:cs="Arial"/>
                <w:b/>
                <w:sz w:val="26"/>
                <w:szCs w:val="26"/>
                <w:lang w:eastAsia="en-GB"/>
              </w:rPr>
            </w:pPr>
          </w:p>
        </w:tc>
        <w:tc>
          <w:tcPr>
            <w:tcW w:w="781" w:type="dxa"/>
            <w:vAlign w:val="center"/>
          </w:tcPr>
          <w:p w14:paraId="4B81D07F" w14:textId="77777777" w:rsidR="00A01803" w:rsidRPr="00AC185F" w:rsidRDefault="00A01803" w:rsidP="00B260F1">
            <w:pPr>
              <w:spacing w:before="60" w:after="60" w:line="240" w:lineRule="auto"/>
              <w:rPr>
                <w:rFonts w:eastAsia="Times New Roman" w:cs="Arial"/>
                <w:b/>
                <w:sz w:val="26"/>
                <w:szCs w:val="26"/>
                <w:lang w:eastAsia="en-GB"/>
              </w:rPr>
            </w:pPr>
          </w:p>
        </w:tc>
        <w:tc>
          <w:tcPr>
            <w:tcW w:w="844" w:type="dxa"/>
            <w:vAlign w:val="center"/>
          </w:tcPr>
          <w:p w14:paraId="4E2886CE" w14:textId="77777777" w:rsidR="00A01803" w:rsidRPr="00AC185F" w:rsidRDefault="00A01803" w:rsidP="00B260F1">
            <w:pPr>
              <w:spacing w:before="60" w:after="60" w:line="240" w:lineRule="auto"/>
              <w:rPr>
                <w:rFonts w:eastAsia="Times New Roman" w:cs="Arial"/>
                <w:b/>
                <w:sz w:val="26"/>
                <w:szCs w:val="26"/>
                <w:lang w:eastAsia="en-GB"/>
              </w:rPr>
            </w:pPr>
          </w:p>
        </w:tc>
        <w:tc>
          <w:tcPr>
            <w:tcW w:w="729" w:type="dxa"/>
            <w:vAlign w:val="center"/>
          </w:tcPr>
          <w:p w14:paraId="03C8718B" w14:textId="77777777" w:rsidR="00A01803" w:rsidRPr="00AC185F" w:rsidRDefault="00A01803" w:rsidP="00B260F1">
            <w:pPr>
              <w:spacing w:before="60" w:after="60" w:line="240" w:lineRule="auto"/>
              <w:rPr>
                <w:rFonts w:eastAsia="Times New Roman" w:cs="Arial"/>
                <w:b/>
                <w:sz w:val="26"/>
                <w:szCs w:val="26"/>
                <w:lang w:eastAsia="en-GB"/>
              </w:rPr>
            </w:pPr>
          </w:p>
        </w:tc>
        <w:tc>
          <w:tcPr>
            <w:tcW w:w="760" w:type="dxa"/>
            <w:vAlign w:val="center"/>
          </w:tcPr>
          <w:p w14:paraId="3BB899C5" w14:textId="77777777" w:rsidR="00A01803" w:rsidRPr="00AC185F" w:rsidRDefault="00A01803" w:rsidP="00B260F1">
            <w:pPr>
              <w:spacing w:before="60" w:after="60" w:line="240" w:lineRule="auto"/>
              <w:rPr>
                <w:rFonts w:eastAsia="Times New Roman" w:cs="Arial"/>
                <w:b/>
                <w:sz w:val="26"/>
                <w:szCs w:val="26"/>
                <w:lang w:eastAsia="en-GB"/>
              </w:rPr>
            </w:pPr>
          </w:p>
        </w:tc>
        <w:tc>
          <w:tcPr>
            <w:tcW w:w="832" w:type="dxa"/>
            <w:vAlign w:val="center"/>
          </w:tcPr>
          <w:p w14:paraId="33EFDDDA" w14:textId="77777777" w:rsidR="00A01803" w:rsidRPr="00AC185F" w:rsidRDefault="00A01803" w:rsidP="00B260F1">
            <w:pPr>
              <w:spacing w:before="60" w:after="60" w:line="240" w:lineRule="auto"/>
              <w:rPr>
                <w:rFonts w:eastAsia="Times New Roman" w:cs="Arial"/>
                <w:b/>
                <w:sz w:val="26"/>
                <w:szCs w:val="26"/>
                <w:lang w:eastAsia="en-GB"/>
              </w:rPr>
            </w:pPr>
          </w:p>
        </w:tc>
        <w:tc>
          <w:tcPr>
            <w:tcW w:w="839" w:type="dxa"/>
            <w:vAlign w:val="center"/>
          </w:tcPr>
          <w:p w14:paraId="141ED262" w14:textId="77777777" w:rsidR="00A01803" w:rsidRPr="00AC185F" w:rsidRDefault="00A01803" w:rsidP="00B260F1">
            <w:pPr>
              <w:spacing w:before="60" w:after="60" w:line="240" w:lineRule="auto"/>
              <w:rPr>
                <w:rFonts w:eastAsia="Times New Roman" w:cs="Arial"/>
                <w:b/>
                <w:sz w:val="26"/>
                <w:szCs w:val="26"/>
                <w:lang w:eastAsia="en-GB"/>
              </w:rPr>
            </w:pPr>
          </w:p>
        </w:tc>
        <w:tc>
          <w:tcPr>
            <w:tcW w:w="917" w:type="dxa"/>
            <w:vAlign w:val="center"/>
          </w:tcPr>
          <w:p w14:paraId="7D79B970" w14:textId="77777777" w:rsidR="00A01803" w:rsidRPr="00AC185F" w:rsidRDefault="00A01803" w:rsidP="00B260F1">
            <w:pPr>
              <w:spacing w:before="60" w:after="60" w:line="240" w:lineRule="auto"/>
              <w:rPr>
                <w:rFonts w:eastAsia="Times New Roman" w:cs="Arial"/>
                <w:b/>
                <w:sz w:val="26"/>
                <w:szCs w:val="26"/>
                <w:lang w:eastAsia="en-GB"/>
              </w:rPr>
            </w:pPr>
          </w:p>
        </w:tc>
        <w:tc>
          <w:tcPr>
            <w:tcW w:w="4623" w:type="dxa"/>
          </w:tcPr>
          <w:p w14:paraId="41CBF499" w14:textId="77777777" w:rsidR="00A01803" w:rsidRPr="00AC185F" w:rsidRDefault="00A01803" w:rsidP="00B260F1">
            <w:pPr>
              <w:spacing w:before="60" w:after="60" w:line="240" w:lineRule="auto"/>
              <w:rPr>
                <w:rFonts w:eastAsia="Times New Roman" w:cs="Arial"/>
                <w:b/>
                <w:sz w:val="26"/>
                <w:szCs w:val="26"/>
                <w:lang w:eastAsia="en-GB"/>
              </w:rPr>
            </w:pPr>
          </w:p>
        </w:tc>
      </w:tr>
      <w:tr w:rsidR="00A01803" w:rsidRPr="00A01803" w14:paraId="51E47160" w14:textId="77777777" w:rsidTr="00B260F1">
        <w:trPr>
          <w:cantSplit/>
          <w:trHeight w:val="399"/>
        </w:trPr>
        <w:tc>
          <w:tcPr>
            <w:tcW w:w="708" w:type="dxa"/>
          </w:tcPr>
          <w:p w14:paraId="1073CE52" w14:textId="77777777" w:rsidR="00A01803" w:rsidRPr="00AC185F" w:rsidRDefault="00A01803" w:rsidP="00B260F1">
            <w:pPr>
              <w:spacing w:before="60" w:after="60" w:line="240" w:lineRule="auto"/>
              <w:rPr>
                <w:rFonts w:eastAsia="Times New Roman" w:cs="Arial"/>
                <w:sz w:val="26"/>
                <w:szCs w:val="26"/>
                <w:lang w:eastAsia="en-GB"/>
              </w:rPr>
            </w:pPr>
            <w:r w:rsidRPr="00A01803">
              <w:rPr>
                <w:rFonts w:eastAsia="Times New Roman" w:cs="Arial"/>
                <w:color w:val="31849B" w:themeColor="accent5" w:themeShade="BF"/>
                <w:sz w:val="26"/>
                <w:szCs w:val="26"/>
                <w:lang w:eastAsia="en-GB"/>
              </w:rPr>
              <w:t>etc</w:t>
            </w:r>
          </w:p>
        </w:tc>
        <w:tc>
          <w:tcPr>
            <w:tcW w:w="2396" w:type="dxa"/>
          </w:tcPr>
          <w:p w14:paraId="45BEE1CD" w14:textId="77777777" w:rsidR="00A01803" w:rsidRPr="00AC185F" w:rsidRDefault="00A01803" w:rsidP="00B260F1">
            <w:pPr>
              <w:spacing w:before="60" w:after="60" w:line="240" w:lineRule="auto"/>
              <w:rPr>
                <w:rFonts w:eastAsia="Times New Roman" w:cs="Arial"/>
                <w:b/>
                <w:sz w:val="26"/>
                <w:szCs w:val="26"/>
                <w:lang w:eastAsia="en-GB"/>
              </w:rPr>
            </w:pPr>
          </w:p>
        </w:tc>
        <w:tc>
          <w:tcPr>
            <w:tcW w:w="1771" w:type="dxa"/>
          </w:tcPr>
          <w:p w14:paraId="46E95049" w14:textId="77777777" w:rsidR="00A01803" w:rsidRPr="00AC185F" w:rsidRDefault="00A01803" w:rsidP="00B260F1">
            <w:pPr>
              <w:spacing w:before="60" w:after="60" w:line="240" w:lineRule="auto"/>
              <w:rPr>
                <w:rFonts w:eastAsia="Times New Roman" w:cs="Arial"/>
                <w:b/>
                <w:sz w:val="26"/>
                <w:szCs w:val="26"/>
                <w:lang w:eastAsia="en-GB"/>
              </w:rPr>
            </w:pPr>
          </w:p>
        </w:tc>
        <w:tc>
          <w:tcPr>
            <w:tcW w:w="781" w:type="dxa"/>
            <w:vAlign w:val="center"/>
          </w:tcPr>
          <w:p w14:paraId="7FB9E00D" w14:textId="77777777" w:rsidR="00A01803" w:rsidRPr="00AC185F" w:rsidRDefault="00A01803" w:rsidP="00B260F1">
            <w:pPr>
              <w:spacing w:before="60" w:after="60" w:line="240" w:lineRule="auto"/>
              <w:rPr>
                <w:rFonts w:eastAsia="Times New Roman" w:cs="Arial"/>
                <w:b/>
                <w:sz w:val="26"/>
                <w:szCs w:val="26"/>
                <w:lang w:eastAsia="en-GB"/>
              </w:rPr>
            </w:pPr>
          </w:p>
        </w:tc>
        <w:tc>
          <w:tcPr>
            <w:tcW w:w="844" w:type="dxa"/>
            <w:vAlign w:val="center"/>
          </w:tcPr>
          <w:p w14:paraId="18D54345" w14:textId="77777777" w:rsidR="00A01803" w:rsidRPr="00AC185F" w:rsidRDefault="00A01803" w:rsidP="00B260F1">
            <w:pPr>
              <w:spacing w:before="60" w:after="60" w:line="240" w:lineRule="auto"/>
              <w:rPr>
                <w:rFonts w:eastAsia="Times New Roman" w:cs="Arial"/>
                <w:b/>
                <w:sz w:val="26"/>
                <w:szCs w:val="26"/>
                <w:lang w:eastAsia="en-GB"/>
              </w:rPr>
            </w:pPr>
          </w:p>
        </w:tc>
        <w:tc>
          <w:tcPr>
            <w:tcW w:w="729" w:type="dxa"/>
            <w:vAlign w:val="center"/>
          </w:tcPr>
          <w:p w14:paraId="48825AF3" w14:textId="77777777" w:rsidR="00A01803" w:rsidRPr="00AC185F" w:rsidRDefault="00A01803" w:rsidP="00B260F1">
            <w:pPr>
              <w:spacing w:before="60" w:after="60" w:line="240" w:lineRule="auto"/>
              <w:rPr>
                <w:rFonts w:eastAsia="Times New Roman" w:cs="Arial"/>
                <w:b/>
                <w:sz w:val="26"/>
                <w:szCs w:val="26"/>
                <w:lang w:eastAsia="en-GB"/>
              </w:rPr>
            </w:pPr>
          </w:p>
        </w:tc>
        <w:tc>
          <w:tcPr>
            <w:tcW w:w="760" w:type="dxa"/>
            <w:vAlign w:val="center"/>
          </w:tcPr>
          <w:p w14:paraId="4BE7EE8C" w14:textId="77777777" w:rsidR="00A01803" w:rsidRPr="00AC185F" w:rsidRDefault="00A01803" w:rsidP="00B260F1">
            <w:pPr>
              <w:spacing w:before="60" w:after="60" w:line="240" w:lineRule="auto"/>
              <w:rPr>
                <w:rFonts w:eastAsia="Times New Roman" w:cs="Arial"/>
                <w:b/>
                <w:sz w:val="26"/>
                <w:szCs w:val="26"/>
                <w:lang w:eastAsia="en-GB"/>
              </w:rPr>
            </w:pPr>
          </w:p>
        </w:tc>
        <w:tc>
          <w:tcPr>
            <w:tcW w:w="832" w:type="dxa"/>
            <w:vAlign w:val="center"/>
          </w:tcPr>
          <w:p w14:paraId="1BB75BA2" w14:textId="77777777" w:rsidR="00A01803" w:rsidRPr="00AC185F" w:rsidRDefault="00A01803" w:rsidP="00B260F1">
            <w:pPr>
              <w:spacing w:before="60" w:after="60" w:line="240" w:lineRule="auto"/>
              <w:rPr>
                <w:rFonts w:eastAsia="Times New Roman" w:cs="Arial"/>
                <w:b/>
                <w:sz w:val="26"/>
                <w:szCs w:val="26"/>
                <w:lang w:eastAsia="en-GB"/>
              </w:rPr>
            </w:pPr>
          </w:p>
        </w:tc>
        <w:tc>
          <w:tcPr>
            <w:tcW w:w="839" w:type="dxa"/>
            <w:vAlign w:val="center"/>
          </w:tcPr>
          <w:p w14:paraId="64432978" w14:textId="77777777" w:rsidR="00A01803" w:rsidRPr="00AC185F" w:rsidRDefault="00A01803" w:rsidP="00B260F1">
            <w:pPr>
              <w:spacing w:before="60" w:after="60" w:line="240" w:lineRule="auto"/>
              <w:rPr>
                <w:rFonts w:eastAsia="Times New Roman" w:cs="Arial"/>
                <w:b/>
                <w:sz w:val="26"/>
                <w:szCs w:val="26"/>
                <w:lang w:eastAsia="en-GB"/>
              </w:rPr>
            </w:pPr>
          </w:p>
        </w:tc>
        <w:tc>
          <w:tcPr>
            <w:tcW w:w="917" w:type="dxa"/>
            <w:vAlign w:val="center"/>
          </w:tcPr>
          <w:p w14:paraId="7F9AD5B4" w14:textId="77777777" w:rsidR="00A01803" w:rsidRPr="00AC185F" w:rsidRDefault="00A01803" w:rsidP="00B260F1">
            <w:pPr>
              <w:spacing w:before="60" w:after="60" w:line="240" w:lineRule="auto"/>
              <w:rPr>
                <w:rFonts w:eastAsia="Times New Roman" w:cs="Arial"/>
                <w:b/>
                <w:sz w:val="26"/>
                <w:szCs w:val="26"/>
                <w:lang w:eastAsia="en-GB"/>
              </w:rPr>
            </w:pPr>
          </w:p>
        </w:tc>
        <w:tc>
          <w:tcPr>
            <w:tcW w:w="4623" w:type="dxa"/>
          </w:tcPr>
          <w:p w14:paraId="720556EB" w14:textId="77777777" w:rsidR="00A01803" w:rsidRPr="00AC185F" w:rsidRDefault="00A01803" w:rsidP="00B260F1">
            <w:pPr>
              <w:spacing w:before="60" w:after="60" w:line="240" w:lineRule="auto"/>
              <w:rPr>
                <w:rFonts w:eastAsia="Times New Roman" w:cs="Arial"/>
                <w:b/>
                <w:sz w:val="26"/>
                <w:szCs w:val="26"/>
                <w:lang w:eastAsia="en-GB"/>
              </w:rPr>
            </w:pPr>
          </w:p>
        </w:tc>
      </w:tr>
    </w:tbl>
    <w:p w14:paraId="43DE6164" w14:textId="77777777" w:rsidR="00E93376" w:rsidRDefault="00E93376" w:rsidP="00BD71BD">
      <w:pPr>
        <w:spacing w:after="0" w:line="240" w:lineRule="auto"/>
        <w:rPr>
          <w:b/>
          <w:color w:val="31849B" w:themeColor="accent5" w:themeShade="BF"/>
          <w:sz w:val="24"/>
          <w:szCs w:val="32"/>
        </w:rPr>
      </w:pPr>
    </w:p>
    <w:p w14:paraId="454B1A49" w14:textId="77777777" w:rsidR="00A01803" w:rsidRPr="00430D1F" w:rsidRDefault="00A01803" w:rsidP="00BD71BD">
      <w:pPr>
        <w:spacing w:after="0" w:line="240" w:lineRule="auto"/>
        <w:rPr>
          <w:rFonts w:cs="Arial"/>
          <w:b/>
          <w:bCs/>
          <w:noProof/>
          <w:sz w:val="26"/>
          <w:szCs w:val="26"/>
          <w:shd w:val="clear" w:color="auto" w:fill="FFFFFF"/>
        </w:rPr>
      </w:pPr>
      <w:r w:rsidRPr="00430D1F">
        <w:rPr>
          <w:rFonts w:cs="Arial"/>
          <w:b/>
          <w:bCs/>
          <w:noProof/>
          <w:sz w:val="26"/>
          <w:szCs w:val="26"/>
          <w:shd w:val="clear" w:color="auto" w:fill="FFFFFF"/>
        </w:rPr>
        <w:t>Additional recovery information:</w:t>
      </w:r>
    </w:p>
    <w:p w14:paraId="060B3D69" w14:textId="77777777" w:rsidR="00106782" w:rsidRDefault="00106782" w:rsidP="00BD71BD">
      <w:pPr>
        <w:spacing w:after="0" w:line="240" w:lineRule="auto"/>
        <w:rPr>
          <w:rFonts w:cs="Arial"/>
          <w:noProof/>
          <w:sz w:val="26"/>
          <w:szCs w:val="26"/>
          <w:shd w:val="clear" w:color="auto" w:fill="FFFFFF"/>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0A4A7"/>
        <w:tblLook w:val="04A0" w:firstRow="1" w:lastRow="0" w:firstColumn="1" w:lastColumn="0" w:noHBand="0" w:noVBand="1"/>
      </w:tblPr>
      <w:tblGrid>
        <w:gridCol w:w="14916"/>
      </w:tblGrid>
      <w:tr w:rsidR="00F33453" w14:paraId="7E4030A9" w14:textId="77777777" w:rsidTr="00AE5746">
        <w:tc>
          <w:tcPr>
            <w:tcW w:w="15026" w:type="dxa"/>
            <w:shd w:val="clear" w:color="auto" w:fill="A0A4A7"/>
          </w:tcPr>
          <w:p w14:paraId="76498A01" w14:textId="1C6875BA" w:rsidR="00F33453" w:rsidRDefault="00F33453" w:rsidP="00BD71BD">
            <w:pPr>
              <w:rPr>
                <w:rFonts w:cs="Arial"/>
                <w:noProof/>
                <w:sz w:val="26"/>
                <w:szCs w:val="26"/>
                <w:shd w:val="clear" w:color="auto" w:fill="FFFFFF"/>
              </w:rPr>
            </w:pPr>
            <w:r w:rsidRPr="006C1B8D">
              <w:rPr>
                <w:rFonts w:cs="Arial"/>
                <w:b/>
                <w:sz w:val="28"/>
                <w:szCs w:val="26"/>
              </w:rPr>
              <w:t>People – Shortage or loss of staff</w:t>
            </w:r>
          </w:p>
        </w:tc>
      </w:tr>
    </w:tbl>
    <w:tbl>
      <w:tblPr>
        <w:tblStyle w:val="TableGrid2"/>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225"/>
        <w:gridCol w:w="10681"/>
      </w:tblGrid>
      <w:tr w:rsidR="00B260F1" w:rsidRPr="008F1B2D" w14:paraId="55C5261E" w14:textId="77777777" w:rsidTr="00F33453">
        <w:tc>
          <w:tcPr>
            <w:tcW w:w="4253" w:type="dxa"/>
          </w:tcPr>
          <w:p w14:paraId="5FE52DDB" w14:textId="77777777" w:rsidR="00B260F1" w:rsidRPr="008F1B2D" w:rsidRDefault="00B260F1" w:rsidP="00B260F1">
            <w:pPr>
              <w:spacing w:before="60" w:after="60"/>
              <w:rPr>
                <w:rFonts w:asciiTheme="minorHAnsi" w:hAnsiTheme="minorHAnsi" w:cs="Arial"/>
                <w:b/>
                <w:sz w:val="26"/>
                <w:szCs w:val="26"/>
              </w:rPr>
            </w:pPr>
            <w:r w:rsidRPr="00B260F1">
              <w:rPr>
                <w:rFonts w:asciiTheme="minorHAnsi" w:hAnsiTheme="minorHAnsi" w:cs="Arial"/>
                <w:b/>
                <w:sz w:val="26"/>
                <w:szCs w:val="26"/>
              </w:rPr>
              <w:t>Loss or shortage of teaching staff</w:t>
            </w:r>
          </w:p>
        </w:tc>
        <w:tc>
          <w:tcPr>
            <w:tcW w:w="10773" w:type="dxa"/>
          </w:tcPr>
          <w:p w14:paraId="761D1BEC" w14:textId="77777777" w:rsidR="00B260F1" w:rsidRPr="008F1B2D" w:rsidRDefault="00B260F1" w:rsidP="00B260F1">
            <w:pPr>
              <w:spacing w:before="60" w:after="60"/>
              <w:rPr>
                <w:rFonts w:asciiTheme="minorHAnsi" w:hAnsiTheme="minorHAnsi" w:cs="Arial"/>
                <w:b/>
                <w:sz w:val="26"/>
                <w:szCs w:val="26"/>
              </w:rPr>
            </w:pPr>
          </w:p>
        </w:tc>
      </w:tr>
      <w:tr w:rsidR="00B260F1" w:rsidRPr="008F1B2D" w14:paraId="2BD219D6" w14:textId="77777777" w:rsidTr="00F33453">
        <w:tc>
          <w:tcPr>
            <w:tcW w:w="4253" w:type="dxa"/>
          </w:tcPr>
          <w:p w14:paraId="075430A2" w14:textId="77777777" w:rsidR="00B260F1" w:rsidRPr="008F1B2D" w:rsidRDefault="00B260F1" w:rsidP="00CA1918">
            <w:pPr>
              <w:spacing w:before="60" w:after="60"/>
              <w:rPr>
                <w:rFonts w:cs="Arial"/>
                <w:b/>
                <w:sz w:val="26"/>
                <w:szCs w:val="26"/>
              </w:rPr>
            </w:pPr>
          </w:p>
        </w:tc>
        <w:tc>
          <w:tcPr>
            <w:tcW w:w="10773" w:type="dxa"/>
          </w:tcPr>
          <w:p w14:paraId="43DA6143" w14:textId="77777777" w:rsidR="00B260F1" w:rsidRPr="00B260F1" w:rsidRDefault="00B260F1" w:rsidP="00CA1918">
            <w:pPr>
              <w:spacing w:before="60" w:after="60"/>
              <w:rPr>
                <w:rFonts w:cs="Arial"/>
                <w:b/>
                <w:sz w:val="24"/>
                <w:szCs w:val="26"/>
              </w:rPr>
            </w:pPr>
          </w:p>
        </w:tc>
      </w:tr>
      <w:tr w:rsidR="00B260F1" w:rsidRPr="008F1B2D" w14:paraId="18E71DA1" w14:textId="77777777" w:rsidTr="00F33453">
        <w:tc>
          <w:tcPr>
            <w:tcW w:w="4253" w:type="dxa"/>
          </w:tcPr>
          <w:p w14:paraId="3636000F" w14:textId="77777777" w:rsidR="00B260F1" w:rsidRPr="008F1B2D" w:rsidRDefault="00B260F1" w:rsidP="00CA1918">
            <w:pPr>
              <w:spacing w:before="60" w:after="60"/>
              <w:rPr>
                <w:rFonts w:asciiTheme="minorHAnsi" w:hAnsiTheme="minorHAnsi" w:cs="Arial"/>
                <w:b/>
                <w:sz w:val="26"/>
                <w:szCs w:val="26"/>
              </w:rPr>
            </w:pPr>
            <w:r w:rsidRPr="008F1B2D">
              <w:rPr>
                <w:rFonts w:asciiTheme="minorHAnsi" w:hAnsiTheme="minorHAnsi" w:cs="Arial"/>
                <w:b/>
                <w:sz w:val="26"/>
                <w:szCs w:val="26"/>
              </w:rPr>
              <w:t>Lunch supervision</w:t>
            </w:r>
          </w:p>
        </w:tc>
        <w:tc>
          <w:tcPr>
            <w:tcW w:w="10773" w:type="dxa"/>
          </w:tcPr>
          <w:p w14:paraId="50AD06B5" w14:textId="77777777" w:rsidR="00B260F1" w:rsidRPr="008F1B2D" w:rsidRDefault="00B260F1" w:rsidP="00CA1918">
            <w:pPr>
              <w:spacing w:before="60" w:after="60"/>
              <w:rPr>
                <w:rFonts w:asciiTheme="minorHAnsi" w:hAnsiTheme="minorHAnsi" w:cs="Arial"/>
                <w:b/>
                <w:sz w:val="26"/>
                <w:szCs w:val="26"/>
              </w:rPr>
            </w:pPr>
          </w:p>
        </w:tc>
      </w:tr>
      <w:tr w:rsidR="00B260F1" w:rsidRPr="008F1B2D" w14:paraId="75421699" w14:textId="77777777" w:rsidTr="00F33453">
        <w:tc>
          <w:tcPr>
            <w:tcW w:w="4253" w:type="dxa"/>
          </w:tcPr>
          <w:p w14:paraId="75687517" w14:textId="77777777" w:rsidR="00B260F1" w:rsidRPr="008F1B2D" w:rsidRDefault="00B260F1" w:rsidP="00CA1918">
            <w:pPr>
              <w:spacing w:before="60" w:after="60"/>
              <w:rPr>
                <w:rFonts w:asciiTheme="minorHAnsi" w:hAnsiTheme="minorHAnsi" w:cs="Arial"/>
                <w:b/>
                <w:sz w:val="26"/>
                <w:szCs w:val="26"/>
              </w:rPr>
            </w:pPr>
            <w:r w:rsidRPr="008F1B2D">
              <w:rPr>
                <w:rFonts w:asciiTheme="minorHAnsi" w:hAnsiTheme="minorHAnsi" w:cs="Arial"/>
                <w:b/>
                <w:sz w:val="26"/>
                <w:szCs w:val="26"/>
              </w:rPr>
              <w:lastRenderedPageBreak/>
              <w:t>Emotional support</w:t>
            </w:r>
          </w:p>
        </w:tc>
        <w:tc>
          <w:tcPr>
            <w:tcW w:w="10773" w:type="dxa"/>
          </w:tcPr>
          <w:p w14:paraId="4360D7C2" w14:textId="23FC2F67" w:rsidR="00EE1E96" w:rsidRPr="00A04891" w:rsidRDefault="521F2699" w:rsidP="00873165">
            <w:pPr>
              <w:spacing w:before="60" w:after="60"/>
              <w:rPr>
                <w:rFonts w:asciiTheme="minorHAnsi" w:hAnsiTheme="minorHAnsi" w:cs="Arial"/>
                <w:b/>
                <w:bCs/>
                <w:color w:val="31849B" w:themeColor="accent5" w:themeShade="BF"/>
                <w:sz w:val="26"/>
                <w:szCs w:val="26"/>
              </w:rPr>
            </w:pPr>
            <w:r w:rsidRPr="00D50840">
              <w:rPr>
                <w:rFonts w:asciiTheme="minorHAnsi" w:hAnsiTheme="minorHAnsi" w:cs="Arial"/>
                <w:sz w:val="24"/>
                <w:szCs w:val="24"/>
              </w:rPr>
              <w:t>In the event</w:t>
            </w:r>
            <w:r w:rsidR="26C4A4BB" w:rsidRPr="00D50840">
              <w:rPr>
                <w:rFonts w:asciiTheme="minorHAnsi" w:hAnsiTheme="minorHAnsi" w:cs="Arial"/>
                <w:sz w:val="24"/>
                <w:szCs w:val="24"/>
              </w:rPr>
              <w:t xml:space="preserve"> </w:t>
            </w:r>
            <w:r w:rsidR="003D6975">
              <w:rPr>
                <w:rFonts w:asciiTheme="minorHAnsi" w:hAnsiTheme="minorHAnsi" w:cs="Arial"/>
                <w:sz w:val="24"/>
                <w:szCs w:val="24"/>
              </w:rPr>
              <w:t>of</w:t>
            </w:r>
            <w:r w:rsidRPr="00D50840">
              <w:rPr>
                <w:rFonts w:asciiTheme="minorHAnsi" w:hAnsiTheme="minorHAnsi" w:cs="Arial"/>
                <w:sz w:val="24"/>
                <w:szCs w:val="24"/>
              </w:rPr>
              <w:t xml:space="preserve"> a critical incident (i.e. </w:t>
            </w:r>
            <w:r w:rsidR="00D4383B">
              <w:rPr>
                <w:rFonts w:asciiTheme="minorHAnsi" w:hAnsiTheme="minorHAnsi" w:cs="Arial"/>
                <w:sz w:val="24"/>
                <w:szCs w:val="24"/>
              </w:rPr>
              <w:t>student or staff member death</w:t>
            </w:r>
            <w:r w:rsidRPr="00D50840">
              <w:rPr>
                <w:rFonts w:asciiTheme="minorHAnsi" w:hAnsiTheme="minorHAnsi" w:cs="Arial"/>
                <w:sz w:val="24"/>
                <w:szCs w:val="24"/>
              </w:rPr>
              <w:t xml:space="preserve">), </w:t>
            </w:r>
            <w:r w:rsidR="00911E53" w:rsidRPr="00D50840">
              <w:rPr>
                <w:rFonts w:asciiTheme="minorHAnsi" w:hAnsiTheme="minorHAnsi" w:cs="Arial"/>
                <w:sz w:val="24"/>
                <w:szCs w:val="24"/>
              </w:rPr>
              <w:t>MKCC</w:t>
            </w:r>
            <w:r w:rsidRPr="00D50840">
              <w:rPr>
                <w:rFonts w:asciiTheme="minorHAnsi" w:hAnsiTheme="minorHAnsi" w:cs="Arial"/>
                <w:sz w:val="24"/>
                <w:szCs w:val="24"/>
              </w:rPr>
              <w:t xml:space="preserve"> Special Educational Needs and Disabilities team operate Educational Psychology support.  Contact the</w:t>
            </w:r>
            <w:r w:rsidR="00E24E82" w:rsidRPr="00D50840">
              <w:rPr>
                <w:rFonts w:asciiTheme="minorHAnsi" w:hAnsiTheme="minorHAnsi" w:cs="Arial"/>
                <w:sz w:val="24"/>
                <w:szCs w:val="24"/>
              </w:rPr>
              <w:t>m or the schools lead</w:t>
            </w:r>
            <w:r w:rsidRPr="00D50840">
              <w:rPr>
                <w:rFonts w:asciiTheme="minorHAnsi" w:hAnsiTheme="minorHAnsi" w:cs="Arial"/>
                <w:sz w:val="24"/>
                <w:szCs w:val="24"/>
              </w:rPr>
              <w:t xml:space="preserve"> directly </w:t>
            </w:r>
            <w:r w:rsidR="00D4383B">
              <w:rPr>
                <w:rFonts w:asciiTheme="minorHAnsi" w:hAnsiTheme="minorHAnsi" w:cs="Arial"/>
                <w:sz w:val="24"/>
                <w:szCs w:val="24"/>
              </w:rPr>
              <w:t>with your request</w:t>
            </w:r>
            <w:r w:rsidRPr="00D50840">
              <w:rPr>
                <w:rFonts w:asciiTheme="minorHAnsi" w:hAnsiTheme="minorHAnsi" w:cs="Arial"/>
                <w:sz w:val="24"/>
                <w:szCs w:val="24"/>
              </w:rPr>
              <w:t>.</w:t>
            </w:r>
            <w:r w:rsidRPr="00D50840">
              <w:rPr>
                <w:rFonts w:asciiTheme="minorHAnsi" w:hAnsiTheme="minorHAnsi" w:cs="Arial"/>
                <w:b/>
                <w:bCs/>
                <w:sz w:val="24"/>
                <w:szCs w:val="24"/>
              </w:rPr>
              <w:t xml:space="preserve">  </w:t>
            </w:r>
            <w:r w:rsidR="6F03D5F5" w:rsidRPr="00983E3A">
              <w:rPr>
                <w:rFonts w:asciiTheme="minorHAnsi" w:hAnsiTheme="minorHAnsi" w:cs="Arial"/>
                <w:b/>
                <w:bCs/>
                <w:color w:val="008796"/>
                <w:sz w:val="24"/>
                <w:szCs w:val="24"/>
              </w:rPr>
              <w:t>(MK</w:t>
            </w:r>
            <w:r w:rsidR="00A44F7E" w:rsidRPr="00983E3A">
              <w:rPr>
                <w:rFonts w:asciiTheme="minorHAnsi" w:hAnsiTheme="minorHAnsi" w:cs="Arial"/>
                <w:b/>
                <w:bCs/>
                <w:color w:val="008796"/>
                <w:sz w:val="24"/>
                <w:szCs w:val="24"/>
              </w:rPr>
              <w:t>C</w:t>
            </w:r>
            <w:r w:rsidR="6F03D5F5" w:rsidRPr="00983E3A">
              <w:rPr>
                <w:rFonts w:asciiTheme="minorHAnsi" w:hAnsiTheme="minorHAnsi" w:cs="Arial"/>
                <w:b/>
                <w:bCs/>
                <w:color w:val="008796"/>
                <w:sz w:val="24"/>
                <w:szCs w:val="24"/>
              </w:rPr>
              <w:t>C contact information below.)</w:t>
            </w:r>
          </w:p>
        </w:tc>
      </w:tr>
    </w:tbl>
    <w:p w14:paraId="0369E5B8" w14:textId="77777777" w:rsidR="008F1B2D" w:rsidRDefault="008F1B2D" w:rsidP="008F1B2D">
      <w:pPr>
        <w:spacing w:after="0" w:line="240" w:lineRule="auto"/>
        <w:ind w:left="792"/>
        <w:rPr>
          <w:rFonts w:ascii="Calibri" w:eastAsia="Times New Roman" w:hAnsi="Calibri" w:cs="Arial"/>
          <w:b/>
          <w:bCs/>
          <w:smallCaps/>
          <w:color w:val="262626"/>
          <w:sz w:val="24"/>
          <w:szCs w:val="24"/>
          <w:lang w:eastAsia="en-GB"/>
        </w:rPr>
      </w:pPr>
    </w:p>
    <w:p w14:paraId="0311C1EC" w14:textId="77777777" w:rsidR="00306346" w:rsidRDefault="00306346" w:rsidP="008F1B2D">
      <w:pPr>
        <w:spacing w:after="0" w:line="240" w:lineRule="auto"/>
        <w:ind w:left="792"/>
        <w:rPr>
          <w:rFonts w:ascii="Calibri" w:eastAsia="Times New Roman" w:hAnsi="Calibri" w:cs="Arial"/>
          <w:b/>
          <w:bCs/>
          <w:smallCaps/>
          <w:color w:val="262626"/>
          <w:sz w:val="24"/>
          <w:szCs w:val="24"/>
          <w:lang w:eastAsia="en-GB"/>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0A4A7"/>
        <w:tblLook w:val="04A0" w:firstRow="1" w:lastRow="0" w:firstColumn="1" w:lastColumn="0" w:noHBand="0" w:noVBand="1"/>
      </w:tblPr>
      <w:tblGrid>
        <w:gridCol w:w="14916"/>
      </w:tblGrid>
      <w:tr w:rsidR="00384B5A" w14:paraId="5A87BE23" w14:textId="77777777" w:rsidTr="00AE5746">
        <w:tc>
          <w:tcPr>
            <w:tcW w:w="15026" w:type="dxa"/>
            <w:shd w:val="clear" w:color="auto" w:fill="A0A4A7"/>
          </w:tcPr>
          <w:p w14:paraId="185D9E1F" w14:textId="4AA4A357" w:rsidR="00384B5A" w:rsidRDefault="00384B5A" w:rsidP="00897DEC">
            <w:pPr>
              <w:rPr>
                <w:rFonts w:cs="Arial"/>
                <w:noProof/>
                <w:sz w:val="26"/>
                <w:szCs w:val="26"/>
                <w:shd w:val="clear" w:color="auto" w:fill="FFFFFF"/>
              </w:rPr>
            </w:pPr>
            <w:r>
              <w:rPr>
                <w:rFonts w:cs="Arial"/>
                <w:b/>
                <w:sz w:val="28"/>
                <w:szCs w:val="26"/>
              </w:rPr>
              <w:t>Premises – Denial of Access</w:t>
            </w:r>
          </w:p>
        </w:tc>
      </w:tr>
    </w:tbl>
    <w:tbl>
      <w:tblPr>
        <w:tblStyle w:val="TableGrid2"/>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253"/>
        <w:gridCol w:w="4505"/>
        <w:gridCol w:w="1694"/>
        <w:gridCol w:w="6454"/>
      </w:tblGrid>
      <w:tr w:rsidR="006C1B8D" w:rsidRPr="008F1B2D" w14:paraId="4E66E6E8" w14:textId="77777777" w:rsidTr="00384B5A">
        <w:tc>
          <w:tcPr>
            <w:tcW w:w="2268" w:type="dxa"/>
          </w:tcPr>
          <w:p w14:paraId="2B002850" w14:textId="77777777" w:rsidR="006C1B8D" w:rsidRPr="008F1B2D" w:rsidRDefault="006C1B8D" w:rsidP="005567D3">
            <w:pPr>
              <w:spacing w:before="60" w:after="60"/>
              <w:rPr>
                <w:rFonts w:asciiTheme="minorHAnsi" w:hAnsiTheme="minorHAnsi" w:cs="Arial"/>
                <w:b/>
                <w:sz w:val="26"/>
                <w:szCs w:val="26"/>
              </w:rPr>
            </w:pPr>
            <w:r>
              <w:rPr>
                <w:rFonts w:asciiTheme="minorHAnsi" w:hAnsiTheme="minorHAnsi" w:cs="Arial"/>
                <w:b/>
                <w:sz w:val="26"/>
                <w:szCs w:val="26"/>
              </w:rPr>
              <w:t>Premises</w:t>
            </w:r>
          </w:p>
        </w:tc>
        <w:tc>
          <w:tcPr>
            <w:tcW w:w="4536" w:type="dxa"/>
          </w:tcPr>
          <w:p w14:paraId="40175D67" w14:textId="77777777" w:rsidR="006C1B8D" w:rsidRPr="008F1B2D" w:rsidRDefault="006C1B8D" w:rsidP="005567D3">
            <w:pPr>
              <w:spacing w:before="60" w:after="60"/>
              <w:rPr>
                <w:rFonts w:cs="Arial"/>
                <w:b/>
                <w:sz w:val="26"/>
                <w:szCs w:val="26"/>
              </w:rPr>
            </w:pPr>
            <w:r w:rsidRPr="006C1B8D">
              <w:rPr>
                <w:rFonts w:asciiTheme="minorHAnsi" w:hAnsiTheme="minorHAnsi" w:cs="Arial"/>
                <w:b/>
                <w:sz w:val="26"/>
                <w:szCs w:val="26"/>
              </w:rPr>
              <w:t>Which school activities/functions are delivered here?</w:t>
            </w:r>
          </w:p>
        </w:tc>
        <w:tc>
          <w:tcPr>
            <w:tcW w:w="1701" w:type="dxa"/>
          </w:tcPr>
          <w:p w14:paraId="5B67182D" w14:textId="77777777" w:rsidR="006C1B8D" w:rsidRPr="006C1B8D" w:rsidRDefault="006C1B8D" w:rsidP="006C1B8D">
            <w:pPr>
              <w:spacing w:before="60" w:after="60"/>
              <w:jc w:val="center"/>
              <w:rPr>
                <w:rFonts w:cs="Arial"/>
                <w:b/>
                <w:sz w:val="24"/>
                <w:szCs w:val="26"/>
              </w:rPr>
            </w:pPr>
            <w:r w:rsidRPr="006C1B8D">
              <w:rPr>
                <w:rFonts w:asciiTheme="minorHAnsi" w:hAnsiTheme="minorHAnsi" w:cs="Arial"/>
                <w:b/>
                <w:sz w:val="24"/>
                <w:szCs w:val="26"/>
              </w:rPr>
              <w:t>Recovery Time Objective (RTO)</w:t>
            </w:r>
          </w:p>
        </w:tc>
        <w:tc>
          <w:tcPr>
            <w:tcW w:w="6521" w:type="dxa"/>
          </w:tcPr>
          <w:p w14:paraId="1D17556F" w14:textId="77777777" w:rsidR="006C1B8D" w:rsidRPr="006C1B8D" w:rsidRDefault="006C1B8D" w:rsidP="006C1B8D">
            <w:pPr>
              <w:spacing w:beforeLines="40" w:before="96"/>
              <w:jc w:val="both"/>
              <w:rPr>
                <w:rFonts w:ascii="Calibri" w:hAnsi="Calibri" w:cs="Arial"/>
                <w:b/>
                <w:bCs/>
                <w:sz w:val="24"/>
                <w:szCs w:val="21"/>
              </w:rPr>
            </w:pPr>
            <w:r w:rsidRPr="006C1B8D">
              <w:rPr>
                <w:rFonts w:ascii="Calibri" w:hAnsi="Calibri" w:cs="Arial"/>
                <w:b/>
                <w:bCs/>
                <w:sz w:val="24"/>
                <w:szCs w:val="21"/>
              </w:rPr>
              <w:t>Alternative arrangements for provision</w:t>
            </w:r>
          </w:p>
          <w:p w14:paraId="23354A0F" w14:textId="77777777" w:rsidR="006C1B8D" w:rsidRPr="00E24E82" w:rsidRDefault="521F2699" w:rsidP="69B157D4">
            <w:pPr>
              <w:spacing w:before="60" w:after="60"/>
              <w:rPr>
                <w:rFonts w:asciiTheme="minorHAnsi" w:hAnsiTheme="minorHAnsi" w:cs="Arial"/>
                <w:b/>
                <w:bCs/>
                <w:sz w:val="26"/>
                <w:szCs w:val="26"/>
              </w:rPr>
            </w:pPr>
            <w:r w:rsidRPr="001C4283">
              <w:rPr>
                <w:rFonts w:asciiTheme="minorHAnsi" w:hAnsiTheme="minorHAnsi" w:cs="Arial"/>
                <w:b/>
                <w:bCs/>
                <w:color w:val="008796"/>
                <w:sz w:val="24"/>
                <w:szCs w:val="24"/>
              </w:rPr>
              <w:t xml:space="preserve">(Describe alternative arrangements – e.g. is there a cluster school locally whose premises you could use? Is this agreed, how long could you use these premises for?)  </w:t>
            </w:r>
          </w:p>
        </w:tc>
      </w:tr>
      <w:tr w:rsidR="006C1B8D" w:rsidRPr="008F1B2D" w14:paraId="3CE1D9F6" w14:textId="77777777" w:rsidTr="00384B5A">
        <w:tc>
          <w:tcPr>
            <w:tcW w:w="2268" w:type="dxa"/>
          </w:tcPr>
          <w:p w14:paraId="5CB53ABB" w14:textId="77777777" w:rsidR="006C1B8D" w:rsidRPr="008F1B2D" w:rsidRDefault="006C1B8D" w:rsidP="005567D3">
            <w:pPr>
              <w:spacing w:before="60" w:after="60"/>
              <w:rPr>
                <w:rFonts w:cs="Arial"/>
                <w:b/>
                <w:sz w:val="26"/>
                <w:szCs w:val="26"/>
              </w:rPr>
            </w:pPr>
          </w:p>
        </w:tc>
        <w:tc>
          <w:tcPr>
            <w:tcW w:w="4536" w:type="dxa"/>
          </w:tcPr>
          <w:p w14:paraId="2F9AF9B7" w14:textId="77777777" w:rsidR="006C1B8D" w:rsidRPr="00B260F1" w:rsidRDefault="006C1B8D" w:rsidP="005567D3">
            <w:pPr>
              <w:spacing w:before="60" w:after="60"/>
              <w:rPr>
                <w:rFonts w:cs="Arial"/>
                <w:b/>
                <w:sz w:val="24"/>
                <w:szCs w:val="26"/>
              </w:rPr>
            </w:pPr>
          </w:p>
        </w:tc>
        <w:tc>
          <w:tcPr>
            <w:tcW w:w="1701" w:type="dxa"/>
          </w:tcPr>
          <w:p w14:paraId="676ABCE4" w14:textId="77777777" w:rsidR="006C1B8D" w:rsidRPr="00B260F1" w:rsidRDefault="006C1B8D" w:rsidP="005567D3">
            <w:pPr>
              <w:spacing w:before="60" w:after="60"/>
              <w:rPr>
                <w:rFonts w:cs="Arial"/>
                <w:b/>
                <w:sz w:val="24"/>
                <w:szCs w:val="26"/>
              </w:rPr>
            </w:pPr>
          </w:p>
        </w:tc>
        <w:tc>
          <w:tcPr>
            <w:tcW w:w="6521" w:type="dxa"/>
          </w:tcPr>
          <w:p w14:paraId="04DD67C0" w14:textId="77777777" w:rsidR="006C1B8D" w:rsidRPr="00B260F1" w:rsidRDefault="006C1B8D" w:rsidP="005567D3">
            <w:pPr>
              <w:spacing w:before="60" w:after="60"/>
              <w:rPr>
                <w:rFonts w:cs="Arial"/>
                <w:b/>
                <w:sz w:val="24"/>
                <w:szCs w:val="26"/>
              </w:rPr>
            </w:pPr>
          </w:p>
        </w:tc>
      </w:tr>
      <w:tr w:rsidR="00371968" w:rsidRPr="008F1B2D" w14:paraId="38C90885" w14:textId="77777777" w:rsidTr="00384B5A">
        <w:tc>
          <w:tcPr>
            <w:tcW w:w="2268" w:type="dxa"/>
          </w:tcPr>
          <w:p w14:paraId="3F738876" w14:textId="77777777" w:rsidR="00371968" w:rsidRPr="008F1B2D" w:rsidRDefault="00371968" w:rsidP="005567D3">
            <w:pPr>
              <w:spacing w:before="60" w:after="60"/>
              <w:rPr>
                <w:rFonts w:cs="Arial"/>
                <w:b/>
                <w:sz w:val="26"/>
                <w:szCs w:val="26"/>
              </w:rPr>
            </w:pPr>
          </w:p>
        </w:tc>
        <w:tc>
          <w:tcPr>
            <w:tcW w:w="4536" w:type="dxa"/>
          </w:tcPr>
          <w:p w14:paraId="4E46E564" w14:textId="77777777" w:rsidR="00371968" w:rsidRPr="00B260F1" w:rsidRDefault="00371968" w:rsidP="005567D3">
            <w:pPr>
              <w:spacing w:before="60" w:after="60"/>
              <w:rPr>
                <w:rFonts w:cs="Arial"/>
                <w:b/>
                <w:sz w:val="24"/>
                <w:szCs w:val="26"/>
              </w:rPr>
            </w:pPr>
          </w:p>
        </w:tc>
        <w:tc>
          <w:tcPr>
            <w:tcW w:w="1701" w:type="dxa"/>
          </w:tcPr>
          <w:p w14:paraId="10DB14F5" w14:textId="77777777" w:rsidR="00371968" w:rsidRPr="00B260F1" w:rsidRDefault="00371968" w:rsidP="005567D3">
            <w:pPr>
              <w:spacing w:before="60" w:after="60"/>
              <w:rPr>
                <w:rFonts w:cs="Arial"/>
                <w:b/>
                <w:sz w:val="24"/>
                <w:szCs w:val="26"/>
              </w:rPr>
            </w:pPr>
          </w:p>
        </w:tc>
        <w:tc>
          <w:tcPr>
            <w:tcW w:w="6521" w:type="dxa"/>
          </w:tcPr>
          <w:p w14:paraId="3FBFB67F" w14:textId="77777777" w:rsidR="00371968" w:rsidRPr="00B260F1" w:rsidRDefault="00371968" w:rsidP="005567D3">
            <w:pPr>
              <w:spacing w:before="60" w:after="60"/>
              <w:rPr>
                <w:rFonts w:cs="Arial"/>
                <w:b/>
                <w:sz w:val="24"/>
                <w:szCs w:val="26"/>
              </w:rPr>
            </w:pPr>
          </w:p>
        </w:tc>
      </w:tr>
    </w:tbl>
    <w:p w14:paraId="13589CC1" w14:textId="77777777" w:rsidR="006C1B8D" w:rsidRDefault="006C1B8D" w:rsidP="008F1B2D">
      <w:pPr>
        <w:spacing w:after="0" w:line="240" w:lineRule="auto"/>
        <w:ind w:left="792"/>
        <w:rPr>
          <w:rFonts w:ascii="Calibri" w:eastAsia="Times New Roman" w:hAnsi="Calibri" w:cs="Arial"/>
          <w:b/>
          <w:bCs/>
          <w:smallCaps/>
          <w:color w:val="262626"/>
          <w:sz w:val="24"/>
          <w:szCs w:val="24"/>
          <w:lang w:eastAsia="en-GB"/>
        </w:rPr>
      </w:pPr>
    </w:p>
    <w:p w14:paraId="205E2AC7" w14:textId="77777777" w:rsidR="004B7F0D" w:rsidRDefault="004B7F0D" w:rsidP="004B7F0D">
      <w:pPr>
        <w:spacing w:after="0" w:line="240" w:lineRule="auto"/>
        <w:ind w:left="792"/>
        <w:rPr>
          <w:rFonts w:ascii="Calibri" w:eastAsia="Times New Roman" w:hAnsi="Calibri" w:cs="Arial"/>
          <w:b/>
          <w:bCs/>
          <w:smallCaps/>
          <w:color w:val="262626"/>
          <w:sz w:val="24"/>
          <w:szCs w:val="24"/>
          <w:lang w:eastAsia="en-GB"/>
        </w:rPr>
      </w:pPr>
    </w:p>
    <w:tbl>
      <w:tblPr>
        <w:tblStyle w:val="TableGrid4"/>
        <w:tblW w:w="14997"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A0A4A7"/>
        <w:tblLook w:val="01E0" w:firstRow="1" w:lastRow="1" w:firstColumn="1" w:lastColumn="1" w:noHBand="0" w:noVBand="0"/>
      </w:tblPr>
      <w:tblGrid>
        <w:gridCol w:w="14997"/>
      </w:tblGrid>
      <w:tr w:rsidR="00786A50" w:rsidRPr="00C56365" w14:paraId="0D45E744" w14:textId="77777777" w:rsidTr="00AE5746">
        <w:tc>
          <w:tcPr>
            <w:tcW w:w="14997" w:type="dxa"/>
            <w:shd w:val="clear" w:color="auto" w:fill="A0A4A7"/>
          </w:tcPr>
          <w:p w14:paraId="49278C80" w14:textId="14126DB4" w:rsidR="00786A50" w:rsidRPr="00C56365" w:rsidRDefault="00786A50" w:rsidP="00897DEC">
            <w:pPr>
              <w:widowControl w:val="0"/>
              <w:spacing w:before="60" w:after="60"/>
              <w:rPr>
                <w:rFonts w:asciiTheme="minorHAnsi" w:hAnsiTheme="minorHAnsi"/>
                <w:b/>
                <w:sz w:val="26"/>
                <w:szCs w:val="26"/>
              </w:rPr>
            </w:pPr>
            <w:r>
              <w:rPr>
                <w:rFonts w:asciiTheme="minorHAnsi" w:hAnsiTheme="minorHAnsi"/>
                <w:b/>
                <w:sz w:val="28"/>
                <w:szCs w:val="26"/>
              </w:rPr>
              <w:t>Processes – Loss of IT, assets, equipment</w:t>
            </w:r>
          </w:p>
        </w:tc>
      </w:tr>
    </w:tbl>
    <w:tbl>
      <w:tblPr>
        <w:tblStyle w:val="TableGrid2"/>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2257"/>
        <w:gridCol w:w="4496"/>
        <w:gridCol w:w="1694"/>
        <w:gridCol w:w="6459"/>
      </w:tblGrid>
      <w:tr w:rsidR="006C1B8D" w:rsidRPr="008F1B2D" w14:paraId="5D5ED004" w14:textId="77777777" w:rsidTr="00384B5A">
        <w:tc>
          <w:tcPr>
            <w:tcW w:w="2268" w:type="dxa"/>
          </w:tcPr>
          <w:p w14:paraId="3B4AC7DE" w14:textId="77777777" w:rsidR="006C1B8D" w:rsidRPr="008F1B2D" w:rsidRDefault="006C1B8D" w:rsidP="005567D3">
            <w:pPr>
              <w:spacing w:before="60" w:after="60"/>
              <w:rPr>
                <w:rFonts w:asciiTheme="minorHAnsi" w:hAnsiTheme="minorHAnsi" w:cs="Arial"/>
                <w:b/>
                <w:sz w:val="26"/>
                <w:szCs w:val="26"/>
              </w:rPr>
            </w:pPr>
            <w:r>
              <w:rPr>
                <w:rFonts w:asciiTheme="minorHAnsi" w:hAnsiTheme="minorHAnsi" w:cs="Arial"/>
                <w:b/>
                <w:sz w:val="26"/>
                <w:szCs w:val="26"/>
              </w:rPr>
              <w:t>Name of IT System / Asset / Equipment</w:t>
            </w:r>
          </w:p>
        </w:tc>
        <w:tc>
          <w:tcPr>
            <w:tcW w:w="4536" w:type="dxa"/>
          </w:tcPr>
          <w:p w14:paraId="3EE252C9" w14:textId="77777777" w:rsidR="006C1B8D" w:rsidRPr="008F1B2D" w:rsidRDefault="006C1B8D" w:rsidP="005567D3">
            <w:pPr>
              <w:spacing w:before="60" w:after="60"/>
              <w:rPr>
                <w:rFonts w:cs="Arial"/>
                <w:b/>
                <w:sz w:val="26"/>
                <w:szCs w:val="26"/>
              </w:rPr>
            </w:pPr>
            <w:r>
              <w:rPr>
                <w:rFonts w:asciiTheme="minorHAnsi" w:hAnsiTheme="minorHAnsi" w:cs="Arial"/>
                <w:b/>
                <w:sz w:val="26"/>
                <w:szCs w:val="26"/>
              </w:rPr>
              <w:t>What is the IT application / asset / equipment used for?</w:t>
            </w:r>
          </w:p>
        </w:tc>
        <w:tc>
          <w:tcPr>
            <w:tcW w:w="1701" w:type="dxa"/>
          </w:tcPr>
          <w:p w14:paraId="0B8EB945" w14:textId="77777777" w:rsidR="006C1B8D" w:rsidRPr="006C1B8D" w:rsidRDefault="006C1B8D" w:rsidP="005567D3">
            <w:pPr>
              <w:spacing w:before="60" w:after="60"/>
              <w:jc w:val="center"/>
              <w:rPr>
                <w:rFonts w:cs="Arial"/>
                <w:b/>
                <w:sz w:val="24"/>
                <w:szCs w:val="26"/>
              </w:rPr>
            </w:pPr>
            <w:r w:rsidRPr="006C1B8D">
              <w:rPr>
                <w:rFonts w:asciiTheme="minorHAnsi" w:hAnsiTheme="minorHAnsi" w:cs="Arial"/>
                <w:b/>
                <w:sz w:val="24"/>
                <w:szCs w:val="26"/>
              </w:rPr>
              <w:t>Recovery Time Objective (RTO)</w:t>
            </w:r>
          </w:p>
        </w:tc>
        <w:tc>
          <w:tcPr>
            <w:tcW w:w="6521" w:type="dxa"/>
          </w:tcPr>
          <w:p w14:paraId="7D665425" w14:textId="77777777" w:rsidR="006C1B8D" w:rsidRPr="006C1B8D" w:rsidRDefault="006C1B8D" w:rsidP="005567D3">
            <w:pPr>
              <w:spacing w:beforeLines="40" w:before="96"/>
              <w:jc w:val="both"/>
              <w:rPr>
                <w:rFonts w:ascii="Calibri" w:hAnsi="Calibri" w:cs="Arial"/>
                <w:b/>
                <w:bCs/>
                <w:sz w:val="24"/>
                <w:szCs w:val="21"/>
              </w:rPr>
            </w:pPr>
            <w:r w:rsidRPr="006C1B8D">
              <w:rPr>
                <w:rFonts w:ascii="Calibri" w:hAnsi="Calibri" w:cs="Arial"/>
                <w:b/>
                <w:bCs/>
                <w:sz w:val="24"/>
                <w:szCs w:val="21"/>
              </w:rPr>
              <w:t>Alternative arrangements for provision</w:t>
            </w:r>
          </w:p>
          <w:p w14:paraId="59B7059A" w14:textId="77777777" w:rsidR="006C1B8D" w:rsidRPr="006C1B8D" w:rsidRDefault="006C1B8D" w:rsidP="005567D3">
            <w:pPr>
              <w:spacing w:before="60" w:after="60"/>
              <w:rPr>
                <w:rFonts w:asciiTheme="minorHAnsi" w:hAnsiTheme="minorHAnsi" w:cs="Arial"/>
                <w:b/>
                <w:sz w:val="26"/>
                <w:szCs w:val="26"/>
              </w:rPr>
            </w:pPr>
          </w:p>
        </w:tc>
      </w:tr>
      <w:tr w:rsidR="006C1B8D" w:rsidRPr="008F1B2D" w14:paraId="23B20D50" w14:textId="77777777" w:rsidTr="00384B5A">
        <w:tc>
          <w:tcPr>
            <w:tcW w:w="2268" w:type="dxa"/>
          </w:tcPr>
          <w:p w14:paraId="195F18F3" w14:textId="77777777" w:rsidR="006C1B8D" w:rsidRPr="008F1B2D" w:rsidRDefault="006C1B8D" w:rsidP="005567D3">
            <w:pPr>
              <w:spacing w:before="60" w:after="60"/>
              <w:rPr>
                <w:rFonts w:cs="Arial"/>
                <w:b/>
                <w:sz w:val="26"/>
                <w:szCs w:val="26"/>
              </w:rPr>
            </w:pPr>
          </w:p>
        </w:tc>
        <w:tc>
          <w:tcPr>
            <w:tcW w:w="4536" w:type="dxa"/>
          </w:tcPr>
          <w:p w14:paraId="704CE08A" w14:textId="77777777" w:rsidR="006C1B8D" w:rsidRPr="00B260F1" w:rsidRDefault="006C1B8D" w:rsidP="005567D3">
            <w:pPr>
              <w:spacing w:before="60" w:after="60"/>
              <w:rPr>
                <w:rFonts w:cs="Arial"/>
                <w:b/>
                <w:sz w:val="24"/>
                <w:szCs w:val="26"/>
              </w:rPr>
            </w:pPr>
          </w:p>
        </w:tc>
        <w:tc>
          <w:tcPr>
            <w:tcW w:w="1701" w:type="dxa"/>
          </w:tcPr>
          <w:p w14:paraId="504F0C29" w14:textId="77777777" w:rsidR="006C1B8D" w:rsidRPr="00B260F1" w:rsidRDefault="006C1B8D" w:rsidP="005567D3">
            <w:pPr>
              <w:spacing w:before="60" w:after="60"/>
              <w:rPr>
                <w:rFonts w:cs="Arial"/>
                <w:b/>
                <w:sz w:val="24"/>
                <w:szCs w:val="26"/>
              </w:rPr>
            </w:pPr>
          </w:p>
        </w:tc>
        <w:tc>
          <w:tcPr>
            <w:tcW w:w="6521" w:type="dxa"/>
          </w:tcPr>
          <w:p w14:paraId="03926ED1" w14:textId="77777777" w:rsidR="006C1B8D" w:rsidRPr="00B260F1" w:rsidRDefault="006C1B8D" w:rsidP="005567D3">
            <w:pPr>
              <w:spacing w:before="60" w:after="60"/>
              <w:rPr>
                <w:rFonts w:cs="Arial"/>
                <w:b/>
                <w:sz w:val="24"/>
                <w:szCs w:val="26"/>
              </w:rPr>
            </w:pPr>
          </w:p>
        </w:tc>
      </w:tr>
      <w:tr w:rsidR="006C1B8D" w:rsidRPr="008F1B2D" w14:paraId="3DF39A37" w14:textId="77777777" w:rsidTr="00384B5A">
        <w:tc>
          <w:tcPr>
            <w:tcW w:w="2268" w:type="dxa"/>
          </w:tcPr>
          <w:p w14:paraId="00B5712F" w14:textId="77777777" w:rsidR="006C1B8D" w:rsidRPr="008F1B2D" w:rsidRDefault="006C1B8D" w:rsidP="005567D3">
            <w:pPr>
              <w:spacing w:before="60" w:after="60"/>
              <w:rPr>
                <w:rFonts w:cs="Arial"/>
                <w:b/>
                <w:sz w:val="26"/>
                <w:szCs w:val="26"/>
              </w:rPr>
            </w:pPr>
          </w:p>
        </w:tc>
        <w:tc>
          <w:tcPr>
            <w:tcW w:w="4536" w:type="dxa"/>
          </w:tcPr>
          <w:p w14:paraId="4BC3D79D" w14:textId="77777777" w:rsidR="006C1B8D" w:rsidRPr="00B260F1" w:rsidRDefault="006C1B8D" w:rsidP="005567D3">
            <w:pPr>
              <w:spacing w:before="60" w:after="60"/>
              <w:rPr>
                <w:rFonts w:cs="Arial"/>
                <w:b/>
                <w:sz w:val="24"/>
                <w:szCs w:val="26"/>
              </w:rPr>
            </w:pPr>
          </w:p>
        </w:tc>
        <w:tc>
          <w:tcPr>
            <w:tcW w:w="1701" w:type="dxa"/>
          </w:tcPr>
          <w:p w14:paraId="33337D13" w14:textId="77777777" w:rsidR="006C1B8D" w:rsidRPr="00B260F1" w:rsidRDefault="006C1B8D" w:rsidP="005567D3">
            <w:pPr>
              <w:spacing w:before="60" w:after="60"/>
              <w:rPr>
                <w:rFonts w:cs="Arial"/>
                <w:b/>
                <w:sz w:val="24"/>
                <w:szCs w:val="26"/>
              </w:rPr>
            </w:pPr>
          </w:p>
        </w:tc>
        <w:tc>
          <w:tcPr>
            <w:tcW w:w="6521" w:type="dxa"/>
          </w:tcPr>
          <w:p w14:paraId="59521B71" w14:textId="77777777" w:rsidR="006C1B8D" w:rsidRPr="00B260F1" w:rsidRDefault="006C1B8D" w:rsidP="005567D3">
            <w:pPr>
              <w:spacing w:before="60" w:after="60"/>
              <w:rPr>
                <w:rFonts w:cs="Arial"/>
                <w:b/>
                <w:sz w:val="24"/>
                <w:szCs w:val="26"/>
              </w:rPr>
            </w:pPr>
          </w:p>
        </w:tc>
      </w:tr>
    </w:tbl>
    <w:p w14:paraId="456FF37E" w14:textId="77777777" w:rsidR="006C1B8D" w:rsidRDefault="006C1B8D" w:rsidP="008F1B2D">
      <w:pPr>
        <w:spacing w:after="0" w:line="240" w:lineRule="auto"/>
        <w:ind w:left="792"/>
        <w:rPr>
          <w:rFonts w:ascii="Calibri" w:eastAsia="Times New Roman" w:hAnsi="Calibri" w:cs="Arial"/>
          <w:b/>
          <w:bCs/>
          <w:smallCaps/>
          <w:color w:val="262626"/>
          <w:sz w:val="24"/>
          <w:szCs w:val="24"/>
          <w:lang w:eastAsia="en-GB"/>
        </w:rPr>
      </w:pPr>
    </w:p>
    <w:p w14:paraId="00B9FC2E" w14:textId="77777777" w:rsidR="00BC2180" w:rsidRDefault="00BC2180" w:rsidP="00BC2180">
      <w:pPr>
        <w:spacing w:after="0" w:line="240" w:lineRule="auto"/>
        <w:ind w:left="792"/>
        <w:rPr>
          <w:rFonts w:ascii="Calibri" w:eastAsia="Times New Roman" w:hAnsi="Calibri" w:cs="Arial"/>
          <w:b/>
          <w:bCs/>
          <w:smallCaps/>
          <w:color w:val="262626"/>
          <w:sz w:val="24"/>
          <w:szCs w:val="24"/>
          <w:lang w:eastAsia="en-GB"/>
        </w:rPr>
      </w:pPr>
    </w:p>
    <w:tbl>
      <w:tblPr>
        <w:tblStyle w:val="TableGrid2"/>
        <w:tblW w:w="0" w:type="auto"/>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13"/>
        <w:gridCol w:w="2254"/>
        <w:gridCol w:w="4495"/>
        <w:gridCol w:w="2210"/>
        <w:gridCol w:w="5947"/>
      </w:tblGrid>
      <w:tr w:rsidR="00BC2180" w:rsidRPr="008F1B2D" w14:paraId="3BB03B53" w14:textId="77777777" w:rsidTr="00E315CA">
        <w:trPr>
          <w:gridBefore w:val="1"/>
          <w:wBefore w:w="113" w:type="dxa"/>
        </w:trPr>
        <w:tc>
          <w:tcPr>
            <w:tcW w:w="14906" w:type="dxa"/>
            <w:gridSpan w:val="4"/>
            <w:shd w:val="clear" w:color="auto" w:fill="A0A4A7"/>
          </w:tcPr>
          <w:p w14:paraId="7A0C0F34" w14:textId="6314F352" w:rsidR="00BC2180" w:rsidRPr="006C1B8D" w:rsidRDefault="00BC2180" w:rsidP="00897DEC">
            <w:pPr>
              <w:spacing w:before="60" w:after="60"/>
              <w:rPr>
                <w:rFonts w:asciiTheme="minorHAnsi" w:hAnsiTheme="minorHAnsi" w:cs="Arial"/>
                <w:b/>
                <w:sz w:val="28"/>
                <w:szCs w:val="26"/>
              </w:rPr>
            </w:pPr>
            <w:r>
              <w:rPr>
                <w:rFonts w:asciiTheme="minorHAnsi" w:hAnsiTheme="minorHAnsi" w:cs="Arial"/>
                <w:b/>
                <w:sz w:val="28"/>
                <w:szCs w:val="26"/>
              </w:rPr>
              <w:t>Providers – Supply Chain Failure</w:t>
            </w:r>
            <w:r w:rsidRPr="006C1B8D">
              <w:rPr>
                <w:rFonts w:asciiTheme="minorHAnsi" w:hAnsiTheme="minorHAnsi" w:cs="Arial"/>
                <w:b/>
                <w:sz w:val="28"/>
                <w:szCs w:val="26"/>
              </w:rPr>
              <w:t xml:space="preserve"> </w:t>
            </w:r>
          </w:p>
        </w:tc>
      </w:tr>
      <w:tr w:rsidR="006C1B8D" w:rsidRPr="008F1B2D" w14:paraId="67C820CB" w14:textId="77777777" w:rsidTr="00E315CA">
        <w:trPr>
          <w:gridBefore w:val="1"/>
          <w:wBefore w:w="113" w:type="dxa"/>
        </w:trPr>
        <w:tc>
          <w:tcPr>
            <w:tcW w:w="2254" w:type="dxa"/>
          </w:tcPr>
          <w:p w14:paraId="524A205A" w14:textId="77777777" w:rsidR="006C1B8D" w:rsidRPr="008F1B2D" w:rsidRDefault="006C1B8D" w:rsidP="006C1B8D">
            <w:pPr>
              <w:spacing w:before="60" w:after="60"/>
              <w:rPr>
                <w:rFonts w:asciiTheme="minorHAnsi" w:hAnsiTheme="minorHAnsi" w:cs="Arial"/>
                <w:b/>
                <w:sz w:val="26"/>
                <w:szCs w:val="26"/>
              </w:rPr>
            </w:pPr>
            <w:r>
              <w:rPr>
                <w:rFonts w:asciiTheme="minorHAnsi" w:hAnsiTheme="minorHAnsi" w:cs="Arial"/>
                <w:b/>
                <w:sz w:val="26"/>
                <w:szCs w:val="26"/>
              </w:rPr>
              <w:t>Name of Provider</w:t>
            </w:r>
          </w:p>
        </w:tc>
        <w:tc>
          <w:tcPr>
            <w:tcW w:w="4495" w:type="dxa"/>
          </w:tcPr>
          <w:p w14:paraId="00C7FD0F" w14:textId="77777777" w:rsidR="006C1B8D" w:rsidRPr="008F1B2D" w:rsidRDefault="006C1B8D" w:rsidP="006C1B8D">
            <w:pPr>
              <w:spacing w:before="60" w:after="60"/>
              <w:rPr>
                <w:rFonts w:cs="Arial"/>
                <w:b/>
                <w:sz w:val="26"/>
                <w:szCs w:val="26"/>
              </w:rPr>
            </w:pPr>
            <w:r>
              <w:rPr>
                <w:rFonts w:asciiTheme="minorHAnsi" w:hAnsiTheme="minorHAnsi" w:cs="Arial"/>
                <w:b/>
                <w:sz w:val="26"/>
                <w:szCs w:val="26"/>
              </w:rPr>
              <w:t>What does the provider deliver?</w:t>
            </w:r>
          </w:p>
        </w:tc>
        <w:tc>
          <w:tcPr>
            <w:tcW w:w="2210" w:type="dxa"/>
          </w:tcPr>
          <w:p w14:paraId="1343CC31" w14:textId="77777777" w:rsidR="006C1B8D" w:rsidRPr="006C1B8D" w:rsidRDefault="006C1B8D" w:rsidP="005567D3">
            <w:pPr>
              <w:spacing w:before="60" w:after="60"/>
              <w:jc w:val="center"/>
              <w:rPr>
                <w:rFonts w:cs="Arial"/>
                <w:b/>
                <w:sz w:val="24"/>
                <w:szCs w:val="26"/>
              </w:rPr>
            </w:pPr>
            <w:r w:rsidRPr="006C1B8D">
              <w:rPr>
                <w:rFonts w:asciiTheme="minorHAnsi" w:hAnsiTheme="minorHAnsi" w:cs="Arial"/>
                <w:b/>
                <w:sz w:val="24"/>
                <w:szCs w:val="26"/>
              </w:rPr>
              <w:t>Recovery Time Objective (RTO)</w:t>
            </w:r>
          </w:p>
        </w:tc>
        <w:tc>
          <w:tcPr>
            <w:tcW w:w="5947" w:type="dxa"/>
          </w:tcPr>
          <w:p w14:paraId="2AFD3FEE" w14:textId="77777777" w:rsidR="006C1B8D" w:rsidRPr="006C1B8D" w:rsidRDefault="006C1B8D" w:rsidP="005567D3">
            <w:pPr>
              <w:spacing w:beforeLines="40" w:before="96"/>
              <w:jc w:val="both"/>
              <w:rPr>
                <w:rFonts w:ascii="Calibri" w:hAnsi="Calibri" w:cs="Arial"/>
                <w:b/>
                <w:bCs/>
                <w:sz w:val="24"/>
                <w:szCs w:val="21"/>
              </w:rPr>
            </w:pPr>
            <w:r w:rsidRPr="006C1B8D">
              <w:rPr>
                <w:rFonts w:ascii="Calibri" w:hAnsi="Calibri" w:cs="Arial"/>
                <w:b/>
                <w:bCs/>
                <w:sz w:val="24"/>
                <w:szCs w:val="21"/>
              </w:rPr>
              <w:t>Alternative arrangements for provision</w:t>
            </w:r>
          </w:p>
          <w:p w14:paraId="508A616B" w14:textId="77777777" w:rsidR="006C1B8D" w:rsidRPr="006C1B8D" w:rsidRDefault="006C1B8D" w:rsidP="005567D3">
            <w:pPr>
              <w:spacing w:before="60" w:after="60"/>
              <w:rPr>
                <w:rFonts w:asciiTheme="minorHAnsi" w:hAnsiTheme="minorHAnsi" w:cs="Arial"/>
                <w:b/>
                <w:sz w:val="26"/>
                <w:szCs w:val="26"/>
              </w:rPr>
            </w:pPr>
          </w:p>
        </w:tc>
      </w:tr>
      <w:tr w:rsidR="006C1B8D" w:rsidRPr="008F1B2D" w14:paraId="431956F5" w14:textId="77777777" w:rsidTr="00E315CA">
        <w:trPr>
          <w:gridBefore w:val="1"/>
          <w:wBefore w:w="113" w:type="dxa"/>
        </w:trPr>
        <w:tc>
          <w:tcPr>
            <w:tcW w:w="2254" w:type="dxa"/>
          </w:tcPr>
          <w:p w14:paraId="039F08E1" w14:textId="77777777" w:rsidR="006C1B8D" w:rsidRPr="008F1B2D" w:rsidRDefault="006C1B8D" w:rsidP="005567D3">
            <w:pPr>
              <w:spacing w:before="60" w:after="60"/>
              <w:rPr>
                <w:rFonts w:cs="Arial"/>
                <w:b/>
                <w:sz w:val="26"/>
                <w:szCs w:val="26"/>
              </w:rPr>
            </w:pPr>
          </w:p>
        </w:tc>
        <w:tc>
          <w:tcPr>
            <w:tcW w:w="4495" w:type="dxa"/>
          </w:tcPr>
          <w:p w14:paraId="07246041" w14:textId="77777777" w:rsidR="006C1B8D" w:rsidRPr="00B260F1" w:rsidRDefault="006C1B8D" w:rsidP="005567D3">
            <w:pPr>
              <w:spacing w:before="60" w:after="60"/>
              <w:rPr>
                <w:rFonts w:cs="Arial"/>
                <w:b/>
                <w:sz w:val="24"/>
                <w:szCs w:val="26"/>
              </w:rPr>
            </w:pPr>
          </w:p>
        </w:tc>
        <w:tc>
          <w:tcPr>
            <w:tcW w:w="2210" w:type="dxa"/>
          </w:tcPr>
          <w:p w14:paraId="198D6027" w14:textId="77777777" w:rsidR="006C1B8D" w:rsidRPr="00B260F1" w:rsidRDefault="006C1B8D" w:rsidP="005567D3">
            <w:pPr>
              <w:spacing w:before="60" w:after="60"/>
              <w:rPr>
                <w:rFonts w:cs="Arial"/>
                <w:b/>
                <w:sz w:val="24"/>
                <w:szCs w:val="26"/>
              </w:rPr>
            </w:pPr>
          </w:p>
        </w:tc>
        <w:tc>
          <w:tcPr>
            <w:tcW w:w="5947" w:type="dxa"/>
          </w:tcPr>
          <w:p w14:paraId="5FAE7708" w14:textId="77777777" w:rsidR="006C1B8D" w:rsidRPr="00B260F1" w:rsidRDefault="006C1B8D" w:rsidP="005567D3">
            <w:pPr>
              <w:spacing w:before="60" w:after="60"/>
              <w:rPr>
                <w:rFonts w:cs="Arial"/>
                <w:b/>
                <w:sz w:val="24"/>
                <w:szCs w:val="26"/>
              </w:rPr>
            </w:pPr>
          </w:p>
        </w:tc>
      </w:tr>
      <w:tr w:rsidR="00BC2180" w:rsidRPr="00AF73A3" w14:paraId="098AF359" w14:textId="77777777" w:rsidTr="00E315CA">
        <w:tblPrEx>
          <w:shd w:val="clear" w:color="auto" w:fill="A0A4A7"/>
        </w:tblPrEx>
        <w:tc>
          <w:tcPr>
            <w:tcW w:w="15019" w:type="dxa"/>
            <w:gridSpan w:val="5"/>
            <w:shd w:val="clear" w:color="auto" w:fill="A0A4A7"/>
          </w:tcPr>
          <w:p w14:paraId="78590111" w14:textId="1BA2FC24" w:rsidR="00BC2180" w:rsidRPr="00AF73A3" w:rsidRDefault="00BC2180" w:rsidP="00897DEC">
            <w:pPr>
              <w:spacing w:before="60" w:after="60"/>
              <w:rPr>
                <w:rFonts w:asciiTheme="minorHAnsi" w:hAnsiTheme="minorHAnsi" w:cs="Arial"/>
                <w:b/>
                <w:sz w:val="32"/>
                <w:szCs w:val="28"/>
              </w:rPr>
            </w:pPr>
            <w:r w:rsidRPr="00AF73A3">
              <w:rPr>
                <w:rFonts w:asciiTheme="minorHAnsi" w:hAnsiTheme="minorHAnsi" w:cs="Arial"/>
                <w:b/>
                <w:sz w:val="32"/>
                <w:szCs w:val="28"/>
              </w:rPr>
              <w:lastRenderedPageBreak/>
              <w:t xml:space="preserve">Contacts </w:t>
            </w:r>
          </w:p>
        </w:tc>
      </w:tr>
    </w:tbl>
    <w:p w14:paraId="193B996D" w14:textId="77777777" w:rsidR="00C56365" w:rsidRPr="00C56365" w:rsidRDefault="00C56365" w:rsidP="008F1B2D">
      <w:pPr>
        <w:widowControl w:val="0"/>
        <w:spacing w:before="60" w:after="60" w:line="240" w:lineRule="auto"/>
        <w:rPr>
          <w:rFonts w:eastAsia="Times New Roman" w:cs="Times New Roman"/>
          <w:b/>
          <w:sz w:val="26"/>
          <w:szCs w:val="26"/>
          <w:lang w:eastAsia="en-GB"/>
        </w:rPr>
      </w:pPr>
    </w:p>
    <w:p w14:paraId="1E79AA5D" w14:textId="77777777" w:rsidR="008F1B2D" w:rsidRPr="00C56365" w:rsidRDefault="008F1B2D" w:rsidP="00C56365">
      <w:pPr>
        <w:widowControl w:val="0"/>
        <w:spacing w:before="60" w:after="60" w:line="240" w:lineRule="auto"/>
        <w:rPr>
          <w:rFonts w:eastAsia="Times New Roman" w:cs="Times New Roman"/>
          <w:color w:val="31849B" w:themeColor="accent5" w:themeShade="BF"/>
          <w:sz w:val="26"/>
          <w:szCs w:val="26"/>
          <w:lang w:eastAsia="en-GB"/>
        </w:rPr>
      </w:pPr>
      <w:r w:rsidRPr="00AF73A3">
        <w:rPr>
          <w:rFonts w:ascii="Amasis MT Pro Black" w:eastAsia="Times New Roman" w:hAnsi="Amasis MT Pro Black" w:cs="Times New Roman"/>
          <w:b/>
          <w:sz w:val="26"/>
          <w:szCs w:val="26"/>
          <w:lang w:eastAsia="en-GB"/>
        </w:rPr>
        <w:t>Incident Management Team</w:t>
      </w:r>
      <w:r w:rsidR="00C56365">
        <w:rPr>
          <w:rFonts w:eastAsia="Times New Roman" w:cs="Times New Roman"/>
          <w:b/>
          <w:sz w:val="26"/>
          <w:szCs w:val="26"/>
          <w:lang w:eastAsia="en-GB"/>
        </w:rPr>
        <w:t xml:space="preserve"> </w:t>
      </w:r>
      <w:r w:rsidR="00C56365" w:rsidRPr="00E24E82">
        <w:rPr>
          <w:rFonts w:eastAsia="Times New Roman" w:cs="Times New Roman"/>
          <w:b/>
          <w:bCs/>
          <w:color w:val="31849B" w:themeColor="accent5" w:themeShade="BF"/>
          <w:sz w:val="26"/>
          <w:szCs w:val="26"/>
          <w:lang w:eastAsia="en-GB"/>
        </w:rPr>
        <w:t>(see Incident Management section for role information)</w:t>
      </w:r>
    </w:p>
    <w:tbl>
      <w:tblPr>
        <w:tblStyle w:val="TableGrid4"/>
        <w:tblW w:w="151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6237"/>
      </w:tblGrid>
      <w:tr w:rsidR="008F1B2D" w:rsidRPr="00C56365" w14:paraId="4321F9BA" w14:textId="77777777" w:rsidTr="00AE5746">
        <w:tc>
          <w:tcPr>
            <w:tcW w:w="4503" w:type="dxa"/>
            <w:shd w:val="clear" w:color="auto" w:fill="A0A4A7"/>
          </w:tcPr>
          <w:p w14:paraId="3C897B5E" w14:textId="77777777" w:rsidR="008F1B2D" w:rsidRPr="00C56365" w:rsidRDefault="008F1B2D" w:rsidP="008F1B2D">
            <w:pPr>
              <w:widowControl w:val="0"/>
              <w:spacing w:before="60" w:after="60"/>
              <w:rPr>
                <w:rFonts w:asciiTheme="minorHAnsi" w:hAnsiTheme="minorHAnsi"/>
                <w:b/>
                <w:sz w:val="26"/>
                <w:szCs w:val="26"/>
              </w:rPr>
            </w:pPr>
            <w:r w:rsidRPr="00C56365">
              <w:rPr>
                <w:rFonts w:asciiTheme="minorHAnsi" w:hAnsiTheme="minorHAnsi"/>
                <w:b/>
                <w:sz w:val="26"/>
                <w:szCs w:val="26"/>
              </w:rPr>
              <w:t>Role</w:t>
            </w:r>
          </w:p>
        </w:tc>
        <w:tc>
          <w:tcPr>
            <w:tcW w:w="4394" w:type="dxa"/>
            <w:shd w:val="clear" w:color="auto" w:fill="A0A4A7"/>
          </w:tcPr>
          <w:p w14:paraId="014E86DD" w14:textId="77777777" w:rsidR="008F1B2D" w:rsidRPr="00C56365" w:rsidRDefault="008F1B2D" w:rsidP="008F1B2D">
            <w:pPr>
              <w:widowControl w:val="0"/>
              <w:spacing w:before="60" w:after="60"/>
              <w:rPr>
                <w:rFonts w:asciiTheme="minorHAnsi" w:hAnsiTheme="minorHAnsi"/>
                <w:b/>
                <w:sz w:val="26"/>
                <w:szCs w:val="26"/>
              </w:rPr>
            </w:pPr>
            <w:r w:rsidRPr="00C56365">
              <w:rPr>
                <w:rFonts w:asciiTheme="minorHAnsi" w:hAnsiTheme="minorHAnsi"/>
                <w:b/>
                <w:sz w:val="26"/>
                <w:szCs w:val="26"/>
              </w:rPr>
              <w:t>Nominated Contact</w:t>
            </w:r>
          </w:p>
        </w:tc>
        <w:tc>
          <w:tcPr>
            <w:tcW w:w="6237" w:type="dxa"/>
            <w:shd w:val="clear" w:color="auto" w:fill="A0A4A7"/>
          </w:tcPr>
          <w:p w14:paraId="3C988B3A" w14:textId="77777777" w:rsidR="008F1B2D" w:rsidRPr="00C56365" w:rsidRDefault="008F1B2D" w:rsidP="008F1B2D">
            <w:pPr>
              <w:widowControl w:val="0"/>
              <w:spacing w:before="60" w:after="60"/>
              <w:rPr>
                <w:rFonts w:asciiTheme="minorHAnsi" w:hAnsiTheme="minorHAnsi"/>
                <w:b/>
                <w:sz w:val="26"/>
                <w:szCs w:val="26"/>
              </w:rPr>
            </w:pPr>
            <w:r w:rsidRPr="00C56365">
              <w:rPr>
                <w:rFonts w:asciiTheme="minorHAnsi" w:hAnsiTheme="minorHAnsi"/>
                <w:b/>
                <w:sz w:val="26"/>
                <w:szCs w:val="26"/>
              </w:rPr>
              <w:t>Deputy Contact</w:t>
            </w:r>
          </w:p>
        </w:tc>
      </w:tr>
      <w:tr w:rsidR="008F1B2D" w:rsidRPr="00C56365" w14:paraId="55CD0CDD" w14:textId="77777777" w:rsidTr="00131EE0">
        <w:tc>
          <w:tcPr>
            <w:tcW w:w="4503" w:type="dxa"/>
          </w:tcPr>
          <w:p w14:paraId="097628B8"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Incident Management team leader:</w:t>
            </w:r>
          </w:p>
        </w:tc>
        <w:tc>
          <w:tcPr>
            <w:tcW w:w="4394" w:type="dxa"/>
          </w:tcPr>
          <w:p w14:paraId="1504CDA6"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7452129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0BA15C3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485C8160"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1FDC2B53"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5C76D4C2"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r w:rsidR="008F1B2D" w:rsidRPr="00C56365" w14:paraId="64BC0F3B" w14:textId="77777777" w:rsidTr="00131EE0">
        <w:tc>
          <w:tcPr>
            <w:tcW w:w="4503" w:type="dxa"/>
          </w:tcPr>
          <w:p w14:paraId="367353D3"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Incident Management Team log keeper:</w:t>
            </w:r>
          </w:p>
        </w:tc>
        <w:tc>
          <w:tcPr>
            <w:tcW w:w="4394" w:type="dxa"/>
          </w:tcPr>
          <w:p w14:paraId="0163A1D1"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6643926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49559F6A"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74D18AC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25C71738"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61D28819"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r w:rsidR="008F1B2D" w:rsidRPr="00C56365" w14:paraId="03028CA4" w14:textId="77777777" w:rsidTr="00131EE0">
        <w:tc>
          <w:tcPr>
            <w:tcW w:w="4503" w:type="dxa"/>
          </w:tcPr>
          <w:p w14:paraId="1DA136B5"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Incident Management team communicator:</w:t>
            </w:r>
          </w:p>
        </w:tc>
        <w:tc>
          <w:tcPr>
            <w:tcW w:w="4394" w:type="dxa"/>
          </w:tcPr>
          <w:p w14:paraId="4CBC8349"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770576E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27B0B2DA"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40CA0AC5"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220BFC8A"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40E3ECDC"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r w:rsidR="008F1B2D" w:rsidRPr="00C56365" w14:paraId="453E395F" w14:textId="77777777" w:rsidTr="00131EE0">
        <w:tc>
          <w:tcPr>
            <w:tcW w:w="4503" w:type="dxa"/>
          </w:tcPr>
          <w:p w14:paraId="13DA2574"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Incident Management team member 1:</w:t>
            </w:r>
          </w:p>
        </w:tc>
        <w:tc>
          <w:tcPr>
            <w:tcW w:w="4394" w:type="dxa"/>
          </w:tcPr>
          <w:p w14:paraId="32DB9D9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2E3ABC5F"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1E5959A9"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64D1775E"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52DD3C38"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0C5C1FD7"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r w:rsidR="008F1B2D" w:rsidRPr="00C56365" w14:paraId="6F8A6AFA" w14:textId="77777777" w:rsidTr="00131EE0">
        <w:tc>
          <w:tcPr>
            <w:tcW w:w="4503" w:type="dxa"/>
          </w:tcPr>
          <w:p w14:paraId="7F2BC92D"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Incident Management team member 2:</w:t>
            </w:r>
          </w:p>
        </w:tc>
        <w:tc>
          <w:tcPr>
            <w:tcW w:w="4394" w:type="dxa"/>
          </w:tcPr>
          <w:p w14:paraId="4DD1B11E"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0084A9CA"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7C724E58"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48348D5D"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232016DB"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2119A2E2"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r w:rsidR="008F1B2D" w:rsidRPr="00C56365" w14:paraId="64939E6D" w14:textId="77777777" w:rsidTr="00131EE0">
        <w:tc>
          <w:tcPr>
            <w:tcW w:w="4503" w:type="dxa"/>
          </w:tcPr>
          <w:p w14:paraId="2C36DF79" w14:textId="77777777" w:rsidR="008F1B2D" w:rsidRPr="00C56365" w:rsidRDefault="008F1B2D" w:rsidP="008F1B2D">
            <w:pPr>
              <w:widowControl w:val="0"/>
              <w:spacing w:before="60" w:after="60"/>
              <w:rPr>
                <w:rFonts w:asciiTheme="minorHAnsi" w:hAnsiTheme="minorHAnsi"/>
                <w:sz w:val="26"/>
                <w:szCs w:val="26"/>
              </w:rPr>
            </w:pPr>
            <w:r w:rsidRPr="00C56365">
              <w:rPr>
                <w:rFonts w:asciiTheme="minorHAnsi" w:hAnsiTheme="minorHAnsi"/>
                <w:sz w:val="26"/>
                <w:szCs w:val="26"/>
              </w:rPr>
              <w:t>Building Evacuation Manager</w:t>
            </w:r>
          </w:p>
        </w:tc>
        <w:tc>
          <w:tcPr>
            <w:tcW w:w="4394" w:type="dxa"/>
          </w:tcPr>
          <w:p w14:paraId="5027F91A"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288C339D"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25A4C75B"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c>
          <w:tcPr>
            <w:tcW w:w="6237" w:type="dxa"/>
          </w:tcPr>
          <w:p w14:paraId="3D80C62D"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Name:</w:t>
            </w:r>
          </w:p>
          <w:p w14:paraId="103F7734"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Mobile:</w:t>
            </w:r>
          </w:p>
          <w:p w14:paraId="6DCCCAF9" w14:textId="77777777" w:rsidR="008F1B2D" w:rsidRPr="00C56365" w:rsidRDefault="008F1B2D" w:rsidP="008F1B2D">
            <w:pPr>
              <w:widowControl w:val="0"/>
              <w:spacing w:before="60" w:after="60"/>
              <w:rPr>
                <w:rFonts w:asciiTheme="minorHAnsi" w:hAnsiTheme="minorHAnsi"/>
                <w:sz w:val="24"/>
                <w:szCs w:val="26"/>
              </w:rPr>
            </w:pPr>
            <w:r w:rsidRPr="00C56365">
              <w:rPr>
                <w:rFonts w:asciiTheme="minorHAnsi" w:hAnsiTheme="minorHAnsi"/>
                <w:sz w:val="24"/>
                <w:szCs w:val="26"/>
              </w:rPr>
              <w:t>Home:</w:t>
            </w:r>
          </w:p>
        </w:tc>
      </w:tr>
    </w:tbl>
    <w:p w14:paraId="0E31B210" w14:textId="18F6987A" w:rsidR="00C128D1" w:rsidRDefault="00C128D1" w:rsidP="008F1B2D">
      <w:pPr>
        <w:numPr>
          <w:ilvl w:val="0"/>
          <w:numId w:val="10"/>
        </w:numPr>
        <w:spacing w:after="0" w:line="240" w:lineRule="auto"/>
        <w:contextualSpacing/>
        <w:rPr>
          <w:rFonts w:eastAsia="Times New Roman" w:cs="Times New Roman"/>
          <w:sz w:val="26"/>
          <w:szCs w:val="26"/>
          <w:lang w:eastAsia="en-GB"/>
        </w:rPr>
      </w:pPr>
      <w:r>
        <w:rPr>
          <w:rFonts w:eastAsia="Times New Roman" w:cs="Times New Roman"/>
          <w:sz w:val="26"/>
          <w:szCs w:val="26"/>
          <w:lang w:eastAsia="en-GB"/>
        </w:rPr>
        <w:br w:type="page"/>
      </w:r>
    </w:p>
    <w:p w14:paraId="73F0BE17" w14:textId="49D5CBA5" w:rsidR="00CA1918" w:rsidRPr="00AF73A3" w:rsidRDefault="00CA1918" w:rsidP="00C56365">
      <w:pPr>
        <w:widowControl w:val="0"/>
        <w:spacing w:before="60" w:after="60" w:line="240" w:lineRule="auto"/>
        <w:rPr>
          <w:rFonts w:ascii="Amasis MT Pro Black" w:eastAsia="Times New Roman" w:hAnsi="Amasis MT Pro Black" w:cs="Times New Roman"/>
          <w:b/>
          <w:sz w:val="26"/>
          <w:szCs w:val="26"/>
          <w:lang w:eastAsia="en-GB"/>
        </w:rPr>
      </w:pPr>
      <w:r w:rsidRPr="00AF73A3">
        <w:rPr>
          <w:rFonts w:ascii="Amasis MT Pro Black" w:eastAsia="Times New Roman" w:hAnsi="Amasis MT Pro Black" w:cs="Times New Roman"/>
          <w:b/>
          <w:sz w:val="26"/>
          <w:szCs w:val="26"/>
          <w:lang w:eastAsia="en-GB"/>
        </w:rPr>
        <w:lastRenderedPageBreak/>
        <w:t xml:space="preserve">Milton Keynes </w:t>
      </w:r>
      <w:r w:rsidR="00FF1F92" w:rsidRPr="00AF73A3">
        <w:rPr>
          <w:rFonts w:ascii="Amasis MT Pro Black" w:eastAsia="Times New Roman" w:hAnsi="Amasis MT Pro Black" w:cs="Times New Roman"/>
          <w:b/>
          <w:sz w:val="26"/>
          <w:szCs w:val="26"/>
          <w:lang w:eastAsia="en-GB"/>
        </w:rPr>
        <w:t xml:space="preserve">City </w:t>
      </w:r>
      <w:r w:rsidRPr="00AF73A3">
        <w:rPr>
          <w:rFonts w:ascii="Amasis MT Pro Black" w:eastAsia="Times New Roman" w:hAnsi="Amasis MT Pro Black" w:cs="Times New Roman"/>
          <w:b/>
          <w:sz w:val="26"/>
          <w:szCs w:val="26"/>
          <w:lang w:eastAsia="en-GB"/>
        </w:rPr>
        <w:t>Council Contacts</w:t>
      </w:r>
    </w:p>
    <w:p w14:paraId="75B963F3" w14:textId="77777777" w:rsidR="00CA1918" w:rsidRPr="00C56365" w:rsidRDefault="00CA1918" w:rsidP="00CA1918">
      <w:pPr>
        <w:widowControl w:val="0"/>
        <w:spacing w:before="60" w:after="60" w:line="240" w:lineRule="auto"/>
        <w:ind w:left="792"/>
        <w:rPr>
          <w:rFonts w:eastAsia="Times New Roman" w:cs="Times New Roman"/>
          <w:b/>
          <w:sz w:val="26"/>
          <w:szCs w:val="26"/>
          <w:lang w:eastAsia="en-GB"/>
        </w:rPr>
      </w:pPr>
    </w:p>
    <w:tbl>
      <w:tblPr>
        <w:tblStyle w:val="TableGrid5"/>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CA1918" w:rsidRPr="00C56365" w14:paraId="6D205402" w14:textId="77777777" w:rsidTr="00AE5746">
        <w:trPr>
          <w:trHeight w:val="501"/>
        </w:trPr>
        <w:tc>
          <w:tcPr>
            <w:tcW w:w="4503" w:type="dxa"/>
            <w:shd w:val="clear" w:color="auto" w:fill="A0A4A7"/>
          </w:tcPr>
          <w:p w14:paraId="643C5B2F" w14:textId="576E8434"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MKC</w:t>
            </w:r>
            <w:r w:rsidR="00AE5746">
              <w:rPr>
                <w:rFonts w:asciiTheme="minorHAnsi" w:hAnsiTheme="minorHAnsi"/>
                <w:b/>
                <w:sz w:val="26"/>
                <w:szCs w:val="26"/>
              </w:rPr>
              <w:t>C</w:t>
            </w:r>
            <w:r w:rsidRPr="00C56365">
              <w:rPr>
                <w:rFonts w:asciiTheme="minorHAnsi" w:hAnsiTheme="minorHAnsi"/>
                <w:b/>
                <w:sz w:val="26"/>
                <w:szCs w:val="26"/>
              </w:rPr>
              <w:t xml:space="preserve"> Contacts</w:t>
            </w:r>
          </w:p>
        </w:tc>
        <w:tc>
          <w:tcPr>
            <w:tcW w:w="4394" w:type="dxa"/>
            <w:shd w:val="clear" w:color="auto" w:fill="A0A4A7"/>
          </w:tcPr>
          <w:p w14:paraId="7A83084A"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Name</w:t>
            </w:r>
          </w:p>
        </w:tc>
        <w:tc>
          <w:tcPr>
            <w:tcW w:w="5812" w:type="dxa"/>
            <w:shd w:val="clear" w:color="auto" w:fill="A0A4A7"/>
          </w:tcPr>
          <w:p w14:paraId="0FE20682"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Contact Details</w:t>
            </w:r>
          </w:p>
        </w:tc>
      </w:tr>
      <w:tr w:rsidR="00CA1918" w:rsidRPr="00292D2A" w14:paraId="7CF6B1B9" w14:textId="77777777" w:rsidTr="00B260F1">
        <w:trPr>
          <w:trHeight w:val="486"/>
        </w:trPr>
        <w:tc>
          <w:tcPr>
            <w:tcW w:w="4503" w:type="dxa"/>
            <w:tcBorders>
              <w:bottom w:val="single" w:sz="4" w:space="0" w:color="D9D9D9" w:themeColor="background1" w:themeShade="D9"/>
            </w:tcBorders>
          </w:tcPr>
          <w:p w14:paraId="0C43C611" w14:textId="77777777" w:rsidR="00CA1918" w:rsidRPr="00D453DD" w:rsidRDefault="00CA1918" w:rsidP="00CA1918">
            <w:pPr>
              <w:widowControl w:val="0"/>
              <w:spacing w:before="60" w:after="60"/>
              <w:rPr>
                <w:rFonts w:asciiTheme="minorHAnsi" w:hAnsiTheme="minorHAnsi"/>
                <w:color w:val="C00000"/>
                <w:sz w:val="26"/>
                <w:szCs w:val="26"/>
              </w:rPr>
            </w:pPr>
            <w:r w:rsidRPr="00D453DD">
              <w:rPr>
                <w:rFonts w:asciiTheme="minorHAnsi" w:hAnsiTheme="minorHAnsi"/>
                <w:b/>
                <w:color w:val="C00000"/>
                <w:sz w:val="26"/>
                <w:szCs w:val="26"/>
              </w:rPr>
              <w:t>PLEASE NOTE:</w:t>
            </w:r>
          </w:p>
          <w:p w14:paraId="1F123F0A" w14:textId="03AFB156"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 xml:space="preserve">In event of invoking your business continuity plan, all contact with the Council should be directed through the Milton Keynes </w:t>
            </w:r>
            <w:r w:rsidR="00FF1F92">
              <w:rPr>
                <w:rFonts w:asciiTheme="minorHAnsi" w:hAnsiTheme="minorHAnsi"/>
                <w:sz w:val="26"/>
                <w:szCs w:val="26"/>
              </w:rPr>
              <w:t>City</w:t>
            </w:r>
            <w:r w:rsidR="00071DC3">
              <w:rPr>
                <w:rFonts w:asciiTheme="minorHAnsi" w:hAnsiTheme="minorHAnsi"/>
                <w:sz w:val="26"/>
                <w:szCs w:val="26"/>
              </w:rPr>
              <w:t xml:space="preserve"> </w:t>
            </w:r>
            <w:r w:rsidRPr="00292D2A">
              <w:rPr>
                <w:rFonts w:asciiTheme="minorHAnsi" w:hAnsiTheme="minorHAnsi"/>
                <w:sz w:val="26"/>
                <w:szCs w:val="26"/>
              </w:rPr>
              <w:t>Council Community Alarm</w:t>
            </w:r>
            <w:r w:rsidR="00071DC3">
              <w:rPr>
                <w:rFonts w:asciiTheme="minorHAnsi" w:hAnsiTheme="minorHAnsi"/>
                <w:sz w:val="26"/>
                <w:szCs w:val="26"/>
              </w:rPr>
              <w:t>/Emergency</w:t>
            </w:r>
            <w:r w:rsidRPr="00292D2A">
              <w:rPr>
                <w:rFonts w:asciiTheme="minorHAnsi" w:hAnsiTheme="minorHAnsi"/>
                <w:sz w:val="26"/>
                <w:szCs w:val="26"/>
              </w:rPr>
              <w:t xml:space="preserve"> Service</w:t>
            </w:r>
          </w:p>
        </w:tc>
        <w:tc>
          <w:tcPr>
            <w:tcW w:w="4394" w:type="dxa"/>
            <w:tcBorders>
              <w:bottom w:val="single" w:sz="4" w:space="0" w:color="D9D9D9" w:themeColor="background1" w:themeShade="D9"/>
            </w:tcBorders>
          </w:tcPr>
          <w:p w14:paraId="1A091357" w14:textId="77777777" w:rsidR="00CA1918" w:rsidRPr="00292D2A" w:rsidRDefault="00CA1918" w:rsidP="00CA1918">
            <w:pPr>
              <w:widowControl w:val="0"/>
              <w:spacing w:before="60" w:after="60"/>
              <w:rPr>
                <w:rFonts w:asciiTheme="minorHAnsi" w:hAnsiTheme="minorHAnsi"/>
                <w:sz w:val="26"/>
                <w:szCs w:val="26"/>
              </w:rPr>
            </w:pPr>
          </w:p>
          <w:p w14:paraId="6937A6A0" w14:textId="77777777" w:rsidR="00CA1918" w:rsidRPr="00292D2A" w:rsidRDefault="00CA1918" w:rsidP="00CA1918">
            <w:pPr>
              <w:widowControl w:val="0"/>
              <w:spacing w:before="60" w:after="60"/>
              <w:rPr>
                <w:rFonts w:asciiTheme="minorHAnsi" w:hAnsiTheme="minorHAnsi"/>
                <w:sz w:val="26"/>
                <w:szCs w:val="26"/>
              </w:rPr>
            </w:pPr>
          </w:p>
          <w:p w14:paraId="170046E8" w14:textId="5F7387F9" w:rsidR="00CA1918" w:rsidRPr="00292D2A" w:rsidRDefault="00EE1E96" w:rsidP="00CA1918">
            <w:pPr>
              <w:widowControl w:val="0"/>
              <w:spacing w:before="60" w:after="60"/>
              <w:rPr>
                <w:rFonts w:asciiTheme="minorHAnsi" w:hAnsiTheme="minorHAnsi"/>
                <w:sz w:val="26"/>
                <w:szCs w:val="26"/>
              </w:rPr>
            </w:pPr>
            <w:r>
              <w:rPr>
                <w:rFonts w:asciiTheme="minorHAnsi" w:hAnsiTheme="minorHAnsi"/>
                <w:sz w:val="26"/>
                <w:szCs w:val="26"/>
              </w:rPr>
              <w:t>MKCC</w:t>
            </w:r>
            <w:r w:rsidR="00CA1918" w:rsidRPr="00292D2A">
              <w:rPr>
                <w:rFonts w:asciiTheme="minorHAnsi" w:hAnsiTheme="minorHAnsi"/>
                <w:sz w:val="26"/>
                <w:szCs w:val="26"/>
              </w:rPr>
              <w:t xml:space="preserve"> Community Alarm</w:t>
            </w:r>
            <w:r w:rsidR="00071DC3">
              <w:rPr>
                <w:rFonts w:asciiTheme="minorHAnsi" w:hAnsiTheme="minorHAnsi"/>
                <w:sz w:val="26"/>
                <w:szCs w:val="26"/>
              </w:rPr>
              <w:t>/Emergency</w:t>
            </w:r>
            <w:r w:rsidR="00CA1918" w:rsidRPr="00292D2A">
              <w:rPr>
                <w:rFonts w:asciiTheme="minorHAnsi" w:hAnsiTheme="minorHAnsi"/>
                <w:sz w:val="26"/>
                <w:szCs w:val="26"/>
              </w:rPr>
              <w:t xml:space="preserve"> Service</w:t>
            </w:r>
          </w:p>
        </w:tc>
        <w:tc>
          <w:tcPr>
            <w:tcW w:w="5812" w:type="dxa"/>
            <w:tcBorders>
              <w:bottom w:val="single" w:sz="4" w:space="0" w:color="D9D9D9" w:themeColor="background1" w:themeShade="D9"/>
            </w:tcBorders>
          </w:tcPr>
          <w:p w14:paraId="00ACF2A6" w14:textId="77777777" w:rsidR="00CA1918" w:rsidRPr="00292D2A" w:rsidRDefault="00CA1918" w:rsidP="00CA1918">
            <w:pPr>
              <w:widowControl w:val="0"/>
              <w:spacing w:before="60" w:after="60"/>
              <w:rPr>
                <w:rFonts w:asciiTheme="minorHAnsi" w:hAnsiTheme="minorHAnsi"/>
                <w:sz w:val="26"/>
                <w:szCs w:val="26"/>
              </w:rPr>
            </w:pPr>
          </w:p>
          <w:p w14:paraId="05E57EE9" w14:textId="77777777" w:rsidR="00CA1918" w:rsidRPr="00292D2A" w:rsidRDefault="00CA1918" w:rsidP="00CA1918">
            <w:pPr>
              <w:widowControl w:val="0"/>
              <w:spacing w:before="60" w:after="60"/>
              <w:rPr>
                <w:rFonts w:asciiTheme="minorHAnsi" w:hAnsiTheme="minorHAnsi"/>
                <w:sz w:val="26"/>
                <w:szCs w:val="26"/>
              </w:rPr>
            </w:pPr>
          </w:p>
          <w:p w14:paraId="50425164"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 xml:space="preserve">24hr telephone number:  </w:t>
            </w:r>
            <w:bookmarkStart w:id="6" w:name="_Hlk39500949"/>
            <w:r w:rsidRPr="00292D2A">
              <w:rPr>
                <w:rFonts w:asciiTheme="minorHAnsi" w:hAnsiTheme="minorHAnsi"/>
                <w:b/>
                <w:sz w:val="26"/>
                <w:szCs w:val="26"/>
              </w:rPr>
              <w:t>01908 226699</w:t>
            </w:r>
            <w:bookmarkEnd w:id="6"/>
          </w:p>
          <w:p w14:paraId="1B3936C4" w14:textId="77777777" w:rsidR="00CA1918" w:rsidRPr="00292D2A" w:rsidRDefault="00CA1918" w:rsidP="00CA1918">
            <w:pPr>
              <w:widowControl w:val="0"/>
              <w:spacing w:before="60" w:after="60"/>
              <w:rPr>
                <w:rFonts w:asciiTheme="minorHAnsi" w:hAnsiTheme="minorHAnsi"/>
                <w:sz w:val="26"/>
                <w:szCs w:val="26"/>
              </w:rPr>
            </w:pPr>
          </w:p>
        </w:tc>
      </w:tr>
      <w:tr w:rsidR="00CA1918" w:rsidRPr="00292D2A" w14:paraId="005C55EC" w14:textId="77777777" w:rsidTr="00B2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6"/>
        </w:trPr>
        <w:tc>
          <w:tcPr>
            <w:tcW w:w="45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0D1313" w14:textId="77777777" w:rsidR="00CA1918" w:rsidRPr="00292D2A" w:rsidRDefault="00CA1918" w:rsidP="00CA1918">
            <w:pPr>
              <w:widowControl w:val="0"/>
              <w:spacing w:before="60" w:after="60"/>
              <w:rPr>
                <w:rFonts w:asciiTheme="minorHAnsi" w:hAnsiTheme="minorHAnsi"/>
                <w:color w:val="FF0000"/>
                <w:sz w:val="26"/>
                <w:szCs w:val="26"/>
              </w:rPr>
            </w:pPr>
            <w:r w:rsidRPr="00292D2A">
              <w:rPr>
                <w:rFonts w:asciiTheme="minorHAnsi" w:hAnsiTheme="minorHAnsi"/>
                <w:sz w:val="26"/>
                <w:szCs w:val="26"/>
              </w:rPr>
              <w:t>Special Educational Needs and Disabilities Team</w:t>
            </w: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A185F6"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Educational Psychology</w:t>
            </w: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9D01D6" w14:textId="77777777" w:rsidR="00CA1918" w:rsidRPr="00292D2A" w:rsidRDefault="00CA1918" w:rsidP="00CA1918">
            <w:pPr>
              <w:widowControl w:val="0"/>
              <w:spacing w:before="60" w:after="60"/>
              <w:rPr>
                <w:rFonts w:asciiTheme="minorHAnsi" w:hAnsiTheme="minorHAnsi"/>
                <w:b/>
                <w:sz w:val="26"/>
                <w:szCs w:val="26"/>
              </w:rPr>
            </w:pPr>
            <w:r w:rsidRPr="00292D2A">
              <w:rPr>
                <w:rFonts w:asciiTheme="minorHAnsi" w:hAnsiTheme="minorHAnsi"/>
                <w:b/>
                <w:sz w:val="26"/>
                <w:szCs w:val="26"/>
              </w:rPr>
              <w:t>01908 367333</w:t>
            </w:r>
          </w:p>
        </w:tc>
      </w:tr>
      <w:tr w:rsidR="001E4A33" w:rsidRPr="00C56365" w14:paraId="61D864F9" w14:textId="77777777" w:rsidTr="00B260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6"/>
        </w:trPr>
        <w:tc>
          <w:tcPr>
            <w:tcW w:w="450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EC3A9E" w14:textId="77777777" w:rsidR="001E4A33" w:rsidRPr="00C56365" w:rsidRDefault="001E4A33" w:rsidP="00CA1918">
            <w:pPr>
              <w:widowControl w:val="0"/>
              <w:spacing w:before="60" w:after="60"/>
              <w:rPr>
                <w:sz w:val="26"/>
                <w:szCs w:val="26"/>
              </w:rPr>
            </w:pPr>
          </w:p>
        </w:tc>
        <w:tc>
          <w:tcPr>
            <w:tcW w:w="43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917DE4" w14:textId="77777777" w:rsidR="001E4A33" w:rsidRPr="00A92B14" w:rsidRDefault="001E4A33" w:rsidP="00CA1918">
            <w:pPr>
              <w:widowControl w:val="0"/>
              <w:spacing w:before="60" w:after="60"/>
              <w:rPr>
                <w:sz w:val="24"/>
                <w:szCs w:val="26"/>
              </w:rPr>
            </w:pPr>
          </w:p>
        </w:tc>
        <w:tc>
          <w:tcPr>
            <w:tcW w:w="581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97710B" w14:textId="77777777" w:rsidR="001E4A33" w:rsidRPr="00A92B14" w:rsidRDefault="001E4A33" w:rsidP="00CA1918">
            <w:pPr>
              <w:widowControl w:val="0"/>
              <w:spacing w:before="60" w:after="60"/>
              <w:rPr>
                <w:b/>
                <w:sz w:val="24"/>
                <w:szCs w:val="26"/>
              </w:rPr>
            </w:pPr>
          </w:p>
        </w:tc>
      </w:tr>
    </w:tbl>
    <w:p w14:paraId="45A68437" w14:textId="77777777" w:rsidR="00CA1918" w:rsidRPr="00C56365" w:rsidRDefault="00CA1918" w:rsidP="00CA1918">
      <w:pPr>
        <w:spacing w:after="0" w:line="240" w:lineRule="auto"/>
        <w:rPr>
          <w:rFonts w:eastAsia="Times New Roman" w:cs="Times New Roman"/>
          <w:sz w:val="26"/>
          <w:szCs w:val="26"/>
          <w:lang w:eastAsia="en-GB"/>
        </w:rPr>
      </w:pPr>
    </w:p>
    <w:p w14:paraId="202B1111" w14:textId="77777777" w:rsidR="00CA1918" w:rsidRPr="00AF73A3" w:rsidRDefault="00CA1918" w:rsidP="00A92B14">
      <w:pPr>
        <w:widowControl w:val="0"/>
        <w:spacing w:before="60" w:after="60" w:line="240" w:lineRule="auto"/>
        <w:rPr>
          <w:rFonts w:ascii="Amasis MT Pro Black" w:eastAsia="Times New Roman" w:hAnsi="Amasis MT Pro Black" w:cs="Times New Roman"/>
          <w:b/>
          <w:sz w:val="26"/>
          <w:szCs w:val="26"/>
          <w:lang w:eastAsia="en-GB"/>
        </w:rPr>
      </w:pPr>
      <w:r w:rsidRPr="00AF73A3">
        <w:rPr>
          <w:rFonts w:ascii="Amasis MT Pro Black" w:eastAsia="Times New Roman" w:hAnsi="Amasis MT Pro Black" w:cs="Times New Roman"/>
          <w:b/>
          <w:sz w:val="26"/>
          <w:szCs w:val="26"/>
          <w:lang w:eastAsia="en-GB"/>
        </w:rPr>
        <w:t>Staff Contacts</w:t>
      </w:r>
    </w:p>
    <w:tbl>
      <w:tblPr>
        <w:tblStyle w:val="TableGrid5"/>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CA1918" w:rsidRPr="00C56365" w14:paraId="18755720" w14:textId="77777777" w:rsidTr="00AE5746">
        <w:trPr>
          <w:trHeight w:val="501"/>
        </w:trPr>
        <w:tc>
          <w:tcPr>
            <w:tcW w:w="4503" w:type="dxa"/>
            <w:shd w:val="clear" w:color="auto" w:fill="A0A4A7"/>
          </w:tcPr>
          <w:p w14:paraId="2F3A7FE9"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Name</w:t>
            </w:r>
          </w:p>
        </w:tc>
        <w:tc>
          <w:tcPr>
            <w:tcW w:w="4394" w:type="dxa"/>
            <w:shd w:val="clear" w:color="auto" w:fill="A0A4A7"/>
          </w:tcPr>
          <w:p w14:paraId="7249D31A"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Contacts</w:t>
            </w:r>
          </w:p>
        </w:tc>
        <w:tc>
          <w:tcPr>
            <w:tcW w:w="5812" w:type="dxa"/>
            <w:shd w:val="clear" w:color="auto" w:fill="A0A4A7"/>
          </w:tcPr>
          <w:p w14:paraId="153474E6"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Next of Kin Contacts</w:t>
            </w:r>
          </w:p>
        </w:tc>
      </w:tr>
      <w:tr w:rsidR="00CA1918" w:rsidRPr="00292D2A" w14:paraId="48AB58D1" w14:textId="77777777" w:rsidTr="00B260F1">
        <w:trPr>
          <w:trHeight w:val="486"/>
        </w:trPr>
        <w:tc>
          <w:tcPr>
            <w:tcW w:w="4503" w:type="dxa"/>
          </w:tcPr>
          <w:p w14:paraId="689C299C" w14:textId="77777777" w:rsidR="00CA1918" w:rsidRPr="00292D2A" w:rsidRDefault="00CA1918" w:rsidP="00CA1918">
            <w:pPr>
              <w:widowControl w:val="0"/>
              <w:spacing w:before="60" w:after="60"/>
              <w:rPr>
                <w:rFonts w:asciiTheme="minorHAnsi" w:hAnsiTheme="minorHAnsi"/>
                <w:sz w:val="26"/>
                <w:szCs w:val="26"/>
              </w:rPr>
            </w:pPr>
          </w:p>
        </w:tc>
        <w:tc>
          <w:tcPr>
            <w:tcW w:w="4394" w:type="dxa"/>
          </w:tcPr>
          <w:p w14:paraId="49F52E59"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Home Phone:</w:t>
            </w:r>
          </w:p>
          <w:p w14:paraId="5DFFDCA7"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Mobile Phone:</w:t>
            </w:r>
          </w:p>
          <w:p w14:paraId="3BC0E815"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Home Address:</w:t>
            </w:r>
          </w:p>
          <w:p w14:paraId="7294394E" w14:textId="77777777" w:rsidR="00A92B14" w:rsidRPr="00292D2A" w:rsidRDefault="00A92B14" w:rsidP="00CA1918">
            <w:pPr>
              <w:widowControl w:val="0"/>
              <w:spacing w:before="60" w:after="60"/>
              <w:rPr>
                <w:rFonts w:asciiTheme="minorHAnsi" w:hAnsiTheme="minorHAnsi"/>
                <w:sz w:val="26"/>
                <w:szCs w:val="26"/>
              </w:rPr>
            </w:pPr>
            <w:r w:rsidRPr="00292D2A">
              <w:rPr>
                <w:rFonts w:asciiTheme="minorHAnsi" w:hAnsiTheme="minorHAnsi"/>
                <w:sz w:val="26"/>
                <w:szCs w:val="26"/>
              </w:rPr>
              <w:t>E-mail Address:</w:t>
            </w:r>
          </w:p>
        </w:tc>
        <w:tc>
          <w:tcPr>
            <w:tcW w:w="5812" w:type="dxa"/>
          </w:tcPr>
          <w:p w14:paraId="3B6750B5"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Name:</w:t>
            </w:r>
          </w:p>
          <w:p w14:paraId="059014D6"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 xml:space="preserve">Contact Number: </w:t>
            </w:r>
          </w:p>
          <w:p w14:paraId="037C0A7F" w14:textId="77777777" w:rsidR="00CA1918" w:rsidRPr="00292D2A" w:rsidRDefault="00CA1918" w:rsidP="00CA1918">
            <w:pPr>
              <w:widowControl w:val="0"/>
              <w:spacing w:before="60" w:after="60"/>
              <w:rPr>
                <w:rFonts w:asciiTheme="minorHAnsi" w:hAnsiTheme="minorHAnsi"/>
                <w:sz w:val="26"/>
                <w:szCs w:val="26"/>
              </w:rPr>
            </w:pPr>
            <w:r w:rsidRPr="00292D2A">
              <w:rPr>
                <w:rFonts w:asciiTheme="minorHAnsi" w:hAnsiTheme="minorHAnsi"/>
                <w:sz w:val="26"/>
                <w:szCs w:val="26"/>
              </w:rPr>
              <w:t>Relationship:</w:t>
            </w:r>
          </w:p>
        </w:tc>
      </w:tr>
      <w:tr w:rsidR="00A92B14" w:rsidRPr="00292D2A" w14:paraId="2152F403" w14:textId="77777777" w:rsidTr="00B260F1">
        <w:trPr>
          <w:trHeight w:val="486"/>
        </w:trPr>
        <w:tc>
          <w:tcPr>
            <w:tcW w:w="4503" w:type="dxa"/>
          </w:tcPr>
          <w:p w14:paraId="707B29FB" w14:textId="77777777" w:rsidR="00A92B14" w:rsidRPr="00292D2A" w:rsidRDefault="00A92B14" w:rsidP="00CA1918">
            <w:pPr>
              <w:widowControl w:val="0"/>
              <w:spacing w:before="60" w:after="60"/>
              <w:rPr>
                <w:rFonts w:asciiTheme="minorHAnsi" w:hAnsiTheme="minorHAnsi"/>
                <w:sz w:val="26"/>
                <w:szCs w:val="26"/>
              </w:rPr>
            </w:pPr>
          </w:p>
        </w:tc>
        <w:tc>
          <w:tcPr>
            <w:tcW w:w="4394" w:type="dxa"/>
          </w:tcPr>
          <w:p w14:paraId="40067D24"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Home Phone:</w:t>
            </w:r>
          </w:p>
          <w:p w14:paraId="53FBAAC3"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Mobile Phone:</w:t>
            </w:r>
          </w:p>
          <w:p w14:paraId="78D2EF20"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Home Address:</w:t>
            </w:r>
          </w:p>
          <w:p w14:paraId="4F2C9B3B"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E-mail Address:</w:t>
            </w:r>
          </w:p>
        </w:tc>
        <w:tc>
          <w:tcPr>
            <w:tcW w:w="5812" w:type="dxa"/>
          </w:tcPr>
          <w:p w14:paraId="7D4C02F7"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Name:</w:t>
            </w:r>
          </w:p>
          <w:p w14:paraId="681ACA72"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 xml:space="preserve">Contact Number: </w:t>
            </w:r>
          </w:p>
          <w:p w14:paraId="66D5560C" w14:textId="77777777" w:rsidR="00A92B14" w:rsidRPr="00292D2A" w:rsidRDefault="00A92B14" w:rsidP="005567D3">
            <w:pPr>
              <w:widowControl w:val="0"/>
              <w:spacing w:before="60" w:after="60"/>
              <w:rPr>
                <w:rFonts w:asciiTheme="minorHAnsi" w:hAnsiTheme="minorHAnsi"/>
                <w:sz w:val="26"/>
                <w:szCs w:val="26"/>
              </w:rPr>
            </w:pPr>
            <w:r w:rsidRPr="00292D2A">
              <w:rPr>
                <w:rFonts w:asciiTheme="minorHAnsi" w:hAnsiTheme="minorHAnsi"/>
                <w:sz w:val="26"/>
                <w:szCs w:val="26"/>
              </w:rPr>
              <w:t>Relationship:</w:t>
            </w:r>
          </w:p>
        </w:tc>
      </w:tr>
    </w:tbl>
    <w:p w14:paraId="0667CEEA" w14:textId="77777777" w:rsidR="008F1B2D" w:rsidRPr="00C56365" w:rsidRDefault="008F1B2D" w:rsidP="008F1B2D">
      <w:pPr>
        <w:spacing w:after="0" w:line="240" w:lineRule="auto"/>
        <w:rPr>
          <w:rFonts w:eastAsia="Times New Roman" w:cs="Times New Roman"/>
          <w:sz w:val="26"/>
          <w:szCs w:val="26"/>
          <w:lang w:eastAsia="en-GB"/>
        </w:rPr>
      </w:pPr>
    </w:p>
    <w:p w14:paraId="5779A6D8" w14:textId="77777777" w:rsidR="00400528" w:rsidRDefault="008F1B2D" w:rsidP="00400528">
      <w:pPr>
        <w:spacing w:after="0" w:line="240" w:lineRule="auto"/>
        <w:rPr>
          <w:rFonts w:eastAsia="Times New Roman" w:cs="Times New Roman"/>
          <w:sz w:val="26"/>
          <w:szCs w:val="26"/>
          <w:lang w:eastAsia="en-GB"/>
        </w:rPr>
      </w:pPr>
      <w:r w:rsidRPr="00C56365">
        <w:rPr>
          <w:rFonts w:eastAsia="Times New Roman" w:cs="Times New Roman"/>
          <w:sz w:val="26"/>
          <w:szCs w:val="26"/>
          <w:lang w:eastAsia="en-GB"/>
        </w:rPr>
        <w:tab/>
      </w:r>
    </w:p>
    <w:p w14:paraId="7102A361" w14:textId="77777777" w:rsidR="00CA1918" w:rsidRPr="00C56365" w:rsidRDefault="008F1B2D" w:rsidP="00400528">
      <w:pPr>
        <w:spacing w:after="0" w:line="240" w:lineRule="auto"/>
        <w:rPr>
          <w:rFonts w:eastAsia="Times New Roman" w:cs="Times New Roman"/>
          <w:b/>
          <w:sz w:val="26"/>
          <w:szCs w:val="26"/>
          <w:lang w:eastAsia="en-GB"/>
        </w:rPr>
      </w:pPr>
      <w:r w:rsidRPr="00C56365">
        <w:rPr>
          <w:rFonts w:eastAsia="Times New Roman" w:cs="Times New Roman"/>
          <w:sz w:val="26"/>
          <w:szCs w:val="26"/>
          <w:lang w:eastAsia="en-GB"/>
        </w:rPr>
        <w:lastRenderedPageBreak/>
        <w:tab/>
      </w:r>
    </w:p>
    <w:tbl>
      <w:tblPr>
        <w:tblStyle w:val="TableGrid6"/>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CA1918" w:rsidRPr="00C56365" w14:paraId="2920FD26" w14:textId="77777777" w:rsidTr="00AE5746">
        <w:trPr>
          <w:trHeight w:val="501"/>
        </w:trPr>
        <w:tc>
          <w:tcPr>
            <w:tcW w:w="4503" w:type="dxa"/>
            <w:shd w:val="clear" w:color="auto" w:fill="A0A4A7"/>
          </w:tcPr>
          <w:p w14:paraId="0D42A432"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School Contacts</w:t>
            </w:r>
          </w:p>
        </w:tc>
        <w:tc>
          <w:tcPr>
            <w:tcW w:w="4394" w:type="dxa"/>
            <w:shd w:val="clear" w:color="auto" w:fill="A0A4A7"/>
          </w:tcPr>
          <w:p w14:paraId="50A1D1A1"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Name</w:t>
            </w:r>
          </w:p>
        </w:tc>
        <w:tc>
          <w:tcPr>
            <w:tcW w:w="5812" w:type="dxa"/>
            <w:shd w:val="clear" w:color="auto" w:fill="A0A4A7"/>
          </w:tcPr>
          <w:p w14:paraId="6AF3E18E"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Contact Details</w:t>
            </w:r>
          </w:p>
        </w:tc>
      </w:tr>
      <w:tr w:rsidR="00BC392A" w:rsidRPr="00C56365" w14:paraId="699FEB12" w14:textId="77777777" w:rsidTr="00B260F1">
        <w:trPr>
          <w:trHeight w:val="486"/>
        </w:trPr>
        <w:tc>
          <w:tcPr>
            <w:tcW w:w="4503" w:type="dxa"/>
            <w:vMerge w:val="restart"/>
          </w:tcPr>
          <w:p w14:paraId="719C5851" w14:textId="77777777" w:rsidR="00BC392A" w:rsidRPr="00C56365" w:rsidRDefault="00BC392A" w:rsidP="00CA1918">
            <w:pPr>
              <w:widowControl w:val="0"/>
              <w:spacing w:before="60" w:after="60"/>
              <w:rPr>
                <w:rFonts w:asciiTheme="minorHAnsi" w:hAnsiTheme="minorHAnsi"/>
                <w:b/>
                <w:sz w:val="26"/>
                <w:szCs w:val="26"/>
              </w:rPr>
            </w:pPr>
            <w:r w:rsidRPr="00C56365">
              <w:rPr>
                <w:rFonts w:asciiTheme="minorHAnsi" w:hAnsiTheme="minorHAnsi"/>
                <w:b/>
                <w:sz w:val="26"/>
                <w:szCs w:val="26"/>
              </w:rPr>
              <w:t>Governors</w:t>
            </w:r>
          </w:p>
          <w:p w14:paraId="15F52080" w14:textId="77777777" w:rsidR="00BC392A" w:rsidRPr="00C56365" w:rsidRDefault="00BC392A" w:rsidP="00CA1918">
            <w:pPr>
              <w:widowControl w:val="0"/>
              <w:spacing w:before="60" w:after="60"/>
              <w:rPr>
                <w:rFonts w:asciiTheme="minorHAnsi" w:hAnsiTheme="minorHAnsi"/>
                <w:sz w:val="26"/>
                <w:szCs w:val="26"/>
              </w:rPr>
            </w:pPr>
          </w:p>
        </w:tc>
        <w:tc>
          <w:tcPr>
            <w:tcW w:w="4394" w:type="dxa"/>
          </w:tcPr>
          <w:p w14:paraId="77EC98C0" w14:textId="77777777" w:rsidR="00BC392A" w:rsidRPr="00C56365" w:rsidRDefault="00BC392A" w:rsidP="00CA1918">
            <w:pPr>
              <w:widowControl w:val="0"/>
              <w:spacing w:before="60" w:after="60"/>
              <w:rPr>
                <w:rFonts w:asciiTheme="minorHAnsi" w:hAnsiTheme="minorHAnsi"/>
                <w:sz w:val="26"/>
                <w:szCs w:val="26"/>
              </w:rPr>
            </w:pPr>
          </w:p>
        </w:tc>
        <w:tc>
          <w:tcPr>
            <w:tcW w:w="5812" w:type="dxa"/>
          </w:tcPr>
          <w:p w14:paraId="4AACFE2D" w14:textId="77777777" w:rsidR="00BC392A" w:rsidRPr="00C56365" w:rsidRDefault="00BC392A" w:rsidP="00CA1918">
            <w:pPr>
              <w:widowControl w:val="0"/>
              <w:spacing w:before="60" w:after="60"/>
              <w:rPr>
                <w:rFonts w:asciiTheme="minorHAnsi" w:hAnsiTheme="minorHAnsi"/>
                <w:sz w:val="26"/>
                <w:szCs w:val="26"/>
              </w:rPr>
            </w:pPr>
          </w:p>
        </w:tc>
      </w:tr>
      <w:tr w:rsidR="00BC392A" w:rsidRPr="00C56365" w14:paraId="004EB75B" w14:textId="77777777" w:rsidTr="00B260F1">
        <w:trPr>
          <w:trHeight w:val="486"/>
        </w:trPr>
        <w:tc>
          <w:tcPr>
            <w:tcW w:w="4503" w:type="dxa"/>
            <w:vMerge/>
          </w:tcPr>
          <w:p w14:paraId="370A12DE" w14:textId="77777777" w:rsidR="00BC392A" w:rsidRPr="00C56365" w:rsidRDefault="00BC392A" w:rsidP="00CA1918">
            <w:pPr>
              <w:widowControl w:val="0"/>
              <w:spacing w:before="60" w:after="60"/>
              <w:rPr>
                <w:rFonts w:asciiTheme="minorHAnsi" w:hAnsiTheme="minorHAnsi"/>
                <w:sz w:val="26"/>
                <w:szCs w:val="26"/>
              </w:rPr>
            </w:pPr>
          </w:p>
        </w:tc>
        <w:tc>
          <w:tcPr>
            <w:tcW w:w="4394" w:type="dxa"/>
          </w:tcPr>
          <w:p w14:paraId="188295C2" w14:textId="77777777" w:rsidR="00BC392A" w:rsidRPr="00C56365" w:rsidRDefault="00BC392A" w:rsidP="00CA1918">
            <w:pPr>
              <w:widowControl w:val="0"/>
              <w:spacing w:before="60" w:after="60"/>
              <w:rPr>
                <w:rFonts w:asciiTheme="minorHAnsi" w:hAnsiTheme="minorHAnsi"/>
                <w:sz w:val="26"/>
                <w:szCs w:val="26"/>
              </w:rPr>
            </w:pPr>
          </w:p>
        </w:tc>
        <w:tc>
          <w:tcPr>
            <w:tcW w:w="5812" w:type="dxa"/>
          </w:tcPr>
          <w:p w14:paraId="64B7F569" w14:textId="77777777" w:rsidR="00BC392A" w:rsidRPr="00C56365" w:rsidRDefault="00BC392A" w:rsidP="00CA1918">
            <w:pPr>
              <w:widowControl w:val="0"/>
              <w:spacing w:before="60" w:after="60"/>
              <w:rPr>
                <w:rFonts w:asciiTheme="minorHAnsi" w:hAnsiTheme="minorHAnsi"/>
                <w:sz w:val="26"/>
                <w:szCs w:val="26"/>
              </w:rPr>
            </w:pPr>
          </w:p>
        </w:tc>
      </w:tr>
      <w:tr w:rsidR="00BC392A" w:rsidRPr="00C56365" w14:paraId="2E504D02" w14:textId="77777777" w:rsidTr="00B260F1">
        <w:trPr>
          <w:trHeight w:val="486"/>
        </w:trPr>
        <w:tc>
          <w:tcPr>
            <w:tcW w:w="4503" w:type="dxa"/>
            <w:vMerge/>
          </w:tcPr>
          <w:p w14:paraId="66DCDB59" w14:textId="77777777" w:rsidR="00BC392A" w:rsidRPr="00C56365" w:rsidRDefault="00BC392A" w:rsidP="00CA1918">
            <w:pPr>
              <w:widowControl w:val="0"/>
              <w:spacing w:before="60" w:after="60"/>
              <w:rPr>
                <w:rFonts w:asciiTheme="minorHAnsi" w:hAnsiTheme="minorHAnsi"/>
                <w:b/>
                <w:sz w:val="26"/>
                <w:szCs w:val="26"/>
              </w:rPr>
            </w:pPr>
          </w:p>
        </w:tc>
        <w:tc>
          <w:tcPr>
            <w:tcW w:w="4394" w:type="dxa"/>
          </w:tcPr>
          <w:p w14:paraId="41D7D580" w14:textId="77777777" w:rsidR="00BC392A" w:rsidRPr="00C56365" w:rsidRDefault="00BC392A" w:rsidP="00CA1918">
            <w:pPr>
              <w:widowControl w:val="0"/>
              <w:spacing w:before="60" w:after="60"/>
              <w:rPr>
                <w:rFonts w:asciiTheme="minorHAnsi" w:hAnsiTheme="minorHAnsi"/>
                <w:sz w:val="26"/>
                <w:szCs w:val="26"/>
              </w:rPr>
            </w:pPr>
          </w:p>
        </w:tc>
        <w:tc>
          <w:tcPr>
            <w:tcW w:w="5812" w:type="dxa"/>
          </w:tcPr>
          <w:p w14:paraId="10267482" w14:textId="77777777" w:rsidR="00BC392A" w:rsidRPr="00C56365" w:rsidRDefault="00BC392A" w:rsidP="00CA1918">
            <w:pPr>
              <w:widowControl w:val="0"/>
              <w:spacing w:before="60" w:after="60"/>
              <w:rPr>
                <w:rFonts w:asciiTheme="minorHAnsi" w:hAnsiTheme="minorHAnsi"/>
                <w:sz w:val="26"/>
                <w:szCs w:val="26"/>
              </w:rPr>
            </w:pPr>
          </w:p>
        </w:tc>
      </w:tr>
      <w:tr w:rsidR="00CA1918" w:rsidRPr="00C56365" w14:paraId="59EE4F9B" w14:textId="77777777" w:rsidTr="00B260F1">
        <w:trPr>
          <w:trHeight w:val="486"/>
        </w:trPr>
        <w:tc>
          <w:tcPr>
            <w:tcW w:w="4503" w:type="dxa"/>
          </w:tcPr>
          <w:p w14:paraId="59A71EE4"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 xml:space="preserve">Professional Services </w:t>
            </w:r>
            <w:r w:rsidRPr="00E24E82">
              <w:rPr>
                <w:rFonts w:asciiTheme="minorHAnsi" w:hAnsiTheme="minorHAnsi"/>
                <w:b/>
                <w:bCs/>
                <w:color w:val="008796"/>
                <w:sz w:val="26"/>
                <w:szCs w:val="26"/>
              </w:rPr>
              <w:t>(delete if not appropriate)</w:t>
            </w:r>
          </w:p>
        </w:tc>
        <w:tc>
          <w:tcPr>
            <w:tcW w:w="4394" w:type="dxa"/>
          </w:tcPr>
          <w:p w14:paraId="7B58F082"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1E0FA9B5"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25566EFF" w14:textId="77777777" w:rsidTr="00B260F1">
        <w:trPr>
          <w:trHeight w:val="486"/>
        </w:trPr>
        <w:tc>
          <w:tcPr>
            <w:tcW w:w="4503" w:type="dxa"/>
          </w:tcPr>
          <w:p w14:paraId="2670D8C2" w14:textId="77777777" w:rsidR="00CA1918" w:rsidRPr="00C56365" w:rsidRDefault="00CA1918" w:rsidP="00CA1918">
            <w:pPr>
              <w:widowControl w:val="0"/>
              <w:spacing w:before="60" w:after="20"/>
              <w:rPr>
                <w:rFonts w:asciiTheme="minorHAnsi" w:hAnsiTheme="minorHAnsi"/>
                <w:sz w:val="26"/>
                <w:szCs w:val="26"/>
              </w:rPr>
            </w:pPr>
            <w:r w:rsidRPr="00C56365">
              <w:rPr>
                <w:rFonts w:asciiTheme="minorHAnsi" w:hAnsiTheme="minorHAnsi"/>
                <w:sz w:val="26"/>
                <w:szCs w:val="26"/>
              </w:rPr>
              <w:t>Supply Teacher Agencies</w:t>
            </w:r>
          </w:p>
        </w:tc>
        <w:tc>
          <w:tcPr>
            <w:tcW w:w="4394" w:type="dxa"/>
          </w:tcPr>
          <w:p w14:paraId="52385016"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5652C0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5F0BDA52" w14:textId="77777777" w:rsidTr="00B260F1">
        <w:trPr>
          <w:trHeight w:val="486"/>
        </w:trPr>
        <w:tc>
          <w:tcPr>
            <w:tcW w:w="4503" w:type="dxa"/>
          </w:tcPr>
          <w:p w14:paraId="7FECE26F" w14:textId="77777777" w:rsidR="00CA1918" w:rsidRPr="00C56365" w:rsidRDefault="00CA1918" w:rsidP="00CA1918">
            <w:pPr>
              <w:widowControl w:val="0"/>
              <w:spacing w:before="60" w:after="20"/>
              <w:rPr>
                <w:rFonts w:asciiTheme="minorHAnsi" w:hAnsiTheme="minorHAnsi"/>
                <w:sz w:val="26"/>
                <w:szCs w:val="26"/>
              </w:rPr>
            </w:pPr>
            <w:r w:rsidRPr="00C56365">
              <w:rPr>
                <w:rFonts w:asciiTheme="minorHAnsi" w:hAnsiTheme="minorHAnsi"/>
                <w:sz w:val="26"/>
                <w:szCs w:val="26"/>
              </w:rPr>
              <w:t>Grounds Maintenance</w:t>
            </w:r>
          </w:p>
        </w:tc>
        <w:tc>
          <w:tcPr>
            <w:tcW w:w="4394" w:type="dxa"/>
          </w:tcPr>
          <w:p w14:paraId="3DB7A633"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496FBF5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0453B650" w14:textId="77777777" w:rsidTr="00B260F1">
        <w:trPr>
          <w:trHeight w:val="486"/>
        </w:trPr>
        <w:tc>
          <w:tcPr>
            <w:tcW w:w="4503" w:type="dxa"/>
          </w:tcPr>
          <w:p w14:paraId="64C36FB4" w14:textId="77777777" w:rsidR="00CA1918" w:rsidRPr="00C56365" w:rsidRDefault="00CA1918" w:rsidP="00CA1918">
            <w:pPr>
              <w:widowControl w:val="0"/>
              <w:spacing w:before="60" w:after="20"/>
              <w:rPr>
                <w:rFonts w:asciiTheme="minorHAnsi" w:hAnsiTheme="minorHAnsi"/>
                <w:sz w:val="26"/>
                <w:szCs w:val="26"/>
              </w:rPr>
            </w:pPr>
            <w:r w:rsidRPr="00C56365">
              <w:rPr>
                <w:rFonts w:asciiTheme="minorHAnsi" w:hAnsiTheme="minorHAnsi"/>
                <w:sz w:val="26"/>
                <w:szCs w:val="26"/>
              </w:rPr>
              <w:t>Boilers</w:t>
            </w:r>
          </w:p>
        </w:tc>
        <w:tc>
          <w:tcPr>
            <w:tcW w:w="4394" w:type="dxa"/>
          </w:tcPr>
          <w:p w14:paraId="38A12628"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1941973D"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0831F3DB" w14:textId="77777777" w:rsidTr="00B260F1">
        <w:trPr>
          <w:trHeight w:val="486"/>
        </w:trPr>
        <w:tc>
          <w:tcPr>
            <w:tcW w:w="4503" w:type="dxa"/>
          </w:tcPr>
          <w:p w14:paraId="1A85C28D" w14:textId="77777777" w:rsidR="00CA1918" w:rsidRPr="00C56365" w:rsidRDefault="00CA1918" w:rsidP="00CA1918">
            <w:pPr>
              <w:widowControl w:val="0"/>
              <w:spacing w:before="60" w:after="20"/>
              <w:rPr>
                <w:rFonts w:asciiTheme="minorHAnsi" w:hAnsiTheme="minorHAnsi"/>
                <w:sz w:val="26"/>
                <w:szCs w:val="26"/>
              </w:rPr>
            </w:pPr>
            <w:r w:rsidRPr="00C56365">
              <w:rPr>
                <w:rFonts w:asciiTheme="minorHAnsi" w:hAnsiTheme="minorHAnsi"/>
                <w:sz w:val="26"/>
                <w:szCs w:val="26"/>
              </w:rPr>
              <w:t>CCTV</w:t>
            </w:r>
          </w:p>
        </w:tc>
        <w:tc>
          <w:tcPr>
            <w:tcW w:w="4394" w:type="dxa"/>
          </w:tcPr>
          <w:p w14:paraId="18856A80"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1536AB8"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46E060C5" w14:textId="77777777" w:rsidTr="00B260F1">
        <w:trPr>
          <w:trHeight w:val="486"/>
        </w:trPr>
        <w:tc>
          <w:tcPr>
            <w:tcW w:w="4503" w:type="dxa"/>
          </w:tcPr>
          <w:p w14:paraId="7F64D852" w14:textId="77777777" w:rsidR="00CA1918" w:rsidRPr="00C56365" w:rsidRDefault="00CA1918" w:rsidP="00CA1918">
            <w:pPr>
              <w:widowControl w:val="0"/>
              <w:spacing w:before="60" w:after="20"/>
              <w:rPr>
                <w:rFonts w:asciiTheme="minorHAnsi" w:hAnsiTheme="minorHAnsi"/>
                <w:sz w:val="26"/>
                <w:szCs w:val="26"/>
              </w:rPr>
            </w:pPr>
            <w:r w:rsidRPr="00C56365">
              <w:rPr>
                <w:rFonts w:asciiTheme="minorHAnsi" w:hAnsiTheme="minorHAnsi"/>
                <w:sz w:val="26"/>
                <w:szCs w:val="26"/>
              </w:rPr>
              <w:t>Caterers</w:t>
            </w:r>
          </w:p>
        </w:tc>
        <w:tc>
          <w:tcPr>
            <w:tcW w:w="4394" w:type="dxa"/>
          </w:tcPr>
          <w:p w14:paraId="5ACBB1BB"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36E3B28"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0482FE5A" w14:textId="77777777" w:rsidTr="00B260F1">
        <w:trPr>
          <w:trHeight w:val="486"/>
        </w:trPr>
        <w:tc>
          <w:tcPr>
            <w:tcW w:w="4503" w:type="dxa"/>
          </w:tcPr>
          <w:p w14:paraId="28ED4D58"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Computer Equipment</w:t>
            </w:r>
          </w:p>
        </w:tc>
        <w:tc>
          <w:tcPr>
            <w:tcW w:w="4394" w:type="dxa"/>
          </w:tcPr>
          <w:p w14:paraId="32BCF266"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15AC0D32" w14:textId="77777777" w:rsidR="00CA1918" w:rsidRPr="00C56365" w:rsidRDefault="00CA1918" w:rsidP="00CA1918">
            <w:pPr>
              <w:widowControl w:val="0"/>
              <w:spacing w:before="60" w:after="60"/>
              <w:rPr>
                <w:rFonts w:asciiTheme="minorHAnsi" w:hAnsiTheme="minorHAnsi"/>
                <w:sz w:val="26"/>
                <w:szCs w:val="26"/>
              </w:rPr>
            </w:pPr>
          </w:p>
        </w:tc>
      </w:tr>
      <w:tr w:rsidR="00573842" w:rsidRPr="00C56365" w14:paraId="515B1CA2" w14:textId="77777777" w:rsidTr="00B260F1">
        <w:trPr>
          <w:trHeight w:val="486"/>
        </w:trPr>
        <w:tc>
          <w:tcPr>
            <w:tcW w:w="4503" w:type="dxa"/>
          </w:tcPr>
          <w:p w14:paraId="3064653D" w14:textId="7734096D" w:rsidR="00573842" w:rsidRPr="00573842" w:rsidRDefault="00573842" w:rsidP="00CA1918">
            <w:pPr>
              <w:widowControl w:val="0"/>
              <w:spacing w:before="120" w:after="120"/>
              <w:rPr>
                <w:rFonts w:asciiTheme="minorHAnsi" w:hAnsiTheme="minorHAnsi"/>
                <w:sz w:val="26"/>
                <w:szCs w:val="26"/>
              </w:rPr>
            </w:pPr>
            <w:r w:rsidRPr="00573842">
              <w:rPr>
                <w:rFonts w:asciiTheme="minorHAnsi" w:hAnsiTheme="minorHAnsi"/>
                <w:sz w:val="26"/>
                <w:szCs w:val="26"/>
              </w:rPr>
              <w:t xml:space="preserve">Insurance Company </w:t>
            </w:r>
            <w:r w:rsidR="00E42B72">
              <w:rPr>
                <w:rFonts w:asciiTheme="minorHAnsi" w:hAnsiTheme="minorHAnsi"/>
                <w:sz w:val="26"/>
                <w:szCs w:val="26"/>
              </w:rPr>
              <w:t>and</w:t>
            </w:r>
            <w:r w:rsidRPr="00573842">
              <w:rPr>
                <w:rFonts w:asciiTheme="minorHAnsi" w:hAnsiTheme="minorHAnsi"/>
                <w:sz w:val="26"/>
                <w:szCs w:val="26"/>
              </w:rPr>
              <w:t xml:space="preserve"> Policy Details</w:t>
            </w:r>
          </w:p>
        </w:tc>
        <w:tc>
          <w:tcPr>
            <w:tcW w:w="4394" w:type="dxa"/>
          </w:tcPr>
          <w:p w14:paraId="168CA4E3" w14:textId="77777777" w:rsidR="00573842" w:rsidRPr="00C56365" w:rsidRDefault="00573842" w:rsidP="00CA1918">
            <w:pPr>
              <w:widowControl w:val="0"/>
              <w:spacing w:before="60" w:after="60"/>
              <w:rPr>
                <w:sz w:val="26"/>
                <w:szCs w:val="26"/>
              </w:rPr>
            </w:pPr>
          </w:p>
        </w:tc>
        <w:tc>
          <w:tcPr>
            <w:tcW w:w="5812" w:type="dxa"/>
          </w:tcPr>
          <w:p w14:paraId="2C9E5622" w14:textId="77777777" w:rsidR="00573842" w:rsidRPr="00C56365" w:rsidRDefault="00573842" w:rsidP="00CA1918">
            <w:pPr>
              <w:widowControl w:val="0"/>
              <w:spacing w:before="60" w:after="60"/>
              <w:rPr>
                <w:sz w:val="26"/>
                <w:szCs w:val="26"/>
              </w:rPr>
            </w:pPr>
          </w:p>
        </w:tc>
      </w:tr>
      <w:tr w:rsidR="00CA1918" w:rsidRPr="00C56365" w14:paraId="30CECA65" w14:textId="77777777" w:rsidTr="00B260F1">
        <w:trPr>
          <w:trHeight w:val="486"/>
        </w:trPr>
        <w:tc>
          <w:tcPr>
            <w:tcW w:w="4503" w:type="dxa"/>
          </w:tcPr>
          <w:p w14:paraId="2F665B3A"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Intruder Alarm Company</w:t>
            </w:r>
          </w:p>
        </w:tc>
        <w:tc>
          <w:tcPr>
            <w:tcW w:w="4394" w:type="dxa"/>
          </w:tcPr>
          <w:p w14:paraId="04C69AE3"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230AFA2"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62602201" w14:textId="77777777" w:rsidTr="00B260F1">
        <w:trPr>
          <w:trHeight w:val="486"/>
        </w:trPr>
        <w:tc>
          <w:tcPr>
            <w:tcW w:w="4503" w:type="dxa"/>
          </w:tcPr>
          <w:p w14:paraId="083757CA"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Lifts</w:t>
            </w:r>
          </w:p>
        </w:tc>
        <w:tc>
          <w:tcPr>
            <w:tcW w:w="4394" w:type="dxa"/>
          </w:tcPr>
          <w:p w14:paraId="4E2FA4B8"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14CEF380"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45241B8F" w14:textId="77777777" w:rsidTr="00B260F1">
        <w:trPr>
          <w:trHeight w:val="486"/>
        </w:trPr>
        <w:tc>
          <w:tcPr>
            <w:tcW w:w="4503" w:type="dxa"/>
          </w:tcPr>
          <w:p w14:paraId="1D057C86"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Locksmiths</w:t>
            </w:r>
          </w:p>
        </w:tc>
        <w:tc>
          <w:tcPr>
            <w:tcW w:w="4394" w:type="dxa"/>
          </w:tcPr>
          <w:p w14:paraId="7686D354"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2D6635A1"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20E2D5D3" w14:textId="77777777" w:rsidTr="00B260F1">
        <w:trPr>
          <w:trHeight w:val="486"/>
        </w:trPr>
        <w:tc>
          <w:tcPr>
            <w:tcW w:w="4503" w:type="dxa"/>
          </w:tcPr>
          <w:p w14:paraId="15420E06"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Security Company</w:t>
            </w:r>
          </w:p>
        </w:tc>
        <w:tc>
          <w:tcPr>
            <w:tcW w:w="4394" w:type="dxa"/>
          </w:tcPr>
          <w:p w14:paraId="2220C430"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E132E4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6E3A59F8" w14:textId="77777777" w:rsidTr="00B260F1">
        <w:trPr>
          <w:trHeight w:val="486"/>
        </w:trPr>
        <w:tc>
          <w:tcPr>
            <w:tcW w:w="4503" w:type="dxa"/>
          </w:tcPr>
          <w:p w14:paraId="3931C171"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Property Services</w:t>
            </w:r>
          </w:p>
        </w:tc>
        <w:tc>
          <w:tcPr>
            <w:tcW w:w="4394" w:type="dxa"/>
          </w:tcPr>
          <w:p w14:paraId="44D6D1F5"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00418FE8"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704C7D6E" w14:textId="77777777" w:rsidTr="00B260F1">
        <w:trPr>
          <w:trHeight w:val="486"/>
        </w:trPr>
        <w:tc>
          <w:tcPr>
            <w:tcW w:w="4503" w:type="dxa"/>
          </w:tcPr>
          <w:p w14:paraId="4F9A831E"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lastRenderedPageBreak/>
              <w:t>Plumber</w:t>
            </w:r>
          </w:p>
        </w:tc>
        <w:tc>
          <w:tcPr>
            <w:tcW w:w="4394" w:type="dxa"/>
          </w:tcPr>
          <w:p w14:paraId="75A50012"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56009B23"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01217729" w14:textId="77777777" w:rsidTr="00B260F1">
        <w:trPr>
          <w:trHeight w:val="486"/>
        </w:trPr>
        <w:tc>
          <w:tcPr>
            <w:tcW w:w="4503" w:type="dxa"/>
          </w:tcPr>
          <w:p w14:paraId="4174DE7F"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Building</w:t>
            </w:r>
          </w:p>
        </w:tc>
        <w:tc>
          <w:tcPr>
            <w:tcW w:w="4394" w:type="dxa"/>
          </w:tcPr>
          <w:p w14:paraId="3B887997"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7DAD6C52"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7CFC4E49" w14:textId="77777777" w:rsidTr="00B260F1">
        <w:trPr>
          <w:trHeight w:val="486"/>
        </w:trPr>
        <w:tc>
          <w:tcPr>
            <w:tcW w:w="4503" w:type="dxa"/>
          </w:tcPr>
          <w:p w14:paraId="7BE50CA0"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Decorating</w:t>
            </w:r>
          </w:p>
        </w:tc>
        <w:tc>
          <w:tcPr>
            <w:tcW w:w="4394" w:type="dxa"/>
          </w:tcPr>
          <w:p w14:paraId="1D2240D4"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461DB6D8"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337FD379" w14:textId="77777777" w:rsidTr="00B260F1">
        <w:trPr>
          <w:trHeight w:val="486"/>
        </w:trPr>
        <w:tc>
          <w:tcPr>
            <w:tcW w:w="4503" w:type="dxa"/>
          </w:tcPr>
          <w:p w14:paraId="76545435"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Electrics</w:t>
            </w:r>
          </w:p>
        </w:tc>
        <w:tc>
          <w:tcPr>
            <w:tcW w:w="4394" w:type="dxa"/>
          </w:tcPr>
          <w:p w14:paraId="1C2F61AD"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60C2FD6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18ADAACE" w14:textId="77777777" w:rsidTr="00B260F1">
        <w:trPr>
          <w:trHeight w:val="486"/>
        </w:trPr>
        <w:tc>
          <w:tcPr>
            <w:tcW w:w="4503" w:type="dxa"/>
          </w:tcPr>
          <w:p w14:paraId="49E0A33F"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Drain Clearing</w:t>
            </w:r>
          </w:p>
        </w:tc>
        <w:tc>
          <w:tcPr>
            <w:tcW w:w="4394" w:type="dxa"/>
          </w:tcPr>
          <w:p w14:paraId="49E37D01"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373F766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0FF889AF" w14:textId="77777777" w:rsidTr="00B260F1">
        <w:trPr>
          <w:trHeight w:val="486"/>
        </w:trPr>
        <w:tc>
          <w:tcPr>
            <w:tcW w:w="4503" w:type="dxa"/>
          </w:tcPr>
          <w:p w14:paraId="597E5775" w14:textId="77777777" w:rsidR="00CA1918" w:rsidRPr="00C56365" w:rsidRDefault="00CA1918" w:rsidP="00CA1918">
            <w:pPr>
              <w:widowControl w:val="0"/>
              <w:spacing w:before="120" w:after="120"/>
              <w:rPr>
                <w:rFonts w:asciiTheme="minorHAnsi" w:hAnsiTheme="minorHAnsi"/>
                <w:sz w:val="26"/>
                <w:szCs w:val="26"/>
              </w:rPr>
            </w:pPr>
            <w:r w:rsidRPr="00C56365">
              <w:rPr>
                <w:rFonts w:asciiTheme="minorHAnsi" w:hAnsiTheme="minorHAnsi"/>
                <w:sz w:val="26"/>
                <w:szCs w:val="26"/>
              </w:rPr>
              <w:t>Mechanical Engineers</w:t>
            </w:r>
          </w:p>
        </w:tc>
        <w:tc>
          <w:tcPr>
            <w:tcW w:w="4394" w:type="dxa"/>
          </w:tcPr>
          <w:p w14:paraId="5EEE0D4D"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6D812F17"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7C7CC737" w14:textId="77777777" w:rsidTr="00B260F1">
        <w:trPr>
          <w:trHeight w:val="486"/>
        </w:trPr>
        <w:tc>
          <w:tcPr>
            <w:tcW w:w="4503" w:type="dxa"/>
          </w:tcPr>
          <w:p w14:paraId="4CC6A9A8" w14:textId="77777777" w:rsidR="00CA1918" w:rsidRPr="00C56365" w:rsidRDefault="00CA1918" w:rsidP="00CA1918">
            <w:pPr>
              <w:widowControl w:val="0"/>
              <w:spacing w:before="120" w:after="120"/>
              <w:rPr>
                <w:rFonts w:asciiTheme="minorHAnsi" w:hAnsiTheme="minorHAnsi"/>
                <w:b/>
                <w:sz w:val="26"/>
                <w:szCs w:val="26"/>
              </w:rPr>
            </w:pPr>
            <w:r w:rsidRPr="00C56365">
              <w:rPr>
                <w:rFonts w:asciiTheme="minorHAnsi" w:hAnsiTheme="minorHAnsi"/>
                <w:b/>
                <w:sz w:val="26"/>
                <w:szCs w:val="26"/>
              </w:rPr>
              <w:t>Out of Hours Users</w:t>
            </w:r>
          </w:p>
        </w:tc>
        <w:tc>
          <w:tcPr>
            <w:tcW w:w="4394" w:type="dxa"/>
          </w:tcPr>
          <w:p w14:paraId="7C677CE0"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292E9E54"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4273FB9B" w14:textId="77777777" w:rsidTr="00B260F1">
        <w:trPr>
          <w:trHeight w:val="486"/>
        </w:trPr>
        <w:tc>
          <w:tcPr>
            <w:tcW w:w="4503" w:type="dxa"/>
          </w:tcPr>
          <w:p w14:paraId="59F38CDA" w14:textId="77777777" w:rsidR="00CA1918" w:rsidRPr="00E24E82" w:rsidRDefault="00CA1918" w:rsidP="00CA1918">
            <w:pPr>
              <w:rPr>
                <w:rFonts w:asciiTheme="minorHAnsi" w:hAnsiTheme="minorHAnsi"/>
                <w:b/>
                <w:bCs/>
                <w:color w:val="008796"/>
                <w:sz w:val="26"/>
                <w:szCs w:val="26"/>
              </w:rPr>
            </w:pPr>
            <w:r w:rsidRPr="00E24E82">
              <w:rPr>
                <w:rFonts w:asciiTheme="minorHAnsi" w:hAnsiTheme="minorHAnsi" w:cs="Arial"/>
                <w:b/>
                <w:bCs/>
                <w:color w:val="008796"/>
                <w:sz w:val="26"/>
                <w:szCs w:val="26"/>
              </w:rPr>
              <w:t>[Insert Out of Hours Users]</w:t>
            </w:r>
          </w:p>
        </w:tc>
        <w:tc>
          <w:tcPr>
            <w:tcW w:w="4394" w:type="dxa"/>
          </w:tcPr>
          <w:p w14:paraId="6F6F7B68"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22DE3A6C"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6C04971A" w14:textId="77777777" w:rsidTr="00B260F1">
        <w:trPr>
          <w:trHeight w:val="486"/>
        </w:trPr>
        <w:tc>
          <w:tcPr>
            <w:tcW w:w="4503" w:type="dxa"/>
          </w:tcPr>
          <w:p w14:paraId="76882FE3" w14:textId="77777777" w:rsidR="00CA1918" w:rsidRPr="00E24E82" w:rsidRDefault="00CA1918" w:rsidP="00CA1918">
            <w:pPr>
              <w:rPr>
                <w:rFonts w:asciiTheme="minorHAnsi" w:hAnsiTheme="minorHAnsi"/>
                <w:b/>
                <w:bCs/>
                <w:color w:val="008796"/>
                <w:sz w:val="26"/>
                <w:szCs w:val="26"/>
              </w:rPr>
            </w:pPr>
            <w:r w:rsidRPr="00E24E82">
              <w:rPr>
                <w:rFonts w:asciiTheme="minorHAnsi" w:hAnsiTheme="minorHAnsi" w:cs="Arial"/>
                <w:b/>
                <w:bCs/>
                <w:color w:val="008796"/>
                <w:sz w:val="26"/>
                <w:szCs w:val="26"/>
              </w:rPr>
              <w:t>[Insert Out of Hours Users]</w:t>
            </w:r>
          </w:p>
        </w:tc>
        <w:tc>
          <w:tcPr>
            <w:tcW w:w="4394" w:type="dxa"/>
          </w:tcPr>
          <w:p w14:paraId="61A21BB6"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230E05E3" w14:textId="77777777" w:rsidR="00CA1918" w:rsidRPr="00C56365" w:rsidRDefault="00CA1918" w:rsidP="00CA1918">
            <w:pPr>
              <w:widowControl w:val="0"/>
              <w:spacing w:before="60" w:after="60"/>
              <w:rPr>
                <w:rFonts w:asciiTheme="minorHAnsi" w:hAnsiTheme="minorHAnsi"/>
                <w:sz w:val="26"/>
                <w:szCs w:val="26"/>
              </w:rPr>
            </w:pPr>
          </w:p>
        </w:tc>
      </w:tr>
      <w:tr w:rsidR="00CA1918" w:rsidRPr="00C56365" w14:paraId="24C67D16" w14:textId="77777777" w:rsidTr="00B260F1">
        <w:trPr>
          <w:trHeight w:val="486"/>
        </w:trPr>
        <w:tc>
          <w:tcPr>
            <w:tcW w:w="4503" w:type="dxa"/>
          </w:tcPr>
          <w:p w14:paraId="07259EC9" w14:textId="77777777" w:rsidR="00CA1918" w:rsidRPr="00E24E82" w:rsidRDefault="00CA1918" w:rsidP="00CA1918">
            <w:pPr>
              <w:rPr>
                <w:rFonts w:asciiTheme="minorHAnsi" w:hAnsiTheme="minorHAnsi"/>
                <w:b/>
                <w:bCs/>
                <w:color w:val="008796"/>
                <w:sz w:val="26"/>
                <w:szCs w:val="26"/>
              </w:rPr>
            </w:pPr>
            <w:r w:rsidRPr="00E24E82">
              <w:rPr>
                <w:rFonts w:asciiTheme="minorHAnsi" w:hAnsiTheme="minorHAnsi" w:cs="Arial"/>
                <w:b/>
                <w:bCs/>
                <w:color w:val="008796"/>
                <w:sz w:val="26"/>
                <w:szCs w:val="26"/>
              </w:rPr>
              <w:t>[Insert Out of Hours Users]</w:t>
            </w:r>
          </w:p>
        </w:tc>
        <w:tc>
          <w:tcPr>
            <w:tcW w:w="4394" w:type="dxa"/>
          </w:tcPr>
          <w:p w14:paraId="49492C82" w14:textId="77777777" w:rsidR="00CA1918" w:rsidRPr="00C56365" w:rsidRDefault="00CA1918" w:rsidP="00CA1918">
            <w:pPr>
              <w:widowControl w:val="0"/>
              <w:spacing w:before="60" w:after="60"/>
              <w:rPr>
                <w:rFonts w:asciiTheme="minorHAnsi" w:hAnsiTheme="minorHAnsi"/>
                <w:sz w:val="26"/>
                <w:szCs w:val="26"/>
              </w:rPr>
            </w:pPr>
          </w:p>
        </w:tc>
        <w:tc>
          <w:tcPr>
            <w:tcW w:w="5812" w:type="dxa"/>
          </w:tcPr>
          <w:p w14:paraId="173D4681" w14:textId="77777777" w:rsidR="00CA1918" w:rsidRPr="00C56365" w:rsidRDefault="00CA1918" w:rsidP="00CA1918">
            <w:pPr>
              <w:widowControl w:val="0"/>
              <w:spacing w:before="60" w:after="60"/>
              <w:rPr>
                <w:rFonts w:asciiTheme="minorHAnsi" w:hAnsiTheme="minorHAnsi"/>
                <w:sz w:val="26"/>
                <w:szCs w:val="26"/>
              </w:rPr>
            </w:pPr>
          </w:p>
        </w:tc>
      </w:tr>
    </w:tbl>
    <w:p w14:paraId="6DB96DA3" w14:textId="77777777" w:rsidR="00A92B14" w:rsidRDefault="00A92B14" w:rsidP="00CA1918">
      <w:pPr>
        <w:spacing w:after="0" w:line="240" w:lineRule="auto"/>
        <w:rPr>
          <w:rFonts w:eastAsia="Times New Roman" w:cs="Times New Roman"/>
          <w:sz w:val="26"/>
          <w:szCs w:val="26"/>
          <w:lang w:eastAsia="en-GB"/>
        </w:rPr>
      </w:pPr>
    </w:p>
    <w:p w14:paraId="7DAFEC57" w14:textId="77777777" w:rsidR="00A92B14" w:rsidRDefault="00A92B14" w:rsidP="00A92B14">
      <w:pPr>
        <w:widowControl w:val="0"/>
        <w:spacing w:before="60" w:after="60" w:line="240" w:lineRule="auto"/>
        <w:rPr>
          <w:rFonts w:eastAsia="Times New Roman" w:cs="Times New Roman"/>
          <w:b/>
          <w:sz w:val="26"/>
          <w:szCs w:val="26"/>
          <w:lang w:eastAsia="en-GB"/>
        </w:rPr>
      </w:pPr>
    </w:p>
    <w:p w14:paraId="610AB59F" w14:textId="77777777" w:rsidR="00A92B14" w:rsidRPr="00570B23" w:rsidRDefault="00A92B14" w:rsidP="00A92B14">
      <w:pPr>
        <w:widowControl w:val="0"/>
        <w:spacing w:before="60" w:after="60" w:line="240" w:lineRule="auto"/>
        <w:rPr>
          <w:rFonts w:ascii="Amasis MT Pro Black" w:eastAsia="Times New Roman" w:hAnsi="Amasis MT Pro Black" w:cs="Times New Roman"/>
          <w:b/>
          <w:sz w:val="26"/>
          <w:szCs w:val="26"/>
          <w:lang w:eastAsia="en-GB"/>
        </w:rPr>
      </w:pPr>
      <w:r w:rsidRPr="00570B23">
        <w:rPr>
          <w:rFonts w:ascii="Amasis MT Pro Black" w:eastAsia="Times New Roman" w:hAnsi="Amasis MT Pro Black" w:cs="Times New Roman"/>
          <w:b/>
          <w:sz w:val="26"/>
          <w:szCs w:val="26"/>
          <w:lang w:eastAsia="en-GB"/>
        </w:rPr>
        <w:t>Call Out Directory – Neighbouring MK Schools</w:t>
      </w:r>
    </w:p>
    <w:p w14:paraId="72E683E1" w14:textId="77777777" w:rsidR="00A92B14" w:rsidRPr="00C56365" w:rsidRDefault="00A92B14" w:rsidP="00A92B14">
      <w:pPr>
        <w:widowControl w:val="0"/>
        <w:spacing w:before="60" w:after="60" w:line="240" w:lineRule="auto"/>
        <w:rPr>
          <w:rFonts w:eastAsia="Times New Roman" w:cs="Times New Roman"/>
          <w:b/>
          <w:sz w:val="26"/>
          <w:szCs w:val="26"/>
          <w:lang w:eastAsia="en-GB"/>
        </w:rPr>
      </w:pPr>
    </w:p>
    <w:tbl>
      <w:tblPr>
        <w:tblStyle w:val="TableGrid6"/>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3676DA" w:rsidRPr="00C56365" w14:paraId="6C305100" w14:textId="77777777" w:rsidTr="00AE5746">
        <w:trPr>
          <w:trHeight w:val="501"/>
        </w:trPr>
        <w:tc>
          <w:tcPr>
            <w:tcW w:w="4503" w:type="dxa"/>
            <w:shd w:val="clear" w:color="auto" w:fill="A0A4A7"/>
          </w:tcPr>
          <w:p w14:paraId="105E36E4" w14:textId="77777777" w:rsidR="003676DA" w:rsidRPr="00C56365" w:rsidRDefault="003676DA" w:rsidP="003676DA">
            <w:pPr>
              <w:widowControl w:val="0"/>
              <w:spacing w:before="60" w:after="60"/>
              <w:rPr>
                <w:rFonts w:asciiTheme="minorHAnsi" w:hAnsiTheme="minorHAnsi"/>
                <w:b/>
                <w:sz w:val="26"/>
                <w:szCs w:val="26"/>
              </w:rPr>
            </w:pPr>
            <w:r w:rsidRPr="00C56365">
              <w:rPr>
                <w:rFonts w:asciiTheme="minorHAnsi" w:hAnsiTheme="minorHAnsi"/>
                <w:b/>
                <w:sz w:val="26"/>
                <w:szCs w:val="26"/>
              </w:rPr>
              <w:t xml:space="preserve">School </w:t>
            </w:r>
          </w:p>
        </w:tc>
        <w:tc>
          <w:tcPr>
            <w:tcW w:w="4394" w:type="dxa"/>
            <w:shd w:val="clear" w:color="auto" w:fill="A0A4A7"/>
          </w:tcPr>
          <w:p w14:paraId="096C8EE4" w14:textId="77777777" w:rsidR="003676DA" w:rsidRPr="00C56365" w:rsidRDefault="003676DA" w:rsidP="005567D3">
            <w:pPr>
              <w:widowControl w:val="0"/>
              <w:spacing w:before="60" w:after="60"/>
              <w:rPr>
                <w:rFonts w:asciiTheme="minorHAnsi" w:hAnsiTheme="minorHAnsi"/>
                <w:b/>
                <w:sz w:val="26"/>
                <w:szCs w:val="26"/>
              </w:rPr>
            </w:pPr>
            <w:r>
              <w:rPr>
                <w:rFonts w:asciiTheme="minorHAnsi" w:hAnsiTheme="minorHAnsi"/>
                <w:b/>
                <w:sz w:val="26"/>
                <w:szCs w:val="26"/>
              </w:rPr>
              <w:t>Telephone (main)</w:t>
            </w:r>
          </w:p>
        </w:tc>
        <w:tc>
          <w:tcPr>
            <w:tcW w:w="5812" w:type="dxa"/>
            <w:shd w:val="clear" w:color="auto" w:fill="A0A4A7"/>
          </w:tcPr>
          <w:p w14:paraId="24B26DF0" w14:textId="77777777" w:rsidR="003676DA" w:rsidRPr="00C56365" w:rsidRDefault="003676DA" w:rsidP="005567D3">
            <w:pPr>
              <w:widowControl w:val="0"/>
              <w:spacing w:before="60" w:after="60"/>
              <w:rPr>
                <w:rFonts w:asciiTheme="minorHAnsi" w:hAnsiTheme="minorHAnsi"/>
                <w:b/>
                <w:sz w:val="26"/>
                <w:szCs w:val="26"/>
              </w:rPr>
            </w:pPr>
            <w:r>
              <w:rPr>
                <w:rFonts w:asciiTheme="minorHAnsi" w:hAnsiTheme="minorHAnsi"/>
                <w:b/>
                <w:sz w:val="26"/>
                <w:szCs w:val="26"/>
              </w:rPr>
              <w:t>Telephone (out of hours)</w:t>
            </w:r>
          </w:p>
        </w:tc>
      </w:tr>
      <w:tr w:rsidR="003676DA" w:rsidRPr="00C56365" w14:paraId="350AB22B" w14:textId="77777777" w:rsidTr="005567D3">
        <w:trPr>
          <w:trHeight w:val="486"/>
        </w:trPr>
        <w:tc>
          <w:tcPr>
            <w:tcW w:w="4503" w:type="dxa"/>
          </w:tcPr>
          <w:p w14:paraId="14A04B6A" w14:textId="05C400BF" w:rsidR="003676DA" w:rsidRPr="00E24E82" w:rsidRDefault="003676DA" w:rsidP="003676DA">
            <w:pPr>
              <w:widowControl w:val="0"/>
              <w:spacing w:before="60" w:after="20"/>
              <w:rPr>
                <w:rFonts w:cs="Arial"/>
                <w:b/>
                <w:bCs/>
                <w:color w:val="008796"/>
                <w:sz w:val="26"/>
                <w:szCs w:val="26"/>
              </w:rPr>
            </w:pPr>
            <w:r w:rsidRPr="00E24E82">
              <w:rPr>
                <w:rFonts w:asciiTheme="minorHAnsi" w:hAnsiTheme="minorHAnsi" w:cs="Arial"/>
                <w:b/>
                <w:bCs/>
                <w:color w:val="008796"/>
                <w:sz w:val="26"/>
                <w:szCs w:val="26"/>
              </w:rPr>
              <w:t xml:space="preserve">[Insert School </w:t>
            </w:r>
            <w:r w:rsidR="00E42B72" w:rsidRPr="00E24E82">
              <w:rPr>
                <w:rFonts w:asciiTheme="minorHAnsi" w:hAnsiTheme="minorHAnsi" w:cs="Arial"/>
                <w:b/>
                <w:bCs/>
                <w:color w:val="008796"/>
                <w:sz w:val="26"/>
                <w:szCs w:val="26"/>
              </w:rPr>
              <w:t>and</w:t>
            </w:r>
            <w:r w:rsidRPr="00E24E82">
              <w:rPr>
                <w:rFonts w:asciiTheme="minorHAnsi" w:hAnsiTheme="minorHAnsi" w:cs="Arial"/>
                <w:b/>
                <w:bCs/>
                <w:color w:val="008796"/>
                <w:sz w:val="26"/>
                <w:szCs w:val="26"/>
              </w:rPr>
              <w:t xml:space="preserve"> Specific Location]</w:t>
            </w:r>
          </w:p>
        </w:tc>
        <w:tc>
          <w:tcPr>
            <w:tcW w:w="4394" w:type="dxa"/>
          </w:tcPr>
          <w:p w14:paraId="6479CFE3" w14:textId="77777777" w:rsidR="003676DA" w:rsidRPr="00C56365" w:rsidRDefault="003676DA" w:rsidP="005567D3">
            <w:pPr>
              <w:widowControl w:val="0"/>
              <w:spacing w:before="60" w:after="60"/>
              <w:rPr>
                <w:sz w:val="26"/>
                <w:szCs w:val="26"/>
              </w:rPr>
            </w:pPr>
          </w:p>
        </w:tc>
        <w:tc>
          <w:tcPr>
            <w:tcW w:w="5812" w:type="dxa"/>
          </w:tcPr>
          <w:p w14:paraId="30292204" w14:textId="77777777" w:rsidR="003676DA" w:rsidRPr="00C56365" w:rsidRDefault="003676DA" w:rsidP="005567D3">
            <w:pPr>
              <w:widowControl w:val="0"/>
              <w:spacing w:before="60" w:after="60"/>
              <w:rPr>
                <w:sz w:val="26"/>
                <w:szCs w:val="26"/>
              </w:rPr>
            </w:pPr>
          </w:p>
        </w:tc>
      </w:tr>
      <w:tr w:rsidR="003676DA" w:rsidRPr="00C56365" w14:paraId="3E316A39" w14:textId="77777777" w:rsidTr="005567D3">
        <w:trPr>
          <w:trHeight w:val="486"/>
        </w:trPr>
        <w:tc>
          <w:tcPr>
            <w:tcW w:w="4503" w:type="dxa"/>
          </w:tcPr>
          <w:p w14:paraId="7661F6BB" w14:textId="587CC038" w:rsidR="003676DA" w:rsidRPr="00E24E82" w:rsidRDefault="003676DA" w:rsidP="003676DA">
            <w:pPr>
              <w:widowControl w:val="0"/>
              <w:spacing w:before="60" w:after="20"/>
              <w:rPr>
                <w:rFonts w:cs="Arial"/>
                <w:b/>
                <w:bCs/>
                <w:color w:val="008796"/>
                <w:sz w:val="26"/>
                <w:szCs w:val="26"/>
              </w:rPr>
            </w:pPr>
            <w:r w:rsidRPr="00E24E82">
              <w:rPr>
                <w:rFonts w:asciiTheme="minorHAnsi" w:hAnsiTheme="minorHAnsi" w:cs="Arial"/>
                <w:b/>
                <w:bCs/>
                <w:color w:val="008796"/>
                <w:sz w:val="26"/>
                <w:szCs w:val="26"/>
              </w:rPr>
              <w:t xml:space="preserve">[Insert School </w:t>
            </w:r>
            <w:r w:rsidR="00E42B72" w:rsidRPr="00E24E82">
              <w:rPr>
                <w:rFonts w:asciiTheme="minorHAnsi" w:hAnsiTheme="minorHAnsi" w:cs="Arial"/>
                <w:b/>
                <w:bCs/>
                <w:color w:val="008796"/>
                <w:sz w:val="26"/>
                <w:szCs w:val="26"/>
              </w:rPr>
              <w:t>and</w:t>
            </w:r>
            <w:r w:rsidRPr="00E24E82">
              <w:rPr>
                <w:rFonts w:asciiTheme="minorHAnsi" w:hAnsiTheme="minorHAnsi" w:cs="Arial"/>
                <w:b/>
                <w:bCs/>
                <w:color w:val="008796"/>
                <w:sz w:val="26"/>
                <w:szCs w:val="26"/>
              </w:rPr>
              <w:t xml:space="preserve"> Specific Location]</w:t>
            </w:r>
          </w:p>
        </w:tc>
        <w:tc>
          <w:tcPr>
            <w:tcW w:w="4394" w:type="dxa"/>
          </w:tcPr>
          <w:p w14:paraId="27435F58" w14:textId="77777777" w:rsidR="003676DA" w:rsidRPr="00C56365" w:rsidRDefault="003676DA" w:rsidP="005567D3">
            <w:pPr>
              <w:widowControl w:val="0"/>
              <w:spacing w:before="60" w:after="60"/>
              <w:rPr>
                <w:sz w:val="26"/>
                <w:szCs w:val="26"/>
              </w:rPr>
            </w:pPr>
          </w:p>
        </w:tc>
        <w:tc>
          <w:tcPr>
            <w:tcW w:w="5812" w:type="dxa"/>
          </w:tcPr>
          <w:p w14:paraId="5EAD6CBD" w14:textId="77777777" w:rsidR="003676DA" w:rsidRPr="00C56365" w:rsidRDefault="003676DA" w:rsidP="005567D3">
            <w:pPr>
              <w:widowControl w:val="0"/>
              <w:spacing w:before="60" w:after="60"/>
              <w:rPr>
                <w:sz w:val="26"/>
                <w:szCs w:val="26"/>
              </w:rPr>
            </w:pPr>
          </w:p>
        </w:tc>
      </w:tr>
    </w:tbl>
    <w:p w14:paraId="08C4E533" w14:textId="77777777" w:rsidR="00CA1918" w:rsidRPr="00C56365" w:rsidRDefault="00CA1918" w:rsidP="00CA1918">
      <w:pPr>
        <w:spacing w:after="0" w:line="240" w:lineRule="auto"/>
        <w:ind w:left="360"/>
        <w:contextualSpacing/>
        <w:rPr>
          <w:rFonts w:eastAsia="Times New Roman" w:cs="Times New Roman"/>
          <w:sz w:val="26"/>
          <w:szCs w:val="26"/>
          <w:lang w:eastAsia="en-GB"/>
        </w:rPr>
      </w:pPr>
    </w:p>
    <w:p w14:paraId="04999CDD" w14:textId="77777777" w:rsidR="003676DA" w:rsidRDefault="003676DA" w:rsidP="00A92B14">
      <w:pPr>
        <w:widowControl w:val="0"/>
        <w:spacing w:before="60" w:after="60" w:line="240" w:lineRule="auto"/>
        <w:rPr>
          <w:rFonts w:eastAsia="Times New Roman" w:cs="Times New Roman"/>
          <w:b/>
          <w:sz w:val="26"/>
          <w:szCs w:val="26"/>
          <w:lang w:eastAsia="en-GB"/>
        </w:rPr>
      </w:pPr>
    </w:p>
    <w:p w14:paraId="14237AC4" w14:textId="77777777" w:rsidR="00400528" w:rsidRDefault="00400528">
      <w:pPr>
        <w:rPr>
          <w:rFonts w:eastAsia="Times New Roman" w:cs="Times New Roman"/>
          <w:b/>
          <w:sz w:val="26"/>
          <w:szCs w:val="26"/>
          <w:lang w:eastAsia="en-GB"/>
        </w:rPr>
      </w:pPr>
      <w:r>
        <w:rPr>
          <w:rFonts w:eastAsia="Times New Roman" w:cs="Times New Roman"/>
          <w:b/>
          <w:sz w:val="26"/>
          <w:szCs w:val="26"/>
          <w:lang w:eastAsia="en-GB"/>
        </w:rPr>
        <w:br w:type="page"/>
      </w:r>
    </w:p>
    <w:p w14:paraId="302978B0" w14:textId="77777777" w:rsidR="00CA1918" w:rsidRPr="00570B23" w:rsidRDefault="00A92B14" w:rsidP="00A92B14">
      <w:pPr>
        <w:widowControl w:val="0"/>
        <w:spacing w:before="60" w:after="60" w:line="240" w:lineRule="auto"/>
        <w:rPr>
          <w:rFonts w:ascii="Amasis MT Pro Black" w:eastAsia="Times New Roman" w:hAnsi="Amasis MT Pro Black" w:cs="Times New Roman"/>
          <w:b/>
          <w:sz w:val="26"/>
          <w:szCs w:val="26"/>
          <w:lang w:eastAsia="en-GB"/>
        </w:rPr>
      </w:pPr>
      <w:r w:rsidRPr="00570B23">
        <w:rPr>
          <w:rFonts w:ascii="Amasis MT Pro Black" w:eastAsia="Times New Roman" w:hAnsi="Amasis MT Pro Black" w:cs="Times New Roman"/>
          <w:b/>
          <w:sz w:val="26"/>
          <w:szCs w:val="26"/>
          <w:lang w:eastAsia="en-GB"/>
        </w:rPr>
        <w:lastRenderedPageBreak/>
        <w:t>E</w:t>
      </w:r>
      <w:r w:rsidR="00CA1918" w:rsidRPr="00570B23">
        <w:rPr>
          <w:rFonts w:ascii="Amasis MT Pro Black" w:eastAsia="Times New Roman" w:hAnsi="Amasis MT Pro Black" w:cs="Times New Roman"/>
          <w:b/>
          <w:sz w:val="26"/>
          <w:szCs w:val="26"/>
          <w:lang w:eastAsia="en-GB"/>
        </w:rPr>
        <w:t>mergency Services</w:t>
      </w:r>
    </w:p>
    <w:p w14:paraId="4207B65A" w14:textId="77777777" w:rsidR="00CA1918" w:rsidRPr="00C56365" w:rsidRDefault="00CA1918" w:rsidP="00CA1918">
      <w:pPr>
        <w:spacing w:after="0" w:line="240" w:lineRule="auto"/>
        <w:ind w:left="360"/>
        <w:contextualSpacing/>
        <w:rPr>
          <w:rFonts w:eastAsia="Times New Roman" w:cs="Times New Roman"/>
          <w:sz w:val="26"/>
          <w:szCs w:val="26"/>
          <w:lang w:eastAsia="en-GB"/>
        </w:rPr>
      </w:pPr>
    </w:p>
    <w:tbl>
      <w:tblPr>
        <w:tblStyle w:val="TableGrid6"/>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CA1918" w:rsidRPr="00C56365" w14:paraId="7889BA1B" w14:textId="77777777" w:rsidTr="00AE5746">
        <w:trPr>
          <w:trHeight w:val="501"/>
        </w:trPr>
        <w:tc>
          <w:tcPr>
            <w:tcW w:w="4503" w:type="dxa"/>
            <w:shd w:val="clear" w:color="auto" w:fill="A0A4A7"/>
          </w:tcPr>
          <w:p w14:paraId="3CEB804C"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Emergency Services</w:t>
            </w:r>
          </w:p>
        </w:tc>
        <w:tc>
          <w:tcPr>
            <w:tcW w:w="4394" w:type="dxa"/>
            <w:shd w:val="clear" w:color="auto" w:fill="A0A4A7"/>
          </w:tcPr>
          <w:p w14:paraId="31A5C923"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Location</w:t>
            </w:r>
          </w:p>
        </w:tc>
        <w:tc>
          <w:tcPr>
            <w:tcW w:w="5812" w:type="dxa"/>
            <w:shd w:val="clear" w:color="auto" w:fill="A0A4A7"/>
          </w:tcPr>
          <w:p w14:paraId="40222246" w14:textId="77777777" w:rsidR="00CA1918" w:rsidRPr="00C56365" w:rsidRDefault="00CA1918" w:rsidP="00CA1918">
            <w:pPr>
              <w:widowControl w:val="0"/>
              <w:spacing w:before="60" w:after="60"/>
              <w:rPr>
                <w:rFonts w:asciiTheme="minorHAnsi" w:hAnsiTheme="minorHAnsi"/>
                <w:b/>
                <w:sz w:val="26"/>
                <w:szCs w:val="26"/>
              </w:rPr>
            </w:pPr>
            <w:r w:rsidRPr="00C56365">
              <w:rPr>
                <w:rFonts w:asciiTheme="minorHAnsi" w:hAnsiTheme="minorHAnsi"/>
                <w:b/>
                <w:sz w:val="26"/>
                <w:szCs w:val="26"/>
              </w:rPr>
              <w:t>Telephone</w:t>
            </w:r>
          </w:p>
        </w:tc>
      </w:tr>
      <w:tr w:rsidR="00CA1918" w:rsidRPr="00C56365" w14:paraId="21B6FA36" w14:textId="77777777" w:rsidTr="00B260F1">
        <w:trPr>
          <w:trHeight w:val="486"/>
        </w:trPr>
        <w:tc>
          <w:tcPr>
            <w:tcW w:w="4503" w:type="dxa"/>
          </w:tcPr>
          <w:p w14:paraId="56B5A67A"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MK Hospital Accident and Emergency</w:t>
            </w:r>
          </w:p>
        </w:tc>
        <w:tc>
          <w:tcPr>
            <w:tcW w:w="4394" w:type="dxa"/>
          </w:tcPr>
          <w:p w14:paraId="11C07C27"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 xml:space="preserve">Milton Keynes </w:t>
            </w:r>
            <w:r w:rsidR="003676DA">
              <w:rPr>
                <w:rFonts w:asciiTheme="minorHAnsi" w:hAnsiTheme="minorHAnsi"/>
                <w:sz w:val="26"/>
                <w:szCs w:val="26"/>
              </w:rPr>
              <w:t>University</w:t>
            </w:r>
            <w:r w:rsidRPr="00C56365">
              <w:rPr>
                <w:rFonts w:asciiTheme="minorHAnsi" w:hAnsiTheme="minorHAnsi"/>
                <w:sz w:val="26"/>
                <w:szCs w:val="26"/>
              </w:rPr>
              <w:t xml:space="preserve"> Hospital</w:t>
            </w:r>
          </w:p>
          <w:p w14:paraId="206791E0"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Eaglestone</w:t>
            </w:r>
          </w:p>
          <w:p w14:paraId="40541092"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MK6 5LD</w:t>
            </w:r>
          </w:p>
        </w:tc>
        <w:tc>
          <w:tcPr>
            <w:tcW w:w="5812" w:type="dxa"/>
          </w:tcPr>
          <w:p w14:paraId="740C94D7" w14:textId="77777777" w:rsidR="00CA1918" w:rsidRPr="00C56365" w:rsidRDefault="003676DA" w:rsidP="00CA1918">
            <w:pPr>
              <w:widowControl w:val="0"/>
              <w:spacing w:before="60" w:after="60"/>
              <w:rPr>
                <w:rFonts w:asciiTheme="minorHAnsi" w:hAnsiTheme="minorHAnsi"/>
                <w:sz w:val="26"/>
                <w:szCs w:val="26"/>
              </w:rPr>
            </w:pPr>
            <w:r>
              <w:rPr>
                <w:rFonts w:asciiTheme="minorHAnsi" w:hAnsiTheme="minorHAnsi"/>
                <w:sz w:val="26"/>
                <w:szCs w:val="26"/>
              </w:rPr>
              <w:t>01908 660</w:t>
            </w:r>
            <w:r w:rsidR="00CA1918" w:rsidRPr="00C56365">
              <w:rPr>
                <w:rFonts w:asciiTheme="minorHAnsi" w:hAnsiTheme="minorHAnsi"/>
                <w:sz w:val="26"/>
                <w:szCs w:val="26"/>
              </w:rPr>
              <w:t>033</w:t>
            </w:r>
          </w:p>
        </w:tc>
      </w:tr>
      <w:tr w:rsidR="00CA1918" w:rsidRPr="00C56365" w14:paraId="2950D611" w14:textId="77777777" w:rsidTr="00B260F1">
        <w:trPr>
          <w:trHeight w:val="486"/>
        </w:trPr>
        <w:tc>
          <w:tcPr>
            <w:tcW w:w="4503" w:type="dxa"/>
          </w:tcPr>
          <w:p w14:paraId="03A9B812"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 xml:space="preserve">MK Police </w:t>
            </w:r>
          </w:p>
        </w:tc>
        <w:tc>
          <w:tcPr>
            <w:tcW w:w="4394" w:type="dxa"/>
          </w:tcPr>
          <w:p w14:paraId="210744D6" w14:textId="77777777" w:rsidR="00CA1918" w:rsidRPr="00FD3003" w:rsidRDefault="00CA1918" w:rsidP="00CA1918">
            <w:pPr>
              <w:widowControl w:val="0"/>
              <w:spacing w:before="60" w:after="60"/>
              <w:rPr>
                <w:rFonts w:asciiTheme="minorHAnsi" w:hAnsiTheme="minorHAnsi"/>
                <w:b/>
                <w:bCs/>
                <w:color w:val="008796"/>
                <w:sz w:val="26"/>
                <w:szCs w:val="26"/>
              </w:rPr>
            </w:pPr>
            <w:r w:rsidRPr="00FD3003">
              <w:rPr>
                <w:rFonts w:asciiTheme="minorHAnsi" w:hAnsiTheme="minorHAnsi"/>
                <w:b/>
                <w:bCs/>
                <w:color w:val="008796"/>
                <w:sz w:val="26"/>
                <w:szCs w:val="26"/>
              </w:rPr>
              <w:t>[insert local police station details]</w:t>
            </w:r>
          </w:p>
        </w:tc>
        <w:tc>
          <w:tcPr>
            <w:tcW w:w="5812" w:type="dxa"/>
          </w:tcPr>
          <w:p w14:paraId="2EE8855C" w14:textId="77777777" w:rsidR="00CA1918" w:rsidRPr="00FD3003" w:rsidRDefault="00CA1918" w:rsidP="00CA1918">
            <w:pPr>
              <w:widowControl w:val="0"/>
              <w:spacing w:before="60" w:after="60"/>
              <w:rPr>
                <w:rFonts w:asciiTheme="minorHAnsi" w:hAnsiTheme="minorHAnsi"/>
                <w:b/>
                <w:bCs/>
                <w:color w:val="008796"/>
                <w:sz w:val="26"/>
                <w:szCs w:val="26"/>
              </w:rPr>
            </w:pPr>
            <w:r w:rsidRPr="00FD3003">
              <w:rPr>
                <w:rFonts w:asciiTheme="minorHAnsi" w:hAnsiTheme="minorHAnsi"/>
                <w:b/>
                <w:bCs/>
                <w:color w:val="008796"/>
                <w:sz w:val="26"/>
                <w:szCs w:val="26"/>
              </w:rPr>
              <w:t>[insert local police station details]</w:t>
            </w:r>
          </w:p>
        </w:tc>
      </w:tr>
      <w:tr w:rsidR="00CA1918" w:rsidRPr="00C56365" w14:paraId="705FA4C4" w14:textId="77777777" w:rsidTr="00B260F1">
        <w:trPr>
          <w:trHeight w:val="486"/>
        </w:trPr>
        <w:tc>
          <w:tcPr>
            <w:tcW w:w="4503" w:type="dxa"/>
          </w:tcPr>
          <w:p w14:paraId="1D311422" w14:textId="77777777" w:rsidR="00CA1918" w:rsidRPr="00C56365" w:rsidRDefault="00CA1918" w:rsidP="00CA1918">
            <w:pPr>
              <w:widowControl w:val="0"/>
              <w:spacing w:before="60" w:after="60"/>
              <w:rPr>
                <w:rFonts w:asciiTheme="minorHAnsi" w:hAnsiTheme="minorHAnsi"/>
                <w:sz w:val="26"/>
                <w:szCs w:val="26"/>
              </w:rPr>
            </w:pPr>
            <w:r w:rsidRPr="00C56365">
              <w:rPr>
                <w:rFonts w:asciiTheme="minorHAnsi" w:hAnsiTheme="minorHAnsi"/>
                <w:sz w:val="26"/>
                <w:szCs w:val="26"/>
              </w:rPr>
              <w:t>MK Fire and Rescue Service</w:t>
            </w:r>
          </w:p>
        </w:tc>
        <w:tc>
          <w:tcPr>
            <w:tcW w:w="4394" w:type="dxa"/>
          </w:tcPr>
          <w:p w14:paraId="7EDE1A8A" w14:textId="77777777" w:rsidR="00CA1918" w:rsidRPr="00FD3003" w:rsidRDefault="00CA1918" w:rsidP="00CA1918">
            <w:pPr>
              <w:widowControl w:val="0"/>
              <w:spacing w:before="60" w:after="60"/>
              <w:rPr>
                <w:rFonts w:asciiTheme="minorHAnsi" w:hAnsiTheme="minorHAnsi"/>
                <w:b/>
                <w:bCs/>
                <w:color w:val="008796"/>
                <w:sz w:val="26"/>
                <w:szCs w:val="26"/>
              </w:rPr>
            </w:pPr>
            <w:r w:rsidRPr="00FD3003">
              <w:rPr>
                <w:rFonts w:asciiTheme="minorHAnsi" w:hAnsiTheme="minorHAnsi"/>
                <w:b/>
                <w:bCs/>
                <w:color w:val="008796"/>
                <w:sz w:val="26"/>
                <w:szCs w:val="26"/>
              </w:rPr>
              <w:t>[insert local Fire and Rescue Station]</w:t>
            </w:r>
          </w:p>
        </w:tc>
        <w:tc>
          <w:tcPr>
            <w:tcW w:w="5812" w:type="dxa"/>
          </w:tcPr>
          <w:p w14:paraId="29AD1732" w14:textId="77777777" w:rsidR="00CA1918" w:rsidRPr="00FD3003" w:rsidRDefault="00CA1918" w:rsidP="00CA1918">
            <w:pPr>
              <w:widowControl w:val="0"/>
              <w:spacing w:before="60" w:after="60"/>
              <w:rPr>
                <w:rFonts w:asciiTheme="minorHAnsi" w:hAnsiTheme="minorHAnsi"/>
                <w:b/>
                <w:bCs/>
                <w:color w:val="008796"/>
                <w:sz w:val="26"/>
                <w:szCs w:val="26"/>
              </w:rPr>
            </w:pPr>
            <w:r w:rsidRPr="00FD3003">
              <w:rPr>
                <w:rFonts w:asciiTheme="minorHAnsi" w:hAnsiTheme="minorHAnsi"/>
                <w:b/>
                <w:bCs/>
                <w:color w:val="008796"/>
                <w:sz w:val="26"/>
                <w:szCs w:val="26"/>
              </w:rPr>
              <w:t>[insert local Fire and Rescue Station]</w:t>
            </w:r>
          </w:p>
        </w:tc>
      </w:tr>
    </w:tbl>
    <w:p w14:paraId="2040D79C" w14:textId="77777777" w:rsidR="008F1B2D" w:rsidRPr="00C56365" w:rsidRDefault="008F1B2D" w:rsidP="008F1B2D">
      <w:pPr>
        <w:spacing w:after="0" w:line="240" w:lineRule="auto"/>
        <w:rPr>
          <w:rFonts w:eastAsia="Times New Roman" w:cs="Times New Roman"/>
          <w:sz w:val="26"/>
          <w:szCs w:val="26"/>
          <w:lang w:eastAsia="en-GB"/>
        </w:rPr>
      </w:pPr>
      <w:r w:rsidRPr="00C56365">
        <w:rPr>
          <w:rFonts w:eastAsia="Times New Roman" w:cs="Times New Roman"/>
          <w:sz w:val="26"/>
          <w:szCs w:val="26"/>
          <w:lang w:eastAsia="en-GB"/>
        </w:rPr>
        <w:tab/>
      </w:r>
    </w:p>
    <w:p w14:paraId="729C3E6E" w14:textId="77777777" w:rsidR="00321DDD" w:rsidRPr="00C56365" w:rsidRDefault="00321DDD" w:rsidP="008F1B2D">
      <w:pPr>
        <w:spacing w:after="0" w:line="240" w:lineRule="auto"/>
        <w:rPr>
          <w:rFonts w:eastAsia="Times New Roman" w:cs="Times New Roman"/>
          <w:sz w:val="26"/>
          <w:szCs w:val="26"/>
          <w:lang w:eastAsia="en-GB"/>
        </w:rPr>
      </w:pPr>
    </w:p>
    <w:p w14:paraId="6F13FC17" w14:textId="77777777" w:rsidR="00321DDD" w:rsidRPr="00570B23" w:rsidRDefault="00321DDD" w:rsidP="003676DA">
      <w:pPr>
        <w:widowControl w:val="0"/>
        <w:spacing w:before="60" w:after="60" w:line="240" w:lineRule="auto"/>
        <w:rPr>
          <w:rFonts w:ascii="Amasis MT Pro Black" w:eastAsia="Times New Roman" w:hAnsi="Amasis MT Pro Black" w:cs="Times New Roman"/>
          <w:b/>
          <w:sz w:val="26"/>
          <w:szCs w:val="26"/>
          <w:lang w:eastAsia="en-GB"/>
        </w:rPr>
      </w:pPr>
      <w:r w:rsidRPr="00570B23">
        <w:rPr>
          <w:rFonts w:ascii="Amasis MT Pro Black" w:eastAsia="Times New Roman" w:hAnsi="Amasis MT Pro Black" w:cs="Times New Roman"/>
          <w:b/>
          <w:sz w:val="26"/>
          <w:szCs w:val="26"/>
          <w:lang w:eastAsia="en-GB"/>
        </w:rPr>
        <w:t>Regulators</w:t>
      </w:r>
    </w:p>
    <w:p w14:paraId="6CBB018D" w14:textId="77777777" w:rsidR="00321DDD" w:rsidRPr="00C56365" w:rsidRDefault="00321DDD" w:rsidP="00321DDD">
      <w:pPr>
        <w:spacing w:after="0" w:line="240" w:lineRule="auto"/>
        <w:ind w:left="360"/>
        <w:contextualSpacing/>
        <w:rPr>
          <w:rFonts w:eastAsia="Times New Roman" w:cs="Times New Roman"/>
          <w:sz w:val="26"/>
          <w:szCs w:val="26"/>
          <w:lang w:eastAsia="en-GB"/>
        </w:rPr>
      </w:pPr>
    </w:p>
    <w:tbl>
      <w:tblPr>
        <w:tblStyle w:val="TableGrid7"/>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321DDD" w:rsidRPr="00C56365" w14:paraId="1D7E0B4D" w14:textId="77777777" w:rsidTr="00AE5746">
        <w:trPr>
          <w:trHeight w:val="20"/>
        </w:trPr>
        <w:tc>
          <w:tcPr>
            <w:tcW w:w="4503" w:type="dxa"/>
            <w:shd w:val="clear" w:color="auto" w:fill="A0A4A7"/>
          </w:tcPr>
          <w:p w14:paraId="5D378086" w14:textId="77777777" w:rsidR="00321DDD" w:rsidRPr="00C56365" w:rsidRDefault="00321DDD" w:rsidP="00321DDD">
            <w:pPr>
              <w:widowControl w:val="0"/>
              <w:spacing w:before="60" w:after="60"/>
              <w:rPr>
                <w:rFonts w:asciiTheme="minorHAnsi" w:hAnsiTheme="minorHAnsi"/>
                <w:b/>
                <w:sz w:val="26"/>
                <w:szCs w:val="26"/>
              </w:rPr>
            </w:pPr>
            <w:r w:rsidRPr="00C56365">
              <w:rPr>
                <w:rFonts w:asciiTheme="minorHAnsi" w:hAnsiTheme="minorHAnsi"/>
                <w:b/>
                <w:sz w:val="26"/>
                <w:szCs w:val="26"/>
              </w:rPr>
              <w:t>Regulators</w:t>
            </w:r>
          </w:p>
        </w:tc>
        <w:tc>
          <w:tcPr>
            <w:tcW w:w="4394" w:type="dxa"/>
            <w:shd w:val="clear" w:color="auto" w:fill="A0A4A7"/>
          </w:tcPr>
          <w:p w14:paraId="354A69B9" w14:textId="77777777" w:rsidR="00321DDD" w:rsidRPr="00C56365" w:rsidRDefault="00321DDD" w:rsidP="00321DDD">
            <w:pPr>
              <w:widowControl w:val="0"/>
              <w:spacing w:before="60" w:after="60"/>
              <w:rPr>
                <w:rFonts w:asciiTheme="minorHAnsi" w:hAnsiTheme="minorHAnsi"/>
                <w:b/>
                <w:sz w:val="26"/>
                <w:szCs w:val="26"/>
              </w:rPr>
            </w:pPr>
          </w:p>
        </w:tc>
        <w:tc>
          <w:tcPr>
            <w:tcW w:w="5812" w:type="dxa"/>
            <w:shd w:val="clear" w:color="auto" w:fill="A0A4A7"/>
          </w:tcPr>
          <w:p w14:paraId="02C6BE45" w14:textId="77777777" w:rsidR="00321DDD" w:rsidRPr="00C56365" w:rsidRDefault="00321DDD" w:rsidP="00321DDD">
            <w:pPr>
              <w:widowControl w:val="0"/>
              <w:spacing w:before="60" w:after="60"/>
              <w:rPr>
                <w:rFonts w:asciiTheme="minorHAnsi" w:hAnsiTheme="minorHAnsi"/>
                <w:b/>
                <w:sz w:val="26"/>
                <w:szCs w:val="26"/>
              </w:rPr>
            </w:pPr>
          </w:p>
        </w:tc>
      </w:tr>
      <w:tr w:rsidR="00321DDD" w:rsidRPr="00C56365" w14:paraId="4C5252B5" w14:textId="77777777" w:rsidTr="00B260F1">
        <w:trPr>
          <w:trHeight w:val="20"/>
        </w:trPr>
        <w:tc>
          <w:tcPr>
            <w:tcW w:w="4503" w:type="dxa"/>
          </w:tcPr>
          <w:p w14:paraId="07843F3A"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Health and Safety Executive (HSE)</w:t>
            </w:r>
          </w:p>
        </w:tc>
        <w:tc>
          <w:tcPr>
            <w:tcW w:w="4394" w:type="dxa"/>
          </w:tcPr>
          <w:p w14:paraId="777A4BAA" w14:textId="77777777" w:rsidR="00321DDD" w:rsidRPr="00C56365" w:rsidRDefault="00321DDD" w:rsidP="00321DDD">
            <w:pPr>
              <w:widowControl w:val="0"/>
              <w:spacing w:before="40" w:after="40"/>
              <w:jc w:val="both"/>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Woodlands</w:t>
            </w:r>
          </w:p>
          <w:p w14:paraId="29B5B06C" w14:textId="77777777" w:rsidR="00321DDD" w:rsidRPr="00C56365" w:rsidRDefault="00321DDD" w:rsidP="00321DDD">
            <w:pPr>
              <w:widowControl w:val="0"/>
              <w:spacing w:before="40" w:after="40"/>
              <w:jc w:val="both"/>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Manton Lane</w:t>
            </w:r>
          </w:p>
          <w:p w14:paraId="3A3DD5DC" w14:textId="77777777" w:rsidR="00321DDD" w:rsidRPr="00C56365" w:rsidRDefault="00321DDD" w:rsidP="00321DDD">
            <w:pPr>
              <w:widowControl w:val="0"/>
              <w:spacing w:before="40" w:after="40"/>
              <w:jc w:val="both"/>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Manton Lane Industrial Estate</w:t>
            </w:r>
          </w:p>
          <w:p w14:paraId="71421C5B" w14:textId="77777777" w:rsidR="00321DDD" w:rsidRPr="00C56365" w:rsidRDefault="00321DDD" w:rsidP="00321DDD">
            <w:pPr>
              <w:widowControl w:val="0"/>
              <w:spacing w:before="40" w:after="40"/>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Bedford</w:t>
            </w:r>
          </w:p>
          <w:p w14:paraId="1046BB2F" w14:textId="77777777" w:rsidR="00321DDD" w:rsidRDefault="00321DDD" w:rsidP="00321DDD">
            <w:pPr>
              <w:widowControl w:val="0"/>
              <w:spacing w:before="40" w:after="40"/>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MK41 7LW</w:t>
            </w:r>
          </w:p>
          <w:p w14:paraId="0487B1C0" w14:textId="77777777" w:rsidR="00371968" w:rsidRPr="00C56365" w:rsidRDefault="00371968" w:rsidP="00321DDD">
            <w:pPr>
              <w:widowControl w:val="0"/>
              <w:spacing w:before="40" w:after="40"/>
              <w:rPr>
                <w:rFonts w:asciiTheme="minorHAnsi" w:hAnsiTheme="minorHAnsi" w:cs="Arial"/>
                <w:sz w:val="26"/>
                <w:szCs w:val="26"/>
              </w:rPr>
            </w:pPr>
          </w:p>
        </w:tc>
        <w:tc>
          <w:tcPr>
            <w:tcW w:w="5812" w:type="dxa"/>
          </w:tcPr>
          <w:p w14:paraId="64BAC4A6" w14:textId="77777777" w:rsidR="00321DDD" w:rsidRPr="00C56365" w:rsidRDefault="00321DDD" w:rsidP="00321DDD">
            <w:pPr>
              <w:widowControl w:val="0"/>
              <w:spacing w:before="40" w:after="40"/>
              <w:rPr>
                <w:rFonts w:asciiTheme="minorHAnsi" w:hAnsiTheme="minorHAnsi" w:cs="Arial"/>
                <w:color w:val="000000"/>
                <w:sz w:val="26"/>
                <w:szCs w:val="26"/>
                <w:lang w:val="en"/>
              </w:rPr>
            </w:pPr>
            <w:r w:rsidRPr="00C56365">
              <w:rPr>
                <w:rFonts w:asciiTheme="minorHAnsi" w:hAnsiTheme="minorHAnsi" w:cs="Arial"/>
                <w:color w:val="000000"/>
                <w:sz w:val="26"/>
                <w:szCs w:val="26"/>
                <w:lang w:val="en"/>
              </w:rPr>
              <w:t>0345 300 9923</w:t>
            </w:r>
          </w:p>
          <w:p w14:paraId="6C171375" w14:textId="77777777" w:rsidR="00321DDD" w:rsidRPr="00C56365" w:rsidRDefault="00321DDD" w:rsidP="00321DDD">
            <w:pPr>
              <w:widowControl w:val="0"/>
              <w:spacing w:before="40" w:after="40"/>
              <w:rPr>
                <w:rFonts w:asciiTheme="minorHAnsi" w:hAnsiTheme="minorHAnsi" w:cs="Arial"/>
                <w:sz w:val="26"/>
                <w:szCs w:val="26"/>
              </w:rPr>
            </w:pPr>
            <w:r w:rsidRPr="00C56365">
              <w:rPr>
                <w:rFonts w:asciiTheme="minorHAnsi" w:hAnsiTheme="minorHAnsi" w:cs="Arial"/>
                <w:sz w:val="26"/>
                <w:szCs w:val="26"/>
              </w:rPr>
              <w:t>0151 922 9235 (Out of Hours)</w:t>
            </w:r>
          </w:p>
        </w:tc>
      </w:tr>
      <w:tr w:rsidR="00943562" w:rsidRPr="00C56365" w14:paraId="6D801000" w14:textId="77777777" w:rsidTr="00D7239A">
        <w:trPr>
          <w:trHeight w:val="2512"/>
        </w:trPr>
        <w:tc>
          <w:tcPr>
            <w:tcW w:w="4503" w:type="dxa"/>
          </w:tcPr>
          <w:p w14:paraId="0D3BD67A" w14:textId="77777777" w:rsidR="00943562" w:rsidRPr="00C56365" w:rsidRDefault="00943562" w:rsidP="00321DDD">
            <w:pPr>
              <w:widowControl w:val="0"/>
              <w:spacing w:before="60" w:after="60"/>
              <w:rPr>
                <w:rFonts w:asciiTheme="minorHAnsi" w:hAnsiTheme="minorHAnsi"/>
                <w:sz w:val="26"/>
                <w:szCs w:val="26"/>
              </w:rPr>
            </w:pPr>
            <w:r w:rsidRPr="00C56365">
              <w:rPr>
                <w:rFonts w:asciiTheme="minorHAnsi" w:hAnsiTheme="minorHAnsi"/>
                <w:sz w:val="26"/>
                <w:szCs w:val="26"/>
              </w:rPr>
              <w:lastRenderedPageBreak/>
              <w:t>Public Health England (PHE)</w:t>
            </w:r>
          </w:p>
        </w:tc>
        <w:tc>
          <w:tcPr>
            <w:tcW w:w="4394" w:type="dxa"/>
          </w:tcPr>
          <w:p w14:paraId="4B9FCF4D" w14:textId="77777777" w:rsidR="00943562" w:rsidRPr="00C56365" w:rsidRDefault="00943562" w:rsidP="00321DDD">
            <w:pPr>
              <w:widowControl w:val="0"/>
              <w:spacing w:before="40" w:after="40"/>
              <w:rPr>
                <w:rFonts w:asciiTheme="minorHAnsi" w:hAnsiTheme="minorHAnsi" w:cs="Arial"/>
                <w:sz w:val="26"/>
                <w:szCs w:val="26"/>
                <w:lang w:val="en"/>
              </w:rPr>
            </w:pPr>
            <w:r w:rsidRPr="00C56365">
              <w:rPr>
                <w:rFonts w:asciiTheme="minorHAnsi" w:hAnsiTheme="minorHAnsi" w:cs="Arial"/>
                <w:sz w:val="26"/>
                <w:szCs w:val="26"/>
                <w:lang w:val="en"/>
              </w:rPr>
              <w:t>Public Health Milton Keynes</w:t>
            </w:r>
          </w:p>
          <w:p w14:paraId="4CE093AA" w14:textId="77777777" w:rsidR="00943562" w:rsidRPr="00C56365" w:rsidRDefault="00943562" w:rsidP="00321DDD">
            <w:pPr>
              <w:widowControl w:val="0"/>
              <w:spacing w:before="40" w:after="40"/>
              <w:jc w:val="both"/>
              <w:rPr>
                <w:rFonts w:asciiTheme="minorHAnsi" w:hAnsiTheme="minorHAnsi" w:cs="Arial"/>
                <w:sz w:val="26"/>
                <w:szCs w:val="26"/>
              </w:rPr>
            </w:pPr>
            <w:r w:rsidRPr="00C56365">
              <w:rPr>
                <w:rFonts w:asciiTheme="minorHAnsi" w:hAnsiTheme="minorHAnsi" w:cs="Arial"/>
                <w:sz w:val="26"/>
                <w:szCs w:val="26"/>
              </w:rPr>
              <w:t>Civic Offices</w:t>
            </w:r>
          </w:p>
          <w:p w14:paraId="5E8DC0AA" w14:textId="77777777" w:rsidR="00943562" w:rsidRPr="00C56365" w:rsidRDefault="00943562" w:rsidP="00321DDD">
            <w:pPr>
              <w:widowControl w:val="0"/>
              <w:spacing w:before="40" w:after="40"/>
              <w:jc w:val="both"/>
              <w:rPr>
                <w:rFonts w:asciiTheme="minorHAnsi" w:hAnsiTheme="minorHAnsi" w:cs="Arial"/>
                <w:sz w:val="26"/>
                <w:szCs w:val="26"/>
              </w:rPr>
            </w:pPr>
            <w:r w:rsidRPr="00C56365">
              <w:rPr>
                <w:rFonts w:asciiTheme="minorHAnsi" w:hAnsiTheme="minorHAnsi" w:cs="Arial"/>
                <w:sz w:val="26"/>
                <w:szCs w:val="26"/>
              </w:rPr>
              <w:t>1 Saxon Gate East</w:t>
            </w:r>
          </w:p>
          <w:p w14:paraId="7F2526C6" w14:textId="77777777" w:rsidR="00943562" w:rsidRPr="00C56365" w:rsidRDefault="00943562" w:rsidP="00321DDD">
            <w:pPr>
              <w:widowControl w:val="0"/>
              <w:spacing w:before="40" w:after="40"/>
              <w:jc w:val="both"/>
              <w:rPr>
                <w:rFonts w:asciiTheme="minorHAnsi" w:hAnsiTheme="minorHAnsi" w:cs="Arial"/>
                <w:sz w:val="26"/>
                <w:szCs w:val="26"/>
              </w:rPr>
            </w:pPr>
            <w:r w:rsidRPr="00C56365">
              <w:rPr>
                <w:rFonts w:asciiTheme="minorHAnsi" w:hAnsiTheme="minorHAnsi" w:cs="Arial"/>
                <w:sz w:val="26"/>
                <w:szCs w:val="26"/>
              </w:rPr>
              <w:t>Central Milton Keynes</w:t>
            </w:r>
          </w:p>
          <w:p w14:paraId="4F4D8525" w14:textId="77777777" w:rsidR="00943562" w:rsidRPr="00C56365" w:rsidRDefault="00943562" w:rsidP="00321DDD">
            <w:pPr>
              <w:widowControl w:val="0"/>
              <w:spacing w:before="40" w:after="40"/>
              <w:rPr>
                <w:rFonts w:asciiTheme="minorHAnsi" w:hAnsiTheme="minorHAnsi" w:cs="Arial"/>
                <w:sz w:val="26"/>
                <w:szCs w:val="26"/>
              </w:rPr>
            </w:pPr>
            <w:r w:rsidRPr="00C56365">
              <w:rPr>
                <w:rFonts w:asciiTheme="minorHAnsi" w:hAnsiTheme="minorHAnsi" w:cs="Arial"/>
                <w:sz w:val="26"/>
                <w:szCs w:val="26"/>
              </w:rPr>
              <w:t>MK9 3EJ</w:t>
            </w:r>
          </w:p>
        </w:tc>
        <w:tc>
          <w:tcPr>
            <w:tcW w:w="5812" w:type="dxa"/>
          </w:tcPr>
          <w:p w14:paraId="6BF9C929" w14:textId="77777777" w:rsidR="00943562" w:rsidRPr="00C56365" w:rsidRDefault="00943562" w:rsidP="00321DDD">
            <w:pPr>
              <w:widowControl w:val="0"/>
              <w:spacing w:before="40" w:after="40"/>
              <w:rPr>
                <w:rFonts w:asciiTheme="minorHAnsi" w:hAnsiTheme="minorHAnsi" w:cs="Arial"/>
                <w:sz w:val="26"/>
                <w:szCs w:val="26"/>
                <w:lang w:val="en"/>
              </w:rPr>
            </w:pPr>
            <w:r w:rsidRPr="00C56365">
              <w:rPr>
                <w:rFonts w:asciiTheme="minorHAnsi" w:hAnsiTheme="minorHAnsi" w:cs="Arial"/>
                <w:sz w:val="26"/>
                <w:szCs w:val="26"/>
                <w:lang w:val="en"/>
              </w:rPr>
              <w:t>01908 254241</w:t>
            </w:r>
          </w:p>
          <w:p w14:paraId="563BAA26" w14:textId="77777777" w:rsidR="00943562" w:rsidRPr="00FD3003" w:rsidRDefault="00943562" w:rsidP="00321DDD">
            <w:pPr>
              <w:widowControl w:val="0"/>
              <w:spacing w:before="40" w:after="40"/>
              <w:rPr>
                <w:rFonts w:asciiTheme="minorHAnsi" w:hAnsiTheme="minorHAnsi" w:cs="Arial"/>
                <w:b/>
                <w:bCs/>
                <w:color w:val="008796"/>
                <w:sz w:val="26"/>
                <w:szCs w:val="26"/>
              </w:rPr>
            </w:pPr>
            <w:hyperlink r:id="rId22" w:history="1">
              <w:r w:rsidRPr="00FD3003">
                <w:rPr>
                  <w:rFonts w:asciiTheme="minorHAnsi" w:hAnsiTheme="minorHAnsi" w:cs="Arial"/>
                  <w:b/>
                  <w:bCs/>
                  <w:color w:val="008796"/>
                  <w:sz w:val="26"/>
                  <w:szCs w:val="26"/>
                  <w:u w:val="single"/>
                  <w:shd w:val="clear" w:color="auto" w:fill="FFFFFF"/>
                </w:rPr>
                <w:t>public.health@milton-keynes.gov.uk</w:t>
              </w:r>
            </w:hyperlink>
            <w:r w:rsidRPr="00FD3003">
              <w:rPr>
                <w:rFonts w:asciiTheme="minorHAnsi" w:hAnsiTheme="minorHAnsi"/>
                <w:b/>
                <w:bCs/>
                <w:color w:val="008796"/>
                <w:sz w:val="26"/>
                <w:szCs w:val="26"/>
              </w:rPr>
              <w:t xml:space="preserve">  </w:t>
            </w:r>
          </w:p>
          <w:p w14:paraId="49FB4A46" w14:textId="77777777" w:rsidR="00943562" w:rsidRDefault="00943562" w:rsidP="003676DA">
            <w:pPr>
              <w:widowControl w:val="0"/>
              <w:spacing w:before="40" w:after="40"/>
              <w:rPr>
                <w:rFonts w:asciiTheme="minorHAnsi" w:hAnsiTheme="minorHAnsi"/>
                <w:b/>
                <w:bCs/>
                <w:sz w:val="26"/>
                <w:szCs w:val="26"/>
                <w:lang w:val="en"/>
              </w:rPr>
            </w:pPr>
            <w:r w:rsidRPr="00C56365">
              <w:rPr>
                <w:rFonts w:asciiTheme="minorHAnsi" w:hAnsiTheme="minorHAnsi"/>
                <w:b/>
                <w:i/>
                <w:sz w:val="26"/>
                <w:szCs w:val="26"/>
                <w:lang w:val="en"/>
              </w:rPr>
              <w:t xml:space="preserve">To contact a public health doctor in an emergency out of hours; in the evenings, at weekends or during bank holidays, please call: </w:t>
            </w:r>
            <w:r w:rsidRPr="003676DA">
              <w:rPr>
                <w:rFonts w:asciiTheme="minorHAnsi" w:hAnsiTheme="minorHAnsi"/>
                <w:b/>
                <w:bCs/>
                <w:sz w:val="26"/>
                <w:szCs w:val="26"/>
                <w:lang w:val="en"/>
              </w:rPr>
              <w:t>NHS 111</w:t>
            </w:r>
          </w:p>
          <w:p w14:paraId="485D2A6F" w14:textId="77777777" w:rsidR="00943562" w:rsidRDefault="00943562" w:rsidP="003676DA">
            <w:pPr>
              <w:widowControl w:val="0"/>
              <w:spacing w:before="40" w:after="40"/>
              <w:rPr>
                <w:rFonts w:asciiTheme="minorHAnsi" w:hAnsiTheme="minorHAnsi"/>
                <w:b/>
                <w:bCs/>
                <w:sz w:val="26"/>
                <w:szCs w:val="26"/>
                <w:lang w:val="en"/>
              </w:rPr>
            </w:pPr>
          </w:p>
          <w:p w14:paraId="68A7193C" w14:textId="77777777" w:rsidR="00943562" w:rsidRPr="00C56365" w:rsidRDefault="00943562" w:rsidP="003676DA">
            <w:pPr>
              <w:widowControl w:val="0"/>
              <w:spacing w:before="40" w:after="40"/>
              <w:rPr>
                <w:rFonts w:asciiTheme="minorHAnsi" w:hAnsiTheme="minorHAnsi" w:cs="Arial"/>
                <w:sz w:val="26"/>
                <w:szCs w:val="26"/>
              </w:rPr>
            </w:pPr>
          </w:p>
        </w:tc>
      </w:tr>
      <w:tr w:rsidR="00321DDD" w:rsidRPr="00C56365" w14:paraId="4471C443" w14:textId="77777777" w:rsidTr="00B260F1">
        <w:trPr>
          <w:trHeight w:val="20"/>
        </w:trPr>
        <w:tc>
          <w:tcPr>
            <w:tcW w:w="4503" w:type="dxa"/>
          </w:tcPr>
          <w:p w14:paraId="31A83D5F"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Environment Agency</w:t>
            </w:r>
          </w:p>
        </w:tc>
        <w:tc>
          <w:tcPr>
            <w:tcW w:w="4394" w:type="dxa"/>
          </w:tcPr>
          <w:p w14:paraId="1E472FB1" w14:textId="77777777" w:rsidR="00321DDD" w:rsidRPr="00C56365" w:rsidRDefault="00321DDD" w:rsidP="00321DDD">
            <w:pPr>
              <w:widowControl w:val="0"/>
              <w:spacing w:before="40" w:after="40"/>
              <w:jc w:val="both"/>
              <w:rPr>
                <w:rFonts w:asciiTheme="minorHAnsi" w:hAnsiTheme="minorHAnsi"/>
                <w:sz w:val="26"/>
                <w:szCs w:val="26"/>
              </w:rPr>
            </w:pPr>
            <w:r w:rsidRPr="00C56365">
              <w:rPr>
                <w:rFonts w:asciiTheme="minorHAnsi" w:hAnsiTheme="minorHAnsi"/>
                <w:sz w:val="26"/>
                <w:szCs w:val="26"/>
              </w:rPr>
              <w:t>National Customer Contact Centre</w:t>
            </w:r>
          </w:p>
          <w:p w14:paraId="2BFD6C66" w14:textId="77777777" w:rsidR="00321DDD" w:rsidRPr="00C56365" w:rsidRDefault="00321DDD" w:rsidP="00321DDD">
            <w:pPr>
              <w:widowControl w:val="0"/>
              <w:spacing w:before="40" w:after="40"/>
              <w:jc w:val="both"/>
              <w:rPr>
                <w:rFonts w:asciiTheme="minorHAnsi" w:hAnsiTheme="minorHAnsi"/>
                <w:sz w:val="26"/>
                <w:szCs w:val="26"/>
              </w:rPr>
            </w:pPr>
            <w:r w:rsidRPr="00C56365">
              <w:rPr>
                <w:rFonts w:asciiTheme="minorHAnsi" w:hAnsiTheme="minorHAnsi"/>
                <w:sz w:val="26"/>
                <w:szCs w:val="26"/>
              </w:rPr>
              <w:t>PO Box 544</w:t>
            </w:r>
          </w:p>
          <w:p w14:paraId="34344964" w14:textId="77777777" w:rsidR="00321DDD" w:rsidRPr="00C56365" w:rsidRDefault="00321DDD" w:rsidP="00321DDD">
            <w:pPr>
              <w:widowControl w:val="0"/>
              <w:spacing w:before="40" w:after="40"/>
              <w:jc w:val="both"/>
              <w:rPr>
                <w:rFonts w:asciiTheme="minorHAnsi" w:hAnsiTheme="minorHAnsi"/>
                <w:sz w:val="26"/>
                <w:szCs w:val="26"/>
              </w:rPr>
            </w:pPr>
            <w:r w:rsidRPr="00C56365">
              <w:rPr>
                <w:rFonts w:asciiTheme="minorHAnsi" w:hAnsiTheme="minorHAnsi"/>
                <w:sz w:val="26"/>
                <w:szCs w:val="26"/>
              </w:rPr>
              <w:t>Rotherham</w:t>
            </w:r>
          </w:p>
          <w:p w14:paraId="54F04DFB" w14:textId="77777777" w:rsidR="00321DDD" w:rsidRPr="00C56365" w:rsidRDefault="00321DDD" w:rsidP="00321DDD">
            <w:pPr>
              <w:widowControl w:val="0"/>
              <w:spacing w:before="40" w:after="40"/>
              <w:rPr>
                <w:rFonts w:asciiTheme="minorHAnsi" w:hAnsiTheme="minorHAnsi"/>
                <w:sz w:val="26"/>
                <w:szCs w:val="26"/>
              </w:rPr>
            </w:pPr>
            <w:r w:rsidRPr="00C56365">
              <w:rPr>
                <w:rFonts w:asciiTheme="minorHAnsi" w:hAnsiTheme="minorHAnsi"/>
                <w:sz w:val="26"/>
                <w:szCs w:val="26"/>
              </w:rPr>
              <w:t>S60 1BY</w:t>
            </w:r>
          </w:p>
        </w:tc>
        <w:tc>
          <w:tcPr>
            <w:tcW w:w="5812" w:type="dxa"/>
          </w:tcPr>
          <w:p w14:paraId="21EC690E" w14:textId="77777777" w:rsidR="00321DDD" w:rsidRPr="00C56365" w:rsidRDefault="003676DA" w:rsidP="00321DDD">
            <w:pPr>
              <w:widowControl w:val="0"/>
              <w:spacing w:before="40" w:after="40"/>
              <w:rPr>
                <w:rFonts w:asciiTheme="minorHAnsi" w:hAnsiTheme="minorHAnsi" w:cs="Arial"/>
                <w:sz w:val="26"/>
                <w:szCs w:val="26"/>
              </w:rPr>
            </w:pPr>
            <w:r>
              <w:rPr>
                <w:rFonts w:asciiTheme="minorHAnsi" w:hAnsiTheme="minorHAnsi" w:cs="Arial"/>
                <w:sz w:val="26"/>
                <w:szCs w:val="26"/>
              </w:rPr>
              <w:t>General Enquiries - 03708 506</w:t>
            </w:r>
            <w:r w:rsidR="00321DDD" w:rsidRPr="00C56365">
              <w:rPr>
                <w:rFonts w:asciiTheme="minorHAnsi" w:hAnsiTheme="minorHAnsi" w:cs="Arial"/>
                <w:sz w:val="26"/>
                <w:szCs w:val="26"/>
              </w:rPr>
              <w:t>506 (Mon – Fri, 8am – 6pm)</w:t>
            </w:r>
          </w:p>
          <w:p w14:paraId="058713E2" w14:textId="77777777" w:rsidR="00321DDD" w:rsidRPr="00C56365" w:rsidRDefault="00321DDD" w:rsidP="00321DDD">
            <w:pPr>
              <w:widowControl w:val="0"/>
              <w:spacing w:before="40" w:after="40"/>
              <w:rPr>
                <w:rFonts w:asciiTheme="minorHAnsi" w:hAnsiTheme="minorHAnsi" w:cs="Arial"/>
                <w:sz w:val="26"/>
                <w:szCs w:val="26"/>
              </w:rPr>
            </w:pPr>
            <w:r w:rsidRPr="00C56365">
              <w:rPr>
                <w:rFonts w:asciiTheme="minorHAnsi" w:hAnsiTheme="minorHAnsi" w:cs="Arial"/>
                <w:sz w:val="26"/>
                <w:szCs w:val="26"/>
              </w:rPr>
              <w:t>Environmental Incident - 0800 80</w:t>
            </w:r>
            <w:r w:rsidR="003676DA">
              <w:rPr>
                <w:rFonts w:asciiTheme="minorHAnsi" w:hAnsiTheme="minorHAnsi" w:cs="Arial"/>
                <w:sz w:val="26"/>
                <w:szCs w:val="26"/>
              </w:rPr>
              <w:t>70</w:t>
            </w:r>
            <w:r w:rsidRPr="00C56365">
              <w:rPr>
                <w:rFonts w:asciiTheme="minorHAnsi" w:hAnsiTheme="minorHAnsi" w:cs="Arial"/>
                <w:sz w:val="26"/>
                <w:szCs w:val="26"/>
              </w:rPr>
              <w:t>60 (24</w:t>
            </w:r>
            <w:r w:rsidR="003033E4">
              <w:rPr>
                <w:rFonts w:asciiTheme="minorHAnsi" w:hAnsiTheme="minorHAnsi" w:cs="Arial"/>
                <w:sz w:val="26"/>
                <w:szCs w:val="26"/>
              </w:rPr>
              <w:t>-</w:t>
            </w:r>
            <w:r w:rsidRPr="00C56365">
              <w:rPr>
                <w:rFonts w:asciiTheme="minorHAnsi" w:hAnsiTheme="minorHAnsi" w:cs="Arial"/>
                <w:sz w:val="26"/>
                <w:szCs w:val="26"/>
              </w:rPr>
              <w:t>hour</w:t>
            </w:r>
            <w:r w:rsidR="003033E4">
              <w:rPr>
                <w:rFonts w:asciiTheme="minorHAnsi" w:hAnsiTheme="minorHAnsi" w:cs="Arial"/>
                <w:sz w:val="26"/>
                <w:szCs w:val="26"/>
              </w:rPr>
              <w:t xml:space="preserve"> </w:t>
            </w:r>
            <w:r w:rsidRPr="00C56365">
              <w:rPr>
                <w:rFonts w:asciiTheme="minorHAnsi" w:hAnsiTheme="minorHAnsi" w:cs="Arial"/>
                <w:sz w:val="26"/>
                <w:szCs w:val="26"/>
              </w:rPr>
              <w:t>service)</w:t>
            </w:r>
          </w:p>
          <w:p w14:paraId="2A1277C1" w14:textId="77777777" w:rsidR="00321DDD" w:rsidRPr="00C56365" w:rsidRDefault="00321DDD" w:rsidP="00321DDD">
            <w:pPr>
              <w:widowControl w:val="0"/>
              <w:spacing w:before="40" w:after="40"/>
              <w:rPr>
                <w:rFonts w:asciiTheme="minorHAnsi" w:hAnsiTheme="minorHAnsi" w:cs="Arial"/>
                <w:sz w:val="26"/>
                <w:szCs w:val="26"/>
              </w:rPr>
            </w:pPr>
            <w:r w:rsidRPr="00C56365">
              <w:rPr>
                <w:rFonts w:asciiTheme="minorHAnsi" w:hAnsiTheme="minorHAnsi" w:cs="Arial"/>
                <w:sz w:val="26"/>
                <w:szCs w:val="26"/>
              </w:rPr>
              <w:t>Flood</w:t>
            </w:r>
            <w:r w:rsidR="00B05359">
              <w:rPr>
                <w:rFonts w:asciiTheme="minorHAnsi" w:hAnsiTheme="minorHAnsi" w:cs="Arial"/>
                <w:sz w:val="26"/>
                <w:szCs w:val="26"/>
              </w:rPr>
              <w:t xml:space="preserve"> </w:t>
            </w:r>
            <w:r w:rsidRPr="00C56365">
              <w:rPr>
                <w:rFonts w:asciiTheme="minorHAnsi" w:hAnsiTheme="minorHAnsi" w:cs="Arial"/>
                <w:sz w:val="26"/>
                <w:szCs w:val="26"/>
              </w:rPr>
              <w:t>line - 0345 988 1188 (24</w:t>
            </w:r>
            <w:r w:rsidR="003033E4">
              <w:rPr>
                <w:rFonts w:asciiTheme="minorHAnsi" w:hAnsiTheme="minorHAnsi" w:cs="Arial"/>
                <w:sz w:val="26"/>
                <w:szCs w:val="26"/>
              </w:rPr>
              <w:t>-</w:t>
            </w:r>
            <w:r w:rsidRPr="00C56365">
              <w:rPr>
                <w:rFonts w:asciiTheme="minorHAnsi" w:hAnsiTheme="minorHAnsi" w:cs="Arial"/>
                <w:sz w:val="26"/>
                <w:szCs w:val="26"/>
              </w:rPr>
              <w:t>hour service)</w:t>
            </w:r>
          </w:p>
          <w:p w14:paraId="2188F8DD" w14:textId="77777777" w:rsidR="00321DDD" w:rsidRDefault="00321DDD" w:rsidP="00321DDD">
            <w:pPr>
              <w:widowControl w:val="0"/>
              <w:spacing w:before="40" w:after="40"/>
              <w:rPr>
                <w:rFonts w:asciiTheme="minorHAnsi" w:hAnsiTheme="minorHAnsi" w:cs="Arial"/>
                <w:sz w:val="26"/>
                <w:szCs w:val="26"/>
              </w:rPr>
            </w:pPr>
            <w:r w:rsidRPr="00C56365">
              <w:rPr>
                <w:rFonts w:asciiTheme="minorHAnsi" w:hAnsiTheme="minorHAnsi" w:cs="Arial"/>
                <w:sz w:val="26"/>
                <w:szCs w:val="26"/>
              </w:rPr>
              <w:t>Hazardous Waste – 03708 502 858 (Mon – Fri, 8am – 6pm)</w:t>
            </w:r>
          </w:p>
          <w:p w14:paraId="1EBFF048" w14:textId="77777777" w:rsidR="00371968" w:rsidRPr="00C56365" w:rsidRDefault="00371968" w:rsidP="00321DDD">
            <w:pPr>
              <w:widowControl w:val="0"/>
              <w:spacing w:before="40" w:after="40"/>
              <w:rPr>
                <w:rFonts w:asciiTheme="minorHAnsi" w:hAnsiTheme="minorHAnsi" w:cs="Arial"/>
                <w:sz w:val="26"/>
                <w:szCs w:val="26"/>
              </w:rPr>
            </w:pPr>
          </w:p>
        </w:tc>
      </w:tr>
    </w:tbl>
    <w:p w14:paraId="5B830A77" w14:textId="77777777" w:rsidR="00321DDD" w:rsidRDefault="00321DDD" w:rsidP="00321DDD">
      <w:pPr>
        <w:spacing w:after="0" w:line="240" w:lineRule="auto"/>
        <w:ind w:left="360"/>
        <w:contextualSpacing/>
        <w:rPr>
          <w:rFonts w:eastAsia="Times New Roman" w:cs="Times New Roman"/>
          <w:sz w:val="26"/>
          <w:szCs w:val="26"/>
          <w:lang w:eastAsia="en-GB"/>
        </w:rPr>
      </w:pPr>
    </w:p>
    <w:p w14:paraId="4D35660D" w14:textId="77777777" w:rsidR="00321DDD" w:rsidRPr="00466458" w:rsidRDefault="00321DDD" w:rsidP="003676DA">
      <w:pPr>
        <w:widowControl w:val="0"/>
        <w:spacing w:before="60" w:after="60" w:line="240" w:lineRule="auto"/>
        <w:rPr>
          <w:rFonts w:ascii="Amasis MT Pro Black" w:eastAsia="Times New Roman" w:hAnsi="Amasis MT Pro Black" w:cs="Times New Roman"/>
          <w:b/>
          <w:sz w:val="26"/>
          <w:szCs w:val="26"/>
          <w:lang w:eastAsia="en-GB"/>
        </w:rPr>
      </w:pPr>
      <w:r w:rsidRPr="00466458">
        <w:rPr>
          <w:rFonts w:ascii="Amasis MT Pro Black" w:eastAsia="Times New Roman" w:hAnsi="Amasis MT Pro Black" w:cs="Times New Roman"/>
          <w:b/>
          <w:sz w:val="26"/>
          <w:szCs w:val="26"/>
          <w:lang w:eastAsia="en-GB"/>
        </w:rPr>
        <w:t>Utilities</w:t>
      </w:r>
    </w:p>
    <w:p w14:paraId="1498CD01" w14:textId="77777777" w:rsidR="00321DDD" w:rsidRPr="00C56365" w:rsidRDefault="00321DDD" w:rsidP="00321DDD">
      <w:pPr>
        <w:spacing w:after="0" w:line="240" w:lineRule="auto"/>
        <w:ind w:left="360"/>
        <w:contextualSpacing/>
        <w:rPr>
          <w:rFonts w:eastAsia="Times New Roman" w:cs="Times New Roman"/>
          <w:sz w:val="26"/>
          <w:szCs w:val="26"/>
          <w:lang w:eastAsia="en-GB"/>
        </w:rPr>
      </w:pPr>
    </w:p>
    <w:tbl>
      <w:tblPr>
        <w:tblStyle w:val="TableGrid7"/>
        <w:tblW w:w="147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4503"/>
        <w:gridCol w:w="4394"/>
        <w:gridCol w:w="5812"/>
      </w:tblGrid>
      <w:tr w:rsidR="00321DDD" w:rsidRPr="00C56365" w14:paraId="5B566879" w14:textId="77777777" w:rsidTr="00AE5746">
        <w:trPr>
          <w:trHeight w:val="20"/>
        </w:trPr>
        <w:tc>
          <w:tcPr>
            <w:tcW w:w="4503" w:type="dxa"/>
            <w:shd w:val="clear" w:color="auto" w:fill="A0A4A7"/>
          </w:tcPr>
          <w:p w14:paraId="44FD4F64" w14:textId="77777777" w:rsidR="00321DDD" w:rsidRPr="00C56365" w:rsidRDefault="00321DDD" w:rsidP="00321DDD">
            <w:pPr>
              <w:widowControl w:val="0"/>
              <w:spacing w:before="60" w:after="60"/>
              <w:rPr>
                <w:rFonts w:asciiTheme="minorHAnsi" w:hAnsiTheme="minorHAnsi"/>
                <w:b/>
                <w:sz w:val="26"/>
                <w:szCs w:val="26"/>
              </w:rPr>
            </w:pPr>
            <w:r w:rsidRPr="00C56365">
              <w:rPr>
                <w:rFonts w:asciiTheme="minorHAnsi" w:hAnsiTheme="minorHAnsi"/>
                <w:b/>
                <w:sz w:val="26"/>
                <w:szCs w:val="26"/>
              </w:rPr>
              <w:t>Utilities</w:t>
            </w:r>
          </w:p>
        </w:tc>
        <w:tc>
          <w:tcPr>
            <w:tcW w:w="4394" w:type="dxa"/>
            <w:shd w:val="clear" w:color="auto" w:fill="A0A4A7"/>
          </w:tcPr>
          <w:p w14:paraId="44DB99BA" w14:textId="77777777" w:rsidR="00321DDD" w:rsidRPr="00C56365" w:rsidRDefault="00321DDD" w:rsidP="00321DDD">
            <w:pPr>
              <w:widowControl w:val="0"/>
              <w:spacing w:before="60" w:after="60"/>
              <w:rPr>
                <w:rFonts w:asciiTheme="minorHAnsi" w:hAnsiTheme="minorHAnsi"/>
                <w:b/>
                <w:sz w:val="26"/>
                <w:szCs w:val="26"/>
              </w:rPr>
            </w:pPr>
            <w:r w:rsidRPr="00C56365">
              <w:rPr>
                <w:rFonts w:asciiTheme="minorHAnsi" w:hAnsiTheme="minorHAnsi"/>
                <w:b/>
                <w:sz w:val="26"/>
                <w:szCs w:val="26"/>
              </w:rPr>
              <w:t>Location</w:t>
            </w:r>
          </w:p>
        </w:tc>
        <w:tc>
          <w:tcPr>
            <w:tcW w:w="5812" w:type="dxa"/>
            <w:shd w:val="clear" w:color="auto" w:fill="A0A4A7"/>
          </w:tcPr>
          <w:p w14:paraId="37A54BB6" w14:textId="77777777" w:rsidR="00321DDD" w:rsidRPr="00C56365" w:rsidRDefault="00321DDD" w:rsidP="00321DDD">
            <w:pPr>
              <w:widowControl w:val="0"/>
              <w:spacing w:before="60" w:after="60"/>
              <w:rPr>
                <w:rFonts w:asciiTheme="minorHAnsi" w:hAnsiTheme="minorHAnsi"/>
                <w:b/>
                <w:sz w:val="26"/>
                <w:szCs w:val="26"/>
              </w:rPr>
            </w:pPr>
            <w:r w:rsidRPr="00C56365">
              <w:rPr>
                <w:rFonts w:asciiTheme="minorHAnsi" w:hAnsiTheme="minorHAnsi"/>
                <w:b/>
                <w:sz w:val="26"/>
                <w:szCs w:val="26"/>
              </w:rPr>
              <w:t>Telephone</w:t>
            </w:r>
          </w:p>
        </w:tc>
      </w:tr>
      <w:tr w:rsidR="00321DDD" w:rsidRPr="00C56365" w14:paraId="0CF73F95" w14:textId="77777777" w:rsidTr="00B260F1">
        <w:trPr>
          <w:trHeight w:val="20"/>
        </w:trPr>
        <w:tc>
          <w:tcPr>
            <w:tcW w:w="4503" w:type="dxa"/>
          </w:tcPr>
          <w:p w14:paraId="1CF2BE41"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Electric</w:t>
            </w:r>
          </w:p>
        </w:tc>
        <w:tc>
          <w:tcPr>
            <w:tcW w:w="4394" w:type="dxa"/>
          </w:tcPr>
          <w:p w14:paraId="2779845A" w14:textId="77777777" w:rsidR="00321DDD" w:rsidRPr="00C56365" w:rsidRDefault="00321DDD" w:rsidP="00321DDD">
            <w:pPr>
              <w:widowControl w:val="0"/>
              <w:spacing w:before="60" w:after="60"/>
              <w:rPr>
                <w:rFonts w:asciiTheme="minorHAnsi" w:hAnsiTheme="minorHAnsi"/>
                <w:sz w:val="26"/>
                <w:szCs w:val="26"/>
              </w:rPr>
            </w:pPr>
          </w:p>
        </w:tc>
        <w:tc>
          <w:tcPr>
            <w:tcW w:w="5812" w:type="dxa"/>
          </w:tcPr>
          <w:p w14:paraId="7BD74822" w14:textId="77777777" w:rsidR="00321DDD" w:rsidRPr="00C56365" w:rsidRDefault="00321DDD" w:rsidP="00321DDD">
            <w:pPr>
              <w:widowControl w:val="0"/>
              <w:spacing w:before="60" w:after="60"/>
              <w:rPr>
                <w:rFonts w:asciiTheme="minorHAnsi" w:hAnsiTheme="minorHAnsi"/>
                <w:b/>
                <w:sz w:val="26"/>
                <w:szCs w:val="26"/>
              </w:rPr>
            </w:pPr>
          </w:p>
        </w:tc>
      </w:tr>
      <w:tr w:rsidR="00321DDD" w:rsidRPr="00C56365" w14:paraId="0A56D53D" w14:textId="77777777" w:rsidTr="00B260F1">
        <w:trPr>
          <w:trHeight w:val="20"/>
        </w:trPr>
        <w:tc>
          <w:tcPr>
            <w:tcW w:w="4503" w:type="dxa"/>
          </w:tcPr>
          <w:p w14:paraId="044EFB18"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Gas</w:t>
            </w:r>
          </w:p>
        </w:tc>
        <w:tc>
          <w:tcPr>
            <w:tcW w:w="4394" w:type="dxa"/>
          </w:tcPr>
          <w:p w14:paraId="65037187" w14:textId="77777777" w:rsidR="00321DDD" w:rsidRPr="00C56365" w:rsidRDefault="00321DDD" w:rsidP="00321DDD">
            <w:pPr>
              <w:widowControl w:val="0"/>
              <w:spacing w:before="60" w:after="60"/>
              <w:rPr>
                <w:rFonts w:asciiTheme="minorHAnsi" w:hAnsiTheme="minorHAnsi"/>
                <w:sz w:val="26"/>
                <w:szCs w:val="26"/>
              </w:rPr>
            </w:pPr>
          </w:p>
        </w:tc>
        <w:tc>
          <w:tcPr>
            <w:tcW w:w="5812" w:type="dxa"/>
          </w:tcPr>
          <w:p w14:paraId="50272F85" w14:textId="77777777" w:rsidR="00321DDD" w:rsidRPr="00C56365" w:rsidRDefault="00321DDD" w:rsidP="00321DDD">
            <w:pPr>
              <w:widowControl w:val="0"/>
              <w:spacing w:before="60" w:after="60"/>
              <w:rPr>
                <w:rFonts w:asciiTheme="minorHAnsi" w:hAnsiTheme="minorHAnsi"/>
                <w:b/>
                <w:sz w:val="26"/>
                <w:szCs w:val="26"/>
              </w:rPr>
            </w:pPr>
          </w:p>
        </w:tc>
      </w:tr>
      <w:tr w:rsidR="00321DDD" w:rsidRPr="00C56365" w14:paraId="30C7DC34" w14:textId="77777777" w:rsidTr="00B260F1">
        <w:trPr>
          <w:trHeight w:val="20"/>
        </w:trPr>
        <w:tc>
          <w:tcPr>
            <w:tcW w:w="4503" w:type="dxa"/>
          </w:tcPr>
          <w:p w14:paraId="403F496C"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Water and Sewerage</w:t>
            </w:r>
          </w:p>
        </w:tc>
        <w:tc>
          <w:tcPr>
            <w:tcW w:w="4394" w:type="dxa"/>
          </w:tcPr>
          <w:p w14:paraId="56F079EB" w14:textId="77777777" w:rsidR="00321DDD" w:rsidRPr="00C56365" w:rsidRDefault="00321DDD" w:rsidP="00321DDD">
            <w:pPr>
              <w:widowControl w:val="0"/>
              <w:spacing w:before="60" w:after="60"/>
              <w:rPr>
                <w:rFonts w:asciiTheme="minorHAnsi" w:hAnsiTheme="minorHAnsi"/>
                <w:sz w:val="26"/>
                <w:szCs w:val="26"/>
              </w:rPr>
            </w:pPr>
          </w:p>
        </w:tc>
        <w:tc>
          <w:tcPr>
            <w:tcW w:w="5812" w:type="dxa"/>
          </w:tcPr>
          <w:p w14:paraId="6282035C" w14:textId="77777777" w:rsidR="00321DDD" w:rsidRPr="00C56365" w:rsidRDefault="00321DDD" w:rsidP="00321DDD">
            <w:pPr>
              <w:widowControl w:val="0"/>
              <w:spacing w:before="60" w:after="60"/>
              <w:rPr>
                <w:rFonts w:asciiTheme="minorHAnsi" w:hAnsiTheme="minorHAnsi"/>
                <w:b/>
                <w:sz w:val="26"/>
                <w:szCs w:val="26"/>
              </w:rPr>
            </w:pPr>
          </w:p>
        </w:tc>
      </w:tr>
      <w:tr w:rsidR="00321DDD" w:rsidRPr="00C56365" w14:paraId="3BD72E4C" w14:textId="77777777" w:rsidTr="00B260F1">
        <w:trPr>
          <w:trHeight w:val="20"/>
        </w:trPr>
        <w:tc>
          <w:tcPr>
            <w:tcW w:w="4503" w:type="dxa"/>
          </w:tcPr>
          <w:p w14:paraId="7E57936C" w14:textId="77777777" w:rsidR="00321DDD" w:rsidRPr="00C56365" w:rsidRDefault="00321DDD" w:rsidP="00321DDD">
            <w:pPr>
              <w:widowControl w:val="0"/>
              <w:spacing w:before="60" w:after="60"/>
              <w:rPr>
                <w:rFonts w:asciiTheme="minorHAnsi" w:hAnsiTheme="minorHAnsi"/>
                <w:sz w:val="26"/>
                <w:szCs w:val="26"/>
              </w:rPr>
            </w:pPr>
            <w:r w:rsidRPr="00C56365">
              <w:rPr>
                <w:rFonts w:asciiTheme="minorHAnsi" w:hAnsiTheme="minorHAnsi"/>
                <w:sz w:val="26"/>
                <w:szCs w:val="26"/>
              </w:rPr>
              <w:t>Telephone</w:t>
            </w:r>
          </w:p>
        </w:tc>
        <w:tc>
          <w:tcPr>
            <w:tcW w:w="4394" w:type="dxa"/>
          </w:tcPr>
          <w:p w14:paraId="00BFA2F4" w14:textId="77777777" w:rsidR="00321DDD" w:rsidRPr="00C56365" w:rsidRDefault="00321DDD" w:rsidP="00321DDD">
            <w:pPr>
              <w:widowControl w:val="0"/>
              <w:spacing w:before="60" w:after="60"/>
              <w:rPr>
                <w:rFonts w:asciiTheme="minorHAnsi" w:hAnsiTheme="minorHAnsi"/>
                <w:sz w:val="26"/>
                <w:szCs w:val="26"/>
              </w:rPr>
            </w:pPr>
          </w:p>
        </w:tc>
        <w:tc>
          <w:tcPr>
            <w:tcW w:w="5812" w:type="dxa"/>
          </w:tcPr>
          <w:p w14:paraId="52DB22E9" w14:textId="77777777" w:rsidR="00321DDD" w:rsidRPr="00C56365" w:rsidRDefault="00321DDD" w:rsidP="00321DDD">
            <w:pPr>
              <w:widowControl w:val="0"/>
              <w:spacing w:before="60" w:after="60"/>
              <w:rPr>
                <w:rFonts w:asciiTheme="minorHAnsi" w:hAnsiTheme="minorHAnsi"/>
                <w:sz w:val="26"/>
                <w:szCs w:val="26"/>
              </w:rPr>
            </w:pPr>
          </w:p>
        </w:tc>
      </w:tr>
    </w:tbl>
    <w:p w14:paraId="4917DCE5" w14:textId="77777777" w:rsidR="00321DDD" w:rsidRDefault="00321DDD" w:rsidP="008F1B2D">
      <w:pPr>
        <w:spacing w:after="0" w:line="240" w:lineRule="auto"/>
        <w:rPr>
          <w:rFonts w:ascii="Arial" w:eastAsia="Times New Roman" w:hAnsi="Arial" w:cs="Times New Roman"/>
          <w:sz w:val="20"/>
          <w:szCs w:val="20"/>
          <w:lang w:eastAsia="en-GB"/>
        </w:rPr>
      </w:pPr>
    </w:p>
    <w:p w14:paraId="47B605F3" w14:textId="77777777" w:rsidR="00D453DD" w:rsidRDefault="00D453DD" w:rsidP="008F1B2D">
      <w:pPr>
        <w:spacing w:after="0" w:line="240" w:lineRule="auto"/>
        <w:rPr>
          <w:rFonts w:ascii="Arial" w:eastAsia="Times New Roman" w:hAnsi="Arial" w:cs="Times New Roman"/>
          <w:sz w:val="20"/>
          <w:szCs w:val="20"/>
          <w:lang w:eastAsia="en-GB"/>
        </w:rPr>
      </w:pPr>
    </w:p>
    <w:p w14:paraId="385BFE0B" w14:textId="77777777" w:rsidR="00D453DD" w:rsidRPr="008F1B2D" w:rsidRDefault="00D453DD" w:rsidP="008F1B2D">
      <w:pPr>
        <w:spacing w:after="0" w:line="240" w:lineRule="auto"/>
        <w:rPr>
          <w:rFonts w:ascii="Arial" w:eastAsia="Times New Roman" w:hAnsi="Arial" w:cs="Times New Roman"/>
          <w:sz w:val="20"/>
          <w:szCs w:val="20"/>
          <w:lang w:eastAsia="en-GB"/>
        </w:rPr>
      </w:pPr>
    </w:p>
    <w:p w14:paraId="33821B61" w14:textId="77777777" w:rsidR="008F1B2D" w:rsidRPr="008F1B2D" w:rsidRDefault="008F1B2D" w:rsidP="008F1B2D">
      <w:pPr>
        <w:numPr>
          <w:ilvl w:val="0"/>
          <w:numId w:val="9"/>
        </w:numPr>
        <w:spacing w:after="0" w:line="240" w:lineRule="auto"/>
        <w:rPr>
          <w:rFonts w:ascii="Calibri" w:eastAsia="Times New Roman" w:hAnsi="Calibri" w:cs="Times New Roman"/>
          <w:b/>
          <w:vanish/>
          <w:color w:val="262626"/>
          <w:sz w:val="21"/>
          <w:szCs w:val="21"/>
          <w:lang w:eastAsia="en-GB"/>
        </w:rPr>
      </w:pPr>
    </w:p>
    <w:p w14:paraId="21611814" w14:textId="77777777" w:rsidR="008F1B2D" w:rsidRPr="008F1B2D" w:rsidRDefault="008F1B2D" w:rsidP="008F1B2D">
      <w:pPr>
        <w:numPr>
          <w:ilvl w:val="0"/>
          <w:numId w:val="9"/>
        </w:numPr>
        <w:spacing w:after="0" w:line="240" w:lineRule="auto"/>
        <w:rPr>
          <w:rFonts w:ascii="Calibri" w:eastAsia="Times New Roman" w:hAnsi="Calibri" w:cs="Times New Roman"/>
          <w:b/>
          <w:vanish/>
          <w:color w:val="262626"/>
          <w:sz w:val="21"/>
          <w:szCs w:val="21"/>
          <w:lang w:eastAsia="en-GB"/>
        </w:rPr>
      </w:pPr>
    </w:p>
    <w:p w14:paraId="24E587D1" w14:textId="77777777" w:rsidR="008F1B2D" w:rsidRPr="008F1B2D" w:rsidRDefault="008F1B2D" w:rsidP="008F1B2D">
      <w:pPr>
        <w:numPr>
          <w:ilvl w:val="0"/>
          <w:numId w:val="9"/>
        </w:numPr>
        <w:spacing w:after="0" w:line="240" w:lineRule="auto"/>
        <w:rPr>
          <w:rFonts w:ascii="Calibri" w:eastAsia="Times New Roman" w:hAnsi="Calibri" w:cs="Times New Roman"/>
          <w:b/>
          <w:vanish/>
          <w:color w:val="262626"/>
          <w:sz w:val="21"/>
          <w:szCs w:val="21"/>
          <w:lang w:eastAsia="en-GB"/>
        </w:rPr>
      </w:pPr>
    </w:p>
    <w:p w14:paraId="14981A85" w14:textId="77777777" w:rsidR="008F1B2D" w:rsidRPr="008F1B2D" w:rsidRDefault="008F1B2D" w:rsidP="008F1B2D">
      <w:pPr>
        <w:numPr>
          <w:ilvl w:val="1"/>
          <w:numId w:val="9"/>
        </w:numPr>
        <w:spacing w:after="0" w:line="240" w:lineRule="auto"/>
        <w:rPr>
          <w:rFonts w:ascii="Calibri" w:eastAsia="Times New Roman" w:hAnsi="Calibri" w:cs="Times New Roman"/>
          <w:b/>
          <w:vanish/>
          <w:color w:val="262626"/>
          <w:sz w:val="21"/>
          <w:szCs w:val="21"/>
          <w:lang w:eastAsia="en-GB"/>
        </w:rPr>
      </w:pPr>
    </w:p>
    <w:p w14:paraId="2A3E1FA2" w14:textId="77777777" w:rsidR="008F1B2D" w:rsidRPr="008F1B2D" w:rsidRDefault="008F1B2D" w:rsidP="008F1B2D">
      <w:pPr>
        <w:numPr>
          <w:ilvl w:val="2"/>
          <w:numId w:val="9"/>
        </w:numPr>
        <w:spacing w:after="0" w:line="240" w:lineRule="auto"/>
        <w:rPr>
          <w:rFonts w:ascii="Calibri" w:eastAsia="Times New Roman" w:hAnsi="Calibri" w:cs="Times New Roman"/>
          <w:b/>
          <w:vanish/>
          <w:color w:val="262626"/>
          <w:sz w:val="21"/>
          <w:szCs w:val="21"/>
          <w:lang w:eastAsia="en-GB"/>
        </w:rPr>
      </w:pPr>
    </w:p>
    <w:p w14:paraId="2C504FFC" w14:textId="77777777" w:rsidR="008F1B2D" w:rsidRPr="008F1B2D" w:rsidRDefault="008F1B2D" w:rsidP="008F1B2D">
      <w:pPr>
        <w:numPr>
          <w:ilvl w:val="2"/>
          <w:numId w:val="9"/>
        </w:numPr>
        <w:spacing w:after="0" w:line="240" w:lineRule="auto"/>
        <w:rPr>
          <w:rFonts w:ascii="Calibri" w:eastAsia="Times New Roman" w:hAnsi="Calibri" w:cs="Times New Roman"/>
          <w:b/>
          <w:vanish/>
          <w:color w:val="262626"/>
          <w:sz w:val="21"/>
          <w:szCs w:val="21"/>
          <w:lang w:eastAsia="en-GB"/>
        </w:rPr>
      </w:pPr>
    </w:p>
    <w:p w14:paraId="201950FD" w14:textId="77777777" w:rsidR="008F1B2D" w:rsidRPr="008F1B2D" w:rsidRDefault="008F1B2D" w:rsidP="008F1B2D">
      <w:pPr>
        <w:numPr>
          <w:ilvl w:val="2"/>
          <w:numId w:val="9"/>
        </w:numPr>
        <w:spacing w:after="0" w:line="240" w:lineRule="auto"/>
        <w:rPr>
          <w:rFonts w:ascii="Calibri" w:eastAsia="Times New Roman" w:hAnsi="Calibri" w:cs="Times New Roman"/>
          <w:b/>
          <w:vanish/>
          <w:color w:val="262626"/>
          <w:sz w:val="21"/>
          <w:szCs w:val="21"/>
          <w:lang w:eastAsia="en-GB"/>
        </w:rPr>
      </w:pPr>
    </w:p>
    <w:p w14:paraId="0644B69B" w14:textId="77777777" w:rsidR="008F1B2D" w:rsidRPr="008F1B2D" w:rsidRDefault="008F1B2D" w:rsidP="008F1B2D">
      <w:pPr>
        <w:numPr>
          <w:ilvl w:val="2"/>
          <w:numId w:val="8"/>
        </w:numPr>
        <w:spacing w:after="0" w:line="240" w:lineRule="auto"/>
        <w:rPr>
          <w:rFonts w:ascii="Calibri" w:eastAsia="Times New Roman" w:hAnsi="Calibri" w:cs="Times New Roman"/>
          <w:b/>
          <w:vanish/>
          <w:color w:val="262626"/>
          <w:sz w:val="21"/>
          <w:szCs w:val="21"/>
          <w:lang w:eastAsia="en-GB"/>
        </w:rPr>
      </w:pPr>
    </w:p>
    <w:p w14:paraId="151E10BC" w14:textId="77777777" w:rsidR="008F1B2D" w:rsidRDefault="008F1B2D" w:rsidP="008F1B2D">
      <w:pPr>
        <w:spacing w:after="0" w:line="240" w:lineRule="auto"/>
        <w:rPr>
          <w:rFonts w:ascii="Calibri" w:eastAsia="Times New Roman" w:hAnsi="Calibri" w:cs="Times New Roman"/>
          <w:b/>
          <w:color w:val="262626"/>
          <w:sz w:val="21"/>
          <w:szCs w:val="21"/>
          <w:lang w:eastAsia="en-GB"/>
        </w:rPr>
      </w:pPr>
    </w:p>
    <w:p w14:paraId="238B457C" w14:textId="53A6CF97" w:rsidR="006F041F" w:rsidRPr="006306DF" w:rsidRDefault="006F041F" w:rsidP="006F041F">
      <w:pPr>
        <w:spacing w:after="240" w:line="240" w:lineRule="auto"/>
        <w:rPr>
          <w:rFonts w:ascii="Amasis MT Pro Black" w:hAnsi="Amasis MT Pro Black"/>
          <w:b/>
          <w:sz w:val="36"/>
          <w:szCs w:val="28"/>
        </w:rPr>
      </w:pPr>
      <w:bookmarkStart w:id="7" w:name="BCP_Glossary"/>
      <w:r w:rsidRPr="006306DF">
        <w:rPr>
          <w:rFonts w:ascii="Amasis MT Pro Black" w:hAnsi="Amasis MT Pro Black"/>
          <w:b/>
          <w:sz w:val="36"/>
          <w:szCs w:val="28"/>
        </w:rPr>
        <w:lastRenderedPageBreak/>
        <w:t>BCP Glossary / Useful terms</w:t>
      </w:r>
    </w:p>
    <w:bookmarkEnd w:id="7"/>
    <w:p w14:paraId="30F56896" w14:textId="7035DA44" w:rsidR="006F041F" w:rsidRPr="00E53715" w:rsidRDefault="006F041F" w:rsidP="006F041F">
      <w:pPr>
        <w:rPr>
          <w:sz w:val="26"/>
          <w:szCs w:val="26"/>
        </w:rPr>
      </w:pPr>
      <w:r w:rsidRPr="00E53715">
        <w:rPr>
          <w:b/>
          <w:sz w:val="26"/>
          <w:szCs w:val="26"/>
        </w:rPr>
        <w:t xml:space="preserve">Assets – </w:t>
      </w:r>
      <w:r w:rsidRPr="00E53715">
        <w:rPr>
          <w:sz w:val="26"/>
          <w:szCs w:val="26"/>
        </w:rPr>
        <w:t xml:space="preserve">MK growth </w:t>
      </w:r>
      <w:r w:rsidR="00E42B72">
        <w:rPr>
          <w:sz w:val="26"/>
          <w:szCs w:val="26"/>
        </w:rPr>
        <w:t>and</w:t>
      </w:r>
      <w:r w:rsidRPr="00E53715">
        <w:rPr>
          <w:sz w:val="26"/>
          <w:szCs w:val="26"/>
        </w:rPr>
        <w:t xml:space="preserve"> development, land, property or infrastructure, repairs and regeneration, buildings.</w:t>
      </w:r>
    </w:p>
    <w:p w14:paraId="51BA015B" w14:textId="624FFA22" w:rsidR="006F041F" w:rsidRPr="00E53715" w:rsidRDefault="006F041F" w:rsidP="006F041F">
      <w:pPr>
        <w:rPr>
          <w:sz w:val="26"/>
          <w:szCs w:val="26"/>
        </w:rPr>
      </w:pPr>
      <w:r w:rsidRPr="00E53715">
        <w:rPr>
          <w:b/>
          <w:sz w:val="26"/>
          <w:szCs w:val="26"/>
        </w:rPr>
        <w:t xml:space="preserve">Economic </w:t>
      </w:r>
      <w:r w:rsidR="00E42B72">
        <w:rPr>
          <w:b/>
          <w:sz w:val="26"/>
          <w:szCs w:val="26"/>
        </w:rPr>
        <w:t>and</w:t>
      </w:r>
      <w:r w:rsidRPr="00E53715">
        <w:rPr>
          <w:b/>
          <w:sz w:val="26"/>
          <w:szCs w:val="26"/>
        </w:rPr>
        <w:t xml:space="preserve"> Financial – </w:t>
      </w:r>
      <w:r w:rsidRPr="00E53715">
        <w:rPr>
          <w:sz w:val="26"/>
          <w:szCs w:val="26"/>
        </w:rPr>
        <w:t>budgets, control (financial), costs, charges, penalties, debts, economy, grants (giving and receiving income), value.</w:t>
      </w:r>
    </w:p>
    <w:p w14:paraId="67D2E91B" w14:textId="77777777" w:rsidR="006F041F" w:rsidRPr="00E53715" w:rsidRDefault="006F041F" w:rsidP="006F041F">
      <w:pPr>
        <w:rPr>
          <w:sz w:val="26"/>
          <w:szCs w:val="26"/>
        </w:rPr>
      </w:pPr>
      <w:r w:rsidRPr="00E53715">
        <w:rPr>
          <w:b/>
          <w:sz w:val="26"/>
          <w:szCs w:val="26"/>
        </w:rPr>
        <w:t xml:space="preserve">Environmental – </w:t>
      </w:r>
      <w:r w:rsidRPr="00E53715">
        <w:rPr>
          <w:sz w:val="26"/>
          <w:szCs w:val="26"/>
        </w:rPr>
        <w:t>carbon, pollution, energy.</w:t>
      </w:r>
    </w:p>
    <w:p w14:paraId="2145A3FA" w14:textId="77777777" w:rsidR="006F041F" w:rsidRPr="00E53715" w:rsidRDefault="006F041F" w:rsidP="006F041F">
      <w:pPr>
        <w:rPr>
          <w:sz w:val="26"/>
          <w:szCs w:val="26"/>
        </w:rPr>
      </w:pPr>
      <w:r w:rsidRPr="00E53715">
        <w:rPr>
          <w:b/>
          <w:sz w:val="26"/>
          <w:szCs w:val="26"/>
        </w:rPr>
        <w:t xml:space="preserve">Growth – </w:t>
      </w:r>
      <w:r w:rsidRPr="00E53715">
        <w:rPr>
          <w:sz w:val="26"/>
          <w:szCs w:val="26"/>
        </w:rPr>
        <w:t>improve services, meet new demands, business generation.</w:t>
      </w:r>
    </w:p>
    <w:p w14:paraId="07B06845" w14:textId="5E666C03" w:rsidR="006F041F" w:rsidRPr="00E53715" w:rsidRDefault="006F041F" w:rsidP="006F041F">
      <w:pPr>
        <w:rPr>
          <w:sz w:val="26"/>
          <w:szCs w:val="26"/>
        </w:rPr>
      </w:pPr>
      <w:r w:rsidRPr="00E53715">
        <w:rPr>
          <w:b/>
          <w:sz w:val="26"/>
          <w:szCs w:val="26"/>
        </w:rPr>
        <w:t xml:space="preserve">Health, Safety </w:t>
      </w:r>
      <w:r w:rsidR="00E42B72">
        <w:rPr>
          <w:b/>
          <w:sz w:val="26"/>
          <w:szCs w:val="26"/>
        </w:rPr>
        <w:t>and</w:t>
      </w:r>
      <w:r w:rsidRPr="00E53715">
        <w:rPr>
          <w:b/>
          <w:sz w:val="26"/>
          <w:szCs w:val="26"/>
        </w:rPr>
        <w:t xml:space="preserve"> Security – </w:t>
      </w:r>
      <w:r w:rsidRPr="00E53715">
        <w:rPr>
          <w:sz w:val="26"/>
          <w:szCs w:val="26"/>
        </w:rPr>
        <w:t>personal safety and protection, fraud (whistle blowing), health and safety compliance.</w:t>
      </w:r>
    </w:p>
    <w:p w14:paraId="159CC642" w14:textId="77777777" w:rsidR="006F041F" w:rsidRPr="00E53715" w:rsidRDefault="006F041F" w:rsidP="006F041F">
      <w:pPr>
        <w:rPr>
          <w:sz w:val="26"/>
          <w:szCs w:val="26"/>
        </w:rPr>
      </w:pPr>
      <w:r w:rsidRPr="00E53715">
        <w:rPr>
          <w:b/>
          <w:sz w:val="26"/>
          <w:szCs w:val="26"/>
        </w:rPr>
        <w:t xml:space="preserve">Information – </w:t>
      </w:r>
      <w:r w:rsidRPr="00E53715">
        <w:rPr>
          <w:sz w:val="26"/>
          <w:szCs w:val="26"/>
        </w:rPr>
        <w:t>professional advice/opinion, data processing, storage and disposal, knowledge, know-how, skill, freedom of information, marketing, information governance, networking/sharing information, communications.</w:t>
      </w:r>
    </w:p>
    <w:p w14:paraId="3A6E8561" w14:textId="61D11443" w:rsidR="006F041F" w:rsidRPr="00E53715" w:rsidRDefault="4AD1D00F" w:rsidP="006F041F">
      <w:pPr>
        <w:rPr>
          <w:sz w:val="26"/>
          <w:szCs w:val="26"/>
        </w:rPr>
      </w:pPr>
      <w:r w:rsidRPr="69B157D4">
        <w:rPr>
          <w:b/>
          <w:bCs/>
          <w:sz w:val="26"/>
          <w:szCs w:val="26"/>
        </w:rPr>
        <w:t xml:space="preserve">Legal </w:t>
      </w:r>
      <w:r w:rsidR="00E42B72" w:rsidRPr="69B157D4">
        <w:rPr>
          <w:b/>
          <w:bCs/>
          <w:sz w:val="26"/>
          <w:szCs w:val="26"/>
        </w:rPr>
        <w:t>and</w:t>
      </w:r>
      <w:r w:rsidRPr="69B157D4">
        <w:rPr>
          <w:b/>
          <w:bCs/>
          <w:sz w:val="26"/>
          <w:szCs w:val="26"/>
        </w:rPr>
        <w:t xml:space="preserve"> Regulatory – </w:t>
      </w:r>
      <w:r w:rsidRPr="69B157D4">
        <w:rPr>
          <w:sz w:val="26"/>
          <w:szCs w:val="26"/>
        </w:rPr>
        <w:t>equalities, insurance</w:t>
      </w:r>
      <w:r w:rsidR="67B6699A" w:rsidRPr="69B157D4">
        <w:rPr>
          <w:sz w:val="26"/>
          <w:szCs w:val="26"/>
        </w:rPr>
        <w:t>,</w:t>
      </w:r>
      <w:r w:rsidR="600488A5" w:rsidRPr="69B157D4">
        <w:rPr>
          <w:sz w:val="26"/>
          <w:szCs w:val="26"/>
        </w:rPr>
        <w:t xml:space="preserve"> </w:t>
      </w:r>
      <w:r w:rsidR="2398D74D" w:rsidRPr="69B157D4">
        <w:rPr>
          <w:sz w:val="26"/>
          <w:szCs w:val="26"/>
        </w:rPr>
        <w:t>laws,</w:t>
      </w:r>
      <w:r w:rsidRPr="69B157D4">
        <w:rPr>
          <w:sz w:val="26"/>
          <w:szCs w:val="26"/>
        </w:rPr>
        <w:t xml:space="preserve"> and regulations (new and existing), procurement contract, procurement process.</w:t>
      </w:r>
    </w:p>
    <w:p w14:paraId="3CFFA4F1" w14:textId="77777777" w:rsidR="006F041F" w:rsidRPr="00E53715" w:rsidRDefault="006F041F" w:rsidP="006F041F">
      <w:pPr>
        <w:spacing w:after="0" w:line="240" w:lineRule="auto"/>
        <w:rPr>
          <w:sz w:val="26"/>
          <w:szCs w:val="26"/>
        </w:rPr>
      </w:pPr>
      <w:r w:rsidRPr="00570B23">
        <w:rPr>
          <w:b/>
          <w:color w:val="008796"/>
          <w:sz w:val="26"/>
          <w:szCs w:val="26"/>
        </w:rPr>
        <w:t>MAO</w:t>
      </w:r>
      <w:r w:rsidRPr="00E53715">
        <w:rPr>
          <w:sz w:val="26"/>
          <w:szCs w:val="26"/>
        </w:rPr>
        <w:t xml:space="preserve"> - Maximum Acceptable Outage</w:t>
      </w:r>
    </w:p>
    <w:p w14:paraId="36678F10" w14:textId="77777777" w:rsidR="006F041F" w:rsidRPr="00570B23" w:rsidRDefault="006F041F" w:rsidP="006F041F">
      <w:pPr>
        <w:spacing w:after="0" w:line="240" w:lineRule="auto"/>
        <w:ind w:firstLine="720"/>
        <w:rPr>
          <w:b/>
          <w:bCs/>
          <w:color w:val="31849B" w:themeColor="accent5" w:themeShade="BF"/>
          <w:sz w:val="26"/>
          <w:szCs w:val="26"/>
        </w:rPr>
      </w:pPr>
      <w:r w:rsidRPr="00570B23">
        <w:rPr>
          <w:b/>
          <w:bCs/>
          <w:color w:val="31849B" w:themeColor="accent5" w:themeShade="BF"/>
          <w:sz w:val="26"/>
          <w:szCs w:val="26"/>
        </w:rPr>
        <w:t>Maximum time you could go without this service</w:t>
      </w:r>
    </w:p>
    <w:p w14:paraId="3DE826AA" w14:textId="77777777" w:rsidR="006F041F" w:rsidRPr="00E53715" w:rsidRDefault="006F041F" w:rsidP="006F041F">
      <w:pPr>
        <w:spacing w:before="120" w:after="0" w:line="240" w:lineRule="auto"/>
        <w:rPr>
          <w:sz w:val="26"/>
          <w:szCs w:val="26"/>
        </w:rPr>
      </w:pPr>
      <w:r w:rsidRPr="00570B23">
        <w:rPr>
          <w:b/>
          <w:color w:val="008796"/>
          <w:sz w:val="26"/>
          <w:szCs w:val="26"/>
        </w:rPr>
        <w:t>RTO</w:t>
      </w:r>
      <w:r w:rsidRPr="00570B23">
        <w:rPr>
          <w:color w:val="008796"/>
          <w:sz w:val="26"/>
          <w:szCs w:val="26"/>
        </w:rPr>
        <w:t xml:space="preserve"> </w:t>
      </w:r>
      <w:r w:rsidRPr="00E53715">
        <w:rPr>
          <w:sz w:val="26"/>
          <w:szCs w:val="26"/>
        </w:rPr>
        <w:t>– Return to Operation</w:t>
      </w:r>
    </w:p>
    <w:p w14:paraId="0E201709" w14:textId="77777777" w:rsidR="006F041F" w:rsidRPr="00570B23" w:rsidRDefault="006F041F" w:rsidP="006F041F">
      <w:pPr>
        <w:spacing w:after="0" w:line="240" w:lineRule="auto"/>
        <w:ind w:firstLine="720"/>
        <w:rPr>
          <w:b/>
          <w:bCs/>
          <w:color w:val="008796"/>
          <w:sz w:val="26"/>
          <w:szCs w:val="26"/>
        </w:rPr>
      </w:pPr>
      <w:r w:rsidRPr="00570B23">
        <w:rPr>
          <w:b/>
          <w:bCs/>
          <w:color w:val="008796"/>
          <w:sz w:val="26"/>
          <w:szCs w:val="26"/>
        </w:rPr>
        <w:t xml:space="preserve">Approx. </w:t>
      </w:r>
      <w:proofErr w:type="gramStart"/>
      <w:r w:rsidRPr="00570B23">
        <w:rPr>
          <w:b/>
          <w:bCs/>
          <w:color w:val="008796"/>
          <w:sz w:val="26"/>
          <w:szCs w:val="26"/>
        </w:rPr>
        <w:t>time period</w:t>
      </w:r>
      <w:proofErr w:type="gramEnd"/>
      <w:r w:rsidRPr="00570B23">
        <w:rPr>
          <w:b/>
          <w:bCs/>
          <w:color w:val="008796"/>
          <w:sz w:val="26"/>
          <w:szCs w:val="26"/>
        </w:rPr>
        <w:t xml:space="preserve"> you would like services to resume</w:t>
      </w:r>
    </w:p>
    <w:p w14:paraId="00206E7E" w14:textId="77777777" w:rsidR="006F041F" w:rsidRPr="00E53715" w:rsidRDefault="006F041F" w:rsidP="006F041F">
      <w:pPr>
        <w:spacing w:before="120" w:after="0" w:line="240" w:lineRule="auto"/>
        <w:rPr>
          <w:sz w:val="26"/>
          <w:szCs w:val="26"/>
        </w:rPr>
      </w:pPr>
      <w:r w:rsidRPr="00E53715">
        <w:rPr>
          <w:b/>
          <w:color w:val="31849B" w:themeColor="accent5" w:themeShade="BF"/>
          <w:sz w:val="26"/>
          <w:szCs w:val="26"/>
        </w:rPr>
        <w:t>RTC</w:t>
      </w:r>
      <w:r w:rsidRPr="00E53715">
        <w:rPr>
          <w:sz w:val="26"/>
          <w:szCs w:val="26"/>
        </w:rPr>
        <w:t xml:space="preserve"> – Recovery Time Capability</w:t>
      </w:r>
    </w:p>
    <w:p w14:paraId="773B906B" w14:textId="77777777" w:rsidR="006F041F" w:rsidRPr="00570B23" w:rsidRDefault="006F041F" w:rsidP="006F041F">
      <w:pPr>
        <w:spacing w:after="0" w:line="240" w:lineRule="auto"/>
        <w:ind w:firstLine="720"/>
        <w:rPr>
          <w:b/>
          <w:bCs/>
          <w:color w:val="008796"/>
        </w:rPr>
      </w:pPr>
      <w:r w:rsidRPr="00570B23">
        <w:rPr>
          <w:b/>
          <w:bCs/>
          <w:color w:val="008796"/>
          <w:sz w:val="26"/>
          <w:szCs w:val="26"/>
        </w:rPr>
        <w:t xml:space="preserve">An IT or other pre-set minimum time it will take for recovery </w:t>
      </w:r>
    </w:p>
    <w:p w14:paraId="43203F00" w14:textId="7640C4F0" w:rsidR="006306DF" w:rsidRDefault="006306DF" w:rsidP="00BD71BD">
      <w:pPr>
        <w:spacing w:after="0" w:line="240" w:lineRule="auto"/>
        <w:rPr>
          <w:b/>
          <w:color w:val="31849B" w:themeColor="accent5" w:themeShade="BF"/>
          <w:sz w:val="40"/>
          <w:szCs w:val="32"/>
        </w:rPr>
      </w:pPr>
      <w:r>
        <w:rPr>
          <w:b/>
          <w:color w:val="31849B" w:themeColor="accent5" w:themeShade="BF"/>
          <w:sz w:val="40"/>
          <w:szCs w:val="32"/>
        </w:rPr>
        <w:br w:type="page"/>
      </w:r>
    </w:p>
    <w:p w14:paraId="5ABFA1B3" w14:textId="2750BFA4" w:rsidR="00571461" w:rsidRDefault="00571461" w:rsidP="00BD71BD">
      <w:pPr>
        <w:spacing w:after="0" w:line="240" w:lineRule="auto"/>
        <w:rPr>
          <w:rFonts w:ascii="Amasis MT Pro Black" w:hAnsi="Amasis MT Pro Black"/>
          <w:b/>
          <w:sz w:val="36"/>
          <w:szCs w:val="28"/>
        </w:rPr>
      </w:pPr>
      <w:bookmarkStart w:id="8" w:name="Stand_down"/>
      <w:bookmarkStart w:id="9" w:name="Testing_the_robustness"/>
      <w:bookmarkEnd w:id="8"/>
      <w:r>
        <w:rPr>
          <w:rFonts w:ascii="Amasis MT Pro Black" w:hAnsi="Amasis MT Pro Black"/>
          <w:b/>
          <w:sz w:val="36"/>
          <w:szCs w:val="28"/>
        </w:rPr>
        <w:lastRenderedPageBreak/>
        <w:t>Stand</w:t>
      </w:r>
      <w:r w:rsidR="00F90D60">
        <w:rPr>
          <w:rFonts w:ascii="Amasis MT Pro Black" w:hAnsi="Amasis MT Pro Black"/>
          <w:b/>
          <w:sz w:val="36"/>
          <w:szCs w:val="28"/>
        </w:rPr>
        <w:t xml:space="preserve"> </w:t>
      </w:r>
      <w:r>
        <w:rPr>
          <w:rFonts w:ascii="Amasis MT Pro Black" w:hAnsi="Amasis MT Pro Black"/>
          <w:b/>
          <w:sz w:val="36"/>
          <w:szCs w:val="28"/>
        </w:rPr>
        <w:t xml:space="preserve">down and </w:t>
      </w:r>
      <w:r w:rsidR="001D5D35">
        <w:rPr>
          <w:rFonts w:ascii="Amasis MT Pro Black" w:hAnsi="Amasis MT Pro Black"/>
          <w:b/>
          <w:sz w:val="36"/>
          <w:szCs w:val="28"/>
        </w:rPr>
        <w:t>handover</w:t>
      </w:r>
    </w:p>
    <w:p w14:paraId="3B354C9F" w14:textId="77777777" w:rsidR="00571461" w:rsidRPr="00F23997" w:rsidRDefault="00571461" w:rsidP="00571461">
      <w:pPr>
        <w:widowControl w:val="0"/>
        <w:shd w:val="clear" w:color="auto" w:fill="F2DBDB" w:themeFill="accent2" w:themeFillTint="33"/>
        <w:spacing w:before="60" w:after="60" w:line="240" w:lineRule="auto"/>
        <w:rPr>
          <w:rFonts w:ascii="Amasis MT Pro Black" w:hAnsi="Amasis MT Pro Black" w:cstheme="minorHAnsi"/>
          <w:b/>
          <w:bCs/>
          <w:sz w:val="26"/>
          <w:szCs w:val="26"/>
        </w:rPr>
      </w:pPr>
      <w:r w:rsidRPr="00F23997">
        <w:rPr>
          <w:rFonts w:ascii="Amasis MT Pro Black" w:hAnsi="Amasis MT Pro Black" w:cstheme="minorHAnsi"/>
          <w:b/>
          <w:bCs/>
          <w:sz w:val="26"/>
          <w:szCs w:val="26"/>
        </w:rPr>
        <w:t>Don’t forget….</w:t>
      </w:r>
    </w:p>
    <w:p w14:paraId="06C95358" w14:textId="0035C29A" w:rsidR="00571461" w:rsidRPr="00F23997" w:rsidRDefault="00571461" w:rsidP="00571461">
      <w:pPr>
        <w:keepNext/>
        <w:shd w:val="clear" w:color="auto" w:fill="F2DBDB" w:themeFill="accent2" w:themeFillTint="33"/>
        <w:spacing w:after="0" w:line="240" w:lineRule="auto"/>
        <w:outlineLvl w:val="0"/>
        <w:rPr>
          <w:rFonts w:cstheme="minorHAnsi"/>
          <w:sz w:val="26"/>
          <w:szCs w:val="26"/>
        </w:rPr>
      </w:pPr>
      <w:r w:rsidRPr="00F23997">
        <w:rPr>
          <w:rFonts w:cstheme="minorHAnsi"/>
          <w:b/>
          <w:bCs/>
          <w:sz w:val="26"/>
          <w:szCs w:val="26"/>
        </w:rPr>
        <w:t xml:space="preserve">You will need to communicate a “stand down” of the </w:t>
      </w:r>
      <w:r w:rsidR="00F90D60" w:rsidRPr="00F23997">
        <w:rPr>
          <w:rFonts w:cstheme="minorHAnsi"/>
          <w:b/>
          <w:bCs/>
          <w:sz w:val="26"/>
          <w:szCs w:val="26"/>
        </w:rPr>
        <w:t>invocation</w:t>
      </w:r>
      <w:r w:rsidRPr="00F23997">
        <w:rPr>
          <w:rFonts w:cstheme="minorHAnsi"/>
          <w:b/>
          <w:bCs/>
          <w:sz w:val="26"/>
          <w:szCs w:val="26"/>
        </w:rPr>
        <w:t xml:space="preserve"> of the plan</w:t>
      </w:r>
      <w:r w:rsidRPr="00F23997">
        <w:rPr>
          <w:rFonts w:cstheme="minorHAnsi"/>
          <w:sz w:val="26"/>
          <w:szCs w:val="26"/>
        </w:rPr>
        <w:t xml:space="preserve"> and continue “business as usual” </w:t>
      </w:r>
      <w:r w:rsidRPr="00F23997">
        <w:rPr>
          <w:rFonts w:cstheme="minorHAnsi"/>
          <w:b/>
          <w:bCs/>
          <w:sz w:val="26"/>
          <w:szCs w:val="26"/>
        </w:rPr>
        <w:t>ensuring all lessons learned from the incident are logged and your BCP updated accordingly</w:t>
      </w:r>
      <w:r w:rsidRPr="00F23997">
        <w:rPr>
          <w:rFonts w:cstheme="minorHAnsi"/>
          <w:sz w:val="26"/>
          <w:szCs w:val="26"/>
        </w:rPr>
        <w:t>.</w:t>
      </w:r>
    </w:p>
    <w:p w14:paraId="748F19CD" w14:textId="77777777" w:rsidR="00571461" w:rsidRDefault="00571461" w:rsidP="00571461">
      <w:pPr>
        <w:keepNext/>
        <w:shd w:val="clear" w:color="auto" w:fill="F2DBDB" w:themeFill="accent2" w:themeFillTint="33"/>
        <w:spacing w:after="0" w:line="240" w:lineRule="auto"/>
        <w:outlineLvl w:val="0"/>
        <w:rPr>
          <w:rFonts w:cs="Arial"/>
          <w:noProof/>
          <w:sz w:val="26"/>
          <w:szCs w:val="26"/>
          <w:shd w:val="clear" w:color="auto" w:fill="FFFFFF"/>
        </w:rPr>
      </w:pPr>
    </w:p>
    <w:p w14:paraId="30DDCE93" w14:textId="77777777" w:rsidR="00571461" w:rsidRPr="008F1B2D" w:rsidRDefault="00571461" w:rsidP="00571461">
      <w:pPr>
        <w:numPr>
          <w:ilvl w:val="0"/>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484AB60B" w14:textId="77777777" w:rsidR="00571461" w:rsidRPr="008F1B2D" w:rsidRDefault="00571461" w:rsidP="00571461">
      <w:pPr>
        <w:numPr>
          <w:ilvl w:val="0"/>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75369943" w14:textId="77777777" w:rsidR="00571461" w:rsidRPr="008F1B2D" w:rsidRDefault="00571461" w:rsidP="00571461">
      <w:pPr>
        <w:numPr>
          <w:ilvl w:val="0"/>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4AA2944D" w14:textId="77777777" w:rsidR="00571461" w:rsidRPr="008F1B2D" w:rsidRDefault="00571461" w:rsidP="00571461">
      <w:pPr>
        <w:numPr>
          <w:ilvl w:val="1"/>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5A203CA4" w14:textId="77777777" w:rsidR="00571461" w:rsidRPr="008F1B2D" w:rsidRDefault="00571461" w:rsidP="00571461">
      <w:pPr>
        <w:numPr>
          <w:ilvl w:val="2"/>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21C34449" w14:textId="77777777" w:rsidR="00571461" w:rsidRPr="008F1B2D" w:rsidRDefault="00571461" w:rsidP="00571461">
      <w:pPr>
        <w:numPr>
          <w:ilvl w:val="2"/>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5B1F5CCA" w14:textId="77777777" w:rsidR="00571461" w:rsidRPr="008F1B2D" w:rsidRDefault="00571461" w:rsidP="00571461">
      <w:pPr>
        <w:numPr>
          <w:ilvl w:val="2"/>
          <w:numId w:val="10"/>
        </w:numPr>
        <w:shd w:val="clear" w:color="auto" w:fill="F2DBDB" w:themeFill="accent2" w:themeFillTint="33"/>
        <w:spacing w:after="0" w:line="240" w:lineRule="auto"/>
        <w:rPr>
          <w:rFonts w:ascii="Calibri" w:eastAsia="Times New Roman" w:hAnsi="Calibri" w:cs="Arial"/>
          <w:b/>
          <w:vanish/>
          <w:color w:val="262626"/>
          <w:sz w:val="21"/>
          <w:szCs w:val="21"/>
          <w:lang w:eastAsia="en-GB"/>
        </w:rPr>
      </w:pPr>
    </w:p>
    <w:p w14:paraId="5D379B08" w14:textId="77777777" w:rsidR="00571461" w:rsidRDefault="00571461" w:rsidP="00571461">
      <w:pPr>
        <w:shd w:val="clear" w:color="auto" w:fill="F2DBDB" w:themeFill="accent2" w:themeFillTint="33"/>
        <w:spacing w:after="240" w:line="240" w:lineRule="auto"/>
        <w:rPr>
          <w:b/>
          <w:color w:val="31849B" w:themeColor="accent5" w:themeShade="BF"/>
          <w:sz w:val="40"/>
          <w:szCs w:val="32"/>
        </w:rPr>
      </w:pPr>
      <w:r w:rsidRPr="002F4714">
        <w:rPr>
          <w:rFonts w:cstheme="minorHAnsi"/>
          <w:sz w:val="26"/>
          <w:szCs w:val="26"/>
        </w:rPr>
        <w:t>Remember to keep</w:t>
      </w:r>
      <w:r w:rsidRPr="002F4714">
        <w:rPr>
          <w:rFonts w:cstheme="minorHAnsi"/>
          <w:b/>
          <w:bCs/>
          <w:sz w:val="26"/>
          <w:szCs w:val="26"/>
        </w:rPr>
        <w:t xml:space="preserve"> </w:t>
      </w:r>
      <w:r w:rsidRPr="0043018F">
        <w:rPr>
          <w:rFonts w:cstheme="minorHAnsi"/>
          <w:b/>
          <w:bCs/>
          <w:sz w:val="26"/>
          <w:szCs w:val="26"/>
          <w:u w:val="single"/>
        </w:rPr>
        <w:t>all</w:t>
      </w:r>
      <w:r w:rsidRPr="002F4714">
        <w:rPr>
          <w:rFonts w:cstheme="minorHAnsi"/>
          <w:b/>
          <w:bCs/>
          <w:sz w:val="26"/>
          <w:szCs w:val="26"/>
        </w:rPr>
        <w:t xml:space="preserve"> </w:t>
      </w:r>
      <w:r w:rsidRPr="002F4714">
        <w:rPr>
          <w:rFonts w:cstheme="minorHAnsi"/>
          <w:sz w:val="26"/>
          <w:szCs w:val="26"/>
        </w:rPr>
        <w:t>emergency documentation, including handwritten notes.</w:t>
      </w:r>
      <w:r w:rsidRPr="002F4714">
        <w:rPr>
          <w:rFonts w:cstheme="minorHAnsi"/>
          <w:b/>
          <w:bCs/>
          <w:sz w:val="26"/>
          <w:szCs w:val="26"/>
        </w:rPr>
        <w:t xml:space="preserve"> This will be required for the final incident report and may be required in case of audit or inquiry.</w:t>
      </w:r>
    </w:p>
    <w:p w14:paraId="39C4A988" w14:textId="77777777" w:rsidR="00571461" w:rsidRDefault="00571461" w:rsidP="00BD71BD">
      <w:pPr>
        <w:spacing w:after="0" w:line="240" w:lineRule="auto"/>
        <w:rPr>
          <w:rFonts w:ascii="Amasis MT Pro Black" w:hAnsi="Amasis MT Pro Black"/>
          <w:b/>
          <w:sz w:val="36"/>
          <w:szCs w:val="28"/>
        </w:rPr>
      </w:pPr>
    </w:p>
    <w:p w14:paraId="471DBB0A" w14:textId="04AB46B8" w:rsidR="00BD71BD" w:rsidRPr="003F0D22" w:rsidRDefault="00BD71BD" w:rsidP="00BD71BD">
      <w:pPr>
        <w:spacing w:after="0" w:line="240" w:lineRule="auto"/>
        <w:rPr>
          <w:rFonts w:ascii="Amasis MT Pro Black" w:hAnsi="Amasis MT Pro Black"/>
          <w:b/>
          <w:sz w:val="36"/>
          <w:szCs w:val="28"/>
        </w:rPr>
      </w:pPr>
      <w:r w:rsidRPr="003F0D22">
        <w:rPr>
          <w:rFonts w:ascii="Amasis MT Pro Black" w:hAnsi="Amasis MT Pro Black"/>
          <w:b/>
          <w:sz w:val="36"/>
          <w:szCs w:val="28"/>
        </w:rPr>
        <w:t>Testing the robustness of your plan</w:t>
      </w:r>
    </w:p>
    <w:bookmarkEnd w:id="9"/>
    <w:p w14:paraId="5A9D58E1" w14:textId="77777777" w:rsidR="004A33FC" w:rsidRDefault="00A649C5" w:rsidP="004A33FC">
      <w:pPr>
        <w:spacing w:after="0" w:line="240" w:lineRule="auto"/>
        <w:rPr>
          <w:noProof/>
          <w:sz w:val="26"/>
          <w:szCs w:val="26"/>
        </w:rPr>
      </w:pPr>
      <w:r>
        <w:rPr>
          <w:noProof/>
          <w:sz w:val="26"/>
          <w:szCs w:val="26"/>
        </w:rPr>
        <w:t>Ensuring that your plan works is essential</w:t>
      </w:r>
      <w:r w:rsidR="00451865">
        <w:rPr>
          <w:noProof/>
          <w:sz w:val="26"/>
          <w:szCs w:val="26"/>
        </w:rPr>
        <w:t xml:space="preserve">. </w:t>
      </w:r>
      <w:r w:rsidR="00D2136A">
        <w:rPr>
          <w:noProof/>
          <w:sz w:val="26"/>
          <w:szCs w:val="26"/>
        </w:rPr>
        <w:t xml:space="preserve"> </w:t>
      </w:r>
      <w:r w:rsidR="00451865">
        <w:rPr>
          <w:noProof/>
          <w:sz w:val="26"/>
          <w:szCs w:val="26"/>
        </w:rPr>
        <w:t>Exercising the plan</w:t>
      </w:r>
      <w:r w:rsidR="00BD71BD" w:rsidRPr="005552DF">
        <w:rPr>
          <w:noProof/>
          <w:sz w:val="26"/>
          <w:szCs w:val="26"/>
        </w:rPr>
        <w:t xml:space="preserve"> </w:t>
      </w:r>
      <w:r w:rsidR="00BD71BD">
        <w:rPr>
          <w:noProof/>
          <w:sz w:val="26"/>
          <w:szCs w:val="26"/>
        </w:rPr>
        <w:t xml:space="preserve">should </w:t>
      </w:r>
      <w:r w:rsidR="00BD71BD" w:rsidRPr="005552DF">
        <w:rPr>
          <w:noProof/>
          <w:sz w:val="26"/>
          <w:szCs w:val="26"/>
        </w:rPr>
        <w:t>take place to test the robustness of the plan and so that lessons can be learned</w:t>
      </w:r>
      <w:r w:rsidR="00BD71BD">
        <w:rPr>
          <w:noProof/>
          <w:sz w:val="26"/>
          <w:szCs w:val="26"/>
        </w:rPr>
        <w:t>.  This is usually done by way of an example exercise</w:t>
      </w:r>
      <w:r w:rsidR="00D2136A">
        <w:rPr>
          <w:noProof/>
          <w:sz w:val="26"/>
          <w:szCs w:val="26"/>
        </w:rPr>
        <w:t xml:space="preserve"> where scenarios build and your preferred response is outlined</w:t>
      </w:r>
      <w:r w:rsidR="004A33FC">
        <w:rPr>
          <w:noProof/>
          <w:sz w:val="26"/>
          <w:szCs w:val="26"/>
        </w:rPr>
        <w:t>.</w:t>
      </w:r>
      <w:r w:rsidR="00D2136A">
        <w:rPr>
          <w:noProof/>
          <w:sz w:val="26"/>
          <w:szCs w:val="26"/>
        </w:rPr>
        <w:t xml:space="preserve">  </w:t>
      </w:r>
      <w:r w:rsidR="004A33FC">
        <w:rPr>
          <w:noProof/>
          <w:sz w:val="26"/>
          <w:szCs w:val="26"/>
        </w:rPr>
        <w:t>This method has been found to be a good way to identify and strengths or weaknesses within a plan so that it can be modified accordingly.</w:t>
      </w:r>
    </w:p>
    <w:p w14:paraId="61679F4E" w14:textId="77777777" w:rsidR="004A33FC" w:rsidRDefault="004A33FC" w:rsidP="00BD71BD">
      <w:pPr>
        <w:spacing w:after="0" w:line="240" w:lineRule="auto"/>
        <w:rPr>
          <w:noProof/>
          <w:sz w:val="26"/>
          <w:szCs w:val="26"/>
        </w:rPr>
      </w:pPr>
    </w:p>
    <w:p w14:paraId="5F575EEE" w14:textId="26613148" w:rsidR="00BD71BD" w:rsidRDefault="004A33FC" w:rsidP="00BD71BD">
      <w:pPr>
        <w:spacing w:after="0" w:line="240" w:lineRule="auto"/>
        <w:rPr>
          <w:rFonts w:cs="Arial"/>
          <w:b/>
          <w:noProof/>
          <w:sz w:val="26"/>
          <w:szCs w:val="26"/>
          <w:shd w:val="clear" w:color="auto" w:fill="FFFFFF"/>
        </w:rPr>
      </w:pPr>
      <w:r>
        <w:rPr>
          <w:noProof/>
          <w:sz w:val="26"/>
          <w:szCs w:val="26"/>
        </w:rPr>
        <w:t xml:space="preserve">If you need </w:t>
      </w:r>
      <w:r w:rsidR="00CA72E2">
        <w:rPr>
          <w:noProof/>
          <w:sz w:val="26"/>
          <w:szCs w:val="26"/>
        </w:rPr>
        <w:t xml:space="preserve">help or </w:t>
      </w:r>
      <w:r>
        <w:rPr>
          <w:noProof/>
          <w:sz w:val="26"/>
          <w:szCs w:val="26"/>
        </w:rPr>
        <w:t xml:space="preserve">guidance on how to go about this, please contact </w:t>
      </w:r>
      <w:hyperlink r:id="rId23" w:history="1">
        <w:r w:rsidR="00EC6079" w:rsidRPr="00EC6079">
          <w:rPr>
            <w:rStyle w:val="Hyperlink"/>
            <w:b/>
            <w:bCs/>
            <w:noProof/>
            <w:color w:val="auto"/>
            <w:sz w:val="26"/>
            <w:szCs w:val="26"/>
          </w:rPr>
          <w:t>emergencyplanning@milton-keynes.gov.uk</w:t>
        </w:r>
      </w:hyperlink>
      <w:r w:rsidR="004B1A78" w:rsidRPr="00B90C0A">
        <w:rPr>
          <w:noProof/>
          <w:sz w:val="26"/>
          <w:szCs w:val="26"/>
        </w:rPr>
        <w:t xml:space="preserve">, </w:t>
      </w:r>
      <w:r w:rsidR="004B1A78" w:rsidRPr="004B1A78">
        <w:rPr>
          <w:noProof/>
          <w:sz w:val="26"/>
          <w:szCs w:val="26"/>
        </w:rPr>
        <w:t>T: 01908 252213</w:t>
      </w:r>
    </w:p>
    <w:p w14:paraId="35E1CA5F" w14:textId="77777777" w:rsidR="00BD71BD" w:rsidRDefault="00BD71BD" w:rsidP="00BD71BD">
      <w:pPr>
        <w:spacing w:after="0" w:line="240" w:lineRule="auto"/>
        <w:rPr>
          <w:noProof/>
          <w:sz w:val="26"/>
          <w:szCs w:val="26"/>
        </w:rPr>
      </w:pPr>
    </w:p>
    <w:p w14:paraId="321D664B" w14:textId="77777777" w:rsidR="00017EAC" w:rsidRDefault="00017EAC" w:rsidP="00BD71BD">
      <w:pPr>
        <w:spacing w:after="0" w:line="240" w:lineRule="auto"/>
        <w:rPr>
          <w:noProof/>
          <w:sz w:val="26"/>
          <w:szCs w:val="26"/>
        </w:rPr>
      </w:pPr>
    </w:p>
    <w:p w14:paraId="2CEA2589" w14:textId="77777777" w:rsidR="005E0039" w:rsidRPr="003F0D22" w:rsidRDefault="005E0039" w:rsidP="00D453DD">
      <w:pPr>
        <w:spacing w:after="240" w:line="240" w:lineRule="auto"/>
        <w:rPr>
          <w:rFonts w:ascii="Amasis MT Pro Black" w:hAnsi="Amasis MT Pro Black"/>
          <w:b/>
          <w:sz w:val="36"/>
          <w:szCs w:val="28"/>
        </w:rPr>
      </w:pPr>
      <w:bookmarkStart w:id="10" w:name="Reviewing_your_plan"/>
      <w:r w:rsidRPr="003F0D22">
        <w:rPr>
          <w:rFonts w:ascii="Amasis MT Pro Black" w:hAnsi="Amasis MT Pro Black"/>
          <w:b/>
          <w:sz w:val="36"/>
          <w:szCs w:val="28"/>
        </w:rPr>
        <w:t>Reviewing your plan</w:t>
      </w:r>
    </w:p>
    <w:bookmarkEnd w:id="10"/>
    <w:p w14:paraId="2DAECDE4" w14:textId="77777777" w:rsidR="005E0039" w:rsidRDefault="00C54374" w:rsidP="005E0039">
      <w:pPr>
        <w:spacing w:after="0" w:line="240" w:lineRule="auto"/>
        <w:rPr>
          <w:rFonts w:cs="Arial"/>
          <w:b/>
          <w:noProof/>
          <w:sz w:val="26"/>
          <w:szCs w:val="26"/>
          <w:shd w:val="clear" w:color="auto" w:fill="FFFFFF"/>
        </w:rPr>
      </w:pPr>
      <w:r w:rsidRPr="008913C7">
        <w:rPr>
          <w:b/>
          <w:bCs/>
          <w:noProof/>
          <w:sz w:val="26"/>
          <w:szCs w:val="26"/>
        </w:rPr>
        <w:t>Put a note in your diary!</w:t>
      </w:r>
      <w:r>
        <w:rPr>
          <w:noProof/>
          <w:sz w:val="26"/>
          <w:szCs w:val="26"/>
        </w:rPr>
        <w:t xml:space="preserve">  </w:t>
      </w:r>
      <w:r w:rsidR="007F4C6F" w:rsidRPr="005552DF">
        <w:rPr>
          <w:noProof/>
          <w:sz w:val="26"/>
          <w:szCs w:val="26"/>
        </w:rPr>
        <w:t xml:space="preserve">BCPs </w:t>
      </w:r>
      <w:r w:rsidR="007F4C6F">
        <w:rPr>
          <w:noProof/>
          <w:sz w:val="26"/>
          <w:szCs w:val="26"/>
        </w:rPr>
        <w:t>should be</w:t>
      </w:r>
      <w:r w:rsidR="007F4C6F" w:rsidRPr="005552DF">
        <w:rPr>
          <w:noProof/>
          <w:sz w:val="26"/>
          <w:szCs w:val="26"/>
        </w:rPr>
        <w:t xml:space="preserve"> reviewed</w:t>
      </w:r>
      <w:r w:rsidR="007F4C6F">
        <w:rPr>
          <w:noProof/>
          <w:sz w:val="26"/>
          <w:szCs w:val="26"/>
        </w:rPr>
        <w:t xml:space="preserve"> and updated</w:t>
      </w:r>
      <w:r w:rsidR="007F4C6F" w:rsidRPr="005552DF">
        <w:rPr>
          <w:noProof/>
          <w:sz w:val="26"/>
          <w:szCs w:val="26"/>
        </w:rPr>
        <w:t xml:space="preserve"> </w:t>
      </w:r>
      <w:r w:rsidR="007F4C6F" w:rsidRPr="00221B84">
        <w:rPr>
          <w:b/>
          <w:noProof/>
          <w:sz w:val="26"/>
          <w:szCs w:val="26"/>
        </w:rPr>
        <w:t xml:space="preserve">annually </w:t>
      </w:r>
      <w:r w:rsidR="007F4C6F" w:rsidRPr="00AB2856">
        <w:rPr>
          <w:noProof/>
          <w:sz w:val="26"/>
          <w:szCs w:val="26"/>
        </w:rPr>
        <w:t>(sooner if a big change or incident occurs)</w:t>
      </w:r>
      <w:r w:rsidR="007F4C6F" w:rsidRPr="005552DF">
        <w:rPr>
          <w:noProof/>
          <w:sz w:val="26"/>
          <w:szCs w:val="26"/>
        </w:rPr>
        <w:t xml:space="preserve"> </w:t>
      </w:r>
      <w:r w:rsidR="007F4C6F">
        <w:rPr>
          <w:noProof/>
          <w:sz w:val="26"/>
          <w:szCs w:val="26"/>
        </w:rPr>
        <w:t xml:space="preserve">or following an exercise which identifies changes needed.  The annual review period gives you an opportunity to </w:t>
      </w:r>
      <w:r w:rsidR="00983451">
        <w:rPr>
          <w:noProof/>
          <w:sz w:val="26"/>
          <w:szCs w:val="26"/>
        </w:rPr>
        <w:t>update any</w:t>
      </w:r>
      <w:r w:rsidR="007F4C6F">
        <w:rPr>
          <w:noProof/>
          <w:sz w:val="26"/>
          <w:szCs w:val="26"/>
        </w:rPr>
        <w:t xml:space="preserve"> changes to your functions or services and to review any staff or supplier details which may have </w:t>
      </w:r>
      <w:r w:rsidR="00D84E76">
        <w:rPr>
          <w:noProof/>
          <w:sz w:val="26"/>
          <w:szCs w:val="26"/>
        </w:rPr>
        <w:t>alter</w:t>
      </w:r>
      <w:r w:rsidR="007F4C6F">
        <w:rPr>
          <w:noProof/>
          <w:sz w:val="26"/>
          <w:szCs w:val="26"/>
        </w:rPr>
        <w:t xml:space="preserve">ed during the year.  </w:t>
      </w:r>
    </w:p>
    <w:p w14:paraId="261D647E" w14:textId="77777777" w:rsidR="005E0039" w:rsidRPr="003F0D22" w:rsidRDefault="00764C27" w:rsidP="00573842">
      <w:pPr>
        <w:rPr>
          <w:rFonts w:ascii="Amasis MT Pro Black" w:hAnsi="Amasis MT Pro Black"/>
          <w:b/>
          <w:color w:val="31849B" w:themeColor="accent5" w:themeShade="BF"/>
          <w:sz w:val="40"/>
          <w:szCs w:val="32"/>
        </w:rPr>
      </w:pPr>
      <w:r>
        <w:rPr>
          <w:b/>
          <w:color w:val="31849B" w:themeColor="accent5" w:themeShade="BF"/>
          <w:sz w:val="40"/>
          <w:szCs w:val="32"/>
        </w:rPr>
        <w:br w:type="page"/>
      </w:r>
      <w:r w:rsidR="008E2534" w:rsidRPr="003F0D22">
        <w:rPr>
          <w:rFonts w:ascii="Amasis MT Pro Black" w:hAnsi="Amasis MT Pro Black"/>
          <w:b/>
          <w:color w:val="31849B" w:themeColor="accent5" w:themeShade="BF"/>
          <w:sz w:val="40"/>
          <w:szCs w:val="32"/>
        </w:rPr>
        <w:lastRenderedPageBreak/>
        <w:t>Incident Management</w:t>
      </w:r>
    </w:p>
    <w:p w14:paraId="50A5063F" w14:textId="77777777" w:rsidR="005E0039" w:rsidRDefault="005E0039" w:rsidP="005E0039">
      <w:pPr>
        <w:spacing w:after="0" w:line="240" w:lineRule="auto"/>
        <w:rPr>
          <w:b/>
          <w:color w:val="31849B" w:themeColor="accent5" w:themeShade="BF"/>
          <w:sz w:val="40"/>
          <w:szCs w:val="32"/>
        </w:rPr>
      </w:pPr>
      <w:r w:rsidRPr="00D3337D">
        <w:rPr>
          <w:noProof/>
          <w:sz w:val="26"/>
          <w:szCs w:val="26"/>
        </w:rPr>
        <w:t xml:space="preserve">All staff within the school need to understand the schools </w:t>
      </w:r>
      <w:r w:rsidRPr="00513BE5">
        <w:rPr>
          <w:b/>
          <w:noProof/>
          <w:sz w:val="26"/>
          <w:szCs w:val="26"/>
        </w:rPr>
        <w:t>incident management</w:t>
      </w:r>
      <w:r w:rsidRPr="00D3337D">
        <w:rPr>
          <w:noProof/>
          <w:sz w:val="26"/>
          <w:szCs w:val="26"/>
        </w:rPr>
        <w:t xml:space="preserve"> procedures and </w:t>
      </w:r>
      <w:r>
        <w:rPr>
          <w:noProof/>
          <w:sz w:val="26"/>
          <w:szCs w:val="26"/>
        </w:rPr>
        <w:t>should</w:t>
      </w:r>
      <w:r w:rsidRPr="00D3337D">
        <w:rPr>
          <w:noProof/>
          <w:sz w:val="26"/>
          <w:szCs w:val="26"/>
        </w:rPr>
        <w:t xml:space="preserve"> be familiar with their individual role following a major disruption, no matter how small that role may be.</w:t>
      </w:r>
    </w:p>
    <w:p w14:paraId="65ED7BDF" w14:textId="77777777" w:rsidR="005E0039" w:rsidRDefault="005E0039" w:rsidP="00BD71BD">
      <w:pPr>
        <w:spacing w:after="0" w:line="240" w:lineRule="auto"/>
        <w:rPr>
          <w:b/>
          <w:color w:val="31849B" w:themeColor="accent5" w:themeShade="BF"/>
          <w:sz w:val="40"/>
          <w:szCs w:val="32"/>
        </w:rPr>
      </w:pPr>
    </w:p>
    <w:p w14:paraId="62B603CF" w14:textId="77777777" w:rsidR="00706585" w:rsidRPr="003F0D22" w:rsidRDefault="005E0039" w:rsidP="00BD71BD">
      <w:pPr>
        <w:spacing w:after="0" w:line="240" w:lineRule="auto"/>
        <w:rPr>
          <w:rFonts w:ascii="Amasis MT Pro Black" w:hAnsi="Amasis MT Pro Black"/>
          <w:b/>
          <w:sz w:val="36"/>
          <w:szCs w:val="28"/>
        </w:rPr>
      </w:pPr>
      <w:bookmarkStart w:id="11" w:name="Incident_Management_roles"/>
      <w:r w:rsidRPr="003F0D22">
        <w:rPr>
          <w:rFonts w:ascii="Amasis MT Pro Black" w:hAnsi="Amasis MT Pro Black"/>
          <w:b/>
          <w:sz w:val="36"/>
          <w:szCs w:val="28"/>
        </w:rPr>
        <w:t xml:space="preserve">Incident Management </w:t>
      </w:r>
      <w:r w:rsidR="008E2534" w:rsidRPr="003F0D22">
        <w:rPr>
          <w:rFonts w:ascii="Amasis MT Pro Black" w:hAnsi="Amasis MT Pro Black"/>
          <w:b/>
          <w:sz w:val="36"/>
          <w:szCs w:val="28"/>
        </w:rPr>
        <w:t>roles</w:t>
      </w:r>
    </w:p>
    <w:bookmarkEnd w:id="11"/>
    <w:p w14:paraId="7BBD0851" w14:textId="77777777" w:rsidR="00AC185F" w:rsidRPr="008F37C8" w:rsidRDefault="00AC185F" w:rsidP="00AC185F">
      <w:pPr>
        <w:spacing w:after="0" w:line="240" w:lineRule="auto"/>
        <w:rPr>
          <w:noProof/>
          <w:sz w:val="26"/>
          <w:szCs w:val="26"/>
        </w:rPr>
      </w:pPr>
      <w:r w:rsidRPr="008F37C8">
        <w:rPr>
          <w:noProof/>
          <w:sz w:val="26"/>
          <w:szCs w:val="26"/>
        </w:rPr>
        <w:t>The Incident Management Team (IMT) has responsibility for:</w:t>
      </w:r>
    </w:p>
    <w:p w14:paraId="1DF50FC0" w14:textId="77777777" w:rsidR="00AC185F" w:rsidRPr="008F37C8" w:rsidRDefault="00AC185F" w:rsidP="00AC185F">
      <w:pPr>
        <w:spacing w:after="0" w:line="240" w:lineRule="auto"/>
        <w:rPr>
          <w:noProof/>
          <w:sz w:val="26"/>
          <w:szCs w:val="26"/>
        </w:rPr>
      </w:pPr>
    </w:p>
    <w:p w14:paraId="5D6A0A32" w14:textId="241F0D8F" w:rsidR="00AC185F" w:rsidRPr="00573842" w:rsidRDefault="7858CB7F" w:rsidP="00573842">
      <w:pPr>
        <w:pStyle w:val="ListParagraph"/>
        <w:numPr>
          <w:ilvl w:val="0"/>
          <w:numId w:val="13"/>
        </w:numPr>
        <w:spacing w:after="0" w:line="240" w:lineRule="auto"/>
        <w:rPr>
          <w:noProof/>
          <w:sz w:val="26"/>
          <w:szCs w:val="26"/>
        </w:rPr>
      </w:pPr>
      <w:r w:rsidRPr="69B157D4">
        <w:rPr>
          <w:noProof/>
          <w:sz w:val="26"/>
          <w:szCs w:val="26"/>
        </w:rPr>
        <w:t xml:space="preserve">Providing direction, leadership, </w:t>
      </w:r>
      <w:r w:rsidR="36380CCA" w:rsidRPr="69B157D4">
        <w:rPr>
          <w:noProof/>
          <w:sz w:val="26"/>
          <w:szCs w:val="26"/>
        </w:rPr>
        <w:t>oversight,</w:t>
      </w:r>
      <w:r w:rsidRPr="69B157D4">
        <w:rPr>
          <w:noProof/>
          <w:sz w:val="26"/>
          <w:szCs w:val="26"/>
        </w:rPr>
        <w:t xml:space="preserve"> and forward planning in response to, and recovery from, an incident whereby the BCP is invoked;</w:t>
      </w:r>
    </w:p>
    <w:p w14:paraId="48160B03" w14:textId="77777777" w:rsidR="00AC185F" w:rsidRPr="00573842" w:rsidRDefault="00AC185F" w:rsidP="00573842">
      <w:pPr>
        <w:pStyle w:val="ListParagraph"/>
        <w:numPr>
          <w:ilvl w:val="0"/>
          <w:numId w:val="13"/>
        </w:numPr>
        <w:spacing w:after="0" w:line="240" w:lineRule="auto"/>
        <w:rPr>
          <w:noProof/>
          <w:sz w:val="26"/>
          <w:szCs w:val="26"/>
        </w:rPr>
      </w:pPr>
      <w:r w:rsidRPr="00573842">
        <w:rPr>
          <w:noProof/>
          <w:sz w:val="26"/>
          <w:szCs w:val="26"/>
        </w:rPr>
        <w:t>Ensuring that the appropriate liaison arrangements are in place with the emergency services and other agencies;</w:t>
      </w:r>
    </w:p>
    <w:p w14:paraId="10B14CAE" w14:textId="11A755A7" w:rsidR="00AC185F" w:rsidRPr="00573842" w:rsidRDefault="7858CB7F" w:rsidP="00573842">
      <w:pPr>
        <w:pStyle w:val="ListParagraph"/>
        <w:numPr>
          <w:ilvl w:val="0"/>
          <w:numId w:val="13"/>
        </w:numPr>
        <w:spacing w:after="0" w:line="240" w:lineRule="auto"/>
        <w:rPr>
          <w:noProof/>
          <w:sz w:val="26"/>
          <w:szCs w:val="26"/>
        </w:rPr>
      </w:pPr>
      <w:r w:rsidRPr="69B157D4">
        <w:rPr>
          <w:noProof/>
          <w:sz w:val="26"/>
          <w:szCs w:val="26"/>
        </w:rPr>
        <w:t xml:space="preserve">Ensuring effective internal and external communications are in place and act as a conduit for the transfer of information to staff, </w:t>
      </w:r>
      <w:r w:rsidR="143F7B09" w:rsidRPr="69B157D4">
        <w:rPr>
          <w:noProof/>
          <w:sz w:val="26"/>
          <w:szCs w:val="26"/>
        </w:rPr>
        <w:t>customers,</w:t>
      </w:r>
      <w:r w:rsidRPr="69B157D4">
        <w:rPr>
          <w:noProof/>
          <w:sz w:val="26"/>
          <w:szCs w:val="26"/>
        </w:rPr>
        <w:t xml:space="preserve"> and suppliers;</w:t>
      </w:r>
    </w:p>
    <w:p w14:paraId="7CD779D6" w14:textId="77777777" w:rsidR="00AC185F" w:rsidRPr="00573842" w:rsidRDefault="00AC185F" w:rsidP="00573842">
      <w:pPr>
        <w:pStyle w:val="ListParagraph"/>
        <w:numPr>
          <w:ilvl w:val="0"/>
          <w:numId w:val="13"/>
        </w:numPr>
        <w:spacing w:after="0" w:line="240" w:lineRule="auto"/>
        <w:rPr>
          <w:noProof/>
          <w:sz w:val="26"/>
          <w:szCs w:val="26"/>
        </w:rPr>
      </w:pPr>
      <w:r w:rsidRPr="00573842">
        <w:rPr>
          <w:noProof/>
          <w:sz w:val="26"/>
          <w:szCs w:val="26"/>
        </w:rPr>
        <w:t xml:space="preserve">Ensuring that the next appropriate management levels are fully briefed on all actions, needs and areas of concern; </w:t>
      </w:r>
    </w:p>
    <w:p w14:paraId="716A03A5" w14:textId="307AD7B7" w:rsidR="00AC185F" w:rsidRPr="00573842" w:rsidRDefault="00AC185F" w:rsidP="00573842">
      <w:pPr>
        <w:pStyle w:val="ListParagraph"/>
        <w:numPr>
          <w:ilvl w:val="0"/>
          <w:numId w:val="13"/>
        </w:numPr>
        <w:spacing w:after="0" w:line="240" w:lineRule="auto"/>
        <w:rPr>
          <w:noProof/>
          <w:sz w:val="26"/>
          <w:szCs w:val="26"/>
        </w:rPr>
      </w:pPr>
      <w:r w:rsidRPr="00573842">
        <w:rPr>
          <w:noProof/>
          <w:sz w:val="26"/>
          <w:szCs w:val="26"/>
        </w:rPr>
        <w:t>Managing any media enquiries through the correct channels via the Milton Keynes C</w:t>
      </w:r>
      <w:r w:rsidR="00071DC3">
        <w:rPr>
          <w:noProof/>
          <w:sz w:val="26"/>
          <w:szCs w:val="26"/>
        </w:rPr>
        <w:t>ity C</w:t>
      </w:r>
      <w:r w:rsidRPr="00573842">
        <w:rPr>
          <w:noProof/>
          <w:sz w:val="26"/>
          <w:szCs w:val="26"/>
        </w:rPr>
        <w:t>ouncil Communications Team</w:t>
      </w:r>
    </w:p>
    <w:p w14:paraId="0B1AC95B" w14:textId="77777777" w:rsidR="00AC185F" w:rsidRPr="008F37C8" w:rsidRDefault="00AC185F" w:rsidP="008F37C8">
      <w:pPr>
        <w:spacing w:after="0" w:line="240" w:lineRule="auto"/>
        <w:rPr>
          <w:noProof/>
          <w:sz w:val="26"/>
          <w:szCs w:val="26"/>
        </w:rPr>
      </w:pPr>
    </w:p>
    <w:p w14:paraId="1DAB57A4" w14:textId="04BF458D" w:rsidR="00AC185F" w:rsidRDefault="605D74A5" w:rsidP="008F37C8">
      <w:pPr>
        <w:spacing w:after="0" w:line="240" w:lineRule="auto"/>
        <w:rPr>
          <w:noProof/>
          <w:sz w:val="26"/>
          <w:szCs w:val="26"/>
        </w:rPr>
      </w:pPr>
      <w:r w:rsidRPr="69B157D4">
        <w:rPr>
          <w:noProof/>
          <w:sz w:val="26"/>
          <w:szCs w:val="26"/>
        </w:rPr>
        <w:t xml:space="preserve">It is recommended that you form a </w:t>
      </w:r>
      <w:r w:rsidRPr="69B157D4">
        <w:rPr>
          <w:b/>
          <w:bCs/>
          <w:noProof/>
          <w:sz w:val="26"/>
          <w:szCs w:val="26"/>
        </w:rPr>
        <w:t>Team A</w:t>
      </w:r>
      <w:r w:rsidRPr="69B157D4">
        <w:rPr>
          <w:noProof/>
          <w:sz w:val="26"/>
          <w:szCs w:val="26"/>
        </w:rPr>
        <w:t xml:space="preserve"> and a </w:t>
      </w:r>
      <w:r w:rsidRPr="69B157D4">
        <w:rPr>
          <w:b/>
          <w:bCs/>
          <w:noProof/>
          <w:sz w:val="26"/>
          <w:szCs w:val="26"/>
        </w:rPr>
        <w:t>Team B</w:t>
      </w:r>
      <w:r w:rsidRPr="69B157D4">
        <w:rPr>
          <w:noProof/>
          <w:sz w:val="26"/>
          <w:szCs w:val="26"/>
        </w:rPr>
        <w:t xml:space="preserve"> in the event of a emergency 12 hour shift pattern being required to ensure handovers, </w:t>
      </w:r>
      <w:r w:rsidR="08D43B11" w:rsidRPr="69B157D4">
        <w:rPr>
          <w:noProof/>
          <w:sz w:val="26"/>
          <w:szCs w:val="26"/>
        </w:rPr>
        <w:t>continuity,</w:t>
      </w:r>
      <w:r w:rsidRPr="69B157D4">
        <w:rPr>
          <w:noProof/>
          <w:sz w:val="26"/>
          <w:szCs w:val="26"/>
        </w:rPr>
        <w:t xml:space="preserve"> and rest breaks.</w:t>
      </w:r>
    </w:p>
    <w:p w14:paraId="514DEF2A" w14:textId="77777777" w:rsidR="004754A8" w:rsidRPr="008F37C8" w:rsidRDefault="004754A8" w:rsidP="008F37C8">
      <w:pPr>
        <w:spacing w:after="0" w:line="240" w:lineRule="auto"/>
        <w:rPr>
          <w:noProof/>
          <w:sz w:val="26"/>
          <w:szCs w:val="26"/>
        </w:rPr>
      </w:pPr>
    </w:p>
    <w:p w14:paraId="35DD0E20" w14:textId="2EED784F" w:rsidR="00AC185F" w:rsidRPr="008F37C8" w:rsidRDefault="00AC185F" w:rsidP="008F37C8">
      <w:pPr>
        <w:tabs>
          <w:tab w:val="left" w:pos="2835"/>
        </w:tabs>
        <w:spacing w:after="0" w:line="240" w:lineRule="auto"/>
        <w:rPr>
          <w:noProof/>
          <w:sz w:val="26"/>
          <w:szCs w:val="26"/>
        </w:rPr>
      </w:pPr>
      <w:r w:rsidRPr="008F37C8">
        <w:rPr>
          <w:b/>
          <w:noProof/>
          <w:sz w:val="26"/>
          <w:szCs w:val="26"/>
        </w:rPr>
        <w:t>Team leader</w:t>
      </w:r>
      <w:r w:rsidR="008F37C8" w:rsidRPr="008F37C8">
        <w:rPr>
          <w:b/>
          <w:noProof/>
          <w:sz w:val="26"/>
          <w:szCs w:val="26"/>
        </w:rPr>
        <w:t>:</w:t>
      </w:r>
      <w:r w:rsidR="008F37C8">
        <w:rPr>
          <w:noProof/>
          <w:sz w:val="26"/>
          <w:szCs w:val="26"/>
        </w:rPr>
        <w:t xml:space="preserve">  </w:t>
      </w:r>
      <w:r w:rsidR="008F37C8">
        <w:rPr>
          <w:noProof/>
          <w:sz w:val="26"/>
          <w:szCs w:val="26"/>
        </w:rPr>
        <w:tab/>
      </w:r>
      <w:r w:rsidRPr="008F37C8">
        <w:rPr>
          <w:noProof/>
          <w:sz w:val="26"/>
          <w:szCs w:val="26"/>
        </w:rPr>
        <w:t>coordinates the incident, using the IMT agenda as a prompt of actions to be completed</w:t>
      </w:r>
    </w:p>
    <w:p w14:paraId="7C73C2BB" w14:textId="77777777" w:rsidR="00AC185F" w:rsidRPr="008F37C8" w:rsidRDefault="00AC185F" w:rsidP="008F37C8">
      <w:pPr>
        <w:tabs>
          <w:tab w:val="left" w:pos="2835"/>
        </w:tabs>
        <w:spacing w:after="0" w:line="240" w:lineRule="auto"/>
        <w:rPr>
          <w:noProof/>
          <w:sz w:val="26"/>
          <w:szCs w:val="26"/>
        </w:rPr>
      </w:pPr>
      <w:r w:rsidRPr="008F37C8">
        <w:rPr>
          <w:b/>
          <w:noProof/>
          <w:sz w:val="26"/>
          <w:szCs w:val="26"/>
        </w:rPr>
        <w:t xml:space="preserve">Team log keeper: </w:t>
      </w:r>
      <w:r w:rsidRPr="008F37C8">
        <w:rPr>
          <w:b/>
          <w:noProof/>
          <w:sz w:val="26"/>
          <w:szCs w:val="26"/>
        </w:rPr>
        <w:tab/>
      </w:r>
      <w:r w:rsidRPr="008F37C8">
        <w:rPr>
          <w:noProof/>
          <w:sz w:val="26"/>
          <w:szCs w:val="26"/>
        </w:rPr>
        <w:t>completes the incident log; listing key actions and responses.  (This role may require more than one person.)</w:t>
      </w:r>
    </w:p>
    <w:p w14:paraId="0002695D" w14:textId="5C26950B" w:rsidR="00AC185F" w:rsidRPr="008F37C8" w:rsidRDefault="00AC185F" w:rsidP="008F37C8">
      <w:pPr>
        <w:tabs>
          <w:tab w:val="left" w:pos="2835"/>
        </w:tabs>
        <w:spacing w:after="0" w:line="240" w:lineRule="auto"/>
        <w:ind w:left="2835" w:hanging="2835"/>
        <w:rPr>
          <w:noProof/>
          <w:sz w:val="26"/>
          <w:szCs w:val="26"/>
        </w:rPr>
      </w:pPr>
      <w:r w:rsidRPr="008F37C8">
        <w:rPr>
          <w:b/>
          <w:noProof/>
          <w:sz w:val="26"/>
          <w:szCs w:val="26"/>
        </w:rPr>
        <w:t>Team Communicator(s):</w:t>
      </w:r>
      <w:r w:rsidRPr="008F37C8">
        <w:rPr>
          <w:noProof/>
          <w:sz w:val="26"/>
          <w:szCs w:val="26"/>
        </w:rPr>
        <w:t xml:space="preserve"> </w:t>
      </w:r>
      <w:r w:rsidRPr="008F37C8">
        <w:rPr>
          <w:noProof/>
          <w:sz w:val="26"/>
          <w:szCs w:val="26"/>
        </w:rPr>
        <w:tab/>
        <w:t xml:space="preserve">ensures communications are made with MK Council </w:t>
      </w:r>
      <w:r w:rsidR="00E42B72">
        <w:rPr>
          <w:noProof/>
          <w:sz w:val="26"/>
          <w:szCs w:val="26"/>
        </w:rPr>
        <w:t>and</w:t>
      </w:r>
      <w:r w:rsidRPr="008F37C8">
        <w:rPr>
          <w:noProof/>
          <w:sz w:val="26"/>
          <w:szCs w:val="26"/>
        </w:rPr>
        <w:t xml:space="preserve"> all relevant internal and external parties, including staff, </w:t>
      </w:r>
      <w:r w:rsidR="008F37C8">
        <w:rPr>
          <w:noProof/>
          <w:sz w:val="26"/>
          <w:szCs w:val="26"/>
        </w:rPr>
        <w:t xml:space="preserve">  </w:t>
      </w:r>
      <w:r w:rsidRPr="008F37C8">
        <w:rPr>
          <w:noProof/>
          <w:sz w:val="26"/>
          <w:szCs w:val="26"/>
        </w:rPr>
        <w:t xml:space="preserve">suppliers, media, utilities </w:t>
      </w:r>
      <w:r w:rsidR="00E42B72">
        <w:rPr>
          <w:noProof/>
          <w:sz w:val="26"/>
          <w:szCs w:val="26"/>
        </w:rPr>
        <w:t>and</w:t>
      </w:r>
      <w:r w:rsidRPr="008F37C8">
        <w:rPr>
          <w:noProof/>
          <w:sz w:val="26"/>
          <w:szCs w:val="26"/>
        </w:rPr>
        <w:t xml:space="preserve"> customers.  </w:t>
      </w:r>
    </w:p>
    <w:p w14:paraId="7790B7C6" w14:textId="77777777" w:rsidR="00AC185F" w:rsidRPr="008F37C8" w:rsidRDefault="00AC185F" w:rsidP="00AC185F">
      <w:pPr>
        <w:spacing w:after="0" w:line="240" w:lineRule="auto"/>
        <w:rPr>
          <w:noProof/>
          <w:sz w:val="26"/>
          <w:szCs w:val="26"/>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720"/>
        <w:gridCol w:w="6093"/>
        <w:gridCol w:w="6201"/>
      </w:tblGrid>
      <w:tr w:rsidR="009D6983" w:rsidRPr="009D6983" w14:paraId="5CEA9CE1" w14:textId="77777777" w:rsidTr="009D6983">
        <w:tc>
          <w:tcPr>
            <w:tcW w:w="906" w:type="pct"/>
            <w:shd w:val="clear" w:color="auto" w:fill="31534B"/>
          </w:tcPr>
          <w:p w14:paraId="05E72078" w14:textId="77777777" w:rsidR="00AC185F" w:rsidRPr="009D6983" w:rsidRDefault="00AC185F" w:rsidP="008F37C8">
            <w:pPr>
              <w:spacing w:after="0" w:line="240" w:lineRule="auto"/>
              <w:rPr>
                <w:b/>
                <w:noProof/>
                <w:color w:val="FFFFFF" w:themeColor="background1"/>
                <w:sz w:val="26"/>
                <w:szCs w:val="26"/>
              </w:rPr>
            </w:pPr>
            <w:r w:rsidRPr="009D6983">
              <w:rPr>
                <w:b/>
                <w:noProof/>
                <w:color w:val="FFFFFF" w:themeColor="background1"/>
                <w:sz w:val="26"/>
                <w:szCs w:val="26"/>
              </w:rPr>
              <w:t>Incident Management Team Roles</w:t>
            </w:r>
          </w:p>
        </w:tc>
        <w:tc>
          <w:tcPr>
            <w:tcW w:w="2029" w:type="pct"/>
            <w:shd w:val="clear" w:color="auto" w:fill="31534B"/>
          </w:tcPr>
          <w:p w14:paraId="0ED54E79" w14:textId="77777777" w:rsidR="00AC185F" w:rsidRPr="009D6983" w:rsidRDefault="00AC185F" w:rsidP="008F37C8">
            <w:pPr>
              <w:spacing w:after="0" w:line="240" w:lineRule="auto"/>
              <w:rPr>
                <w:b/>
                <w:noProof/>
                <w:color w:val="FFFFFF" w:themeColor="background1"/>
                <w:sz w:val="26"/>
                <w:szCs w:val="26"/>
              </w:rPr>
            </w:pPr>
            <w:r w:rsidRPr="009D6983">
              <w:rPr>
                <w:b/>
                <w:noProof/>
                <w:color w:val="FFFFFF" w:themeColor="background1"/>
                <w:sz w:val="26"/>
                <w:szCs w:val="26"/>
              </w:rPr>
              <w:t>Nominated Contact</w:t>
            </w:r>
          </w:p>
        </w:tc>
        <w:tc>
          <w:tcPr>
            <w:tcW w:w="2065" w:type="pct"/>
            <w:shd w:val="clear" w:color="auto" w:fill="31534B"/>
          </w:tcPr>
          <w:p w14:paraId="2830383F" w14:textId="77777777" w:rsidR="00AC185F" w:rsidRPr="009D6983" w:rsidRDefault="00AC185F" w:rsidP="008F37C8">
            <w:pPr>
              <w:spacing w:after="0" w:line="240" w:lineRule="auto"/>
              <w:rPr>
                <w:b/>
                <w:noProof/>
                <w:color w:val="FFFFFF" w:themeColor="background1"/>
                <w:sz w:val="26"/>
                <w:szCs w:val="26"/>
              </w:rPr>
            </w:pPr>
            <w:r w:rsidRPr="009D6983">
              <w:rPr>
                <w:b/>
                <w:noProof/>
                <w:color w:val="FFFFFF" w:themeColor="background1"/>
                <w:sz w:val="26"/>
                <w:szCs w:val="26"/>
              </w:rPr>
              <w:t>Deputy Contact</w:t>
            </w:r>
          </w:p>
        </w:tc>
      </w:tr>
      <w:tr w:rsidR="00AC185F" w:rsidRPr="008913C7" w14:paraId="029A5FEC" w14:textId="77777777" w:rsidTr="00B260F1">
        <w:trPr>
          <w:trHeight w:val="288"/>
        </w:trPr>
        <w:tc>
          <w:tcPr>
            <w:tcW w:w="906" w:type="pct"/>
          </w:tcPr>
          <w:p w14:paraId="2F915555" w14:textId="77777777" w:rsidR="00AC185F" w:rsidRPr="008913C7" w:rsidRDefault="00AC185F" w:rsidP="00AC185F">
            <w:pPr>
              <w:widowControl w:val="0"/>
              <w:spacing w:before="60" w:after="60" w:line="240" w:lineRule="auto"/>
              <w:rPr>
                <w:rFonts w:ascii="Calibri" w:eastAsia="Times New Roman" w:hAnsi="Calibri" w:cs="Times New Roman"/>
                <w:b/>
                <w:color w:val="262626"/>
                <w:sz w:val="26"/>
                <w:szCs w:val="26"/>
                <w:lang w:eastAsia="en-GB"/>
              </w:rPr>
            </w:pPr>
            <w:r w:rsidRPr="008913C7">
              <w:rPr>
                <w:rFonts w:ascii="Calibri" w:eastAsia="Times New Roman" w:hAnsi="Calibri" w:cs="Times New Roman"/>
                <w:b/>
                <w:color w:val="262626"/>
                <w:sz w:val="26"/>
                <w:szCs w:val="26"/>
                <w:lang w:eastAsia="en-GB"/>
              </w:rPr>
              <w:t>IMT Leader</w:t>
            </w:r>
          </w:p>
        </w:tc>
        <w:tc>
          <w:tcPr>
            <w:tcW w:w="2029" w:type="pct"/>
          </w:tcPr>
          <w:p w14:paraId="75835F70"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c>
          <w:tcPr>
            <w:tcW w:w="2065" w:type="pct"/>
          </w:tcPr>
          <w:p w14:paraId="4BF1496B"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r>
      <w:tr w:rsidR="00AC185F" w:rsidRPr="008913C7" w14:paraId="13F82E36" w14:textId="77777777" w:rsidTr="00B260F1">
        <w:tc>
          <w:tcPr>
            <w:tcW w:w="906" w:type="pct"/>
          </w:tcPr>
          <w:p w14:paraId="775E903C" w14:textId="77777777" w:rsidR="00AC185F" w:rsidRPr="008913C7" w:rsidRDefault="00AC185F" w:rsidP="00AC185F">
            <w:pPr>
              <w:widowControl w:val="0"/>
              <w:spacing w:before="60" w:after="60" w:line="240" w:lineRule="auto"/>
              <w:rPr>
                <w:rFonts w:ascii="Calibri" w:eastAsia="Times New Roman" w:hAnsi="Calibri" w:cs="Times New Roman"/>
                <w:b/>
                <w:color w:val="262626"/>
                <w:sz w:val="26"/>
                <w:szCs w:val="26"/>
                <w:lang w:eastAsia="en-GB"/>
              </w:rPr>
            </w:pPr>
            <w:r w:rsidRPr="008913C7">
              <w:rPr>
                <w:rFonts w:ascii="Calibri" w:eastAsia="Times New Roman" w:hAnsi="Calibri" w:cs="Times New Roman"/>
                <w:b/>
                <w:color w:val="262626"/>
                <w:sz w:val="26"/>
                <w:szCs w:val="26"/>
                <w:lang w:eastAsia="en-GB"/>
              </w:rPr>
              <w:t>IMT Log Keeper</w:t>
            </w:r>
          </w:p>
        </w:tc>
        <w:tc>
          <w:tcPr>
            <w:tcW w:w="2029" w:type="pct"/>
          </w:tcPr>
          <w:p w14:paraId="01D05426"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c>
          <w:tcPr>
            <w:tcW w:w="2065" w:type="pct"/>
          </w:tcPr>
          <w:p w14:paraId="3038F412"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r>
      <w:tr w:rsidR="00AC185F" w:rsidRPr="008913C7" w14:paraId="52569D70" w14:textId="77777777" w:rsidTr="00B260F1">
        <w:tc>
          <w:tcPr>
            <w:tcW w:w="906" w:type="pct"/>
          </w:tcPr>
          <w:p w14:paraId="331185AA" w14:textId="77777777" w:rsidR="00AC185F" w:rsidRPr="008913C7" w:rsidRDefault="00AC185F" w:rsidP="00AC185F">
            <w:pPr>
              <w:widowControl w:val="0"/>
              <w:spacing w:before="60" w:after="60" w:line="240" w:lineRule="auto"/>
              <w:rPr>
                <w:rFonts w:ascii="Calibri" w:eastAsia="Times New Roman" w:hAnsi="Calibri" w:cs="Times New Roman"/>
                <w:b/>
                <w:color w:val="262626"/>
                <w:sz w:val="26"/>
                <w:szCs w:val="26"/>
                <w:lang w:eastAsia="en-GB"/>
              </w:rPr>
            </w:pPr>
            <w:r w:rsidRPr="008913C7">
              <w:rPr>
                <w:rFonts w:ascii="Calibri" w:eastAsia="Times New Roman" w:hAnsi="Calibri" w:cs="Times New Roman"/>
                <w:b/>
                <w:color w:val="262626"/>
                <w:sz w:val="26"/>
                <w:szCs w:val="26"/>
                <w:lang w:eastAsia="en-GB"/>
              </w:rPr>
              <w:lastRenderedPageBreak/>
              <w:t>IMT Communicator</w:t>
            </w:r>
          </w:p>
        </w:tc>
        <w:tc>
          <w:tcPr>
            <w:tcW w:w="2029" w:type="pct"/>
          </w:tcPr>
          <w:p w14:paraId="42419F80"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c>
          <w:tcPr>
            <w:tcW w:w="2065" w:type="pct"/>
          </w:tcPr>
          <w:p w14:paraId="6A90DC0C"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r>
      <w:tr w:rsidR="00AC185F" w:rsidRPr="008913C7" w14:paraId="37F260AF" w14:textId="77777777" w:rsidTr="00B260F1">
        <w:tc>
          <w:tcPr>
            <w:tcW w:w="906" w:type="pct"/>
          </w:tcPr>
          <w:p w14:paraId="5FE2ACCC" w14:textId="77777777" w:rsidR="00AC185F" w:rsidRPr="008913C7" w:rsidRDefault="00AC185F" w:rsidP="00AC185F">
            <w:pPr>
              <w:widowControl w:val="0"/>
              <w:spacing w:before="60" w:after="60" w:line="240" w:lineRule="auto"/>
              <w:rPr>
                <w:rFonts w:ascii="Calibri" w:eastAsia="Times New Roman" w:hAnsi="Calibri" w:cs="Times New Roman"/>
                <w:b/>
                <w:color w:val="262626"/>
                <w:sz w:val="26"/>
                <w:szCs w:val="26"/>
                <w:lang w:eastAsia="en-GB"/>
              </w:rPr>
            </w:pPr>
            <w:r w:rsidRPr="008913C7">
              <w:rPr>
                <w:rFonts w:ascii="Calibri" w:eastAsia="Times New Roman" w:hAnsi="Calibri" w:cs="Times New Roman"/>
                <w:b/>
                <w:color w:val="262626"/>
                <w:sz w:val="26"/>
                <w:szCs w:val="26"/>
                <w:lang w:eastAsia="en-GB"/>
              </w:rPr>
              <w:t>IMT Member</w:t>
            </w:r>
          </w:p>
        </w:tc>
        <w:tc>
          <w:tcPr>
            <w:tcW w:w="2029" w:type="pct"/>
          </w:tcPr>
          <w:p w14:paraId="160C0985"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c>
          <w:tcPr>
            <w:tcW w:w="2065" w:type="pct"/>
          </w:tcPr>
          <w:p w14:paraId="66D5ED02"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r>
      <w:tr w:rsidR="00AC185F" w:rsidRPr="008913C7" w14:paraId="0901642D" w14:textId="77777777" w:rsidTr="00B260F1">
        <w:tc>
          <w:tcPr>
            <w:tcW w:w="906" w:type="pct"/>
          </w:tcPr>
          <w:p w14:paraId="6873F62F" w14:textId="77777777" w:rsidR="00AC185F" w:rsidRPr="008913C7" w:rsidRDefault="00AC185F" w:rsidP="00AC185F">
            <w:pPr>
              <w:widowControl w:val="0"/>
              <w:spacing w:before="60" w:after="60" w:line="240" w:lineRule="auto"/>
              <w:rPr>
                <w:rFonts w:ascii="Calibri" w:eastAsia="Times New Roman" w:hAnsi="Calibri" w:cs="Times New Roman"/>
                <w:b/>
                <w:color w:val="262626"/>
                <w:sz w:val="26"/>
                <w:szCs w:val="26"/>
                <w:lang w:eastAsia="en-GB"/>
              </w:rPr>
            </w:pPr>
            <w:r w:rsidRPr="008913C7">
              <w:rPr>
                <w:rFonts w:ascii="Calibri" w:eastAsia="Times New Roman" w:hAnsi="Calibri" w:cs="Times New Roman"/>
                <w:b/>
                <w:color w:val="262626"/>
                <w:sz w:val="26"/>
                <w:szCs w:val="26"/>
                <w:lang w:eastAsia="en-GB"/>
              </w:rPr>
              <w:t>IMT Member</w:t>
            </w:r>
          </w:p>
        </w:tc>
        <w:tc>
          <w:tcPr>
            <w:tcW w:w="2029" w:type="pct"/>
          </w:tcPr>
          <w:p w14:paraId="43B85665"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c>
          <w:tcPr>
            <w:tcW w:w="2065" w:type="pct"/>
          </w:tcPr>
          <w:p w14:paraId="11D73B0F" w14:textId="77777777" w:rsidR="00AC185F" w:rsidRPr="008913C7" w:rsidRDefault="00AC185F" w:rsidP="00AC185F">
            <w:pPr>
              <w:widowControl w:val="0"/>
              <w:spacing w:before="60" w:after="60" w:line="240" w:lineRule="auto"/>
              <w:rPr>
                <w:rFonts w:ascii="Calibri" w:eastAsia="Times New Roman" w:hAnsi="Calibri" w:cs="Times New Roman"/>
                <w:color w:val="262626"/>
                <w:sz w:val="26"/>
                <w:szCs w:val="26"/>
                <w:lang w:eastAsia="en-GB"/>
              </w:rPr>
            </w:pPr>
          </w:p>
        </w:tc>
      </w:tr>
    </w:tbl>
    <w:p w14:paraId="0A49D1AE" w14:textId="77777777" w:rsidR="008913C7" w:rsidRDefault="008913C7" w:rsidP="00A7389B">
      <w:pPr>
        <w:spacing w:after="0" w:line="240" w:lineRule="auto"/>
        <w:rPr>
          <w:b/>
          <w:color w:val="31849B" w:themeColor="accent5" w:themeShade="BF"/>
          <w:sz w:val="40"/>
          <w:szCs w:val="32"/>
        </w:rPr>
      </w:pPr>
      <w:bookmarkStart w:id="12" w:name="Incident_Management_templates"/>
    </w:p>
    <w:p w14:paraId="4CFDB350" w14:textId="7442A0DE" w:rsidR="00A7389B" w:rsidRPr="003D5DE4" w:rsidRDefault="00A7389B" w:rsidP="00A7389B">
      <w:pPr>
        <w:spacing w:after="0" w:line="240" w:lineRule="auto"/>
        <w:rPr>
          <w:rFonts w:ascii="Amasis MT Pro Black" w:hAnsi="Amasis MT Pro Black"/>
          <w:b/>
          <w:sz w:val="36"/>
          <w:szCs w:val="28"/>
        </w:rPr>
      </w:pPr>
      <w:r w:rsidRPr="003D5DE4">
        <w:rPr>
          <w:rFonts w:ascii="Amasis MT Pro Black" w:hAnsi="Amasis MT Pro Black"/>
          <w:b/>
          <w:sz w:val="36"/>
          <w:szCs w:val="28"/>
        </w:rPr>
        <w:t xml:space="preserve">Incident Management </w:t>
      </w:r>
      <w:r w:rsidR="00D81AE3">
        <w:rPr>
          <w:rFonts w:ascii="Amasis MT Pro Black" w:hAnsi="Amasis MT Pro Black"/>
          <w:b/>
          <w:sz w:val="36"/>
          <w:szCs w:val="28"/>
        </w:rPr>
        <w:t xml:space="preserve">- </w:t>
      </w:r>
      <w:r w:rsidRPr="003D5DE4">
        <w:rPr>
          <w:rFonts w:ascii="Amasis MT Pro Black" w:hAnsi="Amasis MT Pro Black"/>
          <w:b/>
          <w:sz w:val="36"/>
          <w:szCs w:val="28"/>
        </w:rPr>
        <w:t>templates</w:t>
      </w:r>
      <w:r w:rsidR="00EC4D6B" w:rsidRPr="003D5DE4">
        <w:rPr>
          <w:rFonts w:ascii="Amasis MT Pro Black" w:hAnsi="Amasis MT Pro Black"/>
          <w:b/>
          <w:sz w:val="36"/>
          <w:szCs w:val="28"/>
        </w:rPr>
        <w:t xml:space="preserve"> and checklists</w:t>
      </w:r>
    </w:p>
    <w:bookmarkEnd w:id="12"/>
    <w:p w14:paraId="3BD4D942" w14:textId="77777777" w:rsidR="006F041F" w:rsidRPr="00096180" w:rsidRDefault="006F041F" w:rsidP="00221B84">
      <w:pPr>
        <w:spacing w:after="0" w:line="240" w:lineRule="auto"/>
        <w:rPr>
          <w:b/>
          <w:color w:val="00B050"/>
          <w:szCs w:val="32"/>
        </w:rPr>
      </w:pPr>
    </w:p>
    <w:tbl>
      <w:tblPr>
        <w:tblW w:w="0" w:type="auto"/>
        <w:shd w:val="clear" w:color="auto" w:fill="31534B"/>
        <w:tblLook w:val="04A0" w:firstRow="1" w:lastRow="0" w:firstColumn="1" w:lastColumn="0" w:noHBand="0" w:noVBand="1"/>
      </w:tblPr>
      <w:tblGrid>
        <w:gridCol w:w="14174"/>
      </w:tblGrid>
      <w:tr w:rsidR="0039471F" w:rsidRPr="00201FF9" w14:paraId="5515AD06" w14:textId="77777777" w:rsidTr="0039471F">
        <w:tc>
          <w:tcPr>
            <w:tcW w:w="14174" w:type="dxa"/>
            <w:shd w:val="clear" w:color="auto" w:fill="31534B"/>
          </w:tcPr>
          <w:p w14:paraId="6F9F809B" w14:textId="77777777" w:rsidR="006F041F" w:rsidRPr="00201FF9" w:rsidRDefault="00A7389B" w:rsidP="00A7389B">
            <w:pPr>
              <w:spacing w:before="60" w:after="60" w:line="240" w:lineRule="auto"/>
              <w:rPr>
                <w:rFonts w:eastAsia="Times New Roman" w:cstheme="minorHAnsi"/>
                <w:b/>
                <w:color w:val="FFFFFF" w:themeColor="background1"/>
                <w:sz w:val="28"/>
                <w:szCs w:val="28"/>
                <w:lang w:eastAsia="en-GB"/>
              </w:rPr>
            </w:pPr>
            <w:r w:rsidRPr="00201FF9">
              <w:rPr>
                <w:rFonts w:eastAsia="Times New Roman" w:cstheme="minorHAnsi"/>
                <w:b/>
                <w:color w:val="FFFFFF" w:themeColor="background1"/>
                <w:sz w:val="28"/>
                <w:szCs w:val="28"/>
                <w:lang w:eastAsia="en-GB"/>
              </w:rPr>
              <w:t xml:space="preserve">Incident </w:t>
            </w:r>
            <w:r w:rsidRPr="00201FF9">
              <w:rPr>
                <w:rFonts w:cstheme="minorHAnsi"/>
                <w:b/>
                <w:noProof/>
                <w:color w:val="FFFFFF" w:themeColor="background1"/>
                <w:sz w:val="28"/>
                <w:szCs w:val="28"/>
              </w:rPr>
              <w:t>Management</w:t>
            </w:r>
            <w:r w:rsidRPr="00201FF9">
              <w:rPr>
                <w:rFonts w:eastAsia="Times New Roman" w:cstheme="minorHAnsi"/>
                <w:b/>
                <w:color w:val="FFFFFF" w:themeColor="background1"/>
                <w:sz w:val="28"/>
                <w:szCs w:val="28"/>
                <w:lang w:eastAsia="en-GB"/>
              </w:rPr>
              <w:t xml:space="preserve"> Team</w:t>
            </w:r>
            <w:r w:rsidR="006F041F" w:rsidRPr="00201FF9">
              <w:rPr>
                <w:rFonts w:eastAsia="Times New Roman" w:cstheme="minorHAnsi"/>
                <w:b/>
                <w:color w:val="FFFFFF" w:themeColor="background1"/>
                <w:sz w:val="28"/>
                <w:szCs w:val="28"/>
                <w:lang w:eastAsia="en-GB"/>
              </w:rPr>
              <w:t xml:space="preserve"> initial meeting agenda</w:t>
            </w:r>
          </w:p>
        </w:tc>
      </w:tr>
    </w:tbl>
    <w:tbl>
      <w:tblPr>
        <w:tblStyle w:val="TableGrid1"/>
        <w:tblW w:w="1417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2"/>
        <w:gridCol w:w="13782"/>
      </w:tblGrid>
      <w:tr w:rsidR="00A7389B" w:rsidRPr="008913C7" w14:paraId="5FBCBD4F" w14:textId="77777777" w:rsidTr="69B157D4">
        <w:tc>
          <w:tcPr>
            <w:tcW w:w="392" w:type="dxa"/>
          </w:tcPr>
          <w:p w14:paraId="3B9B9C9E"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1</w:t>
            </w:r>
          </w:p>
        </w:tc>
        <w:tc>
          <w:tcPr>
            <w:tcW w:w="13782" w:type="dxa"/>
          </w:tcPr>
          <w:p w14:paraId="5BD42047"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Convene the Team (either virtually or face to face)</w:t>
            </w:r>
          </w:p>
          <w:p w14:paraId="73E73D8C" w14:textId="77777777" w:rsidR="00A7389B" w:rsidRPr="008913C7" w:rsidRDefault="00A7389B" w:rsidP="006F041F">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Appoint Chair</w:t>
            </w:r>
          </w:p>
          <w:p w14:paraId="09312A6F" w14:textId="77777777" w:rsidR="00A7389B" w:rsidRPr="008913C7" w:rsidRDefault="00A7389B" w:rsidP="006F041F">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Appoint Log Keeper</w:t>
            </w:r>
          </w:p>
          <w:p w14:paraId="3E35A07E" w14:textId="77777777" w:rsidR="00A7389B" w:rsidRPr="008913C7" w:rsidRDefault="00A7389B" w:rsidP="006F041F">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Determine if others need to join</w:t>
            </w:r>
          </w:p>
          <w:p w14:paraId="2A5AD625" w14:textId="77777777" w:rsidR="00A7389B" w:rsidRPr="008913C7" w:rsidRDefault="00A7389B" w:rsidP="006F041F">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Confirm the facts – what type of Incident are you dealing with:</w:t>
            </w:r>
            <w:r w:rsidR="0044454D" w:rsidRPr="008913C7">
              <w:rPr>
                <w:rFonts w:asciiTheme="minorHAnsi" w:hAnsiTheme="minorHAnsi" w:cs="Arial"/>
                <w:sz w:val="26"/>
                <w:szCs w:val="26"/>
              </w:rPr>
              <w:t xml:space="preserve"> </w:t>
            </w:r>
          </w:p>
          <w:p w14:paraId="79D61125" w14:textId="77777777" w:rsidR="0044454D" w:rsidRPr="008913C7" w:rsidRDefault="0044454D" w:rsidP="0044454D">
            <w:pPr>
              <w:contextualSpacing/>
              <w:rPr>
                <w:rFonts w:asciiTheme="minorHAnsi" w:hAnsiTheme="minorHAnsi" w:cs="Arial"/>
                <w:sz w:val="26"/>
                <w:szCs w:val="2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21"/>
              <w:gridCol w:w="413"/>
              <w:gridCol w:w="6508"/>
              <w:gridCol w:w="414"/>
            </w:tblGrid>
            <w:tr w:rsidR="00096180" w:rsidRPr="008913C7" w14:paraId="3CC83F4E" w14:textId="77777777" w:rsidTr="69B157D4">
              <w:tc>
                <w:tcPr>
                  <w:tcW w:w="6221" w:type="dxa"/>
                </w:tcPr>
                <w:p w14:paraId="245CB221" w14:textId="77777777" w:rsidR="0044454D" w:rsidRPr="008913C7" w:rsidRDefault="0044454D" w:rsidP="004C6428">
                  <w:pPr>
                    <w:rPr>
                      <w:sz w:val="26"/>
                      <w:szCs w:val="26"/>
                    </w:rPr>
                  </w:pPr>
                  <w:r w:rsidRPr="008913C7">
                    <w:rPr>
                      <w:sz w:val="26"/>
                      <w:szCs w:val="26"/>
                    </w:rPr>
                    <w:t>Denial of access/disruption to workplace premises</w:t>
                  </w:r>
                </w:p>
              </w:tc>
              <w:tc>
                <w:tcPr>
                  <w:tcW w:w="413" w:type="dxa"/>
                </w:tcPr>
                <w:p w14:paraId="132A4EDE" w14:textId="77777777" w:rsidR="0044454D" w:rsidRPr="008913C7" w:rsidRDefault="0044454D" w:rsidP="004C6428">
                  <w:pPr>
                    <w:rPr>
                      <w:sz w:val="26"/>
                      <w:szCs w:val="26"/>
                    </w:rPr>
                  </w:pPr>
                </w:p>
              </w:tc>
              <w:tc>
                <w:tcPr>
                  <w:tcW w:w="6508" w:type="dxa"/>
                </w:tcPr>
                <w:p w14:paraId="59205AF0" w14:textId="77777777" w:rsidR="0044454D" w:rsidRPr="008913C7" w:rsidRDefault="0044454D" w:rsidP="004C6428">
                  <w:pPr>
                    <w:rPr>
                      <w:sz w:val="26"/>
                      <w:szCs w:val="26"/>
                    </w:rPr>
                  </w:pPr>
                  <w:r w:rsidRPr="008913C7">
                    <w:rPr>
                      <w:rFonts w:cs="Arial"/>
                      <w:sz w:val="26"/>
                      <w:szCs w:val="26"/>
                    </w:rPr>
                    <w:t>Prolonged interruption of utilities/essential supplies</w:t>
                  </w:r>
                </w:p>
              </w:tc>
              <w:tc>
                <w:tcPr>
                  <w:tcW w:w="414" w:type="dxa"/>
                </w:tcPr>
                <w:p w14:paraId="494D7D2F" w14:textId="77777777" w:rsidR="0044454D" w:rsidRPr="008913C7" w:rsidRDefault="0044454D" w:rsidP="004C6428">
                  <w:pPr>
                    <w:rPr>
                      <w:b/>
                      <w:color w:val="00B050"/>
                      <w:sz w:val="26"/>
                      <w:szCs w:val="26"/>
                    </w:rPr>
                  </w:pPr>
                </w:p>
              </w:tc>
            </w:tr>
            <w:tr w:rsidR="0044454D" w:rsidRPr="008913C7" w14:paraId="752AF7E1" w14:textId="77777777" w:rsidTr="69B157D4">
              <w:tc>
                <w:tcPr>
                  <w:tcW w:w="6221" w:type="dxa"/>
                </w:tcPr>
                <w:p w14:paraId="693154E5" w14:textId="77777777" w:rsidR="0044454D" w:rsidRPr="008913C7" w:rsidRDefault="0044454D" w:rsidP="004C6428">
                  <w:pPr>
                    <w:rPr>
                      <w:sz w:val="26"/>
                      <w:szCs w:val="26"/>
                    </w:rPr>
                  </w:pPr>
                  <w:r w:rsidRPr="008913C7">
                    <w:rPr>
                      <w:sz w:val="26"/>
                      <w:szCs w:val="26"/>
                    </w:rPr>
                    <w:t>Human disasters – serious injury or death</w:t>
                  </w:r>
                </w:p>
              </w:tc>
              <w:tc>
                <w:tcPr>
                  <w:tcW w:w="413" w:type="dxa"/>
                </w:tcPr>
                <w:p w14:paraId="2492D2EC" w14:textId="77777777" w:rsidR="0044454D" w:rsidRPr="008913C7" w:rsidRDefault="0044454D" w:rsidP="004C6428">
                  <w:pPr>
                    <w:rPr>
                      <w:sz w:val="26"/>
                      <w:szCs w:val="26"/>
                    </w:rPr>
                  </w:pPr>
                </w:p>
              </w:tc>
              <w:tc>
                <w:tcPr>
                  <w:tcW w:w="6508" w:type="dxa"/>
                </w:tcPr>
                <w:p w14:paraId="2FB279A2" w14:textId="73E58299" w:rsidR="0044454D" w:rsidRPr="008913C7" w:rsidRDefault="041B925E" w:rsidP="004C6428">
                  <w:pPr>
                    <w:rPr>
                      <w:sz w:val="26"/>
                      <w:szCs w:val="26"/>
                    </w:rPr>
                  </w:pPr>
                  <w:r w:rsidRPr="69B157D4">
                    <w:rPr>
                      <w:sz w:val="26"/>
                      <w:szCs w:val="26"/>
                    </w:rPr>
                    <w:t>Natural disasters (</w:t>
                  </w:r>
                  <w:r w:rsidR="44E1D35B" w:rsidRPr="69B157D4">
                    <w:rPr>
                      <w:sz w:val="26"/>
                      <w:szCs w:val="26"/>
                    </w:rPr>
                    <w:t>e.g.</w:t>
                  </w:r>
                  <w:r w:rsidRPr="69B157D4">
                    <w:rPr>
                      <w:sz w:val="26"/>
                      <w:szCs w:val="26"/>
                    </w:rPr>
                    <w:t xml:space="preserve"> extreme weather, flood, earthquake)</w:t>
                  </w:r>
                </w:p>
              </w:tc>
              <w:tc>
                <w:tcPr>
                  <w:tcW w:w="414" w:type="dxa"/>
                </w:tcPr>
                <w:p w14:paraId="6CF103C8" w14:textId="77777777" w:rsidR="0044454D" w:rsidRPr="008913C7" w:rsidRDefault="0044454D" w:rsidP="004C6428">
                  <w:pPr>
                    <w:rPr>
                      <w:b/>
                      <w:color w:val="00B050"/>
                      <w:sz w:val="26"/>
                      <w:szCs w:val="26"/>
                    </w:rPr>
                  </w:pPr>
                </w:p>
              </w:tc>
            </w:tr>
            <w:tr w:rsidR="0044454D" w:rsidRPr="008913C7" w14:paraId="2380B944" w14:textId="77777777" w:rsidTr="69B157D4">
              <w:tc>
                <w:tcPr>
                  <w:tcW w:w="6221" w:type="dxa"/>
                </w:tcPr>
                <w:p w14:paraId="0C74660E" w14:textId="77777777" w:rsidR="0044454D" w:rsidRPr="008913C7" w:rsidRDefault="00096180" w:rsidP="004C6428">
                  <w:pPr>
                    <w:rPr>
                      <w:sz w:val="26"/>
                      <w:szCs w:val="26"/>
                    </w:rPr>
                  </w:pPr>
                  <w:r w:rsidRPr="008913C7">
                    <w:rPr>
                      <w:sz w:val="26"/>
                      <w:szCs w:val="26"/>
                    </w:rPr>
                    <w:t>Terrorist attack</w:t>
                  </w:r>
                </w:p>
              </w:tc>
              <w:tc>
                <w:tcPr>
                  <w:tcW w:w="413" w:type="dxa"/>
                </w:tcPr>
                <w:p w14:paraId="687BEF8A" w14:textId="77777777" w:rsidR="0044454D" w:rsidRPr="008913C7" w:rsidRDefault="0044454D" w:rsidP="004C6428">
                  <w:pPr>
                    <w:rPr>
                      <w:sz w:val="26"/>
                      <w:szCs w:val="26"/>
                    </w:rPr>
                  </w:pPr>
                </w:p>
              </w:tc>
              <w:tc>
                <w:tcPr>
                  <w:tcW w:w="6508" w:type="dxa"/>
                </w:tcPr>
                <w:p w14:paraId="75A173C5" w14:textId="77777777" w:rsidR="0044454D" w:rsidRPr="008913C7" w:rsidRDefault="00096180" w:rsidP="004C6428">
                  <w:pPr>
                    <w:rPr>
                      <w:sz w:val="26"/>
                      <w:szCs w:val="26"/>
                    </w:rPr>
                  </w:pPr>
                  <w:r w:rsidRPr="008913C7">
                    <w:rPr>
                      <w:sz w:val="26"/>
                      <w:szCs w:val="26"/>
                    </w:rPr>
                    <w:t>Pollution</w:t>
                  </w:r>
                </w:p>
              </w:tc>
              <w:tc>
                <w:tcPr>
                  <w:tcW w:w="414" w:type="dxa"/>
                </w:tcPr>
                <w:p w14:paraId="4DE34952" w14:textId="77777777" w:rsidR="0044454D" w:rsidRPr="008913C7" w:rsidRDefault="0044454D" w:rsidP="004C6428">
                  <w:pPr>
                    <w:rPr>
                      <w:b/>
                      <w:color w:val="00B050"/>
                      <w:sz w:val="26"/>
                      <w:szCs w:val="26"/>
                    </w:rPr>
                  </w:pPr>
                </w:p>
              </w:tc>
            </w:tr>
            <w:tr w:rsidR="0044454D" w:rsidRPr="008913C7" w14:paraId="7E6A535B" w14:textId="77777777" w:rsidTr="69B157D4">
              <w:tc>
                <w:tcPr>
                  <w:tcW w:w="6221" w:type="dxa"/>
                </w:tcPr>
                <w:p w14:paraId="1C501D74" w14:textId="77777777" w:rsidR="0044454D" w:rsidRPr="008913C7" w:rsidRDefault="00096180" w:rsidP="004C6428">
                  <w:pPr>
                    <w:rPr>
                      <w:sz w:val="26"/>
                      <w:szCs w:val="26"/>
                    </w:rPr>
                  </w:pPr>
                  <w:r w:rsidRPr="008913C7">
                    <w:rPr>
                      <w:sz w:val="26"/>
                      <w:szCs w:val="26"/>
                    </w:rPr>
                    <w:t>Health/Pandemic</w:t>
                  </w:r>
                </w:p>
              </w:tc>
              <w:tc>
                <w:tcPr>
                  <w:tcW w:w="413" w:type="dxa"/>
                </w:tcPr>
                <w:p w14:paraId="4886A403" w14:textId="77777777" w:rsidR="0044454D" w:rsidRPr="008913C7" w:rsidRDefault="0044454D" w:rsidP="004C6428">
                  <w:pPr>
                    <w:rPr>
                      <w:sz w:val="26"/>
                      <w:szCs w:val="26"/>
                    </w:rPr>
                  </w:pPr>
                </w:p>
              </w:tc>
              <w:tc>
                <w:tcPr>
                  <w:tcW w:w="6508" w:type="dxa"/>
                </w:tcPr>
                <w:p w14:paraId="704EDBC2" w14:textId="77777777" w:rsidR="0044454D" w:rsidRPr="008913C7" w:rsidRDefault="00096180" w:rsidP="004C6428">
                  <w:pPr>
                    <w:rPr>
                      <w:sz w:val="26"/>
                      <w:szCs w:val="26"/>
                    </w:rPr>
                  </w:pPr>
                  <w:r w:rsidRPr="008913C7">
                    <w:rPr>
                      <w:sz w:val="26"/>
                      <w:szCs w:val="26"/>
                    </w:rPr>
                    <w:t>Cyber attack</w:t>
                  </w:r>
                </w:p>
              </w:tc>
              <w:tc>
                <w:tcPr>
                  <w:tcW w:w="414" w:type="dxa"/>
                </w:tcPr>
                <w:p w14:paraId="1C51850F" w14:textId="77777777" w:rsidR="0044454D" w:rsidRPr="008913C7" w:rsidRDefault="0044454D" w:rsidP="004C6428">
                  <w:pPr>
                    <w:rPr>
                      <w:b/>
                      <w:color w:val="00B050"/>
                      <w:sz w:val="26"/>
                      <w:szCs w:val="26"/>
                    </w:rPr>
                  </w:pPr>
                </w:p>
              </w:tc>
            </w:tr>
            <w:tr w:rsidR="00096180" w:rsidRPr="008913C7" w14:paraId="09FEBA25" w14:textId="77777777" w:rsidTr="69B157D4">
              <w:tc>
                <w:tcPr>
                  <w:tcW w:w="6221" w:type="dxa"/>
                </w:tcPr>
                <w:p w14:paraId="500CD221" w14:textId="77777777" w:rsidR="0044454D" w:rsidRPr="008913C7" w:rsidRDefault="00096180" w:rsidP="004C6428">
                  <w:pPr>
                    <w:rPr>
                      <w:sz w:val="26"/>
                      <w:szCs w:val="26"/>
                    </w:rPr>
                  </w:pPr>
                  <w:r w:rsidRPr="008913C7">
                    <w:rPr>
                      <w:sz w:val="26"/>
                      <w:szCs w:val="26"/>
                    </w:rPr>
                    <w:t>Financial crisis</w:t>
                  </w:r>
                </w:p>
              </w:tc>
              <w:tc>
                <w:tcPr>
                  <w:tcW w:w="413" w:type="dxa"/>
                </w:tcPr>
                <w:p w14:paraId="16E6106F" w14:textId="77777777" w:rsidR="0044454D" w:rsidRPr="008913C7" w:rsidRDefault="0044454D" w:rsidP="004C6428">
                  <w:pPr>
                    <w:rPr>
                      <w:sz w:val="26"/>
                      <w:szCs w:val="26"/>
                    </w:rPr>
                  </w:pPr>
                </w:p>
              </w:tc>
              <w:tc>
                <w:tcPr>
                  <w:tcW w:w="6508" w:type="dxa"/>
                </w:tcPr>
                <w:p w14:paraId="13114101" w14:textId="77777777" w:rsidR="00096180" w:rsidRPr="008913C7" w:rsidRDefault="00096180" w:rsidP="004C6428">
                  <w:pPr>
                    <w:rPr>
                      <w:sz w:val="26"/>
                      <w:szCs w:val="26"/>
                    </w:rPr>
                  </w:pPr>
                  <w:r w:rsidRPr="008913C7">
                    <w:rPr>
                      <w:sz w:val="26"/>
                      <w:szCs w:val="26"/>
                    </w:rPr>
                    <w:t>Other, please state:</w:t>
                  </w:r>
                </w:p>
              </w:tc>
              <w:tc>
                <w:tcPr>
                  <w:tcW w:w="414" w:type="dxa"/>
                </w:tcPr>
                <w:p w14:paraId="17F76C34" w14:textId="77777777" w:rsidR="0044454D" w:rsidRPr="008913C7" w:rsidRDefault="0044454D" w:rsidP="004C6428">
                  <w:pPr>
                    <w:rPr>
                      <w:b/>
                      <w:color w:val="00B050"/>
                      <w:sz w:val="26"/>
                      <w:szCs w:val="26"/>
                    </w:rPr>
                  </w:pPr>
                </w:p>
              </w:tc>
            </w:tr>
          </w:tbl>
          <w:p w14:paraId="0C37DA36" w14:textId="77777777" w:rsidR="0044454D" w:rsidRPr="008913C7" w:rsidRDefault="0044454D" w:rsidP="0044454D">
            <w:pPr>
              <w:contextualSpacing/>
              <w:rPr>
                <w:rFonts w:asciiTheme="minorHAnsi" w:hAnsiTheme="minorHAnsi" w:cs="Arial"/>
                <w:sz w:val="26"/>
                <w:szCs w:val="26"/>
              </w:rPr>
            </w:pPr>
          </w:p>
          <w:p w14:paraId="55BB0901" w14:textId="77777777" w:rsidR="00A7389B" w:rsidRPr="008913C7" w:rsidRDefault="00A7389B" w:rsidP="006F041F">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Call home (if necessary)</w:t>
            </w:r>
          </w:p>
          <w:p w14:paraId="03555ED5" w14:textId="6D6D1527" w:rsidR="0095102E" w:rsidRDefault="00A7389B" w:rsidP="0095102E">
            <w:pPr>
              <w:numPr>
                <w:ilvl w:val="0"/>
                <w:numId w:val="3"/>
              </w:numPr>
              <w:contextualSpacing/>
              <w:rPr>
                <w:rFonts w:asciiTheme="minorHAnsi" w:hAnsiTheme="minorHAnsi" w:cs="Arial"/>
                <w:sz w:val="26"/>
                <w:szCs w:val="26"/>
              </w:rPr>
            </w:pPr>
            <w:r w:rsidRPr="008913C7">
              <w:rPr>
                <w:rFonts w:asciiTheme="minorHAnsi" w:hAnsiTheme="minorHAnsi" w:cs="Arial"/>
                <w:sz w:val="26"/>
                <w:szCs w:val="26"/>
              </w:rPr>
              <w:t xml:space="preserve">Notify Milton Keynes </w:t>
            </w:r>
            <w:r w:rsidR="00071DC3">
              <w:rPr>
                <w:rFonts w:asciiTheme="minorHAnsi" w:hAnsiTheme="minorHAnsi" w:cs="Arial"/>
                <w:sz w:val="26"/>
                <w:szCs w:val="26"/>
              </w:rPr>
              <w:t xml:space="preserve">City </w:t>
            </w:r>
            <w:r w:rsidRPr="008913C7">
              <w:rPr>
                <w:rFonts w:asciiTheme="minorHAnsi" w:hAnsiTheme="minorHAnsi" w:cs="Arial"/>
                <w:sz w:val="26"/>
                <w:szCs w:val="26"/>
              </w:rPr>
              <w:t>Council (if necessary)</w:t>
            </w:r>
          </w:p>
          <w:p w14:paraId="7D23C154" w14:textId="77777777" w:rsidR="0095102E" w:rsidRPr="0095102E" w:rsidRDefault="0095102E" w:rsidP="0095102E">
            <w:pPr>
              <w:ind w:left="720"/>
              <w:contextualSpacing/>
              <w:rPr>
                <w:rFonts w:asciiTheme="minorHAnsi" w:hAnsiTheme="minorHAnsi" w:cs="Arial"/>
                <w:sz w:val="26"/>
                <w:szCs w:val="26"/>
              </w:rPr>
            </w:pPr>
          </w:p>
        </w:tc>
      </w:tr>
      <w:tr w:rsidR="00A7389B" w:rsidRPr="008913C7" w14:paraId="32E06543" w14:textId="77777777" w:rsidTr="69B157D4">
        <w:tc>
          <w:tcPr>
            <w:tcW w:w="392" w:type="dxa"/>
          </w:tcPr>
          <w:p w14:paraId="66B771F6"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2</w:t>
            </w:r>
          </w:p>
        </w:tc>
        <w:tc>
          <w:tcPr>
            <w:tcW w:w="13782" w:type="dxa"/>
          </w:tcPr>
          <w:p w14:paraId="269BEAA5"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Facility Status</w:t>
            </w:r>
          </w:p>
          <w:p w14:paraId="46859495" w14:textId="2F61C3F9" w:rsidR="00A7389B" w:rsidRPr="008913C7" w:rsidRDefault="2141F8C2" w:rsidP="69B157D4">
            <w:pPr>
              <w:numPr>
                <w:ilvl w:val="0"/>
                <w:numId w:val="4"/>
              </w:numPr>
              <w:contextualSpacing/>
              <w:rPr>
                <w:rFonts w:asciiTheme="minorHAnsi" w:hAnsiTheme="minorHAnsi" w:cs="Arial"/>
                <w:sz w:val="26"/>
                <w:szCs w:val="26"/>
              </w:rPr>
            </w:pPr>
            <w:r w:rsidRPr="69B157D4">
              <w:rPr>
                <w:rFonts w:asciiTheme="minorHAnsi" w:hAnsiTheme="minorHAnsi" w:cs="Arial"/>
                <w:sz w:val="26"/>
                <w:szCs w:val="26"/>
              </w:rPr>
              <w:t xml:space="preserve">Safety – account for all staff, pupils, </w:t>
            </w:r>
            <w:r w:rsidR="026717C4" w:rsidRPr="69B157D4">
              <w:rPr>
                <w:rFonts w:asciiTheme="minorHAnsi" w:hAnsiTheme="minorHAnsi" w:cs="Arial"/>
                <w:sz w:val="26"/>
                <w:szCs w:val="26"/>
              </w:rPr>
              <w:t>visitors,</w:t>
            </w:r>
            <w:r w:rsidRPr="69B157D4">
              <w:rPr>
                <w:rFonts w:asciiTheme="minorHAnsi" w:hAnsiTheme="minorHAnsi" w:cs="Arial"/>
                <w:sz w:val="26"/>
                <w:szCs w:val="26"/>
              </w:rPr>
              <w:t xml:space="preserve"> and contractors</w:t>
            </w:r>
          </w:p>
          <w:p w14:paraId="0DA1ED67" w14:textId="77777777" w:rsidR="00A7389B" w:rsidRPr="008913C7" w:rsidRDefault="00A7389B" w:rsidP="006F041F">
            <w:pPr>
              <w:numPr>
                <w:ilvl w:val="0"/>
                <w:numId w:val="4"/>
              </w:numPr>
              <w:contextualSpacing/>
              <w:rPr>
                <w:rFonts w:asciiTheme="minorHAnsi" w:hAnsiTheme="minorHAnsi" w:cs="Arial"/>
                <w:sz w:val="26"/>
                <w:szCs w:val="26"/>
              </w:rPr>
            </w:pPr>
            <w:r w:rsidRPr="008913C7">
              <w:rPr>
                <w:rFonts w:asciiTheme="minorHAnsi" w:hAnsiTheme="minorHAnsi" w:cs="Arial"/>
                <w:sz w:val="26"/>
                <w:szCs w:val="26"/>
              </w:rPr>
              <w:t>Notify key teachers and send warning messages to put other staff on standby</w:t>
            </w:r>
          </w:p>
          <w:p w14:paraId="30D27728" w14:textId="77777777" w:rsidR="00A7389B" w:rsidRDefault="00A7389B" w:rsidP="006F041F">
            <w:pPr>
              <w:numPr>
                <w:ilvl w:val="0"/>
                <w:numId w:val="4"/>
              </w:numPr>
              <w:contextualSpacing/>
              <w:rPr>
                <w:rFonts w:asciiTheme="minorHAnsi" w:hAnsiTheme="minorHAnsi" w:cs="Arial"/>
                <w:sz w:val="26"/>
                <w:szCs w:val="26"/>
              </w:rPr>
            </w:pPr>
            <w:r w:rsidRPr="008913C7">
              <w:rPr>
                <w:rFonts w:asciiTheme="minorHAnsi" w:hAnsiTheme="minorHAnsi" w:cs="Arial"/>
                <w:sz w:val="26"/>
                <w:szCs w:val="26"/>
              </w:rPr>
              <w:t>Establish Emergency Services liaison (if required)</w:t>
            </w:r>
          </w:p>
          <w:p w14:paraId="3B84EBEC" w14:textId="77777777" w:rsidR="00BB735C" w:rsidRDefault="00BB735C" w:rsidP="00BB735C">
            <w:pPr>
              <w:contextualSpacing/>
              <w:rPr>
                <w:rFonts w:asciiTheme="minorHAnsi" w:hAnsiTheme="minorHAnsi" w:cs="Arial"/>
                <w:sz w:val="26"/>
                <w:szCs w:val="26"/>
              </w:rPr>
            </w:pPr>
          </w:p>
          <w:p w14:paraId="181D30A8" w14:textId="77777777" w:rsidR="00BB735C" w:rsidRPr="008913C7" w:rsidRDefault="00BB735C" w:rsidP="00BB735C">
            <w:pPr>
              <w:contextualSpacing/>
              <w:rPr>
                <w:rFonts w:asciiTheme="minorHAnsi" w:hAnsiTheme="minorHAnsi" w:cs="Arial"/>
                <w:sz w:val="26"/>
                <w:szCs w:val="26"/>
              </w:rPr>
            </w:pPr>
          </w:p>
        </w:tc>
      </w:tr>
      <w:tr w:rsidR="00A7389B" w:rsidRPr="008913C7" w14:paraId="1723600C" w14:textId="77777777" w:rsidTr="69B157D4">
        <w:tc>
          <w:tcPr>
            <w:tcW w:w="392" w:type="dxa"/>
          </w:tcPr>
          <w:p w14:paraId="65999913"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lastRenderedPageBreak/>
              <w:t>3</w:t>
            </w:r>
          </w:p>
        </w:tc>
        <w:tc>
          <w:tcPr>
            <w:tcW w:w="13782" w:type="dxa"/>
          </w:tcPr>
          <w:p w14:paraId="509250A8"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PR and Communications</w:t>
            </w:r>
          </w:p>
          <w:p w14:paraId="182D264F" w14:textId="050049EA" w:rsidR="006306DF" w:rsidRPr="008913C7" w:rsidRDefault="00A7389B" w:rsidP="0095102E">
            <w:pPr>
              <w:rPr>
                <w:rFonts w:asciiTheme="minorHAnsi" w:hAnsiTheme="minorHAnsi" w:cs="Arial"/>
                <w:sz w:val="26"/>
                <w:szCs w:val="26"/>
              </w:rPr>
            </w:pPr>
            <w:r w:rsidRPr="008913C7">
              <w:rPr>
                <w:rFonts w:asciiTheme="minorHAnsi" w:hAnsiTheme="minorHAnsi" w:cs="Arial"/>
                <w:sz w:val="26"/>
                <w:szCs w:val="26"/>
              </w:rPr>
              <w:t xml:space="preserve">Use holding statement template for guideline of information required and contact MK Council (Children’s </w:t>
            </w:r>
            <w:r w:rsidR="00E42B72">
              <w:rPr>
                <w:rFonts w:asciiTheme="minorHAnsi" w:hAnsiTheme="minorHAnsi" w:cs="Arial"/>
                <w:sz w:val="26"/>
                <w:szCs w:val="26"/>
              </w:rPr>
              <w:t>and</w:t>
            </w:r>
            <w:r w:rsidRPr="008913C7">
              <w:rPr>
                <w:rFonts w:asciiTheme="minorHAnsi" w:hAnsiTheme="minorHAnsi" w:cs="Arial"/>
                <w:sz w:val="26"/>
                <w:szCs w:val="26"/>
              </w:rPr>
              <w:t xml:space="preserve"> Families Incident Management Team) for support.</w:t>
            </w:r>
          </w:p>
        </w:tc>
      </w:tr>
      <w:tr w:rsidR="00A7389B" w:rsidRPr="00A7389B" w14:paraId="3B156EC0" w14:textId="77777777" w:rsidTr="69B157D4">
        <w:tc>
          <w:tcPr>
            <w:tcW w:w="392" w:type="dxa"/>
          </w:tcPr>
          <w:p w14:paraId="43285A71"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4</w:t>
            </w:r>
          </w:p>
        </w:tc>
        <w:tc>
          <w:tcPr>
            <w:tcW w:w="13782" w:type="dxa"/>
          </w:tcPr>
          <w:p w14:paraId="7E226FB9"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Status of IT Infrastructure</w:t>
            </w:r>
          </w:p>
          <w:p w14:paraId="0A2501C6"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Network / Applications</w:t>
            </w:r>
          </w:p>
          <w:p w14:paraId="48C1BC41"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Power</w:t>
            </w:r>
          </w:p>
          <w:p w14:paraId="4B5FF3B6" w14:textId="44E0C285" w:rsidR="00A7389B" w:rsidRPr="008913C7" w:rsidRDefault="2141F8C2" w:rsidP="69B157D4">
            <w:pPr>
              <w:rPr>
                <w:rFonts w:asciiTheme="minorHAnsi" w:hAnsiTheme="minorHAnsi" w:cs="Arial"/>
                <w:sz w:val="26"/>
                <w:szCs w:val="26"/>
              </w:rPr>
            </w:pPr>
            <w:r w:rsidRPr="69B157D4">
              <w:rPr>
                <w:rFonts w:asciiTheme="minorHAnsi" w:hAnsiTheme="minorHAnsi" w:cs="Arial"/>
                <w:sz w:val="26"/>
                <w:szCs w:val="26"/>
              </w:rPr>
              <w:t xml:space="preserve">Telecoms / Website / </w:t>
            </w:r>
            <w:r w:rsidR="4E6E9443" w:rsidRPr="69B157D4">
              <w:rPr>
                <w:rFonts w:asciiTheme="minorHAnsi" w:hAnsiTheme="minorHAnsi" w:cs="Arial"/>
                <w:sz w:val="26"/>
                <w:szCs w:val="26"/>
              </w:rPr>
              <w:t>social media</w:t>
            </w:r>
          </w:p>
        </w:tc>
      </w:tr>
      <w:tr w:rsidR="00A7389B" w:rsidRPr="00A7389B" w14:paraId="0E483663" w14:textId="77777777" w:rsidTr="69B157D4">
        <w:tc>
          <w:tcPr>
            <w:tcW w:w="392" w:type="dxa"/>
          </w:tcPr>
          <w:p w14:paraId="4046893A"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5</w:t>
            </w:r>
          </w:p>
        </w:tc>
        <w:tc>
          <w:tcPr>
            <w:tcW w:w="13782" w:type="dxa"/>
          </w:tcPr>
          <w:p w14:paraId="6D0B48DD"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Status of External Infrastructure</w:t>
            </w:r>
          </w:p>
          <w:p w14:paraId="64F73B79"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Utilities</w:t>
            </w:r>
          </w:p>
          <w:p w14:paraId="7BB16E17"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Medical Supplies (where appropriate)</w:t>
            </w:r>
          </w:p>
          <w:p w14:paraId="60D96017" w14:textId="77777777" w:rsidR="00A7389B" w:rsidRPr="008913C7" w:rsidRDefault="2141F8C2" w:rsidP="69B157D4">
            <w:pPr>
              <w:rPr>
                <w:rFonts w:asciiTheme="minorHAnsi" w:hAnsiTheme="minorHAnsi" w:cs="Arial"/>
                <w:sz w:val="26"/>
                <w:szCs w:val="26"/>
              </w:rPr>
            </w:pPr>
            <w:r w:rsidRPr="69B157D4">
              <w:rPr>
                <w:rFonts w:asciiTheme="minorHAnsi" w:hAnsiTheme="minorHAnsi" w:cs="Arial"/>
                <w:sz w:val="26"/>
                <w:szCs w:val="26"/>
              </w:rPr>
              <w:t>Mail</w:t>
            </w:r>
            <w:r w:rsidR="68336485" w:rsidRPr="69B157D4">
              <w:rPr>
                <w:rFonts w:asciiTheme="minorHAnsi" w:hAnsiTheme="minorHAnsi" w:cs="Arial"/>
                <w:sz w:val="26"/>
                <w:szCs w:val="26"/>
              </w:rPr>
              <w:t xml:space="preserve"> </w:t>
            </w:r>
            <w:r w:rsidRPr="69B157D4">
              <w:rPr>
                <w:rFonts w:asciiTheme="minorHAnsi" w:hAnsiTheme="minorHAnsi" w:cs="Arial"/>
                <w:sz w:val="26"/>
                <w:szCs w:val="26"/>
              </w:rPr>
              <w:t xml:space="preserve"> / Courier Services</w:t>
            </w:r>
          </w:p>
        </w:tc>
      </w:tr>
      <w:tr w:rsidR="00A7389B" w:rsidRPr="00A7389B" w14:paraId="65C80E22" w14:textId="77777777" w:rsidTr="69B157D4">
        <w:tc>
          <w:tcPr>
            <w:tcW w:w="392" w:type="dxa"/>
          </w:tcPr>
          <w:p w14:paraId="035B3A40"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6</w:t>
            </w:r>
          </w:p>
        </w:tc>
        <w:tc>
          <w:tcPr>
            <w:tcW w:w="13782" w:type="dxa"/>
          </w:tcPr>
          <w:p w14:paraId="5DD66B43"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Communicate with external business functions</w:t>
            </w:r>
          </w:p>
          <w:p w14:paraId="05DDC428"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Parents / Carers/ Guardians</w:t>
            </w:r>
          </w:p>
          <w:p w14:paraId="27BAEBB4"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Suppliers</w:t>
            </w:r>
          </w:p>
          <w:p w14:paraId="48F12292"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Out of Hours Hirers</w:t>
            </w:r>
          </w:p>
        </w:tc>
      </w:tr>
      <w:tr w:rsidR="00A7389B" w:rsidRPr="00A7389B" w14:paraId="0CED5452" w14:textId="77777777" w:rsidTr="69B157D4">
        <w:tc>
          <w:tcPr>
            <w:tcW w:w="392" w:type="dxa"/>
          </w:tcPr>
          <w:p w14:paraId="46D3190D"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7</w:t>
            </w:r>
          </w:p>
        </w:tc>
        <w:tc>
          <w:tcPr>
            <w:tcW w:w="13782" w:type="dxa"/>
          </w:tcPr>
          <w:p w14:paraId="2B74D460" w14:textId="77777777" w:rsidR="00A7389B" w:rsidRPr="008913C7" w:rsidRDefault="00A7389B" w:rsidP="006F041F">
            <w:pPr>
              <w:rPr>
                <w:rFonts w:asciiTheme="minorHAnsi" w:hAnsiTheme="minorHAnsi" w:cs="Arial"/>
                <w:b/>
                <w:sz w:val="26"/>
                <w:szCs w:val="26"/>
              </w:rPr>
            </w:pPr>
            <w:r w:rsidRPr="008913C7">
              <w:rPr>
                <w:rFonts w:asciiTheme="minorHAnsi" w:hAnsiTheme="minorHAnsi" w:cs="Arial"/>
                <w:b/>
                <w:sz w:val="26"/>
                <w:szCs w:val="26"/>
              </w:rPr>
              <w:t>Employee Issues</w:t>
            </w:r>
          </w:p>
          <w:p w14:paraId="3C0439BF"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Staff briefing</w:t>
            </w:r>
          </w:p>
          <w:p w14:paraId="09282A2F"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Staffing arrangements (key skills/ shifts)</w:t>
            </w:r>
          </w:p>
          <w:p w14:paraId="64E6FFB9" w14:textId="77777777" w:rsidR="00A7389B" w:rsidRPr="008913C7" w:rsidRDefault="00A7389B" w:rsidP="006F041F">
            <w:pPr>
              <w:rPr>
                <w:rFonts w:asciiTheme="minorHAnsi" w:hAnsiTheme="minorHAnsi" w:cs="Arial"/>
                <w:sz w:val="26"/>
                <w:szCs w:val="26"/>
              </w:rPr>
            </w:pPr>
            <w:r w:rsidRPr="008913C7">
              <w:rPr>
                <w:rFonts w:asciiTheme="minorHAnsi" w:hAnsiTheme="minorHAnsi" w:cs="Arial"/>
                <w:sz w:val="26"/>
                <w:szCs w:val="26"/>
              </w:rPr>
              <w:t>Payroll / Cash availability</w:t>
            </w:r>
          </w:p>
        </w:tc>
      </w:tr>
    </w:tbl>
    <w:p w14:paraId="07C887CA" w14:textId="77777777" w:rsidR="006F041F" w:rsidRDefault="006F041F" w:rsidP="00221B84">
      <w:pPr>
        <w:spacing w:after="0" w:line="240" w:lineRule="auto"/>
        <w:rPr>
          <w:b/>
          <w:color w:val="00B050"/>
          <w:sz w:val="24"/>
          <w:szCs w:val="32"/>
        </w:rPr>
      </w:pPr>
    </w:p>
    <w:p w14:paraId="49F2BA7D" w14:textId="77777777" w:rsidR="00BB735C" w:rsidRDefault="00BB735C" w:rsidP="008913C7">
      <w:pPr>
        <w:widowControl w:val="0"/>
        <w:spacing w:before="40" w:after="0" w:line="240" w:lineRule="auto"/>
        <w:rPr>
          <w:rFonts w:ascii="Amasis MT Pro Black" w:eastAsia="Times New Roman" w:hAnsi="Amasis MT Pro Black" w:cstheme="minorHAnsi"/>
          <w:b/>
          <w:sz w:val="36"/>
          <w:szCs w:val="36"/>
          <w:lang w:eastAsia="en-GB"/>
        </w:rPr>
      </w:pPr>
      <w:r>
        <w:rPr>
          <w:rFonts w:ascii="Amasis MT Pro Black" w:eastAsia="Times New Roman" w:hAnsi="Amasis MT Pro Black" w:cstheme="minorHAnsi"/>
          <w:b/>
          <w:sz w:val="36"/>
          <w:szCs w:val="36"/>
          <w:lang w:eastAsia="en-GB"/>
        </w:rPr>
        <w:br w:type="page"/>
      </w:r>
    </w:p>
    <w:p w14:paraId="395B3BC1" w14:textId="7F570F4B" w:rsidR="003676DA" w:rsidRPr="00380492" w:rsidRDefault="003676DA" w:rsidP="008913C7">
      <w:pPr>
        <w:widowControl w:val="0"/>
        <w:spacing w:before="40" w:after="0" w:line="240" w:lineRule="auto"/>
        <w:rPr>
          <w:rFonts w:ascii="Amasis MT Pro Black" w:eastAsia="Times New Roman" w:hAnsi="Amasis MT Pro Black" w:cstheme="minorHAnsi"/>
          <w:b/>
          <w:sz w:val="36"/>
          <w:szCs w:val="36"/>
          <w:lang w:eastAsia="en-GB"/>
        </w:rPr>
      </w:pPr>
      <w:bookmarkStart w:id="13" w:name="Incident_Management_check"/>
      <w:bookmarkEnd w:id="13"/>
      <w:r w:rsidRPr="00380492">
        <w:rPr>
          <w:rFonts w:ascii="Amasis MT Pro Black" w:eastAsia="Times New Roman" w:hAnsi="Amasis MT Pro Black" w:cstheme="minorHAnsi"/>
          <w:b/>
          <w:sz w:val="36"/>
          <w:szCs w:val="36"/>
          <w:lang w:eastAsia="en-GB"/>
        </w:rPr>
        <w:lastRenderedPageBreak/>
        <w:t xml:space="preserve">Incident </w:t>
      </w:r>
      <w:r w:rsidRPr="00380492">
        <w:rPr>
          <w:rFonts w:ascii="Amasis MT Pro Black" w:eastAsia="Times New Roman" w:hAnsi="Amasis MT Pro Black" w:cstheme="minorHAnsi"/>
          <w:b/>
          <w:noProof/>
          <w:color w:val="262626"/>
          <w:sz w:val="36"/>
          <w:szCs w:val="36"/>
          <w:lang w:eastAsia="en-GB"/>
        </w:rPr>
        <w:t>Management</w:t>
      </w:r>
      <w:r w:rsidRPr="00380492">
        <w:rPr>
          <w:rFonts w:ascii="Amasis MT Pro Black" w:eastAsia="Times New Roman" w:hAnsi="Amasis MT Pro Black" w:cstheme="minorHAnsi"/>
          <w:b/>
          <w:sz w:val="36"/>
          <w:szCs w:val="36"/>
          <w:lang w:eastAsia="en-GB"/>
        </w:rPr>
        <w:t xml:space="preserve"> Checklists</w:t>
      </w:r>
    </w:p>
    <w:p w14:paraId="7C102391" w14:textId="77777777" w:rsidR="003676DA" w:rsidRPr="00AC185F" w:rsidRDefault="003676DA" w:rsidP="00AC185F">
      <w:pPr>
        <w:spacing w:after="0" w:line="240" w:lineRule="auto"/>
        <w:rPr>
          <w:rFonts w:ascii="Calibri" w:eastAsia="Times New Roman" w:hAnsi="Calibri" w:cs="Arial"/>
          <w:bCs/>
          <w:smallCaps/>
          <w:color w:val="404040"/>
          <w:sz w:val="24"/>
          <w:szCs w:val="24"/>
          <w:lang w:eastAsia="en-GB"/>
        </w:rPr>
      </w:pPr>
    </w:p>
    <w:p w14:paraId="12316452" w14:textId="083CA9BE" w:rsidR="00AC185F" w:rsidRPr="008913C7" w:rsidRDefault="00AC185F" w:rsidP="009A1D57">
      <w:pPr>
        <w:shd w:val="clear" w:color="auto" w:fill="DAEEF3" w:themeFill="accent5" w:themeFillTint="33"/>
        <w:spacing w:after="0" w:line="240" w:lineRule="auto"/>
        <w:rPr>
          <w:rFonts w:ascii="Calibri" w:eastAsia="Times New Roman" w:hAnsi="Calibri" w:cs="Times New Roman"/>
          <w:noProof/>
          <w:sz w:val="28"/>
          <w:szCs w:val="28"/>
          <w:lang w:eastAsia="en-GB"/>
        </w:rPr>
      </w:pPr>
      <w:r w:rsidRPr="008913C7">
        <w:rPr>
          <w:rFonts w:ascii="Calibri" w:eastAsia="Times New Roman" w:hAnsi="Calibri" w:cs="Times New Roman"/>
          <w:noProof/>
          <w:sz w:val="28"/>
          <w:szCs w:val="28"/>
          <w:lang w:eastAsia="en-GB"/>
        </w:rPr>
        <w:t xml:space="preserve">These </w:t>
      </w:r>
      <w:r w:rsidR="008F37C8" w:rsidRPr="008913C7">
        <w:rPr>
          <w:rFonts w:ascii="Calibri" w:eastAsia="Times New Roman" w:hAnsi="Calibri" w:cs="Times New Roman"/>
          <w:noProof/>
          <w:sz w:val="28"/>
          <w:szCs w:val="28"/>
          <w:lang w:eastAsia="en-GB"/>
        </w:rPr>
        <w:t xml:space="preserve">are </w:t>
      </w:r>
      <w:r w:rsidRPr="008913C7">
        <w:rPr>
          <w:rFonts w:ascii="Calibri" w:eastAsia="Times New Roman" w:hAnsi="Calibri" w:cs="Times New Roman"/>
          <w:noProof/>
          <w:sz w:val="28"/>
          <w:szCs w:val="28"/>
          <w:lang w:eastAsia="en-GB"/>
        </w:rPr>
        <w:t>suggested considerations</w:t>
      </w:r>
      <w:r w:rsidR="008F37C8" w:rsidRPr="008913C7">
        <w:rPr>
          <w:rFonts w:ascii="Calibri" w:eastAsia="Times New Roman" w:hAnsi="Calibri" w:cs="Times New Roman"/>
          <w:noProof/>
          <w:sz w:val="28"/>
          <w:szCs w:val="28"/>
          <w:lang w:eastAsia="en-GB"/>
        </w:rPr>
        <w:t xml:space="preserve">, </w:t>
      </w:r>
      <w:r w:rsidRPr="008913C7">
        <w:rPr>
          <w:rFonts w:ascii="Calibri" w:eastAsia="Times New Roman" w:hAnsi="Calibri" w:cs="Times New Roman"/>
          <w:noProof/>
          <w:sz w:val="28"/>
          <w:szCs w:val="28"/>
          <w:lang w:eastAsia="en-GB"/>
        </w:rPr>
        <w:t>listed in no particular order</w:t>
      </w:r>
      <w:r w:rsidR="00FA7808">
        <w:rPr>
          <w:rFonts w:ascii="Calibri" w:eastAsia="Times New Roman" w:hAnsi="Calibri" w:cs="Times New Roman"/>
          <w:noProof/>
          <w:sz w:val="28"/>
          <w:szCs w:val="28"/>
          <w:lang w:eastAsia="en-GB"/>
        </w:rPr>
        <w:t>,</w:t>
      </w:r>
      <w:r w:rsidRPr="008913C7">
        <w:rPr>
          <w:rFonts w:ascii="Calibri" w:eastAsia="Times New Roman" w:hAnsi="Calibri" w:cs="Times New Roman"/>
          <w:noProof/>
          <w:sz w:val="28"/>
          <w:szCs w:val="28"/>
          <w:lang w:eastAsia="en-GB"/>
        </w:rPr>
        <w:t xml:space="preserve"> and can be adapted for your school.</w:t>
      </w:r>
    </w:p>
    <w:p w14:paraId="0BE24DF9" w14:textId="77777777" w:rsidR="00AC185F" w:rsidRPr="008913C7" w:rsidRDefault="00AC185F" w:rsidP="00AC185F">
      <w:pPr>
        <w:spacing w:after="0" w:line="240" w:lineRule="auto"/>
        <w:ind w:left="792"/>
        <w:rPr>
          <w:rFonts w:ascii="Calibri" w:eastAsia="Times New Roman" w:hAnsi="Calibri" w:cs="Arial"/>
          <w:bCs/>
          <w:smallCaps/>
          <w:color w:val="404040"/>
          <w:sz w:val="28"/>
          <w:szCs w:val="28"/>
          <w:lang w:eastAsia="en-GB"/>
        </w:rPr>
      </w:pPr>
    </w:p>
    <w:p w14:paraId="42275C13" w14:textId="227746E8" w:rsidR="00AC185F" w:rsidRPr="0095102E" w:rsidRDefault="00AC185F" w:rsidP="00564C2F">
      <w:pPr>
        <w:widowControl w:val="0"/>
        <w:spacing w:before="40" w:after="0" w:line="240" w:lineRule="auto"/>
        <w:rPr>
          <w:rFonts w:ascii="Calibri" w:eastAsia="Times New Roman" w:hAnsi="Calibri" w:cs="Times New Roman"/>
          <w:noProof/>
          <w:color w:val="262626"/>
          <w:sz w:val="20"/>
          <w:szCs w:val="20"/>
          <w:lang w:eastAsia="en-GB"/>
        </w:rPr>
      </w:pPr>
      <w:r w:rsidRPr="00564C2F">
        <w:rPr>
          <w:rFonts w:ascii="Amasis MT Pro Black" w:eastAsia="Times New Roman" w:hAnsi="Amasis MT Pro Black" w:cs="Times New Roman"/>
          <w:b/>
          <w:noProof/>
          <w:color w:val="262626"/>
          <w:sz w:val="28"/>
          <w:lang w:eastAsia="en-GB"/>
        </w:rPr>
        <w:t>Immediate (No heroics please, don’t put anyone at risk</w:t>
      </w:r>
      <w:r w:rsidR="004B38CD">
        <w:rPr>
          <w:rFonts w:ascii="Amasis MT Pro Black" w:eastAsia="Times New Roman" w:hAnsi="Amasis MT Pro Black" w:cs="Times New Roman"/>
          <w:b/>
          <w:noProof/>
          <w:color w:val="262626"/>
          <w:sz w:val="28"/>
          <w:lang w:eastAsia="en-GB"/>
        </w:rPr>
        <w:t>)</w:t>
      </w:r>
      <w:r w:rsidRPr="00564C2F">
        <w:rPr>
          <w:rFonts w:ascii="Amasis MT Pro Black" w:eastAsia="Times New Roman" w:hAnsi="Amasis MT Pro Black" w:cs="Times New Roman"/>
          <w:b/>
          <w:noProof/>
          <w:color w:val="262626"/>
          <w:lang w:eastAsia="en-GB"/>
        </w:rPr>
        <w:t xml:space="preserve">      </w:t>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Pr>
          <w:rFonts w:ascii="Amasis MT Pro Black" w:eastAsia="Times New Roman" w:hAnsi="Amasis MT Pro Black" w:cs="Times New Roman"/>
          <w:b/>
          <w:noProof/>
          <w:color w:val="262626"/>
          <w:lang w:eastAsia="en-GB"/>
        </w:rPr>
        <w:tab/>
      </w:r>
      <w:r w:rsidR="00564C2F" w:rsidRPr="008913C7">
        <w:rPr>
          <w:rFonts w:ascii="Wingdings 2" w:eastAsia="Times New Roman" w:hAnsi="Wingdings 2" w:cs="Times New Roman"/>
          <w:b/>
          <w:noProof/>
          <w:color w:val="262626"/>
          <w:sz w:val="28"/>
          <w:szCs w:val="28"/>
          <w:lang w:eastAsia="en-GB"/>
        </w:rPr>
        <w:t></w:t>
      </w:r>
      <w:r w:rsidR="00564C2F" w:rsidRPr="008913C7">
        <w:rPr>
          <w:rFonts w:ascii="Wingdings 2" w:eastAsia="Times New Roman" w:hAnsi="Wingdings 2" w:cs="Times New Roman"/>
          <w:b/>
          <w:noProof/>
          <w:color w:val="262626"/>
          <w:sz w:val="28"/>
          <w:szCs w:val="28"/>
          <w:lang w:eastAsia="en-GB"/>
        </w:rPr>
        <w:t></w:t>
      </w:r>
      <w:r w:rsidRPr="00564C2F">
        <w:rPr>
          <w:rFonts w:ascii="Amasis MT Pro Black" w:eastAsia="Times New Roman" w:hAnsi="Amasis MT Pro Black" w:cs="Times New Roman"/>
          <w:b/>
          <w:noProof/>
          <w:color w:val="262626"/>
          <w:lang w:eastAsia="en-GB"/>
        </w:rPr>
        <w:t xml:space="preserve">                                                                                                       </w:t>
      </w:r>
      <w:r w:rsidRPr="008913C7">
        <w:rPr>
          <w:rFonts w:ascii="Wingdings 2" w:eastAsia="Times New Roman" w:hAnsi="Wingdings 2" w:cs="Times New Roman"/>
          <w:b/>
          <w:noProof/>
          <w:color w:val="262626"/>
          <w:sz w:val="28"/>
          <w:szCs w:val="28"/>
          <w:lang w:eastAsia="en-GB"/>
        </w:rPr>
        <w:t></w:t>
      </w:r>
      <w:r w:rsidR="003676DA" w:rsidRPr="008913C7">
        <w:rPr>
          <w:rFonts w:ascii="Calibri" w:eastAsia="Times New Roman" w:hAnsi="Calibri" w:cs="Times New Roman"/>
          <w:noProof/>
          <w:color w:val="262626"/>
          <w:sz w:val="18"/>
          <w:szCs w:val="18"/>
          <w:lang w:eastAsia="en-GB"/>
        </w:rPr>
        <w:t xml:space="preserve">          </w:t>
      </w:r>
      <w:r w:rsidR="003676DA" w:rsidRPr="0095102E">
        <w:rPr>
          <w:rFonts w:ascii="Calibri" w:eastAsia="Times New Roman" w:hAnsi="Calibri" w:cs="Times New Roman"/>
          <w:noProof/>
          <w:color w:val="262626"/>
          <w:sz w:val="20"/>
          <w:szCs w:val="20"/>
          <w:lang w:eastAsia="en-GB"/>
        </w:rPr>
        <w:t xml:space="preserve"> </w:t>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r>
      <w:r w:rsidR="00564C2F">
        <w:rPr>
          <w:rFonts w:ascii="Calibri" w:eastAsia="Times New Roman" w:hAnsi="Calibri" w:cs="Times New Roman"/>
          <w:noProof/>
          <w:color w:val="262626"/>
          <w:sz w:val="20"/>
          <w:szCs w:val="20"/>
          <w:lang w:eastAsia="en-GB"/>
        </w:rPr>
        <w:tab/>
        <w:t xml:space="preserve">       w</w:t>
      </w:r>
      <w:r w:rsidRPr="0095102E">
        <w:rPr>
          <w:rFonts w:ascii="Calibri" w:eastAsia="Times New Roman" w:hAnsi="Calibri" w:cs="Times New Roman"/>
          <w:noProof/>
          <w:color w:val="262626"/>
          <w:sz w:val="20"/>
          <w:szCs w:val="20"/>
          <w:lang w:eastAsia="en-GB"/>
        </w:rPr>
        <w:t>hen complete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291"/>
        <w:gridCol w:w="1381"/>
      </w:tblGrid>
      <w:tr w:rsidR="00AC185F" w:rsidRPr="008913C7" w14:paraId="2033A127" w14:textId="77777777" w:rsidTr="00B260F1">
        <w:tc>
          <w:tcPr>
            <w:tcW w:w="13291" w:type="dxa"/>
          </w:tcPr>
          <w:p w14:paraId="7B042901"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Raise the alarm (call emergency services, if appropriate)</w:t>
            </w:r>
          </w:p>
        </w:tc>
        <w:tc>
          <w:tcPr>
            <w:tcW w:w="1381" w:type="dxa"/>
          </w:tcPr>
          <w:p w14:paraId="69A5FEFA"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r w:rsidR="00AC185F" w:rsidRPr="008913C7" w14:paraId="2BEA115D" w14:textId="77777777" w:rsidTr="00B260F1">
        <w:tc>
          <w:tcPr>
            <w:tcW w:w="13291" w:type="dxa"/>
          </w:tcPr>
          <w:p w14:paraId="77BA10F5"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Activate the Incident Management Team (IMT) by telephone or face to face </w:t>
            </w:r>
          </w:p>
        </w:tc>
        <w:tc>
          <w:tcPr>
            <w:tcW w:w="1381" w:type="dxa"/>
          </w:tcPr>
          <w:p w14:paraId="38298542"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r w:rsidR="00AC185F" w:rsidRPr="008913C7" w14:paraId="7FB87493" w14:textId="77777777" w:rsidTr="00B260F1">
        <w:tc>
          <w:tcPr>
            <w:tcW w:w="13291" w:type="dxa"/>
          </w:tcPr>
          <w:p w14:paraId="4DA8F533"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Refer to plans and IMT Agenda</w:t>
            </w:r>
            <w:r w:rsidRPr="008913C7">
              <w:rPr>
                <w:rFonts w:eastAsia="Times New Roman" w:cstheme="minorHAnsi"/>
                <w:noProof/>
                <w:color w:val="262626"/>
                <w:sz w:val="26"/>
                <w:szCs w:val="26"/>
                <w:lang w:eastAsia="en-GB"/>
              </w:rPr>
              <w:tab/>
              <w:t xml:space="preserve"> </w:t>
            </w:r>
          </w:p>
        </w:tc>
        <w:tc>
          <w:tcPr>
            <w:tcW w:w="1381" w:type="dxa"/>
          </w:tcPr>
          <w:p w14:paraId="65D38C41"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r w:rsidR="00AC185F" w:rsidRPr="008913C7" w14:paraId="3911AFC7" w14:textId="77777777" w:rsidTr="00B260F1">
        <w:tc>
          <w:tcPr>
            <w:tcW w:w="13291" w:type="dxa"/>
          </w:tcPr>
          <w:p w14:paraId="625D18DF"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Start log – IMT Log Keeper </w:t>
            </w:r>
            <w:r w:rsidRPr="008913C7">
              <w:rPr>
                <w:rFonts w:eastAsia="Times New Roman" w:cstheme="minorHAnsi"/>
                <w:noProof/>
                <w:color w:val="262626"/>
                <w:sz w:val="26"/>
                <w:szCs w:val="26"/>
                <w:lang w:eastAsia="en-GB"/>
              </w:rPr>
              <w:tab/>
              <w:t xml:space="preserve"> </w:t>
            </w:r>
          </w:p>
        </w:tc>
        <w:tc>
          <w:tcPr>
            <w:tcW w:w="1381" w:type="dxa"/>
          </w:tcPr>
          <w:p w14:paraId="28900B63"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r w:rsidR="00AC185F" w:rsidRPr="008913C7" w14:paraId="2AC0A869" w14:textId="77777777" w:rsidTr="00B260F1">
        <w:tc>
          <w:tcPr>
            <w:tcW w:w="13291" w:type="dxa"/>
          </w:tcPr>
          <w:p w14:paraId="769144D3"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Collect Grab Bag</w:t>
            </w:r>
            <w:r w:rsidRPr="008913C7">
              <w:rPr>
                <w:rFonts w:eastAsia="Times New Roman" w:cstheme="minorHAnsi"/>
                <w:noProof/>
                <w:color w:val="262626"/>
                <w:sz w:val="26"/>
                <w:szCs w:val="26"/>
                <w:lang w:eastAsia="en-GB"/>
              </w:rPr>
              <w:tab/>
              <w:t xml:space="preserve"> - </w:t>
            </w:r>
            <w:r w:rsidRPr="00564C2F">
              <w:rPr>
                <w:rFonts w:eastAsia="Times New Roman" w:cstheme="minorHAnsi"/>
                <w:b/>
                <w:bCs/>
                <w:color w:val="008796"/>
                <w:sz w:val="26"/>
                <w:szCs w:val="26"/>
                <w:lang w:eastAsia="en-GB"/>
              </w:rPr>
              <w:t>[Insert Location]</w:t>
            </w:r>
          </w:p>
        </w:tc>
        <w:tc>
          <w:tcPr>
            <w:tcW w:w="1381" w:type="dxa"/>
          </w:tcPr>
          <w:p w14:paraId="3E0A4332"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r w:rsidR="00AC185F" w:rsidRPr="008913C7" w14:paraId="5C40DCC6" w14:textId="77777777" w:rsidTr="00B260F1">
        <w:tc>
          <w:tcPr>
            <w:tcW w:w="13291" w:type="dxa"/>
          </w:tcPr>
          <w:p w14:paraId="3C09966B" w14:textId="3CA0B378"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Account for staff </w:t>
            </w:r>
            <w:r w:rsidR="00E42B72">
              <w:rPr>
                <w:rFonts w:eastAsia="Times New Roman" w:cstheme="minorHAnsi"/>
                <w:noProof/>
                <w:color w:val="262626"/>
                <w:sz w:val="26"/>
                <w:szCs w:val="26"/>
                <w:lang w:eastAsia="en-GB"/>
              </w:rPr>
              <w:t>and</w:t>
            </w:r>
            <w:r w:rsidRPr="008913C7">
              <w:rPr>
                <w:rFonts w:eastAsia="Times New Roman" w:cstheme="minorHAnsi"/>
                <w:noProof/>
                <w:color w:val="262626"/>
                <w:sz w:val="26"/>
                <w:szCs w:val="26"/>
                <w:lang w:eastAsia="en-GB"/>
              </w:rPr>
              <w:t xml:space="preserve"> pupils – See Contacts Section</w:t>
            </w:r>
            <w:r w:rsidRPr="008913C7">
              <w:rPr>
                <w:rFonts w:eastAsia="Times New Roman" w:cstheme="minorHAnsi"/>
                <w:noProof/>
                <w:color w:val="262626"/>
                <w:sz w:val="26"/>
                <w:szCs w:val="26"/>
                <w:lang w:eastAsia="en-GB"/>
              </w:rPr>
              <w:tab/>
              <w:t xml:space="preserve"> </w:t>
            </w:r>
          </w:p>
        </w:tc>
        <w:tc>
          <w:tcPr>
            <w:tcW w:w="1381" w:type="dxa"/>
          </w:tcPr>
          <w:p w14:paraId="56DC4B48"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tc>
      </w:tr>
    </w:tbl>
    <w:p w14:paraId="3F628D0B"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p w14:paraId="42C9B52A" w14:textId="77777777" w:rsidR="00AC185F" w:rsidRPr="00564C2F" w:rsidRDefault="00AC185F" w:rsidP="00AC185F">
      <w:pPr>
        <w:widowControl w:val="0"/>
        <w:spacing w:before="40" w:after="0" w:line="240" w:lineRule="auto"/>
        <w:jc w:val="both"/>
        <w:rPr>
          <w:rFonts w:ascii="Amasis MT Pro Black" w:eastAsia="Times New Roman" w:hAnsi="Amasis MT Pro Black" w:cstheme="minorHAnsi"/>
          <w:b/>
          <w:noProof/>
          <w:color w:val="262626"/>
          <w:sz w:val="28"/>
          <w:szCs w:val="28"/>
          <w:lang w:eastAsia="en-GB"/>
        </w:rPr>
      </w:pPr>
      <w:r w:rsidRPr="00564C2F">
        <w:rPr>
          <w:rFonts w:ascii="Amasis MT Pro Black" w:eastAsia="Times New Roman" w:hAnsi="Amasis MT Pro Black" w:cstheme="minorHAnsi"/>
          <w:b/>
          <w:noProof/>
          <w:color w:val="262626"/>
          <w:sz w:val="28"/>
          <w:szCs w:val="28"/>
          <w:lang w:eastAsia="en-GB"/>
        </w:rPr>
        <w:t xml:space="preserve">Fire Evacuation Point(s) </w:t>
      </w:r>
    </w:p>
    <w:p w14:paraId="4F37E1C0" w14:textId="77777777" w:rsidR="008F37C8" w:rsidRPr="008913C7" w:rsidRDefault="008F37C8" w:rsidP="00AC185F">
      <w:pPr>
        <w:widowControl w:val="0"/>
        <w:spacing w:before="40" w:after="0" w:line="240" w:lineRule="auto"/>
        <w:jc w:val="both"/>
        <w:rPr>
          <w:rFonts w:eastAsia="Times New Roman" w:cstheme="minorHAnsi"/>
          <w:b/>
          <w:noProof/>
          <w:color w:val="262626"/>
          <w:sz w:val="26"/>
          <w:szCs w:val="26"/>
          <w:lang w:eastAsia="en-GB"/>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4672"/>
      </w:tblGrid>
      <w:tr w:rsidR="00AC185F" w:rsidRPr="008913C7" w14:paraId="21591655" w14:textId="77777777" w:rsidTr="00B260F1">
        <w:tc>
          <w:tcPr>
            <w:tcW w:w="14672" w:type="dxa"/>
          </w:tcPr>
          <w:p w14:paraId="2DDC6642" w14:textId="77777777" w:rsidR="00AC185F" w:rsidRPr="00564C2F" w:rsidRDefault="00AC185F" w:rsidP="00AC185F">
            <w:pPr>
              <w:widowControl w:val="0"/>
              <w:spacing w:before="40" w:after="0" w:line="240" w:lineRule="auto"/>
              <w:jc w:val="both"/>
              <w:rPr>
                <w:rFonts w:eastAsia="Times New Roman" w:cstheme="minorHAnsi"/>
                <w:b/>
                <w:bCs/>
                <w:color w:val="008796"/>
                <w:sz w:val="26"/>
                <w:szCs w:val="26"/>
                <w:lang w:eastAsia="en-GB"/>
              </w:rPr>
            </w:pPr>
            <w:r w:rsidRPr="00564C2F">
              <w:rPr>
                <w:rFonts w:eastAsia="Times New Roman" w:cstheme="minorHAnsi"/>
                <w:b/>
                <w:bCs/>
                <w:color w:val="008796"/>
                <w:sz w:val="26"/>
                <w:szCs w:val="26"/>
                <w:lang w:eastAsia="en-GB"/>
              </w:rPr>
              <w:t>[Insert Location]</w:t>
            </w:r>
          </w:p>
          <w:p w14:paraId="7B4BADD7" w14:textId="77777777" w:rsidR="00AC185F" w:rsidRPr="008913C7" w:rsidRDefault="00AC185F" w:rsidP="00AC185F">
            <w:pPr>
              <w:widowControl w:val="0"/>
              <w:spacing w:before="40" w:after="0" w:line="240" w:lineRule="auto"/>
              <w:jc w:val="both"/>
              <w:rPr>
                <w:rFonts w:eastAsia="Times New Roman" w:cstheme="minorHAnsi"/>
                <w:i/>
                <w:noProof/>
                <w:color w:val="404040"/>
                <w:sz w:val="26"/>
                <w:szCs w:val="26"/>
                <w:lang w:eastAsia="en-GB"/>
              </w:rPr>
            </w:pPr>
          </w:p>
        </w:tc>
      </w:tr>
    </w:tbl>
    <w:p w14:paraId="17EEED52" w14:textId="77777777" w:rsidR="00573842" w:rsidRPr="008913C7" w:rsidRDefault="00573842" w:rsidP="00AC185F">
      <w:pPr>
        <w:widowControl w:val="0"/>
        <w:spacing w:before="40" w:after="0" w:line="240" w:lineRule="auto"/>
        <w:jc w:val="both"/>
        <w:rPr>
          <w:rFonts w:eastAsia="Times New Roman" w:cstheme="minorHAnsi"/>
          <w:b/>
          <w:noProof/>
          <w:color w:val="262626"/>
          <w:sz w:val="26"/>
          <w:szCs w:val="26"/>
          <w:lang w:eastAsia="en-GB"/>
        </w:rPr>
      </w:pPr>
    </w:p>
    <w:p w14:paraId="44131BA9" w14:textId="2E90ED7C" w:rsidR="008F37C8" w:rsidRPr="0095102E" w:rsidRDefault="00AC185F" w:rsidP="00AC185F">
      <w:pPr>
        <w:widowControl w:val="0"/>
        <w:spacing w:before="40" w:after="0" w:line="240" w:lineRule="auto"/>
        <w:jc w:val="both"/>
        <w:rPr>
          <w:rFonts w:eastAsia="Times New Roman" w:cstheme="minorHAnsi"/>
          <w:noProof/>
          <w:color w:val="262626"/>
          <w:sz w:val="26"/>
          <w:szCs w:val="26"/>
          <w:lang w:eastAsia="en-GB"/>
        </w:rPr>
      </w:pPr>
      <w:r w:rsidRPr="00564C2F">
        <w:rPr>
          <w:rFonts w:ascii="Amasis MT Pro Black" w:eastAsia="Times New Roman" w:hAnsi="Amasis MT Pro Black" w:cstheme="minorHAnsi"/>
          <w:b/>
          <w:noProof/>
          <w:color w:val="262626"/>
          <w:sz w:val="28"/>
          <w:szCs w:val="28"/>
          <w:lang w:eastAsia="en-GB"/>
        </w:rPr>
        <w:t>Golden Hour (</w:t>
      </w:r>
      <w:r w:rsidR="002C4880">
        <w:rPr>
          <w:rFonts w:ascii="Amasis MT Pro Black" w:eastAsia="Times New Roman" w:hAnsi="Amasis MT Pro Black" w:cstheme="minorHAnsi"/>
          <w:b/>
          <w:noProof/>
          <w:color w:val="262626"/>
          <w:sz w:val="28"/>
          <w:szCs w:val="28"/>
          <w:lang w:eastAsia="en-GB"/>
        </w:rPr>
        <w:t>c</w:t>
      </w:r>
      <w:r w:rsidRPr="00564C2F">
        <w:rPr>
          <w:rFonts w:ascii="Amasis MT Pro Black" w:eastAsia="Times New Roman" w:hAnsi="Amasis MT Pro Black" w:cstheme="minorHAnsi"/>
          <w:b/>
          <w:noProof/>
          <w:color w:val="262626"/>
          <w:sz w:val="28"/>
          <w:szCs w:val="28"/>
          <w:lang w:eastAsia="en-GB"/>
        </w:rPr>
        <w:t>ontrol, contain or limit the damage quickly)</w:t>
      </w:r>
      <w:r w:rsidRPr="0095102E">
        <w:rPr>
          <w:rFonts w:eastAsia="Times New Roman" w:cstheme="minorHAnsi"/>
          <w:b/>
          <w:noProof/>
          <w:color w:val="262626"/>
          <w:sz w:val="28"/>
          <w:szCs w:val="28"/>
          <w:lang w:eastAsia="en-GB"/>
        </w:rPr>
        <w:t xml:space="preserve"> </w:t>
      </w:r>
      <w:r w:rsidR="008F37C8" w:rsidRPr="0095102E">
        <w:rPr>
          <w:rFonts w:eastAsia="Times New Roman" w:cstheme="minorHAnsi"/>
          <w:b/>
          <w:noProof/>
          <w:color w:val="262626"/>
          <w:sz w:val="26"/>
          <w:szCs w:val="26"/>
          <w:lang w:eastAsia="en-GB"/>
        </w:rPr>
        <w:tab/>
      </w:r>
      <w:r w:rsidRPr="0095102E">
        <w:rPr>
          <w:rFonts w:eastAsia="Times New Roman" w:cstheme="minorHAnsi"/>
          <w:b/>
          <w:noProof/>
          <w:color w:val="262626"/>
          <w:sz w:val="26"/>
          <w:szCs w:val="26"/>
          <w:lang w:eastAsia="en-GB"/>
        </w:rPr>
        <w:t xml:space="preserve">        </w:t>
      </w:r>
      <w:r w:rsidR="0095102E">
        <w:rPr>
          <w:rFonts w:eastAsia="Times New Roman" w:cstheme="minorHAnsi"/>
          <w:b/>
          <w:noProof/>
          <w:color w:val="262626"/>
          <w:sz w:val="26"/>
          <w:szCs w:val="26"/>
          <w:lang w:eastAsia="en-GB"/>
        </w:rPr>
        <w:tab/>
      </w:r>
      <w:r w:rsidR="0095102E">
        <w:rPr>
          <w:rFonts w:eastAsia="Times New Roman" w:cstheme="minorHAnsi"/>
          <w:b/>
          <w:noProof/>
          <w:color w:val="262626"/>
          <w:sz w:val="26"/>
          <w:szCs w:val="26"/>
          <w:lang w:eastAsia="en-GB"/>
        </w:rPr>
        <w:tab/>
      </w:r>
      <w:r w:rsidR="0095102E">
        <w:rPr>
          <w:rFonts w:eastAsia="Times New Roman" w:cstheme="minorHAnsi"/>
          <w:b/>
          <w:noProof/>
          <w:color w:val="262626"/>
          <w:sz w:val="26"/>
          <w:szCs w:val="26"/>
          <w:lang w:eastAsia="en-GB"/>
        </w:rPr>
        <w:tab/>
      </w:r>
      <w:r w:rsidR="00564C2F">
        <w:rPr>
          <w:rFonts w:eastAsia="Times New Roman" w:cstheme="minorHAnsi"/>
          <w:b/>
          <w:noProof/>
          <w:color w:val="262626"/>
          <w:sz w:val="26"/>
          <w:szCs w:val="26"/>
          <w:lang w:eastAsia="en-GB"/>
        </w:rPr>
        <w:tab/>
      </w:r>
      <w:r w:rsidR="00564C2F">
        <w:rPr>
          <w:rFonts w:eastAsia="Times New Roman" w:cstheme="minorHAnsi"/>
          <w:b/>
          <w:noProof/>
          <w:color w:val="262626"/>
          <w:sz w:val="26"/>
          <w:szCs w:val="26"/>
          <w:lang w:eastAsia="en-GB"/>
        </w:rPr>
        <w:tab/>
      </w:r>
      <w:r w:rsidR="00564C2F">
        <w:rPr>
          <w:rFonts w:eastAsia="Times New Roman" w:cstheme="minorHAnsi"/>
          <w:b/>
          <w:noProof/>
          <w:color w:val="262626"/>
          <w:sz w:val="26"/>
          <w:szCs w:val="26"/>
          <w:lang w:eastAsia="en-GB"/>
        </w:rPr>
        <w:tab/>
      </w:r>
      <w:r w:rsidR="00564C2F">
        <w:rPr>
          <w:rFonts w:eastAsia="Times New Roman" w:cstheme="minorHAnsi"/>
          <w:b/>
          <w:noProof/>
          <w:color w:val="262626"/>
          <w:sz w:val="26"/>
          <w:szCs w:val="26"/>
          <w:lang w:eastAsia="en-GB"/>
        </w:rPr>
        <w:tab/>
      </w:r>
      <w:r w:rsidRPr="0095102E">
        <w:rPr>
          <w:rFonts w:eastAsia="Times New Roman" w:cstheme="minorHAnsi"/>
          <w:b/>
          <w:noProof/>
          <w:color w:val="262626"/>
          <w:sz w:val="26"/>
          <w:szCs w:val="26"/>
          <w:lang w:eastAsia="en-GB"/>
        </w:rPr>
        <w:t xml:space="preserve"> </w:t>
      </w:r>
      <w:r w:rsidR="0095102E" w:rsidRPr="008913C7">
        <w:rPr>
          <w:rFonts w:ascii="Wingdings 2" w:eastAsia="Times New Roman" w:hAnsi="Wingdings 2" w:cs="Times New Roman"/>
          <w:b/>
          <w:noProof/>
          <w:color w:val="262626"/>
          <w:sz w:val="28"/>
          <w:szCs w:val="28"/>
          <w:lang w:eastAsia="en-GB"/>
        </w:rPr>
        <w:t></w:t>
      </w:r>
      <w:r w:rsidR="0095102E" w:rsidRPr="008913C7">
        <w:rPr>
          <w:rFonts w:ascii="Wingdings 2" w:eastAsia="Times New Roman" w:hAnsi="Wingdings 2" w:cs="Times New Roman"/>
          <w:b/>
          <w:noProof/>
          <w:color w:val="262626"/>
          <w:sz w:val="28"/>
          <w:szCs w:val="28"/>
          <w:lang w:eastAsia="en-GB"/>
        </w:rPr>
        <w:t></w:t>
      </w:r>
      <w:r w:rsidRPr="0095102E">
        <w:rPr>
          <w:rFonts w:eastAsia="Times New Roman" w:cstheme="minorHAnsi"/>
          <w:b/>
          <w:noProof/>
          <w:color w:val="262626"/>
          <w:sz w:val="26"/>
          <w:szCs w:val="26"/>
          <w:lang w:eastAsia="en-GB"/>
        </w:rPr>
        <w:t xml:space="preserve">                                                                                                         </w:t>
      </w:r>
      <w:r w:rsidR="008F37C8" w:rsidRPr="0095102E">
        <w:rPr>
          <w:rFonts w:eastAsia="Times New Roman" w:cstheme="minorHAnsi"/>
          <w:b/>
          <w:noProof/>
          <w:color w:val="262626"/>
          <w:sz w:val="26"/>
          <w:szCs w:val="26"/>
          <w:lang w:eastAsia="en-GB"/>
        </w:rPr>
        <w:t xml:space="preserve">    </w:t>
      </w:r>
    </w:p>
    <w:p w14:paraId="2C18F711" w14:textId="4CF5FA19" w:rsidR="00AC185F" w:rsidRPr="0095102E" w:rsidRDefault="003676DA" w:rsidP="003676DA">
      <w:pPr>
        <w:widowControl w:val="0"/>
        <w:spacing w:before="40" w:after="0" w:line="240" w:lineRule="auto"/>
        <w:ind w:left="12240"/>
        <w:jc w:val="center"/>
        <w:rPr>
          <w:rFonts w:eastAsia="Times New Roman" w:cstheme="minorHAnsi"/>
          <w:noProof/>
          <w:color w:val="262626"/>
          <w:sz w:val="20"/>
          <w:szCs w:val="20"/>
          <w:lang w:eastAsia="en-GB"/>
        </w:rPr>
      </w:pPr>
      <w:r w:rsidRPr="008913C7">
        <w:rPr>
          <w:rFonts w:eastAsia="Times New Roman" w:cstheme="minorHAnsi"/>
          <w:noProof/>
          <w:color w:val="262626"/>
          <w:sz w:val="26"/>
          <w:szCs w:val="26"/>
          <w:lang w:eastAsia="en-GB"/>
        </w:rPr>
        <w:t xml:space="preserve">           </w:t>
      </w:r>
      <w:r w:rsidR="00564C2F">
        <w:rPr>
          <w:rFonts w:eastAsia="Times New Roman" w:cstheme="minorHAnsi"/>
          <w:noProof/>
          <w:color w:val="262626"/>
          <w:sz w:val="20"/>
          <w:szCs w:val="20"/>
          <w:lang w:eastAsia="en-GB"/>
        </w:rPr>
        <w:t>w</w:t>
      </w:r>
      <w:r w:rsidR="00AC185F" w:rsidRPr="0095102E">
        <w:rPr>
          <w:rFonts w:eastAsia="Times New Roman" w:cstheme="minorHAnsi"/>
          <w:noProof/>
          <w:color w:val="262626"/>
          <w:sz w:val="20"/>
          <w:szCs w:val="20"/>
          <w:lang w:eastAsia="en-GB"/>
        </w:rPr>
        <w:t>hen complete</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291"/>
        <w:gridCol w:w="1381"/>
      </w:tblGrid>
      <w:tr w:rsidR="00AC185F" w:rsidRPr="008913C7" w14:paraId="099B6AC9" w14:textId="77777777" w:rsidTr="00B260F1">
        <w:tc>
          <w:tcPr>
            <w:tcW w:w="13291" w:type="dxa"/>
          </w:tcPr>
          <w:p w14:paraId="54CB0464"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Move to IMT meeting point </w:t>
            </w:r>
          </w:p>
        </w:tc>
        <w:tc>
          <w:tcPr>
            <w:tcW w:w="1381" w:type="dxa"/>
          </w:tcPr>
          <w:p w14:paraId="0B745988"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75C89F72" w14:textId="77777777" w:rsidTr="00B260F1">
        <w:tc>
          <w:tcPr>
            <w:tcW w:w="13291" w:type="dxa"/>
          </w:tcPr>
          <w:p w14:paraId="2A5C5339"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Use whiteboard and flipcharts as required</w:t>
            </w:r>
          </w:p>
        </w:tc>
        <w:tc>
          <w:tcPr>
            <w:tcW w:w="1381" w:type="dxa"/>
          </w:tcPr>
          <w:p w14:paraId="32F18002"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416DE10A" w14:textId="77777777" w:rsidTr="00B260F1">
        <w:tc>
          <w:tcPr>
            <w:tcW w:w="13291" w:type="dxa"/>
          </w:tcPr>
          <w:p w14:paraId="2C99C6A3"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Tune into news, set up briefing times</w:t>
            </w:r>
          </w:p>
        </w:tc>
        <w:tc>
          <w:tcPr>
            <w:tcW w:w="1381" w:type="dxa"/>
          </w:tcPr>
          <w:p w14:paraId="2266162F"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2303A51A" w14:textId="77777777" w:rsidTr="00B260F1">
        <w:tc>
          <w:tcPr>
            <w:tcW w:w="13291" w:type="dxa"/>
          </w:tcPr>
          <w:p w14:paraId="2F5F1FEA"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Call home, request one family member to contact other friends and family to reduce volume of calls being received (advise of next briefing time)</w:t>
            </w:r>
          </w:p>
        </w:tc>
        <w:tc>
          <w:tcPr>
            <w:tcW w:w="1381" w:type="dxa"/>
          </w:tcPr>
          <w:p w14:paraId="6F582155"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1CBDF721" w14:textId="77777777" w:rsidTr="00B260F1">
        <w:tc>
          <w:tcPr>
            <w:tcW w:w="13291" w:type="dxa"/>
          </w:tcPr>
          <w:p w14:paraId="5DE1AD96" w14:textId="19B8CDE2"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Liaise with Milton Keynes </w:t>
            </w:r>
            <w:r w:rsidR="00071DC3">
              <w:rPr>
                <w:rFonts w:eastAsia="Times New Roman" w:cstheme="minorHAnsi"/>
                <w:noProof/>
                <w:color w:val="262626"/>
                <w:sz w:val="26"/>
                <w:szCs w:val="26"/>
                <w:lang w:eastAsia="en-GB"/>
              </w:rPr>
              <w:t xml:space="preserve">City </w:t>
            </w:r>
            <w:r w:rsidRPr="008913C7">
              <w:rPr>
                <w:rFonts w:eastAsia="Times New Roman" w:cstheme="minorHAnsi"/>
                <w:noProof/>
                <w:color w:val="262626"/>
                <w:sz w:val="26"/>
                <w:szCs w:val="26"/>
                <w:lang w:eastAsia="en-GB"/>
              </w:rPr>
              <w:t xml:space="preserve">Council/emergency services </w:t>
            </w:r>
          </w:p>
        </w:tc>
        <w:tc>
          <w:tcPr>
            <w:tcW w:w="1381" w:type="dxa"/>
          </w:tcPr>
          <w:p w14:paraId="35CD36D9"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30FE5BF5" w14:textId="77777777" w:rsidTr="00B260F1">
        <w:tc>
          <w:tcPr>
            <w:tcW w:w="13291" w:type="dxa"/>
          </w:tcPr>
          <w:p w14:paraId="3EBE6DBA"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Brief staff using template and send non-essential staff home, as appropriate</w:t>
            </w:r>
          </w:p>
        </w:tc>
        <w:tc>
          <w:tcPr>
            <w:tcW w:w="1381" w:type="dxa"/>
          </w:tcPr>
          <w:p w14:paraId="2A845003"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1908E99E" w14:textId="77777777" w:rsidTr="00B260F1">
        <w:tc>
          <w:tcPr>
            <w:tcW w:w="13291" w:type="dxa"/>
          </w:tcPr>
          <w:p w14:paraId="291A89D1"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Prepare details for holding press statement - use template and provide relevant details to Communications Team (See </w:t>
            </w:r>
            <w:r w:rsidRPr="008913C7">
              <w:rPr>
                <w:rFonts w:eastAsia="Times New Roman" w:cstheme="minorHAnsi"/>
                <w:noProof/>
                <w:color w:val="262626"/>
                <w:sz w:val="26"/>
                <w:szCs w:val="26"/>
                <w:lang w:eastAsia="en-GB"/>
              </w:rPr>
              <w:lastRenderedPageBreak/>
              <w:t>Appendices – “Media Statement”)</w:t>
            </w:r>
          </w:p>
        </w:tc>
        <w:tc>
          <w:tcPr>
            <w:tcW w:w="1381" w:type="dxa"/>
          </w:tcPr>
          <w:p w14:paraId="7A25D929"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lastRenderedPageBreak/>
              <w:t xml:space="preserve"> </w:t>
            </w:r>
          </w:p>
        </w:tc>
      </w:tr>
      <w:tr w:rsidR="00AC185F" w:rsidRPr="008913C7" w14:paraId="3E0A235F" w14:textId="77777777" w:rsidTr="00B260F1">
        <w:tc>
          <w:tcPr>
            <w:tcW w:w="13291" w:type="dxa"/>
          </w:tcPr>
          <w:p w14:paraId="05F6FF49"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Upload hotline and web messages with next briefing time</w:t>
            </w:r>
          </w:p>
        </w:tc>
        <w:tc>
          <w:tcPr>
            <w:tcW w:w="1381" w:type="dxa"/>
          </w:tcPr>
          <w:p w14:paraId="6FAC3F6D" w14:textId="77777777" w:rsidR="00AC185F" w:rsidRPr="008913C7" w:rsidRDefault="00AC185F"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573842" w:rsidRPr="008913C7" w14:paraId="34BC4F81" w14:textId="77777777" w:rsidTr="00B260F1">
        <w:tc>
          <w:tcPr>
            <w:tcW w:w="13291" w:type="dxa"/>
          </w:tcPr>
          <w:p w14:paraId="25FBC735" w14:textId="77777777" w:rsidR="00573842" w:rsidRPr="008913C7" w:rsidRDefault="00573842" w:rsidP="00AC185F">
            <w:pPr>
              <w:widowControl w:val="0"/>
              <w:spacing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Contact insurance company with policy details</w:t>
            </w:r>
          </w:p>
        </w:tc>
        <w:tc>
          <w:tcPr>
            <w:tcW w:w="1381" w:type="dxa"/>
          </w:tcPr>
          <w:p w14:paraId="471611F9" w14:textId="77777777" w:rsidR="00573842" w:rsidRPr="008913C7" w:rsidRDefault="00573842" w:rsidP="00AC185F">
            <w:pPr>
              <w:widowControl w:val="0"/>
              <w:spacing w:after="0" w:line="240" w:lineRule="auto"/>
              <w:jc w:val="both"/>
              <w:rPr>
                <w:rFonts w:eastAsia="Times New Roman" w:cstheme="minorHAnsi"/>
                <w:noProof/>
                <w:color w:val="262626"/>
                <w:sz w:val="26"/>
                <w:szCs w:val="26"/>
                <w:lang w:eastAsia="en-GB"/>
              </w:rPr>
            </w:pPr>
          </w:p>
        </w:tc>
      </w:tr>
    </w:tbl>
    <w:p w14:paraId="3742DDBB" w14:textId="77777777" w:rsidR="006F041F" w:rsidRPr="008913C7" w:rsidRDefault="006F041F" w:rsidP="00221B84">
      <w:pPr>
        <w:spacing w:after="0" w:line="240" w:lineRule="auto"/>
        <w:rPr>
          <w:rFonts w:cstheme="minorHAnsi"/>
          <w:b/>
          <w:color w:val="00B050"/>
          <w:sz w:val="26"/>
          <w:szCs w:val="26"/>
        </w:rPr>
      </w:pPr>
    </w:p>
    <w:p w14:paraId="1B412EEB" w14:textId="77777777" w:rsidR="00AC185F" w:rsidRPr="00564C2F" w:rsidRDefault="00AC185F" w:rsidP="00AC185F">
      <w:pPr>
        <w:widowControl w:val="0"/>
        <w:spacing w:before="40" w:after="0" w:line="240" w:lineRule="auto"/>
        <w:jc w:val="both"/>
        <w:rPr>
          <w:rFonts w:ascii="Amasis MT Pro Black" w:eastAsia="Times New Roman" w:hAnsi="Amasis MT Pro Black" w:cstheme="minorHAnsi"/>
          <w:b/>
          <w:noProof/>
          <w:color w:val="262626"/>
          <w:sz w:val="28"/>
          <w:szCs w:val="28"/>
          <w:lang w:eastAsia="en-GB"/>
        </w:rPr>
      </w:pPr>
      <w:r w:rsidRPr="00564C2F">
        <w:rPr>
          <w:rFonts w:ascii="Amasis MT Pro Black" w:eastAsia="Times New Roman" w:hAnsi="Amasis MT Pro Black" w:cstheme="minorHAnsi"/>
          <w:b/>
          <w:noProof/>
          <w:color w:val="262626"/>
          <w:sz w:val="28"/>
          <w:szCs w:val="28"/>
          <w:lang w:eastAsia="en-GB"/>
        </w:rPr>
        <w:t>Incident Management Team Meeting Points</w:t>
      </w:r>
    </w:p>
    <w:p w14:paraId="2EB1BB00" w14:textId="77777777" w:rsidR="008F37C8" w:rsidRPr="008913C7" w:rsidRDefault="008F37C8" w:rsidP="00AC185F">
      <w:pPr>
        <w:widowControl w:val="0"/>
        <w:spacing w:before="40" w:after="0" w:line="240" w:lineRule="auto"/>
        <w:jc w:val="both"/>
        <w:rPr>
          <w:rFonts w:eastAsia="Times New Roman" w:cstheme="minorHAnsi"/>
          <w:b/>
          <w:noProof/>
          <w:color w:val="262626"/>
          <w:sz w:val="26"/>
          <w:szCs w:val="26"/>
          <w:lang w:eastAsia="en-GB"/>
        </w:rPr>
      </w:pPr>
    </w:p>
    <w:tbl>
      <w:tblPr>
        <w:tblW w:w="15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59"/>
        <w:gridCol w:w="10915"/>
        <w:gridCol w:w="3289"/>
      </w:tblGrid>
      <w:tr w:rsidR="00AC185F" w:rsidRPr="008913C7" w14:paraId="1FFB4A62" w14:textId="77777777" w:rsidTr="00564C2F">
        <w:tc>
          <w:tcPr>
            <w:tcW w:w="959" w:type="dxa"/>
          </w:tcPr>
          <w:p w14:paraId="735FA95E" w14:textId="77777777" w:rsidR="00AC185F" w:rsidRPr="008913C7" w:rsidRDefault="00AC185F" w:rsidP="00AC185F">
            <w:pPr>
              <w:widowControl w:val="0"/>
              <w:spacing w:before="40" w:after="0" w:line="240" w:lineRule="auto"/>
              <w:jc w:val="center"/>
              <w:rPr>
                <w:rFonts w:eastAsia="Times New Roman" w:cstheme="minorHAnsi"/>
                <w:b/>
                <w:noProof/>
                <w:color w:val="262626"/>
                <w:sz w:val="26"/>
                <w:szCs w:val="26"/>
                <w:lang w:eastAsia="en-GB"/>
              </w:rPr>
            </w:pPr>
            <w:r w:rsidRPr="008913C7">
              <w:rPr>
                <w:rFonts w:eastAsia="Times New Roman" w:cstheme="minorHAnsi"/>
                <w:b/>
                <w:noProof/>
                <w:color w:val="262626"/>
                <w:sz w:val="26"/>
                <w:szCs w:val="26"/>
                <w:lang w:eastAsia="en-GB"/>
              </w:rPr>
              <w:t>A</w:t>
            </w:r>
          </w:p>
        </w:tc>
        <w:tc>
          <w:tcPr>
            <w:tcW w:w="10915" w:type="dxa"/>
          </w:tcPr>
          <w:p w14:paraId="37F16818" w14:textId="77777777" w:rsidR="00AC185F" w:rsidRPr="00A427AB" w:rsidRDefault="00AC185F" w:rsidP="00AC185F">
            <w:pPr>
              <w:widowControl w:val="0"/>
              <w:spacing w:before="40" w:after="0" w:line="240" w:lineRule="auto"/>
              <w:jc w:val="both"/>
              <w:rPr>
                <w:rFonts w:eastAsia="Times New Roman" w:cstheme="minorHAnsi"/>
                <w:b/>
                <w:bCs/>
                <w:noProof/>
                <w:color w:val="008796"/>
                <w:sz w:val="26"/>
                <w:szCs w:val="26"/>
                <w:highlight w:val="yellow"/>
                <w:lang w:eastAsia="en-GB"/>
              </w:rPr>
            </w:pPr>
            <w:r w:rsidRPr="00A427AB">
              <w:rPr>
                <w:rFonts w:eastAsia="Times New Roman" w:cstheme="minorHAnsi"/>
                <w:b/>
                <w:bCs/>
                <w:color w:val="008796"/>
                <w:sz w:val="26"/>
                <w:szCs w:val="26"/>
                <w:lang w:eastAsia="en-GB"/>
              </w:rPr>
              <w:t>[Insert Location – on site]</w:t>
            </w:r>
          </w:p>
        </w:tc>
        <w:tc>
          <w:tcPr>
            <w:tcW w:w="3289" w:type="dxa"/>
          </w:tcPr>
          <w:p w14:paraId="43333EC1" w14:textId="77777777" w:rsidR="00AC185F" w:rsidRPr="008913C7" w:rsidRDefault="00AC185F" w:rsidP="00AC185F">
            <w:pPr>
              <w:widowControl w:val="0"/>
              <w:spacing w:before="40" w:after="0" w:line="240" w:lineRule="auto"/>
              <w:jc w:val="both"/>
              <w:rPr>
                <w:rFonts w:eastAsia="Times New Roman" w:cstheme="minorHAnsi"/>
                <w:b/>
                <w:noProof/>
                <w:color w:val="262626"/>
                <w:sz w:val="26"/>
                <w:szCs w:val="26"/>
                <w:lang w:eastAsia="en-GB"/>
              </w:rPr>
            </w:pPr>
            <w:r w:rsidRPr="008913C7">
              <w:rPr>
                <w:rFonts w:eastAsia="Times New Roman" w:cstheme="minorHAnsi"/>
                <w:noProof/>
                <w:color w:val="262626"/>
                <w:sz w:val="26"/>
                <w:szCs w:val="26"/>
                <w:lang w:eastAsia="en-GB"/>
              </w:rPr>
              <w:t xml:space="preserve">Number meeting there: </w:t>
            </w:r>
            <w:r w:rsidRPr="008913C7">
              <w:rPr>
                <w:rFonts w:eastAsia="Times New Roman" w:cstheme="minorHAnsi"/>
                <w:b/>
                <w:noProof/>
                <w:color w:val="262626"/>
                <w:sz w:val="26"/>
                <w:szCs w:val="26"/>
                <w:lang w:eastAsia="en-GB"/>
              </w:rPr>
              <w:t xml:space="preserve"> </w:t>
            </w:r>
          </w:p>
        </w:tc>
      </w:tr>
      <w:tr w:rsidR="00AC185F" w:rsidRPr="008913C7" w14:paraId="255AD227" w14:textId="77777777" w:rsidTr="00564C2F">
        <w:tc>
          <w:tcPr>
            <w:tcW w:w="959" w:type="dxa"/>
          </w:tcPr>
          <w:p w14:paraId="06614408" w14:textId="77777777" w:rsidR="00AC185F" w:rsidRPr="008913C7" w:rsidRDefault="00AC185F" w:rsidP="00AC185F">
            <w:pPr>
              <w:widowControl w:val="0"/>
              <w:spacing w:before="40" w:after="0" w:line="240" w:lineRule="auto"/>
              <w:jc w:val="center"/>
              <w:rPr>
                <w:rFonts w:eastAsia="Times New Roman" w:cstheme="minorHAnsi"/>
                <w:b/>
                <w:noProof/>
                <w:color w:val="262626"/>
                <w:sz w:val="26"/>
                <w:szCs w:val="26"/>
                <w:lang w:eastAsia="en-GB"/>
              </w:rPr>
            </w:pPr>
            <w:r w:rsidRPr="008913C7">
              <w:rPr>
                <w:rFonts w:eastAsia="Times New Roman" w:cstheme="minorHAnsi"/>
                <w:b/>
                <w:noProof/>
                <w:color w:val="262626"/>
                <w:sz w:val="26"/>
                <w:szCs w:val="26"/>
                <w:lang w:eastAsia="en-GB"/>
              </w:rPr>
              <w:t>B</w:t>
            </w:r>
          </w:p>
        </w:tc>
        <w:tc>
          <w:tcPr>
            <w:tcW w:w="10915" w:type="dxa"/>
          </w:tcPr>
          <w:p w14:paraId="5C7BA3BF" w14:textId="77777777" w:rsidR="00AC185F" w:rsidRPr="00A427AB" w:rsidRDefault="00AC185F" w:rsidP="00AC185F">
            <w:pPr>
              <w:widowControl w:val="0"/>
              <w:spacing w:before="40" w:after="0" w:line="240" w:lineRule="auto"/>
              <w:jc w:val="both"/>
              <w:rPr>
                <w:rFonts w:eastAsia="Times New Roman" w:cstheme="minorHAnsi"/>
                <w:b/>
                <w:bCs/>
                <w:noProof/>
                <w:color w:val="008796"/>
                <w:sz w:val="26"/>
                <w:szCs w:val="26"/>
                <w:lang w:eastAsia="en-GB"/>
              </w:rPr>
            </w:pPr>
            <w:r w:rsidRPr="00A427AB">
              <w:rPr>
                <w:rFonts w:eastAsia="Times New Roman" w:cstheme="minorHAnsi"/>
                <w:b/>
                <w:bCs/>
                <w:color w:val="008796"/>
                <w:sz w:val="26"/>
                <w:szCs w:val="26"/>
                <w:lang w:eastAsia="en-GB"/>
              </w:rPr>
              <w:t>[Insert Location – off site]</w:t>
            </w:r>
          </w:p>
        </w:tc>
        <w:tc>
          <w:tcPr>
            <w:tcW w:w="3289" w:type="dxa"/>
          </w:tcPr>
          <w:p w14:paraId="0E45C31C" w14:textId="77777777" w:rsidR="00AC185F" w:rsidRPr="008913C7" w:rsidRDefault="00AC185F" w:rsidP="00AC185F">
            <w:pPr>
              <w:widowControl w:val="0"/>
              <w:spacing w:before="40" w:after="0" w:line="240" w:lineRule="auto"/>
              <w:jc w:val="both"/>
              <w:rPr>
                <w:rFonts w:eastAsia="Times New Roman" w:cstheme="minorHAnsi"/>
                <w:b/>
                <w:noProof/>
                <w:color w:val="262626"/>
                <w:sz w:val="26"/>
                <w:szCs w:val="26"/>
                <w:lang w:eastAsia="en-GB"/>
              </w:rPr>
            </w:pPr>
            <w:r w:rsidRPr="008913C7">
              <w:rPr>
                <w:rFonts w:eastAsia="Times New Roman" w:cstheme="minorHAnsi"/>
                <w:noProof/>
                <w:color w:val="262626"/>
                <w:sz w:val="26"/>
                <w:szCs w:val="26"/>
                <w:lang w:eastAsia="en-GB"/>
              </w:rPr>
              <w:t xml:space="preserve">Number meeting there:  </w:t>
            </w:r>
          </w:p>
        </w:tc>
      </w:tr>
    </w:tbl>
    <w:p w14:paraId="283CF8DD"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p w14:paraId="4623EFD4" w14:textId="77777777" w:rsidR="00AC185F" w:rsidRPr="008913C7" w:rsidRDefault="00AC185F" w:rsidP="00AC185F">
      <w:pPr>
        <w:spacing w:after="0" w:line="240" w:lineRule="auto"/>
        <w:rPr>
          <w:rFonts w:eastAsia="Times New Roman" w:cstheme="minorHAnsi"/>
          <w:i/>
          <w:noProof/>
          <w:color w:val="262626"/>
          <w:sz w:val="26"/>
          <w:szCs w:val="26"/>
          <w:lang w:eastAsia="en-GB"/>
        </w:rPr>
      </w:pPr>
      <w:r w:rsidRPr="008913C7">
        <w:rPr>
          <w:rFonts w:eastAsia="Times New Roman" w:cstheme="minorHAnsi"/>
          <w:i/>
          <w:noProof/>
          <w:color w:val="262626"/>
          <w:sz w:val="26"/>
          <w:szCs w:val="26"/>
          <w:lang w:eastAsia="en-GB"/>
        </w:rPr>
        <w:t>Map to meeting points:</w:t>
      </w:r>
    </w:p>
    <w:p w14:paraId="6BB48509" w14:textId="77777777" w:rsidR="00AC185F" w:rsidRPr="00A427AB" w:rsidRDefault="00AC185F" w:rsidP="00AC185F">
      <w:pPr>
        <w:widowControl w:val="0"/>
        <w:spacing w:before="40" w:after="0" w:line="240" w:lineRule="auto"/>
        <w:jc w:val="both"/>
        <w:rPr>
          <w:rFonts w:eastAsia="Times New Roman" w:cstheme="minorHAnsi"/>
          <w:b/>
          <w:bCs/>
          <w:noProof/>
          <w:color w:val="008796"/>
          <w:sz w:val="26"/>
          <w:szCs w:val="26"/>
          <w:lang w:eastAsia="en-GB"/>
        </w:rPr>
      </w:pPr>
      <w:r w:rsidRPr="00A427AB">
        <w:rPr>
          <w:rFonts w:eastAsia="Times New Roman" w:cstheme="minorHAnsi"/>
          <w:b/>
          <w:bCs/>
          <w:noProof/>
          <w:color w:val="008796"/>
          <w:sz w:val="26"/>
          <w:szCs w:val="26"/>
          <w:lang w:eastAsia="en-GB"/>
        </w:rPr>
        <w:t>Insert Map(s)</w:t>
      </w:r>
    </w:p>
    <w:p w14:paraId="2F514B63" w14:textId="77777777" w:rsidR="00BB735C" w:rsidRDefault="00BB735C" w:rsidP="00AC185F">
      <w:pPr>
        <w:widowControl w:val="0"/>
        <w:spacing w:before="40" w:after="0" w:line="240" w:lineRule="auto"/>
        <w:jc w:val="both"/>
        <w:rPr>
          <w:rFonts w:eastAsia="Times New Roman" w:cstheme="minorHAnsi"/>
          <w:noProof/>
          <w:color w:val="262626"/>
          <w:sz w:val="26"/>
          <w:szCs w:val="26"/>
          <w:lang w:eastAsia="en-GB"/>
        </w:rPr>
      </w:pPr>
    </w:p>
    <w:p w14:paraId="70A8D0D3" w14:textId="5AFD7148" w:rsidR="001F5A2A" w:rsidRDefault="00AC185F" w:rsidP="00AC185F">
      <w:pPr>
        <w:widowControl w:val="0"/>
        <w:spacing w:before="40" w:after="0" w:line="240" w:lineRule="auto"/>
        <w:jc w:val="both"/>
        <w:rPr>
          <w:rFonts w:ascii="Wingdings 2" w:eastAsia="Times New Roman" w:hAnsi="Wingdings 2" w:cs="Times New Roman"/>
          <w:b/>
          <w:noProof/>
          <w:color w:val="262626"/>
          <w:sz w:val="28"/>
          <w:szCs w:val="28"/>
          <w:lang w:eastAsia="en-GB"/>
        </w:rPr>
      </w:pPr>
      <w:r w:rsidRPr="00EC2AEC">
        <w:rPr>
          <w:rFonts w:ascii="Amasis MT Pro Black" w:eastAsia="Times New Roman" w:hAnsi="Amasis MT Pro Black" w:cstheme="minorHAnsi"/>
          <w:b/>
          <w:noProof/>
          <w:color w:val="262626"/>
          <w:sz w:val="28"/>
          <w:szCs w:val="28"/>
          <w:lang w:eastAsia="en-GB"/>
        </w:rPr>
        <w:t>First Day (</w:t>
      </w:r>
      <w:r w:rsidR="002C4880">
        <w:rPr>
          <w:rFonts w:ascii="Amasis MT Pro Black" w:eastAsia="Times New Roman" w:hAnsi="Amasis MT Pro Black" w:cstheme="minorHAnsi"/>
          <w:b/>
          <w:noProof/>
          <w:color w:val="262626"/>
          <w:sz w:val="28"/>
          <w:szCs w:val="28"/>
          <w:lang w:eastAsia="en-GB"/>
        </w:rPr>
        <w:t>g</w:t>
      </w:r>
      <w:r w:rsidRPr="00EC2AEC">
        <w:rPr>
          <w:rFonts w:ascii="Amasis MT Pro Black" w:eastAsia="Times New Roman" w:hAnsi="Amasis MT Pro Black" w:cstheme="minorHAnsi"/>
          <w:b/>
          <w:noProof/>
          <w:color w:val="262626"/>
          <w:sz w:val="28"/>
          <w:szCs w:val="28"/>
          <w:lang w:eastAsia="en-GB"/>
        </w:rPr>
        <w:t>ain time and plan for the worst)</w:t>
      </w:r>
      <w:r w:rsidRPr="0095102E">
        <w:rPr>
          <w:rFonts w:eastAsia="Times New Roman" w:cstheme="minorHAnsi"/>
          <w:b/>
          <w:noProof/>
          <w:color w:val="262626"/>
          <w:sz w:val="28"/>
          <w:szCs w:val="28"/>
          <w:lang w:eastAsia="en-GB"/>
        </w:rPr>
        <w:t xml:space="preserve">   </w:t>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8F37C8" w:rsidRPr="0095102E">
        <w:rPr>
          <w:rFonts w:eastAsia="Times New Roman" w:cstheme="minorHAnsi"/>
          <w:b/>
          <w:noProof/>
          <w:color w:val="262626"/>
          <w:sz w:val="28"/>
          <w:szCs w:val="28"/>
          <w:lang w:eastAsia="en-GB"/>
        </w:rPr>
        <w:tab/>
      </w:r>
      <w:r w:rsidR="00EC2AEC">
        <w:rPr>
          <w:rFonts w:eastAsia="Times New Roman" w:cstheme="minorHAnsi"/>
          <w:b/>
          <w:noProof/>
          <w:color w:val="262626"/>
          <w:sz w:val="28"/>
          <w:szCs w:val="28"/>
          <w:lang w:eastAsia="en-GB"/>
        </w:rPr>
        <w:tab/>
      </w:r>
      <w:r w:rsidR="001F5A2A">
        <w:rPr>
          <w:rFonts w:eastAsia="Times New Roman" w:cstheme="minorHAnsi"/>
          <w:b/>
          <w:noProof/>
          <w:color w:val="262626"/>
          <w:sz w:val="28"/>
          <w:szCs w:val="28"/>
          <w:lang w:eastAsia="en-GB"/>
        </w:rPr>
        <w:tab/>
      </w:r>
      <w:r w:rsidR="001F5A2A">
        <w:rPr>
          <w:rFonts w:eastAsia="Times New Roman" w:cstheme="minorHAnsi"/>
          <w:b/>
          <w:noProof/>
          <w:color w:val="262626"/>
          <w:sz w:val="28"/>
          <w:szCs w:val="28"/>
          <w:lang w:eastAsia="en-GB"/>
        </w:rPr>
        <w:tab/>
      </w:r>
      <w:r w:rsidR="0095102E" w:rsidRPr="008913C7">
        <w:rPr>
          <w:rFonts w:ascii="Wingdings 2" w:eastAsia="Times New Roman" w:hAnsi="Wingdings 2" w:cs="Times New Roman"/>
          <w:b/>
          <w:noProof/>
          <w:color w:val="262626"/>
          <w:sz w:val="28"/>
          <w:szCs w:val="28"/>
          <w:lang w:eastAsia="en-GB"/>
        </w:rPr>
        <w:t></w:t>
      </w:r>
    </w:p>
    <w:p w14:paraId="517D8087" w14:textId="0FDFFE68" w:rsidR="00AC185F" w:rsidRPr="001676CF" w:rsidRDefault="001F5A2A" w:rsidP="001676CF">
      <w:pPr>
        <w:widowControl w:val="0"/>
        <w:spacing w:before="40" w:after="0" w:line="240" w:lineRule="auto"/>
        <w:ind w:left="13467" w:right="-425" w:hanging="142"/>
        <w:jc w:val="both"/>
        <w:rPr>
          <w:rFonts w:eastAsia="Times New Roman" w:cstheme="minorHAnsi"/>
          <w:b/>
          <w:noProof/>
          <w:color w:val="262626"/>
          <w:sz w:val="28"/>
          <w:szCs w:val="28"/>
          <w:lang w:eastAsia="en-GB"/>
        </w:rPr>
      </w:pPr>
      <w:r>
        <w:rPr>
          <w:rFonts w:eastAsia="Times New Roman" w:cstheme="minorHAnsi"/>
          <w:noProof/>
          <w:color w:val="262626"/>
          <w:sz w:val="20"/>
          <w:szCs w:val="20"/>
          <w:lang w:eastAsia="en-GB"/>
        </w:rPr>
        <w:t>w</w:t>
      </w:r>
      <w:r w:rsidRPr="0095102E">
        <w:rPr>
          <w:rFonts w:eastAsia="Times New Roman" w:cstheme="minorHAnsi"/>
          <w:noProof/>
          <w:color w:val="262626"/>
          <w:sz w:val="20"/>
          <w:szCs w:val="20"/>
          <w:lang w:eastAsia="en-GB"/>
        </w:rPr>
        <w:t xml:space="preserve">hen </w:t>
      </w:r>
      <w:r>
        <w:rPr>
          <w:rFonts w:eastAsia="Times New Roman" w:cstheme="minorHAnsi"/>
          <w:noProof/>
          <w:color w:val="262626"/>
          <w:sz w:val="20"/>
          <w:szCs w:val="20"/>
          <w:lang w:eastAsia="en-GB"/>
        </w:rPr>
        <w:t>complete</w:t>
      </w:r>
      <w:r>
        <w:rPr>
          <w:rFonts w:ascii="Wingdings 2" w:eastAsia="Times New Roman" w:hAnsi="Wingdings 2" w:cs="Times New Roman"/>
          <w:b/>
          <w:noProof/>
          <w:color w:val="262626"/>
          <w:sz w:val="28"/>
          <w:szCs w:val="28"/>
          <w:lang w:eastAsia="en-GB"/>
        </w:rPr>
        <w:t xml:space="preserve"> </w:t>
      </w:r>
      <w:r w:rsidR="00EC2AEC">
        <w:rPr>
          <w:rFonts w:ascii="Wingdings 2" w:eastAsia="Times New Roman" w:hAnsi="Wingdings 2" w:cs="Times New Roman"/>
          <w:b/>
          <w:noProof/>
          <w:color w:val="262626"/>
          <w:sz w:val="28"/>
          <w:szCs w:val="28"/>
          <w:lang w:eastAsia="en-GB"/>
        </w:rPr>
        <w:t xml:space="preserve"> </w:t>
      </w:r>
      <w:r w:rsidR="0095102E" w:rsidRPr="008913C7">
        <w:rPr>
          <w:rFonts w:ascii="Wingdings 2" w:eastAsia="Times New Roman" w:hAnsi="Wingdings 2" w:cs="Times New Roman"/>
          <w:b/>
          <w:noProof/>
          <w:color w:val="262626"/>
          <w:sz w:val="28"/>
          <w:szCs w:val="28"/>
          <w:lang w:eastAsia="en-GB"/>
        </w:rPr>
        <w:t></w:t>
      </w:r>
      <w:r w:rsidR="0095102E" w:rsidRPr="0095102E">
        <w:rPr>
          <w:rFonts w:eastAsia="Times New Roman" w:cstheme="minorHAnsi"/>
          <w:b/>
          <w:noProof/>
          <w:color w:val="262626"/>
          <w:sz w:val="26"/>
          <w:szCs w:val="26"/>
          <w:lang w:eastAsia="en-GB"/>
        </w:rPr>
        <w:t xml:space="preserve">                                                                                                             </w:t>
      </w:r>
      <w:r w:rsidR="008F37C8" w:rsidRPr="008913C7">
        <w:rPr>
          <w:rFonts w:eastAsia="Times New Roman" w:cstheme="minorHAnsi"/>
          <w:noProof/>
          <w:color w:val="262626"/>
          <w:sz w:val="26"/>
          <w:szCs w:val="26"/>
          <w:lang w:eastAsia="en-GB"/>
        </w:rP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291"/>
        <w:gridCol w:w="1381"/>
      </w:tblGrid>
      <w:tr w:rsidR="00AC185F" w:rsidRPr="008913C7" w14:paraId="19BCECEA" w14:textId="77777777" w:rsidTr="69B157D4">
        <w:tc>
          <w:tcPr>
            <w:tcW w:w="13291" w:type="dxa"/>
          </w:tcPr>
          <w:p w14:paraId="56B891BC" w14:textId="2785DF25" w:rsidR="00AC185F" w:rsidRPr="008913C7" w:rsidRDefault="7858CB7F" w:rsidP="69B157D4">
            <w:pPr>
              <w:widowControl w:val="0"/>
              <w:spacing w:before="40" w:after="0" w:line="240" w:lineRule="auto"/>
              <w:jc w:val="both"/>
              <w:rPr>
                <w:rFonts w:eastAsia="Times New Roman"/>
                <w:noProof/>
                <w:color w:val="262626"/>
                <w:sz w:val="26"/>
                <w:szCs w:val="26"/>
                <w:lang w:eastAsia="en-GB"/>
              </w:rPr>
            </w:pPr>
            <w:r w:rsidRPr="69B157D4">
              <w:rPr>
                <w:rFonts w:eastAsia="Times New Roman"/>
                <w:noProof/>
                <w:color w:val="262626" w:themeColor="text1" w:themeTint="D9"/>
                <w:sz w:val="26"/>
                <w:szCs w:val="26"/>
                <w:lang w:eastAsia="en-GB"/>
              </w:rPr>
              <w:t xml:space="preserve">Put resources on standby (i.e. IT, Telecoms, facilities, HR, </w:t>
            </w:r>
            <w:r w:rsidR="71A5ACA9" w:rsidRPr="69B157D4">
              <w:rPr>
                <w:rFonts w:eastAsia="Times New Roman"/>
                <w:noProof/>
                <w:color w:val="262626" w:themeColor="text1" w:themeTint="D9"/>
                <w:sz w:val="26"/>
                <w:szCs w:val="26"/>
                <w:lang w:eastAsia="en-GB"/>
              </w:rPr>
              <w:t>PR,</w:t>
            </w:r>
            <w:r w:rsidRPr="69B157D4">
              <w:rPr>
                <w:rFonts w:eastAsia="Times New Roman"/>
                <w:noProof/>
                <w:color w:val="262626" w:themeColor="text1" w:themeTint="D9"/>
                <w:sz w:val="26"/>
                <w:szCs w:val="26"/>
                <w:lang w:eastAsia="en-GB"/>
              </w:rPr>
              <w:t xml:space="preserve"> and communications etc.)</w:t>
            </w:r>
          </w:p>
        </w:tc>
        <w:tc>
          <w:tcPr>
            <w:tcW w:w="1381" w:type="dxa"/>
          </w:tcPr>
          <w:p w14:paraId="01BBB936"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69DB4075" w14:textId="77777777" w:rsidTr="69B157D4">
        <w:tc>
          <w:tcPr>
            <w:tcW w:w="13291" w:type="dxa"/>
          </w:tcPr>
          <w:p w14:paraId="7FD98B7F"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Call forward where available</w:t>
            </w:r>
          </w:p>
        </w:tc>
        <w:tc>
          <w:tcPr>
            <w:tcW w:w="1381" w:type="dxa"/>
          </w:tcPr>
          <w:p w14:paraId="57C98AB6"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49F5A954" w14:textId="77777777" w:rsidTr="69B157D4">
        <w:tc>
          <w:tcPr>
            <w:tcW w:w="13291" w:type="dxa"/>
          </w:tcPr>
          <w:p w14:paraId="1B44A844"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Contact customers and suppliers </w:t>
            </w:r>
          </w:p>
        </w:tc>
        <w:tc>
          <w:tcPr>
            <w:tcW w:w="1381" w:type="dxa"/>
          </w:tcPr>
          <w:p w14:paraId="33F7F16D"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0A7D863C" w14:textId="77777777" w:rsidTr="69B157D4">
        <w:tc>
          <w:tcPr>
            <w:tcW w:w="13291" w:type="dxa"/>
          </w:tcPr>
          <w:p w14:paraId="706DE756"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Casualty assessment</w:t>
            </w:r>
          </w:p>
        </w:tc>
        <w:tc>
          <w:tcPr>
            <w:tcW w:w="1381" w:type="dxa"/>
          </w:tcPr>
          <w:p w14:paraId="4350B6B1"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210AA834" w14:textId="77777777" w:rsidTr="69B157D4">
        <w:tc>
          <w:tcPr>
            <w:tcW w:w="13291" w:type="dxa"/>
          </w:tcPr>
          <w:p w14:paraId="0C936EC9" w14:textId="730383FC" w:rsidR="00AC185F" w:rsidRPr="008913C7" w:rsidRDefault="7858CB7F" w:rsidP="69B157D4">
            <w:pPr>
              <w:widowControl w:val="0"/>
              <w:spacing w:before="40" w:after="0" w:line="240" w:lineRule="auto"/>
              <w:jc w:val="both"/>
              <w:rPr>
                <w:rFonts w:eastAsia="Times New Roman"/>
                <w:noProof/>
                <w:color w:val="262626"/>
                <w:sz w:val="26"/>
                <w:szCs w:val="26"/>
                <w:lang w:eastAsia="en-GB"/>
              </w:rPr>
            </w:pPr>
            <w:r w:rsidRPr="69B157D4">
              <w:rPr>
                <w:rFonts w:eastAsia="Times New Roman"/>
                <w:noProof/>
                <w:color w:val="262626" w:themeColor="text1" w:themeTint="D9"/>
                <w:sz w:val="26"/>
                <w:szCs w:val="26"/>
                <w:lang w:eastAsia="en-GB"/>
              </w:rPr>
              <w:t xml:space="preserve">Staff briefing venue, </w:t>
            </w:r>
            <w:r w:rsidR="62289153" w:rsidRPr="69B157D4">
              <w:rPr>
                <w:rFonts w:eastAsia="Times New Roman"/>
                <w:noProof/>
                <w:color w:val="262626" w:themeColor="text1" w:themeTint="D9"/>
                <w:sz w:val="26"/>
                <w:szCs w:val="26"/>
                <w:lang w:eastAsia="en-GB"/>
              </w:rPr>
              <w:t>time,</w:t>
            </w:r>
            <w:r w:rsidRPr="69B157D4">
              <w:rPr>
                <w:rFonts w:eastAsia="Times New Roman"/>
                <w:noProof/>
                <w:color w:val="262626" w:themeColor="text1" w:themeTint="D9"/>
                <w:sz w:val="26"/>
                <w:szCs w:val="26"/>
                <w:lang w:eastAsia="en-GB"/>
              </w:rPr>
              <w:t xml:space="preserve"> and documents</w:t>
            </w:r>
          </w:p>
        </w:tc>
        <w:tc>
          <w:tcPr>
            <w:tcW w:w="1381" w:type="dxa"/>
          </w:tcPr>
          <w:p w14:paraId="0F0DD756"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r w:rsidR="00AC185F" w:rsidRPr="008913C7" w14:paraId="4E06AA71" w14:textId="77777777" w:rsidTr="69B157D4">
        <w:tc>
          <w:tcPr>
            <w:tcW w:w="13291" w:type="dxa"/>
          </w:tcPr>
          <w:p w14:paraId="30E3A1F1"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Activate and invoke responders</w:t>
            </w:r>
          </w:p>
        </w:tc>
        <w:tc>
          <w:tcPr>
            <w:tcW w:w="1381" w:type="dxa"/>
          </w:tcPr>
          <w:p w14:paraId="27C8663B"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r w:rsidRPr="008913C7">
              <w:rPr>
                <w:rFonts w:eastAsia="Times New Roman" w:cstheme="minorHAnsi"/>
                <w:noProof/>
                <w:color w:val="262626"/>
                <w:sz w:val="26"/>
                <w:szCs w:val="26"/>
                <w:lang w:eastAsia="en-GB"/>
              </w:rPr>
              <w:t xml:space="preserve"> </w:t>
            </w:r>
          </w:p>
        </w:tc>
      </w:tr>
    </w:tbl>
    <w:p w14:paraId="70C5960D" w14:textId="77777777" w:rsidR="00AC185F" w:rsidRPr="008913C7" w:rsidRDefault="00AC185F" w:rsidP="00AC185F">
      <w:pPr>
        <w:widowControl w:val="0"/>
        <w:spacing w:before="40" w:after="0" w:line="240" w:lineRule="auto"/>
        <w:jc w:val="both"/>
        <w:rPr>
          <w:rFonts w:eastAsia="Times New Roman" w:cstheme="minorHAnsi"/>
          <w:noProof/>
          <w:color w:val="262626"/>
          <w:sz w:val="26"/>
          <w:szCs w:val="26"/>
          <w:lang w:eastAsia="en-GB"/>
        </w:rPr>
      </w:pPr>
    </w:p>
    <w:p w14:paraId="7B908FAB" w14:textId="537120C5" w:rsidR="00AC185F" w:rsidRPr="0095102E" w:rsidRDefault="00AC185F" w:rsidP="00AC185F">
      <w:pPr>
        <w:widowControl w:val="0"/>
        <w:spacing w:before="40" w:after="0" w:line="240" w:lineRule="auto"/>
        <w:jc w:val="both"/>
        <w:rPr>
          <w:rFonts w:eastAsia="Times New Roman" w:cstheme="minorHAnsi"/>
          <w:b/>
          <w:noProof/>
          <w:color w:val="262626"/>
          <w:sz w:val="28"/>
          <w:szCs w:val="28"/>
          <w:lang w:eastAsia="en-GB"/>
        </w:rPr>
      </w:pPr>
      <w:r w:rsidRPr="001676CF">
        <w:rPr>
          <w:rFonts w:ascii="Amasis MT Pro Black" w:eastAsia="Times New Roman" w:hAnsi="Amasis MT Pro Black" w:cstheme="minorHAnsi"/>
          <w:b/>
          <w:noProof/>
          <w:color w:val="262626"/>
          <w:sz w:val="28"/>
          <w:szCs w:val="28"/>
          <w:lang w:eastAsia="en-GB"/>
        </w:rPr>
        <w:t>First Night (</w:t>
      </w:r>
      <w:r w:rsidR="002C4880">
        <w:rPr>
          <w:rFonts w:ascii="Amasis MT Pro Black" w:eastAsia="Times New Roman" w:hAnsi="Amasis MT Pro Black" w:cstheme="minorHAnsi"/>
          <w:b/>
          <w:noProof/>
          <w:color w:val="262626"/>
          <w:sz w:val="28"/>
          <w:szCs w:val="28"/>
          <w:lang w:eastAsia="en-GB"/>
        </w:rPr>
        <w:t>p</w:t>
      </w:r>
      <w:r w:rsidRPr="001676CF">
        <w:rPr>
          <w:rFonts w:ascii="Amasis MT Pro Black" w:eastAsia="Times New Roman" w:hAnsi="Amasis MT Pro Black" w:cstheme="minorHAnsi"/>
          <w:b/>
          <w:noProof/>
          <w:color w:val="262626"/>
          <w:sz w:val="28"/>
          <w:szCs w:val="28"/>
          <w:lang w:eastAsia="en-GB"/>
        </w:rPr>
        <w:t xml:space="preserve">ace </w:t>
      </w:r>
      <w:r w:rsidR="008F37C8" w:rsidRPr="001676CF">
        <w:rPr>
          <w:rFonts w:ascii="Amasis MT Pro Black" w:eastAsia="Times New Roman" w:hAnsi="Amasis MT Pro Black" w:cstheme="minorHAnsi"/>
          <w:b/>
          <w:noProof/>
          <w:color w:val="262626"/>
          <w:sz w:val="28"/>
          <w:szCs w:val="28"/>
          <w:lang w:eastAsia="en-GB"/>
        </w:rPr>
        <w:t>yourselves – do it in sequence</w:t>
      </w:r>
      <w:r w:rsidR="00EF2345" w:rsidRPr="001676CF">
        <w:rPr>
          <w:rFonts w:ascii="Amasis MT Pro Black" w:eastAsia="Times New Roman" w:hAnsi="Amasis MT Pro Black" w:cstheme="minorHAnsi"/>
          <w:b/>
          <w:noProof/>
          <w:color w:val="262626"/>
          <w:sz w:val="28"/>
          <w:szCs w:val="28"/>
          <w:lang w:eastAsia="en-GB"/>
        </w:rPr>
        <w:t>)</w:t>
      </w:r>
      <w:r w:rsidR="008F37C8" w:rsidRPr="001676CF">
        <w:rPr>
          <w:rFonts w:ascii="Amasis MT Pro Black" w:eastAsia="Times New Roman" w:hAnsi="Amasis MT Pro Black"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1676CF">
        <w:rPr>
          <w:rFonts w:eastAsia="Times New Roman" w:cstheme="minorHAnsi"/>
          <w:b/>
          <w:noProof/>
          <w:color w:val="262626"/>
          <w:sz w:val="28"/>
          <w:szCs w:val="28"/>
          <w:lang w:eastAsia="en-GB"/>
        </w:rPr>
        <w:tab/>
      </w:r>
      <w:r w:rsidR="0095102E" w:rsidRPr="0095102E">
        <w:rPr>
          <w:rFonts w:ascii="Wingdings 2" w:eastAsia="Times New Roman" w:hAnsi="Wingdings 2" w:cs="Times New Roman"/>
          <w:b/>
          <w:noProof/>
          <w:color w:val="262626"/>
          <w:sz w:val="28"/>
          <w:szCs w:val="28"/>
          <w:lang w:eastAsia="en-GB"/>
        </w:rPr>
        <w:t></w:t>
      </w:r>
      <w:r w:rsidR="0095102E" w:rsidRPr="0095102E">
        <w:rPr>
          <w:rFonts w:ascii="Wingdings 2" w:eastAsia="Times New Roman" w:hAnsi="Wingdings 2" w:cs="Times New Roman"/>
          <w:b/>
          <w:noProof/>
          <w:color w:val="262626"/>
          <w:sz w:val="28"/>
          <w:szCs w:val="28"/>
          <w:lang w:eastAsia="en-GB"/>
        </w:rPr>
        <w:t></w:t>
      </w:r>
      <w:r w:rsidR="0095102E" w:rsidRPr="0095102E">
        <w:rPr>
          <w:rFonts w:eastAsia="Times New Roman" w:cstheme="minorHAnsi"/>
          <w:b/>
          <w:noProof/>
          <w:color w:val="262626"/>
          <w:sz w:val="28"/>
          <w:szCs w:val="28"/>
          <w:lang w:eastAsia="en-GB"/>
        </w:rPr>
        <w:t xml:space="preserve">                                                                                                             </w:t>
      </w:r>
    </w:p>
    <w:p w14:paraId="0EF49496" w14:textId="77777777" w:rsidR="0094629B" w:rsidRPr="0095102E" w:rsidRDefault="0094629B" w:rsidP="0094629B">
      <w:pPr>
        <w:widowControl w:val="0"/>
        <w:spacing w:before="40" w:after="0" w:line="240" w:lineRule="auto"/>
        <w:ind w:left="13467" w:right="-425" w:hanging="142"/>
        <w:jc w:val="both"/>
        <w:rPr>
          <w:rFonts w:eastAsia="Times New Roman" w:cstheme="minorHAnsi"/>
          <w:b/>
          <w:noProof/>
          <w:color w:val="262626"/>
          <w:sz w:val="28"/>
          <w:szCs w:val="28"/>
          <w:lang w:eastAsia="en-GB"/>
        </w:rPr>
      </w:pPr>
      <w:r>
        <w:rPr>
          <w:rFonts w:eastAsia="Times New Roman" w:cstheme="minorHAnsi"/>
          <w:noProof/>
          <w:color w:val="262626"/>
          <w:sz w:val="20"/>
          <w:szCs w:val="20"/>
          <w:lang w:eastAsia="en-GB"/>
        </w:rPr>
        <w:t>w</w:t>
      </w:r>
      <w:r w:rsidRPr="0095102E">
        <w:rPr>
          <w:rFonts w:eastAsia="Times New Roman" w:cstheme="minorHAnsi"/>
          <w:noProof/>
          <w:color w:val="262626"/>
          <w:sz w:val="20"/>
          <w:szCs w:val="20"/>
          <w:lang w:eastAsia="en-GB"/>
        </w:rPr>
        <w:t xml:space="preserve">hen </w:t>
      </w:r>
      <w:r>
        <w:rPr>
          <w:rFonts w:eastAsia="Times New Roman" w:cstheme="minorHAnsi"/>
          <w:noProof/>
          <w:color w:val="262626"/>
          <w:sz w:val="20"/>
          <w:szCs w:val="20"/>
          <w:lang w:eastAsia="en-GB"/>
        </w:rPr>
        <w:t>complete</w:t>
      </w:r>
      <w:r>
        <w:rPr>
          <w:rFonts w:ascii="Wingdings 2" w:eastAsia="Times New Roman" w:hAnsi="Wingdings 2" w:cs="Times New Roman"/>
          <w:b/>
          <w:noProof/>
          <w:color w:val="262626"/>
          <w:sz w:val="28"/>
          <w:szCs w:val="28"/>
          <w:lang w:eastAsia="en-GB"/>
        </w:rPr>
        <w:t xml:space="preserve">  </w:t>
      </w:r>
      <w:r w:rsidRPr="008913C7">
        <w:rPr>
          <w:rFonts w:ascii="Wingdings 2" w:eastAsia="Times New Roman" w:hAnsi="Wingdings 2" w:cs="Times New Roman"/>
          <w:b/>
          <w:noProof/>
          <w:color w:val="262626"/>
          <w:sz w:val="28"/>
          <w:szCs w:val="28"/>
          <w:lang w:eastAsia="en-GB"/>
        </w:rPr>
        <w:t></w:t>
      </w:r>
      <w:r w:rsidRPr="0095102E">
        <w:rPr>
          <w:rFonts w:eastAsia="Times New Roman" w:cstheme="minorHAnsi"/>
          <w:b/>
          <w:noProof/>
          <w:color w:val="262626"/>
          <w:sz w:val="26"/>
          <w:szCs w:val="26"/>
          <w:lang w:eastAsia="en-GB"/>
        </w:rPr>
        <w:t xml:space="preserve">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291"/>
        <w:gridCol w:w="1381"/>
      </w:tblGrid>
      <w:tr w:rsidR="00AC185F" w:rsidRPr="0095102E" w14:paraId="0EAF3A8D" w14:textId="77777777" w:rsidTr="69B157D4">
        <w:tc>
          <w:tcPr>
            <w:tcW w:w="13291" w:type="dxa"/>
          </w:tcPr>
          <w:p w14:paraId="24E032DC" w14:textId="3BEBA9B0" w:rsidR="00AC185F" w:rsidRPr="0095102E" w:rsidRDefault="7858CB7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69B157D4">
              <w:rPr>
                <w:rFonts w:ascii="Calibri" w:eastAsia="Times New Roman" w:hAnsi="Calibri" w:cs="Times New Roman"/>
                <w:noProof/>
                <w:color w:val="262626" w:themeColor="text1" w:themeTint="D9"/>
                <w:sz w:val="26"/>
                <w:szCs w:val="26"/>
                <w:lang w:eastAsia="en-GB"/>
              </w:rPr>
              <w:t xml:space="preserve">Check fatigue, </w:t>
            </w:r>
            <w:r w:rsidR="1B2BB49B" w:rsidRPr="69B157D4">
              <w:rPr>
                <w:rFonts w:ascii="Calibri" w:eastAsia="Times New Roman" w:hAnsi="Calibri" w:cs="Times New Roman"/>
                <w:noProof/>
                <w:color w:val="262626" w:themeColor="text1" w:themeTint="D9"/>
                <w:sz w:val="26"/>
                <w:szCs w:val="26"/>
                <w:lang w:eastAsia="en-GB"/>
              </w:rPr>
              <w:t>stress,</w:t>
            </w:r>
            <w:r w:rsidRPr="69B157D4">
              <w:rPr>
                <w:rFonts w:ascii="Calibri" w:eastAsia="Times New Roman" w:hAnsi="Calibri" w:cs="Times New Roman"/>
                <w:noProof/>
                <w:color w:val="262626" w:themeColor="text1" w:themeTint="D9"/>
                <w:sz w:val="26"/>
                <w:szCs w:val="26"/>
                <w:lang w:eastAsia="en-GB"/>
              </w:rPr>
              <w:t xml:space="preserve"> and access to drinks/meals</w:t>
            </w:r>
            <w:r w:rsidR="00AC185F">
              <w:tab/>
            </w:r>
            <w:r w:rsidRPr="69B157D4">
              <w:rPr>
                <w:rFonts w:ascii="Calibri" w:eastAsia="Times New Roman" w:hAnsi="Calibri" w:cs="Times New Roman"/>
                <w:noProof/>
                <w:color w:val="262626" w:themeColor="text1" w:themeTint="D9"/>
                <w:sz w:val="26"/>
                <w:szCs w:val="26"/>
                <w:lang w:eastAsia="en-GB"/>
              </w:rPr>
              <w:t xml:space="preserve"> </w:t>
            </w:r>
          </w:p>
        </w:tc>
        <w:tc>
          <w:tcPr>
            <w:tcW w:w="1381" w:type="dxa"/>
          </w:tcPr>
          <w:p w14:paraId="480BFB29"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314192F2" w14:textId="77777777" w:rsidTr="69B157D4">
        <w:tc>
          <w:tcPr>
            <w:tcW w:w="13291" w:type="dxa"/>
          </w:tcPr>
          <w:p w14:paraId="7365E0DA"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t>Implement shift system</w:t>
            </w:r>
            <w:r w:rsidRPr="0095102E">
              <w:rPr>
                <w:rFonts w:ascii="Calibri" w:eastAsia="Times New Roman" w:hAnsi="Calibri" w:cs="Times New Roman"/>
                <w:noProof/>
                <w:color w:val="262626"/>
                <w:sz w:val="26"/>
                <w:szCs w:val="26"/>
                <w:lang w:eastAsia="en-GB"/>
              </w:rPr>
              <w:tab/>
              <w:t xml:space="preserve"> </w:t>
            </w:r>
          </w:p>
        </w:tc>
        <w:tc>
          <w:tcPr>
            <w:tcW w:w="1381" w:type="dxa"/>
          </w:tcPr>
          <w:p w14:paraId="266FFCCA"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399F9A05" w14:textId="77777777" w:rsidTr="69B157D4">
        <w:tc>
          <w:tcPr>
            <w:tcW w:w="13291" w:type="dxa"/>
          </w:tcPr>
          <w:p w14:paraId="3BAF2548"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t>Plan to populate alternative site</w:t>
            </w:r>
            <w:r w:rsidRPr="0095102E">
              <w:rPr>
                <w:rFonts w:ascii="Calibri" w:eastAsia="Times New Roman" w:hAnsi="Calibri" w:cs="Times New Roman"/>
                <w:noProof/>
                <w:color w:val="262626"/>
                <w:sz w:val="26"/>
                <w:szCs w:val="26"/>
                <w:lang w:eastAsia="en-GB"/>
              </w:rPr>
              <w:tab/>
              <w:t xml:space="preserve"> </w:t>
            </w:r>
          </w:p>
        </w:tc>
        <w:tc>
          <w:tcPr>
            <w:tcW w:w="1381" w:type="dxa"/>
          </w:tcPr>
          <w:p w14:paraId="49360D0D"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70B4DEC4" w14:textId="77777777" w:rsidTr="69B157D4">
        <w:tc>
          <w:tcPr>
            <w:tcW w:w="13291" w:type="dxa"/>
          </w:tcPr>
          <w:p w14:paraId="3AE473AE"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t>Prepare notification to insurers and loss adjusters</w:t>
            </w:r>
            <w:r w:rsidRPr="0095102E">
              <w:rPr>
                <w:rFonts w:ascii="Calibri" w:eastAsia="Times New Roman" w:hAnsi="Calibri" w:cs="Times New Roman"/>
                <w:noProof/>
                <w:color w:val="262626"/>
                <w:sz w:val="26"/>
                <w:szCs w:val="26"/>
                <w:lang w:eastAsia="en-GB"/>
              </w:rPr>
              <w:tab/>
              <w:t xml:space="preserve"> </w:t>
            </w:r>
          </w:p>
        </w:tc>
        <w:tc>
          <w:tcPr>
            <w:tcW w:w="1381" w:type="dxa"/>
          </w:tcPr>
          <w:p w14:paraId="6936A716"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4DDCFD79" w14:textId="77777777" w:rsidTr="69B157D4">
        <w:tc>
          <w:tcPr>
            <w:tcW w:w="13291" w:type="dxa"/>
          </w:tcPr>
          <w:p w14:paraId="65D2F4FF"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lastRenderedPageBreak/>
              <w:t>Prepare notification to legal and finance teams</w:t>
            </w:r>
            <w:r w:rsidRPr="0095102E">
              <w:rPr>
                <w:rFonts w:ascii="Calibri" w:eastAsia="Times New Roman" w:hAnsi="Calibri" w:cs="Times New Roman"/>
                <w:noProof/>
                <w:color w:val="262626"/>
                <w:sz w:val="26"/>
                <w:szCs w:val="26"/>
                <w:lang w:eastAsia="en-GB"/>
              </w:rPr>
              <w:tab/>
              <w:t xml:space="preserve"> </w:t>
            </w:r>
          </w:p>
        </w:tc>
        <w:tc>
          <w:tcPr>
            <w:tcW w:w="1381" w:type="dxa"/>
          </w:tcPr>
          <w:p w14:paraId="690DB4C6"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3EE519C7" w14:textId="77777777" w:rsidTr="69B157D4">
        <w:tc>
          <w:tcPr>
            <w:tcW w:w="13291" w:type="dxa"/>
          </w:tcPr>
          <w:p w14:paraId="31F4FA3A"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t>Prepare notification to Royal Mail and couriers (if new site is an option)</w:t>
            </w:r>
            <w:r w:rsidRPr="0095102E">
              <w:rPr>
                <w:rFonts w:ascii="Calibri" w:eastAsia="Times New Roman" w:hAnsi="Calibri" w:cs="Times New Roman"/>
                <w:noProof/>
                <w:color w:val="262626"/>
                <w:sz w:val="26"/>
                <w:szCs w:val="26"/>
                <w:lang w:eastAsia="en-GB"/>
              </w:rPr>
              <w:tab/>
              <w:t xml:space="preserve"> </w:t>
            </w:r>
          </w:p>
        </w:tc>
        <w:tc>
          <w:tcPr>
            <w:tcW w:w="1381" w:type="dxa"/>
          </w:tcPr>
          <w:p w14:paraId="1E3052CC"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r w:rsidR="00AC185F" w:rsidRPr="0095102E" w14:paraId="2600552F" w14:textId="77777777" w:rsidTr="69B157D4">
        <w:tc>
          <w:tcPr>
            <w:tcW w:w="13291" w:type="dxa"/>
          </w:tcPr>
          <w:p w14:paraId="761AAD93"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r w:rsidRPr="0095102E">
              <w:rPr>
                <w:rFonts w:ascii="Calibri" w:eastAsia="Times New Roman" w:hAnsi="Calibri" w:cs="Times New Roman"/>
                <w:noProof/>
                <w:color w:val="262626"/>
                <w:sz w:val="26"/>
                <w:szCs w:val="26"/>
                <w:lang w:eastAsia="en-GB"/>
              </w:rPr>
              <w:t>Check and increase where appropriate security arrangements</w:t>
            </w:r>
          </w:p>
        </w:tc>
        <w:tc>
          <w:tcPr>
            <w:tcW w:w="1381" w:type="dxa"/>
          </w:tcPr>
          <w:p w14:paraId="7881C8C6" w14:textId="77777777" w:rsidR="00AC185F" w:rsidRPr="0095102E" w:rsidRDefault="00AC185F" w:rsidP="00AC185F">
            <w:pPr>
              <w:widowControl w:val="0"/>
              <w:spacing w:before="40" w:after="0" w:line="240" w:lineRule="auto"/>
              <w:jc w:val="both"/>
              <w:rPr>
                <w:rFonts w:ascii="Calibri" w:eastAsia="Times New Roman" w:hAnsi="Calibri" w:cs="Times New Roman"/>
                <w:noProof/>
                <w:color w:val="262626"/>
                <w:sz w:val="26"/>
                <w:szCs w:val="26"/>
                <w:lang w:eastAsia="en-GB"/>
              </w:rPr>
            </w:pPr>
          </w:p>
        </w:tc>
      </w:tr>
    </w:tbl>
    <w:p w14:paraId="75D0AC49" w14:textId="77777777" w:rsidR="00AC185F" w:rsidRPr="00AC185F" w:rsidRDefault="00AC185F" w:rsidP="00AC185F">
      <w:pPr>
        <w:widowControl w:val="0"/>
        <w:spacing w:before="40" w:after="0" w:line="240" w:lineRule="auto"/>
        <w:jc w:val="both"/>
        <w:rPr>
          <w:rFonts w:ascii="Calibri" w:eastAsia="Times New Roman" w:hAnsi="Calibri" w:cs="Times New Roman"/>
          <w:noProof/>
          <w:color w:val="262626"/>
          <w:sz w:val="21"/>
          <w:szCs w:val="21"/>
          <w:lang w:eastAsia="en-GB"/>
        </w:rPr>
      </w:pPr>
      <w:r w:rsidRPr="00AC185F">
        <w:rPr>
          <w:rFonts w:ascii="Calibri" w:eastAsia="Times New Roman" w:hAnsi="Calibri" w:cs="Times New Roman"/>
          <w:noProof/>
          <w:color w:val="262626"/>
          <w:sz w:val="21"/>
          <w:szCs w:val="21"/>
          <w:lang w:eastAsia="en-GB"/>
        </w:rPr>
        <w:tab/>
        <w:t xml:space="preserve"> </w:t>
      </w:r>
    </w:p>
    <w:p w14:paraId="616E5FE8" w14:textId="77777777" w:rsidR="00AC185F" w:rsidRDefault="00AC185F" w:rsidP="00221B84">
      <w:pPr>
        <w:spacing w:after="0" w:line="240" w:lineRule="auto"/>
        <w:rPr>
          <w:b/>
          <w:color w:val="00B050"/>
          <w:sz w:val="40"/>
          <w:szCs w:val="32"/>
        </w:rPr>
      </w:pPr>
    </w:p>
    <w:sectPr w:rsidR="00AC185F" w:rsidSect="00621174">
      <w:pgSz w:w="16838" w:h="11906" w:orient="landscape" w:code="9"/>
      <w:pgMar w:top="851" w:right="680"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098B3" w14:textId="77777777" w:rsidR="000A4FE9" w:rsidRDefault="000A4FE9" w:rsidP="00706585">
      <w:pPr>
        <w:spacing w:after="0" w:line="240" w:lineRule="auto"/>
      </w:pPr>
      <w:r>
        <w:separator/>
      </w:r>
    </w:p>
  </w:endnote>
  <w:endnote w:type="continuationSeparator" w:id="0">
    <w:p w14:paraId="6069DCDE" w14:textId="77777777" w:rsidR="000A4FE9" w:rsidRDefault="000A4FE9" w:rsidP="00706585">
      <w:pPr>
        <w:spacing w:after="0" w:line="240" w:lineRule="auto"/>
      </w:pPr>
      <w:r>
        <w:continuationSeparator/>
      </w:r>
    </w:p>
  </w:endnote>
  <w:endnote w:type="continuationNotice" w:id="1">
    <w:p w14:paraId="569578C4" w14:textId="77777777" w:rsidR="000A4FE9" w:rsidRDefault="000A4F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masis MT Pro Black">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9786" w14:textId="77777777" w:rsidR="00386306" w:rsidRDefault="00386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C3D2" w14:textId="2222D491" w:rsidR="00D834BE" w:rsidRPr="00386306" w:rsidRDefault="00D834BE" w:rsidP="00386306">
    <w:pPr>
      <w:pStyle w:val="Footer"/>
      <w:pBdr>
        <w:top w:val="single" w:sz="18" w:space="1" w:color="31534B"/>
      </w:pBdr>
      <w:rPr>
        <w:color w:val="414A4F"/>
      </w:rPr>
    </w:pPr>
    <w:r w:rsidRPr="00386306">
      <w:rPr>
        <w:color w:val="414A4F"/>
      </w:rPr>
      <w:t xml:space="preserve">Guidance </w:t>
    </w:r>
    <w:r w:rsidR="00E42B72" w:rsidRPr="00386306">
      <w:rPr>
        <w:color w:val="414A4F"/>
      </w:rPr>
      <w:t>and</w:t>
    </w:r>
    <w:r w:rsidRPr="00386306">
      <w:rPr>
        <w:color w:val="414A4F"/>
      </w:rPr>
      <w:t xml:space="preserve"> Templates</w:t>
    </w:r>
  </w:p>
  <w:p w14:paraId="16C7508B" w14:textId="77777777" w:rsidR="00D834BE" w:rsidRPr="00386306" w:rsidRDefault="00000000" w:rsidP="00890DE6">
    <w:pPr>
      <w:pStyle w:val="Footer"/>
      <w:ind w:left="10080" w:firstLine="3600"/>
      <w:jc w:val="center"/>
      <w:rPr>
        <w:color w:val="414A4F"/>
      </w:rPr>
    </w:pPr>
    <w:sdt>
      <w:sdtPr>
        <w:rPr>
          <w:color w:val="414A4F"/>
        </w:rPr>
        <w:id w:val="-1669238322"/>
        <w:docPartObj>
          <w:docPartGallery w:val="Page Numbers (Top of Page)"/>
          <w:docPartUnique/>
        </w:docPartObj>
      </w:sdtPr>
      <w:sdtContent>
        <w:r w:rsidR="00D834BE" w:rsidRPr="00386306">
          <w:rPr>
            <w:color w:val="414A4F"/>
            <w:sz w:val="20"/>
          </w:rPr>
          <w:t xml:space="preserve">Page </w:t>
        </w:r>
        <w:r w:rsidR="00D834BE" w:rsidRPr="00386306">
          <w:rPr>
            <w:b/>
            <w:bCs/>
            <w:color w:val="414A4F"/>
            <w:szCs w:val="24"/>
          </w:rPr>
          <w:fldChar w:fldCharType="begin"/>
        </w:r>
        <w:r w:rsidR="00D834BE" w:rsidRPr="00386306">
          <w:rPr>
            <w:b/>
            <w:bCs/>
            <w:color w:val="414A4F"/>
            <w:sz w:val="20"/>
          </w:rPr>
          <w:instrText xml:space="preserve"> PAGE </w:instrText>
        </w:r>
        <w:r w:rsidR="00D834BE" w:rsidRPr="00386306">
          <w:rPr>
            <w:b/>
            <w:bCs/>
            <w:color w:val="414A4F"/>
            <w:szCs w:val="24"/>
          </w:rPr>
          <w:fldChar w:fldCharType="separate"/>
        </w:r>
        <w:r w:rsidR="00D834BE" w:rsidRPr="00386306">
          <w:rPr>
            <w:b/>
            <w:bCs/>
            <w:noProof/>
            <w:color w:val="414A4F"/>
            <w:sz w:val="20"/>
          </w:rPr>
          <w:t>2</w:t>
        </w:r>
        <w:r w:rsidR="00D834BE" w:rsidRPr="00386306">
          <w:rPr>
            <w:b/>
            <w:bCs/>
            <w:color w:val="414A4F"/>
            <w:szCs w:val="24"/>
          </w:rPr>
          <w:fldChar w:fldCharType="end"/>
        </w:r>
        <w:r w:rsidR="00D834BE" w:rsidRPr="00386306">
          <w:rPr>
            <w:color w:val="414A4F"/>
            <w:sz w:val="20"/>
          </w:rPr>
          <w:t xml:space="preserve"> of </w:t>
        </w:r>
        <w:r w:rsidR="00D834BE" w:rsidRPr="00386306">
          <w:rPr>
            <w:b/>
            <w:bCs/>
            <w:color w:val="414A4F"/>
            <w:szCs w:val="24"/>
          </w:rPr>
          <w:fldChar w:fldCharType="begin"/>
        </w:r>
        <w:r w:rsidR="00D834BE" w:rsidRPr="00386306">
          <w:rPr>
            <w:b/>
            <w:bCs/>
            <w:color w:val="414A4F"/>
            <w:sz w:val="20"/>
          </w:rPr>
          <w:instrText xml:space="preserve"> NUMPAGES  </w:instrText>
        </w:r>
        <w:r w:rsidR="00D834BE" w:rsidRPr="00386306">
          <w:rPr>
            <w:b/>
            <w:bCs/>
            <w:color w:val="414A4F"/>
            <w:szCs w:val="24"/>
          </w:rPr>
          <w:fldChar w:fldCharType="separate"/>
        </w:r>
        <w:r w:rsidR="00D834BE" w:rsidRPr="00386306">
          <w:rPr>
            <w:b/>
            <w:bCs/>
            <w:noProof/>
            <w:color w:val="414A4F"/>
            <w:sz w:val="20"/>
          </w:rPr>
          <w:t>29</w:t>
        </w:r>
        <w:r w:rsidR="00D834BE" w:rsidRPr="00386306">
          <w:rPr>
            <w:b/>
            <w:bCs/>
            <w:color w:val="414A4F"/>
            <w:szCs w:val="24"/>
          </w:rPr>
          <w:fldChar w:fldCharType="end"/>
        </w:r>
      </w:sdtContent>
    </w:sdt>
    <w:r w:rsidR="00D834BE" w:rsidRPr="00386306">
      <w:rPr>
        <w:color w:val="414A4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84C9" w14:textId="77777777" w:rsidR="00386306" w:rsidRDefault="00386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BE35" w14:textId="77777777" w:rsidR="000A4FE9" w:rsidRDefault="000A4FE9" w:rsidP="00706585">
      <w:pPr>
        <w:spacing w:after="0" w:line="240" w:lineRule="auto"/>
      </w:pPr>
      <w:r>
        <w:separator/>
      </w:r>
    </w:p>
  </w:footnote>
  <w:footnote w:type="continuationSeparator" w:id="0">
    <w:p w14:paraId="4DE607AB" w14:textId="77777777" w:rsidR="000A4FE9" w:rsidRDefault="000A4FE9" w:rsidP="00706585">
      <w:pPr>
        <w:spacing w:after="0" w:line="240" w:lineRule="auto"/>
      </w:pPr>
      <w:r>
        <w:continuationSeparator/>
      </w:r>
    </w:p>
  </w:footnote>
  <w:footnote w:type="continuationNotice" w:id="1">
    <w:p w14:paraId="65EAABE3" w14:textId="77777777" w:rsidR="000A4FE9" w:rsidRDefault="000A4F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8335" w14:textId="77777777" w:rsidR="00386306" w:rsidRDefault="00386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24F0D" w14:textId="77777777" w:rsidR="00386306" w:rsidRDefault="003863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F132" w14:textId="0A56CA0F" w:rsidR="00135395" w:rsidRDefault="00B10241" w:rsidP="00B10241">
    <w:pPr>
      <w:pStyle w:val="Header"/>
      <w:tabs>
        <w:tab w:val="clear" w:pos="4513"/>
        <w:tab w:val="clear" w:pos="9026"/>
        <w:tab w:val="left" w:pos="8277"/>
      </w:tabs>
    </w:pPr>
    <w:r>
      <w:rPr>
        <w:noProof/>
      </w:rPr>
      <w:drawing>
        <wp:anchor distT="0" distB="0" distL="114300" distR="114300" simplePos="0" relativeHeight="251663360" behindDoc="0" locked="0" layoutInCell="1" allowOverlap="1" wp14:anchorId="2B52E370" wp14:editId="5ACC1E34">
          <wp:simplePos x="0" y="0"/>
          <wp:positionH relativeFrom="column">
            <wp:posOffset>3999506</wp:posOffset>
          </wp:positionH>
          <wp:positionV relativeFrom="paragraph">
            <wp:posOffset>-111953</wp:posOffset>
          </wp:positionV>
          <wp:extent cx="2535555" cy="632460"/>
          <wp:effectExtent l="0" t="0" r="4445" b="2540"/>
          <wp:wrapNone/>
          <wp:docPr id="233029402" name="Picture 233029402"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rsidR="00135395">
      <w:rPr>
        <w:noProof/>
      </w:rPr>
      <w:drawing>
        <wp:anchor distT="0" distB="0" distL="114300" distR="114300" simplePos="0" relativeHeight="251659264" behindDoc="0" locked="0" layoutInCell="1" allowOverlap="1" wp14:anchorId="0D1096CB" wp14:editId="09E3498B">
          <wp:simplePos x="0" y="0"/>
          <wp:positionH relativeFrom="column">
            <wp:posOffset>7251093</wp:posOffset>
          </wp:positionH>
          <wp:positionV relativeFrom="paragraph">
            <wp:posOffset>-13888</wp:posOffset>
          </wp:positionV>
          <wp:extent cx="2535555" cy="632460"/>
          <wp:effectExtent l="0" t="0" r="4445" b="2540"/>
          <wp:wrapNone/>
          <wp:docPr id="549293398" name="Picture 549293398" descr="Milton Keynes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ilton Keynes City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r>
      <w:tab/>
    </w:r>
  </w:p>
  <w:p w14:paraId="3478FD87" w14:textId="359EC19C" w:rsidR="00135395" w:rsidRDefault="00135395">
    <w:pPr>
      <w:pStyle w:val="Header"/>
    </w:pPr>
  </w:p>
  <w:p w14:paraId="5B4463A5" w14:textId="77777777" w:rsidR="00135395" w:rsidRDefault="00135395">
    <w:pPr>
      <w:pStyle w:val="Header"/>
    </w:pPr>
  </w:p>
  <w:p w14:paraId="1AD606E6" w14:textId="0EA4EF66" w:rsidR="00750C3B" w:rsidRDefault="001D7907">
    <w:pPr>
      <w:pStyle w:val="Header"/>
    </w:pPr>
    <w:r>
      <w:rPr>
        <w:noProof/>
        <w:lang w:eastAsia="en-GB"/>
      </w:rPr>
      <mc:AlternateContent>
        <mc:Choice Requires="wps">
          <w:drawing>
            <wp:anchor distT="0" distB="0" distL="114300" distR="114300" simplePos="0" relativeHeight="251661312" behindDoc="0" locked="0" layoutInCell="1" allowOverlap="1" wp14:anchorId="7BB6627E" wp14:editId="3F32E5B5">
              <wp:simplePos x="0" y="0"/>
              <wp:positionH relativeFrom="page">
                <wp:posOffset>-5346308</wp:posOffset>
              </wp:positionH>
              <wp:positionV relativeFrom="paragraph">
                <wp:posOffset>4219194</wp:posOffset>
              </wp:positionV>
              <wp:extent cx="11017624" cy="369252"/>
              <wp:effectExtent l="9207" t="0" r="2858" b="2857"/>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1017624" cy="369252"/>
                      </a:xfrm>
                      <a:prstGeom prst="rect">
                        <a:avLst/>
                      </a:prstGeom>
                      <a:solidFill>
                        <a:srgbClr val="0087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944D5" id="Rectangle 2" o:spid="_x0000_s1026" alt="&quot;&quot;" style="position:absolute;margin-left:-420.95pt;margin-top:332.2pt;width:867.55pt;height:29.05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" fillcolor="#008796" stroked="f" strokeweight="1pt">
              <w10:wrap anchorx="page"/>
            </v:rect>
          </w:pict>
        </mc:Fallback>
      </mc:AlternateContent>
    </w:r>
  </w:p>
</w:hdr>
</file>

<file path=word/intelligence.xml><?xml version="1.0" encoding="utf-8"?>
<int:Intelligence xmlns:int="http://schemas.microsoft.com/office/intelligence/2019/intelligence">
  <int:IntelligenceSettings/>
  <int:Manifest>
    <int:ParagraphRange paragraphId="800225698" textId="1944421017" start="19" length="4" invalidationStart="19" invalidationLength="4" id="mkOMt08g"/>
    <int:ParagraphRange paragraphId="1624858647" textId="2004318071" start="0" length="7" invalidationStart="0" invalidationLength="7" id="iM5koeLN"/>
    <int:ParagraphRange paragraphId="590694927" textId="2004318071" start="37" length="4" invalidationStart="37" invalidationLength="4" id="fvSyTsoy"/>
    <int:ParagraphRange paragraphId="1130420162" textId="2004318071" start="43" length="4" invalidationStart="43" invalidationLength="4" id="HiKJRzHJ"/>
    <int:ParagraphRange paragraphId="1701265286" textId="2026949590" start="68" length="4" invalidationStart="68" invalidationLength="4" id="oJPDHdcE"/>
    <int:ParagraphRange paragraphId="270214031" textId="287756303" start="26" length="4" invalidationStart="26" invalidationLength="4" id="My5Fu4jV"/>
    <int:ParagraphRange paragraphId="1523945263" textId="1442153752" start="89" length="4" invalidationStart="89" invalidationLength="4" id="GtoBUAVh"/>
    <int:ParagraphRange paragraphId="1523945263" textId="1442153752" start="52" length="4" invalidationStart="52" invalidationLength="4" id="Oh5O5uEg"/>
    <int:ParagraphRange paragraphId="644513758" textId="2004318071" start="86" length="4" invalidationStart="86" invalidationLength="4" id="mmu4c2iQ"/>
    <int:ParagraphRange paragraphId="1855829443" textId="861316475" start="0" length="4" invalidationStart="0" invalidationLength="4" id="krfrAyUw"/>
    <int:ParagraphRange paragraphId="1378700328" textId="1899070451" start="0" length="4" invalidationStart="0" invalidationLength="4" id="WnkAlU60"/>
    <int:ParagraphRange paragraphId="1947653267" textId="774478357" start="77" length="4" invalidationStart="77" invalidationLength="4" id="3fjHYkla"/>
    <int:ParagraphRange paragraphId="1298750114" textId="2004318071" start="0" length="4" invalidationStart="0" invalidationLength="4" id="r9tg9eMn"/>
    <int:ParagraphRange paragraphId="60281676" textId="1647063676" start="56" length="4" invalidationStart="56" invalidationLength="4" id="BbtPWNGU"/>
    <int:ParagraphRange paragraphId="2001079245" textId="2049545632" start="30" length="4" invalidationStart="30" invalidationLength="4" id="7YiM1dv4"/>
    <int:ParagraphRange paragraphId="308708089" textId="1396565337" start="28" length="4" invalidationStart="28" invalidationLength="4" id="vndHwrU6"/>
    <int:ParagraphRange paragraphId="2004825329" textId="551036493" start="108" length="4" invalidationStart="108" invalidationLength="4" id="ltC8KieU"/>
    <int:ParagraphRange paragraphId="1186425011" textId="2004318071" start="64" length="3" invalidationStart="64" invalidationLength="3" id="YZDDmt2C"/>
    <int:ParagraphRange paragraphId="1080922948" textId="2004318071" start="52" length="3" invalidationStart="52" invalidationLength="3" id="9KRUK4tH"/>
    <int:ParagraphRange paragraphId="1186425011" textId="2004318071" start="67" length="3" invalidationStart="67" invalidationLength="3" id="A4mMrCJm"/>
    <int:ParagraphRange paragraphId="1080922948" textId="2004318071" start="55" length="3" invalidationStart="55" invalidationLength="3" id="P2Y0EK3m"/>
    <int:ParagraphRange paragraphId="1080922948" textId="2004318071" start="48" length="3" invalidationStart="48" invalidationLength="3" id="XMXHFc0k"/>
    <int:ParagraphRange paragraphId="569071882" textId="2004318071" start="54" length="3" invalidationStart="54" invalidationLength="3" id="AuRWjAHM"/>
    <int:ParagraphRange paragraphId="569071882" textId="2004318071" start="50" length="3" invalidationStart="50" invalidationLength="3" id="tJ7iFqe2"/>
    <int:ParagraphRange paragraphId="569071882" textId="2004318071" start="57" length="3" invalidationStart="57" invalidationLength="3" id="jwpbvLYD"/>
    <int:ParagraphRange paragraphId="1742532576" textId="2004318071" start="61" length="3" invalidationStart="61" invalidationLength="3" id="CZgyuSSP"/>
    <int:ParagraphRange paragraphId="1902931616" textId="2004318071" start="47" length="3" invalidationStart="47" invalidationLength="3" id="ZrSXPoZh"/>
    <int:ParagraphRange paragraphId="374716282" textId="2004318071" start="46" length="3" invalidationStart="46" invalidationLength="3" id="R8BpMRIr"/>
    <int:ParagraphRange paragraphId="896726538" textId="2004318071" start="51" length="3" invalidationStart="51" invalidationLength="3" id="Q9uGQ3yO"/>
    <int:WordHash hashCode="VCIDGlI1MAKq5J" id="an5kUVl3"/>
    <int:WordHash hashCode="O9pxJCb6WRjZnT" id="LU1WnBZj"/>
    <int:WordHash hashCode="LIWaxUCfa19uJW" id="1Dj9UUTh"/>
    <int:WordHash hashCode="5SwYhsOmnUwWb+" id="Qp1Vf86D"/>
    <int:WordHash hashCode="8YeSj9siPn87ew" id="bGBbVggQ"/>
    <int:WordHash hashCode="slP5oYbaOnPYMc" id="qoCcTsef"/>
    <int:WordHash hashCode="ANMsGSJh4QjbOe" id="cZUBj3Lg"/>
    <int:WordHash hashCode="i8Jkfjqe3Fuh6C" id="uYhw3Gaf"/>
    <int:WordHash hashCode="Xsnww9aQQK/jqv" id="GYnF5Ank"/>
    <int:WordHash hashCode="+PlEkd+/MY3vO2" id="WAO7gBWV"/>
    <int:WordHash hashCode="VRd/LyDcPFdCnc" id="5EHSjVQ1"/>
    <int:WordHash hashCode="9KsYjua5qLjgEI" id="HwyDclm1"/>
    <int:WordHash hashCode="nFGzNgEJsBE01l" id="8IgsBhCJ"/>
    <int:WordHash hashCode="RPAlGzPK+i0SsD" id="vHRVoHUu"/>
    <int:WordHash hashCode="SPW0sFXDTAtd5h" id="gqD2vs6p"/>
    <int:WordHash hashCode="sHadZLRnYVwJrX" id="Ml3FJvTf"/>
    <int:WordHash hashCode="RoHRJMxsS3O6q/" id="IJQ7ZsQE"/>
    <int:WordHash hashCode="tgOv7azwC4GI4U" id="tTL5O23S"/>
    <int:WordHash hashCode="EljyUd/aXoOMHR" id="CVsHxpUk"/>
    <int:WordHash hashCode="X+T/RLmgqiy6lO" id="arlsGHpz"/>
    <int:WordHash hashCode="62etWOZ3j9OLJ9" id="V7TM6TuM"/>
    <int:WordHash hashCode="ix0RGqq4FrMEfl" id="hZZsLuVB"/>
    <int:WordHash hashCode="Mofu2ntVyyXqcd" id="Gn1syY1Y"/>
    <int:WordHash hashCode="Ng0Bb1PUE1rTxx" id="Xz87fKWq"/>
    <int:WordHash hashCode="tU+o/YokQaQZN9" id="Xhp7JMLf"/>
    <int:WordHash hashCode="Hvmj/P2x5GIcdQ" id="E3usk28V"/>
    <int:WordHash hashCode="hQKs3+d9tEj+HH" id="rq1zSEHY"/>
    <int:WordHash hashCode="Df1x1i9j+6UA+7" id="pl7KiygQ"/>
  </int:Manifest>
  <int:Observations>
    <int:Content id="mkOMt08g">
      <int:Rejection type="LegacyProofing"/>
    </int:Content>
    <int:Content id="iM5koeLN">
      <int:Rejection type="LegacyProofing"/>
    </int:Content>
    <int:Content id="fvSyTsoy">
      <int:Rejection type="LegacyProofing"/>
    </int:Content>
    <int:Content id="HiKJRzHJ">
      <int:Rejection type="LegacyProofing"/>
    </int:Content>
    <int:Content id="oJPDHdcE">
      <int:Rejection type="LegacyProofing"/>
    </int:Content>
    <int:Content id="My5Fu4jV">
      <int:Rejection type="LegacyProofing"/>
    </int:Content>
    <int:Content id="GtoBUAVh">
      <int:Rejection type="LegacyProofing"/>
    </int:Content>
    <int:Content id="Oh5O5uEg">
      <int:Rejection type="LegacyProofing"/>
    </int:Content>
    <int:Content id="mmu4c2iQ">
      <int:Rejection type="LegacyProofing"/>
    </int:Content>
    <int:Content id="krfrAyUw">
      <int:Rejection type="LegacyProofing"/>
    </int:Content>
    <int:Content id="WnkAlU60">
      <int:Rejection type="LegacyProofing"/>
    </int:Content>
    <int:Content id="3fjHYkla">
      <int:Rejection type="LegacyProofing"/>
    </int:Content>
    <int:Content id="r9tg9eMn">
      <int:Rejection type="LegacyProofing"/>
    </int:Content>
    <int:Content id="BbtPWNGU">
      <int:Rejection type="LegacyProofing"/>
    </int:Content>
    <int:Content id="7YiM1dv4">
      <int:Rejection type="LegacyProofing"/>
    </int:Content>
    <int:Content id="vndHwrU6">
      <int:Rejection type="LegacyProofing"/>
    </int:Content>
    <int:Content id="ltC8KieU">
      <int:Rejection type="LegacyProofing"/>
    </int:Content>
    <int:Content id="YZDDmt2C">
      <int:Rejection type="LegacyProofing"/>
    </int:Content>
    <int:Content id="9KRUK4tH">
      <int:Rejection type="LegacyProofing"/>
    </int:Content>
    <int:Content id="A4mMrCJm">
      <int:Rejection type="LegacyProofing"/>
    </int:Content>
    <int:Content id="P2Y0EK3m">
      <int:Rejection type="LegacyProofing"/>
    </int:Content>
    <int:Content id="XMXHFc0k">
      <int:Rejection type="LegacyProofing"/>
    </int:Content>
    <int:Content id="AuRWjAHM">
      <int:Rejection type="LegacyProofing"/>
    </int:Content>
    <int:Content id="tJ7iFqe2">
      <int:Rejection type="LegacyProofing"/>
    </int:Content>
    <int:Content id="jwpbvLYD">
      <int:Rejection type="LegacyProofing"/>
    </int:Content>
    <int:Content id="CZgyuSSP">
      <int:Rejection type="LegacyProofing"/>
    </int:Content>
    <int:Content id="ZrSXPoZh">
      <int:Rejection type="LegacyProofing"/>
    </int:Content>
    <int:Content id="R8BpMRIr">
      <int:Rejection type="LegacyProofing"/>
    </int:Content>
    <int:Content id="Q9uGQ3yO">
      <int:Rejection type="LegacyProofing"/>
    </int:Content>
    <int:Content id="an5kUVl3">
      <int:Rejection type="AugLoop_Acronyms_AcronymsCritique"/>
    </int:Content>
    <int:Content id="LU1WnBZj">
      <int:Rejection type="AugLoop_Acronyms_AcronymsCritique"/>
    </int:Content>
    <int:Content id="1Dj9UUTh">
      <int:Rejection type="AugLoop_Acronyms_AcronymsCritique"/>
    </int:Content>
    <int:Content id="Qp1Vf86D">
      <int:Rejection type="AugLoop_Acronyms_AcronymsCritique"/>
    </int:Content>
    <int:Content id="bGBbVggQ">
      <int:Rejection type="AugLoop_Acronyms_AcronymsCritique"/>
    </int:Content>
    <int:Content id="qoCcTsef">
      <int:Rejection type="AugLoop_Text_Critique"/>
    </int:Content>
    <int:Content id="cZUBj3Lg">
      <int:Rejection type="AugLoop_Text_Critique"/>
    </int:Content>
    <int:Content id="uYhw3Gaf">
      <int:Rejection type="AugLoop_Text_Critique"/>
    </int:Content>
    <int:Content id="GYnF5Ank">
      <int:Rejection type="AugLoop_Text_Critique"/>
    </int:Content>
    <int:Content id="WAO7gBWV">
      <int:Rejection type="AugLoop_Text_Critique"/>
    </int:Content>
    <int:Content id="5EHSjVQ1">
      <int:Rejection type="AugLoop_Text_Critique"/>
    </int:Content>
    <int:Content id="HwyDclm1">
      <int:Rejection type="AugLoop_Text_Critique"/>
    </int:Content>
    <int:Content id="8IgsBhCJ">
      <int:Rejection type="AugLoop_Text_Critique"/>
    </int:Content>
    <int:Content id="vHRVoHUu">
      <int:Rejection type="AugLoop_Text_Critique"/>
    </int:Content>
    <int:Content id="gqD2vs6p">
      <int:Rejection type="AugLoop_Text_Critique"/>
    </int:Content>
    <int:Content id="Ml3FJvTf">
      <int:Rejection type="AugLoop_Text_Critique"/>
    </int:Content>
    <int:Content id="IJQ7ZsQE">
      <int:Rejection type="AugLoop_Text_Critique"/>
    </int:Content>
    <int:Content id="tTL5O23S">
      <int:Rejection type="AugLoop_Text_Critique"/>
    </int:Content>
    <int:Content id="CVsHxpUk">
      <int:Rejection type="AugLoop_Text_Critique"/>
    </int:Content>
    <int:Content id="arlsGHpz">
      <int:Rejection type="AugLoop_Text_Critique"/>
    </int:Content>
    <int:Content id="V7TM6TuM">
      <int:Rejection type="AugLoop_Text_Critique"/>
    </int:Content>
    <int:Content id="hZZsLuVB">
      <int:Rejection type="AugLoop_Text_Critique"/>
    </int:Content>
    <int:Content id="Gn1syY1Y">
      <int:Rejection type="AugLoop_Text_Critique"/>
    </int:Content>
    <int:Content id="Xz87fKWq">
      <int:Rejection type="AugLoop_Text_Critique"/>
    </int:Content>
    <int:Content id="Xhp7JMLf">
      <int:Rejection type="AugLoop_Text_Critique"/>
    </int:Content>
    <int:Content id="E3usk28V">
      <int:Rejection type="AugLoop_Text_Critique"/>
    </int:Content>
    <int:Content id="rq1zSEHY">
      <int:Rejection type="AugLoop_Text_Critique"/>
    </int:Content>
    <int:Content id="pl7KiygQ">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945"/>
    <w:multiLevelType w:val="multilevel"/>
    <w:tmpl w:val="BF162CF0"/>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BF328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E74E47"/>
    <w:multiLevelType w:val="hybridMultilevel"/>
    <w:tmpl w:val="97D2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A5FFF"/>
    <w:multiLevelType w:val="hybridMultilevel"/>
    <w:tmpl w:val="1B167F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EC5A17"/>
    <w:multiLevelType w:val="hybridMultilevel"/>
    <w:tmpl w:val="DF80E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2B14D6"/>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C3612B"/>
    <w:multiLevelType w:val="hybridMultilevel"/>
    <w:tmpl w:val="1B7223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BA0524"/>
    <w:multiLevelType w:val="hybridMultilevel"/>
    <w:tmpl w:val="CA42FF1C"/>
    <w:lvl w:ilvl="0" w:tplc="08090001">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F12352"/>
    <w:multiLevelType w:val="hybridMultilevel"/>
    <w:tmpl w:val="84AE6E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A333F39"/>
    <w:multiLevelType w:val="hybridMultilevel"/>
    <w:tmpl w:val="3AC275EE"/>
    <w:lvl w:ilvl="0" w:tplc="C89A6BA8">
      <w:start w:val="1"/>
      <w:numFmt w:val="bullet"/>
      <w:lvlText w:val="•"/>
      <w:lvlJc w:val="left"/>
      <w:pPr>
        <w:tabs>
          <w:tab w:val="num" w:pos="720"/>
        </w:tabs>
        <w:ind w:left="720" w:hanging="360"/>
      </w:pPr>
      <w:rPr>
        <w:rFonts w:ascii="Times New Roman" w:hAnsi="Times New Roman" w:hint="default"/>
      </w:rPr>
    </w:lvl>
    <w:lvl w:ilvl="1" w:tplc="A9B05658" w:tentative="1">
      <w:start w:val="1"/>
      <w:numFmt w:val="bullet"/>
      <w:lvlText w:val="•"/>
      <w:lvlJc w:val="left"/>
      <w:pPr>
        <w:tabs>
          <w:tab w:val="num" w:pos="1440"/>
        </w:tabs>
        <w:ind w:left="1440" w:hanging="360"/>
      </w:pPr>
      <w:rPr>
        <w:rFonts w:ascii="Times New Roman" w:hAnsi="Times New Roman" w:hint="default"/>
      </w:rPr>
    </w:lvl>
    <w:lvl w:ilvl="2" w:tplc="E6803880" w:tentative="1">
      <w:start w:val="1"/>
      <w:numFmt w:val="bullet"/>
      <w:lvlText w:val="•"/>
      <w:lvlJc w:val="left"/>
      <w:pPr>
        <w:tabs>
          <w:tab w:val="num" w:pos="2160"/>
        </w:tabs>
        <w:ind w:left="2160" w:hanging="360"/>
      </w:pPr>
      <w:rPr>
        <w:rFonts w:ascii="Times New Roman" w:hAnsi="Times New Roman" w:hint="default"/>
      </w:rPr>
    </w:lvl>
    <w:lvl w:ilvl="3" w:tplc="0B68F9B2" w:tentative="1">
      <w:start w:val="1"/>
      <w:numFmt w:val="bullet"/>
      <w:lvlText w:val="•"/>
      <w:lvlJc w:val="left"/>
      <w:pPr>
        <w:tabs>
          <w:tab w:val="num" w:pos="2880"/>
        </w:tabs>
        <w:ind w:left="2880" w:hanging="360"/>
      </w:pPr>
      <w:rPr>
        <w:rFonts w:ascii="Times New Roman" w:hAnsi="Times New Roman" w:hint="default"/>
      </w:rPr>
    </w:lvl>
    <w:lvl w:ilvl="4" w:tplc="B3704038" w:tentative="1">
      <w:start w:val="1"/>
      <w:numFmt w:val="bullet"/>
      <w:lvlText w:val="•"/>
      <w:lvlJc w:val="left"/>
      <w:pPr>
        <w:tabs>
          <w:tab w:val="num" w:pos="3600"/>
        </w:tabs>
        <w:ind w:left="3600" w:hanging="360"/>
      </w:pPr>
      <w:rPr>
        <w:rFonts w:ascii="Times New Roman" w:hAnsi="Times New Roman" w:hint="default"/>
      </w:rPr>
    </w:lvl>
    <w:lvl w:ilvl="5" w:tplc="24D66CC0" w:tentative="1">
      <w:start w:val="1"/>
      <w:numFmt w:val="bullet"/>
      <w:lvlText w:val="•"/>
      <w:lvlJc w:val="left"/>
      <w:pPr>
        <w:tabs>
          <w:tab w:val="num" w:pos="4320"/>
        </w:tabs>
        <w:ind w:left="4320" w:hanging="360"/>
      </w:pPr>
      <w:rPr>
        <w:rFonts w:ascii="Times New Roman" w:hAnsi="Times New Roman" w:hint="default"/>
      </w:rPr>
    </w:lvl>
    <w:lvl w:ilvl="6" w:tplc="7F3459FC" w:tentative="1">
      <w:start w:val="1"/>
      <w:numFmt w:val="bullet"/>
      <w:lvlText w:val="•"/>
      <w:lvlJc w:val="left"/>
      <w:pPr>
        <w:tabs>
          <w:tab w:val="num" w:pos="5040"/>
        </w:tabs>
        <w:ind w:left="5040" w:hanging="360"/>
      </w:pPr>
      <w:rPr>
        <w:rFonts w:ascii="Times New Roman" w:hAnsi="Times New Roman" w:hint="default"/>
      </w:rPr>
    </w:lvl>
    <w:lvl w:ilvl="7" w:tplc="AF26F4C0" w:tentative="1">
      <w:start w:val="1"/>
      <w:numFmt w:val="bullet"/>
      <w:lvlText w:val="•"/>
      <w:lvlJc w:val="left"/>
      <w:pPr>
        <w:tabs>
          <w:tab w:val="num" w:pos="5760"/>
        </w:tabs>
        <w:ind w:left="5760" w:hanging="360"/>
      </w:pPr>
      <w:rPr>
        <w:rFonts w:ascii="Times New Roman" w:hAnsi="Times New Roman" w:hint="default"/>
      </w:rPr>
    </w:lvl>
    <w:lvl w:ilvl="8" w:tplc="132267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D36469F"/>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71ED5"/>
    <w:multiLevelType w:val="multilevel"/>
    <w:tmpl w:val="8C6C7EB4"/>
    <w:lvl w:ilvl="0">
      <w:start w:val="1"/>
      <w:numFmt w:val="decimal"/>
      <w:lvlText w:val="%1."/>
      <w:lvlJc w:val="left"/>
      <w:pPr>
        <w:ind w:left="360" w:hanging="360"/>
      </w:pPr>
      <w:rPr>
        <w:color w:val="F2F2F2"/>
      </w:rPr>
    </w:lvl>
    <w:lvl w:ilvl="1">
      <w:start w:val="1"/>
      <w:numFmt w:val="decimal"/>
      <w:lvlText w:val="%1.%2."/>
      <w:lvlJc w:val="left"/>
      <w:pPr>
        <w:ind w:left="792" w:hanging="432"/>
      </w:pPr>
    </w:lvl>
    <w:lvl w:ilvl="2">
      <w:start w:val="1"/>
      <w:numFmt w:val="decimal"/>
      <w:lvlText w:val="%1.%2.%3."/>
      <w:lvlJc w:val="left"/>
      <w:pPr>
        <w:ind w:left="1224" w:hanging="504"/>
      </w:pPr>
      <w:rPr>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2855385"/>
    <w:multiLevelType w:val="hybridMultilevel"/>
    <w:tmpl w:val="FCD65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275231"/>
    <w:multiLevelType w:val="multilevel"/>
    <w:tmpl w:val="1ABE2E26"/>
    <w:lvl w:ilvl="0">
      <w:start w:val="1"/>
      <w:numFmt w:val="decimal"/>
      <w:lvlText w:val="%1."/>
      <w:lvlJc w:val="left"/>
      <w:pPr>
        <w:ind w:left="360" w:hanging="360"/>
      </w:pPr>
    </w:lvl>
    <w:lvl w:ilvl="1">
      <w:start w:val="1"/>
      <w:numFmt w:val="decimal"/>
      <w:lvlText w:val="%1.%2."/>
      <w:lvlJc w:val="left"/>
      <w:pPr>
        <w:ind w:left="792" w:hanging="432"/>
      </w:pPr>
      <w:rPr>
        <w:b/>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030DBC"/>
    <w:multiLevelType w:val="hybridMultilevel"/>
    <w:tmpl w:val="19CA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884625">
    <w:abstractNumId w:val="8"/>
  </w:num>
  <w:num w:numId="2" w16cid:durableId="1965892166">
    <w:abstractNumId w:val="1"/>
  </w:num>
  <w:num w:numId="3" w16cid:durableId="63377340">
    <w:abstractNumId w:val="12"/>
  </w:num>
  <w:num w:numId="4" w16cid:durableId="1843930605">
    <w:abstractNumId w:val="6"/>
  </w:num>
  <w:num w:numId="5" w16cid:durableId="382825600">
    <w:abstractNumId w:val="7"/>
  </w:num>
  <w:num w:numId="6" w16cid:durableId="503591777">
    <w:abstractNumId w:val="9"/>
  </w:num>
  <w:num w:numId="7" w16cid:durableId="433867939">
    <w:abstractNumId w:val="3"/>
  </w:num>
  <w:num w:numId="8" w16cid:durableId="1232890941">
    <w:abstractNumId w:val="5"/>
  </w:num>
  <w:num w:numId="9" w16cid:durableId="2034918161">
    <w:abstractNumId w:val="11"/>
  </w:num>
  <w:num w:numId="10" w16cid:durableId="827869453">
    <w:abstractNumId w:val="0"/>
  </w:num>
  <w:num w:numId="11" w16cid:durableId="903031457">
    <w:abstractNumId w:val="13"/>
  </w:num>
  <w:num w:numId="12" w16cid:durableId="2008514306">
    <w:abstractNumId w:val="10"/>
  </w:num>
  <w:num w:numId="13" w16cid:durableId="273679733">
    <w:abstractNumId w:val="14"/>
  </w:num>
  <w:num w:numId="14" w16cid:durableId="2063560247">
    <w:abstractNumId w:val="2"/>
  </w:num>
  <w:num w:numId="15" w16cid:durableId="1628662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ED5"/>
    <w:rsid w:val="000017AE"/>
    <w:rsid w:val="0000433A"/>
    <w:rsid w:val="00007DB8"/>
    <w:rsid w:val="00017EAC"/>
    <w:rsid w:val="000216B3"/>
    <w:rsid w:val="00021995"/>
    <w:rsid w:val="000303A7"/>
    <w:rsid w:val="00036E3A"/>
    <w:rsid w:val="0003743A"/>
    <w:rsid w:val="000463C5"/>
    <w:rsid w:val="00047C94"/>
    <w:rsid w:val="00052284"/>
    <w:rsid w:val="000529B6"/>
    <w:rsid w:val="000545B1"/>
    <w:rsid w:val="00054766"/>
    <w:rsid w:val="00055DEE"/>
    <w:rsid w:val="000573C1"/>
    <w:rsid w:val="000611E1"/>
    <w:rsid w:val="000620D0"/>
    <w:rsid w:val="00065963"/>
    <w:rsid w:val="00066678"/>
    <w:rsid w:val="00066D20"/>
    <w:rsid w:val="00066FD3"/>
    <w:rsid w:val="00070EE9"/>
    <w:rsid w:val="00071DC3"/>
    <w:rsid w:val="00090E26"/>
    <w:rsid w:val="000917EB"/>
    <w:rsid w:val="0009380E"/>
    <w:rsid w:val="00095F1E"/>
    <w:rsid w:val="00096180"/>
    <w:rsid w:val="00096FF7"/>
    <w:rsid w:val="000A4FE9"/>
    <w:rsid w:val="000A548D"/>
    <w:rsid w:val="000A6572"/>
    <w:rsid w:val="000B33C5"/>
    <w:rsid w:val="000D5720"/>
    <w:rsid w:val="000D6214"/>
    <w:rsid w:val="000E7A09"/>
    <w:rsid w:val="000F27FE"/>
    <w:rsid w:val="000F2B15"/>
    <w:rsid w:val="0010487B"/>
    <w:rsid w:val="00106782"/>
    <w:rsid w:val="0011274F"/>
    <w:rsid w:val="00114B7D"/>
    <w:rsid w:val="0012346F"/>
    <w:rsid w:val="00127766"/>
    <w:rsid w:val="00131EE0"/>
    <w:rsid w:val="00135395"/>
    <w:rsid w:val="0014159B"/>
    <w:rsid w:val="001448DA"/>
    <w:rsid w:val="00146E48"/>
    <w:rsid w:val="00152F16"/>
    <w:rsid w:val="001542C0"/>
    <w:rsid w:val="001608DA"/>
    <w:rsid w:val="00163FED"/>
    <w:rsid w:val="00164645"/>
    <w:rsid w:val="001676CF"/>
    <w:rsid w:val="00170F11"/>
    <w:rsid w:val="00170FF9"/>
    <w:rsid w:val="00172F47"/>
    <w:rsid w:val="00176587"/>
    <w:rsid w:val="00180D2B"/>
    <w:rsid w:val="00183357"/>
    <w:rsid w:val="00183441"/>
    <w:rsid w:val="001857A9"/>
    <w:rsid w:val="0019086C"/>
    <w:rsid w:val="00192377"/>
    <w:rsid w:val="0019376B"/>
    <w:rsid w:val="00193CAB"/>
    <w:rsid w:val="001A6CFC"/>
    <w:rsid w:val="001B173B"/>
    <w:rsid w:val="001C12EC"/>
    <w:rsid w:val="001C1C64"/>
    <w:rsid w:val="001C3A75"/>
    <w:rsid w:val="001C4283"/>
    <w:rsid w:val="001C5F5F"/>
    <w:rsid w:val="001C635A"/>
    <w:rsid w:val="001C75D3"/>
    <w:rsid w:val="001D0EF2"/>
    <w:rsid w:val="001D5D35"/>
    <w:rsid w:val="001D6942"/>
    <w:rsid w:val="001D7907"/>
    <w:rsid w:val="001E4A33"/>
    <w:rsid w:val="001E5214"/>
    <w:rsid w:val="001F0116"/>
    <w:rsid w:val="001F512A"/>
    <w:rsid w:val="001F5A2A"/>
    <w:rsid w:val="001F6C9C"/>
    <w:rsid w:val="00201FF9"/>
    <w:rsid w:val="00203480"/>
    <w:rsid w:val="00203BC8"/>
    <w:rsid w:val="00215291"/>
    <w:rsid w:val="002165A5"/>
    <w:rsid w:val="0021764E"/>
    <w:rsid w:val="00221B84"/>
    <w:rsid w:val="002236B4"/>
    <w:rsid w:val="00227D93"/>
    <w:rsid w:val="00234F43"/>
    <w:rsid w:val="00242D49"/>
    <w:rsid w:val="0025159E"/>
    <w:rsid w:val="002556B7"/>
    <w:rsid w:val="00260184"/>
    <w:rsid w:val="00261265"/>
    <w:rsid w:val="00261891"/>
    <w:rsid w:val="00264E8E"/>
    <w:rsid w:val="002807F5"/>
    <w:rsid w:val="00282643"/>
    <w:rsid w:val="0029241E"/>
    <w:rsid w:val="00292D2A"/>
    <w:rsid w:val="00297D72"/>
    <w:rsid w:val="002B2FB9"/>
    <w:rsid w:val="002B683C"/>
    <w:rsid w:val="002C3A65"/>
    <w:rsid w:val="002C45C1"/>
    <w:rsid w:val="002C4880"/>
    <w:rsid w:val="002C7A63"/>
    <w:rsid w:val="002E5552"/>
    <w:rsid w:val="002F1730"/>
    <w:rsid w:val="002F4714"/>
    <w:rsid w:val="00300B77"/>
    <w:rsid w:val="003033E4"/>
    <w:rsid w:val="00306346"/>
    <w:rsid w:val="00321D6D"/>
    <w:rsid w:val="00321DDD"/>
    <w:rsid w:val="00332F74"/>
    <w:rsid w:val="00334B1E"/>
    <w:rsid w:val="003412D2"/>
    <w:rsid w:val="00341C9B"/>
    <w:rsid w:val="00345A19"/>
    <w:rsid w:val="003462D0"/>
    <w:rsid w:val="003529E1"/>
    <w:rsid w:val="003621D0"/>
    <w:rsid w:val="00366E44"/>
    <w:rsid w:val="0036741C"/>
    <w:rsid w:val="003676DA"/>
    <w:rsid w:val="00371968"/>
    <w:rsid w:val="00373B60"/>
    <w:rsid w:val="003760BD"/>
    <w:rsid w:val="0037718E"/>
    <w:rsid w:val="00380492"/>
    <w:rsid w:val="00384B5A"/>
    <w:rsid w:val="00386306"/>
    <w:rsid w:val="00387C44"/>
    <w:rsid w:val="00387FA8"/>
    <w:rsid w:val="003939D6"/>
    <w:rsid w:val="00394537"/>
    <w:rsid w:val="0039471F"/>
    <w:rsid w:val="00396012"/>
    <w:rsid w:val="00397720"/>
    <w:rsid w:val="003B085B"/>
    <w:rsid w:val="003B6040"/>
    <w:rsid w:val="003B6D11"/>
    <w:rsid w:val="003C1F30"/>
    <w:rsid w:val="003C2FD6"/>
    <w:rsid w:val="003D0D67"/>
    <w:rsid w:val="003D5D11"/>
    <w:rsid w:val="003D5DE4"/>
    <w:rsid w:val="003D6975"/>
    <w:rsid w:val="003E12A4"/>
    <w:rsid w:val="003E4D13"/>
    <w:rsid w:val="003F0C3D"/>
    <w:rsid w:val="003F0D22"/>
    <w:rsid w:val="00400528"/>
    <w:rsid w:val="00400A0E"/>
    <w:rsid w:val="004055CE"/>
    <w:rsid w:val="00405A23"/>
    <w:rsid w:val="004117E9"/>
    <w:rsid w:val="00414584"/>
    <w:rsid w:val="00415BD5"/>
    <w:rsid w:val="00415BF1"/>
    <w:rsid w:val="004201B6"/>
    <w:rsid w:val="004218EA"/>
    <w:rsid w:val="00426038"/>
    <w:rsid w:val="0043018F"/>
    <w:rsid w:val="00430D1F"/>
    <w:rsid w:val="00434B96"/>
    <w:rsid w:val="00435422"/>
    <w:rsid w:val="0044454D"/>
    <w:rsid w:val="0044557C"/>
    <w:rsid w:val="00445E9A"/>
    <w:rsid w:val="00451865"/>
    <w:rsid w:val="004572E2"/>
    <w:rsid w:val="00461535"/>
    <w:rsid w:val="00464407"/>
    <w:rsid w:val="00466458"/>
    <w:rsid w:val="00467F54"/>
    <w:rsid w:val="0047129C"/>
    <w:rsid w:val="004754A8"/>
    <w:rsid w:val="004862E0"/>
    <w:rsid w:val="0048673D"/>
    <w:rsid w:val="00486D77"/>
    <w:rsid w:val="00497218"/>
    <w:rsid w:val="004A33FC"/>
    <w:rsid w:val="004A55E6"/>
    <w:rsid w:val="004A5F5C"/>
    <w:rsid w:val="004B1A78"/>
    <w:rsid w:val="004B38CD"/>
    <w:rsid w:val="004B6E27"/>
    <w:rsid w:val="004B7F0D"/>
    <w:rsid w:val="004C6428"/>
    <w:rsid w:val="004D6497"/>
    <w:rsid w:val="004E5A8A"/>
    <w:rsid w:val="005026F2"/>
    <w:rsid w:val="0050655E"/>
    <w:rsid w:val="00513BE5"/>
    <w:rsid w:val="00515A0B"/>
    <w:rsid w:val="00522057"/>
    <w:rsid w:val="005260AB"/>
    <w:rsid w:val="005263B9"/>
    <w:rsid w:val="005315E2"/>
    <w:rsid w:val="0053530B"/>
    <w:rsid w:val="00540357"/>
    <w:rsid w:val="005430AD"/>
    <w:rsid w:val="0054451E"/>
    <w:rsid w:val="00551AF6"/>
    <w:rsid w:val="00551E8A"/>
    <w:rsid w:val="005567D3"/>
    <w:rsid w:val="00563FB5"/>
    <w:rsid w:val="00564C2F"/>
    <w:rsid w:val="00570B23"/>
    <w:rsid w:val="00571461"/>
    <w:rsid w:val="00571ED8"/>
    <w:rsid w:val="00573842"/>
    <w:rsid w:val="005752F0"/>
    <w:rsid w:val="005931FC"/>
    <w:rsid w:val="00594878"/>
    <w:rsid w:val="00596D5A"/>
    <w:rsid w:val="005A140A"/>
    <w:rsid w:val="005A25A4"/>
    <w:rsid w:val="005A3B4E"/>
    <w:rsid w:val="005A57EB"/>
    <w:rsid w:val="005A621E"/>
    <w:rsid w:val="005A62F3"/>
    <w:rsid w:val="005B28D1"/>
    <w:rsid w:val="005B7D4C"/>
    <w:rsid w:val="005C06A1"/>
    <w:rsid w:val="005C1652"/>
    <w:rsid w:val="005C432F"/>
    <w:rsid w:val="005C4CB7"/>
    <w:rsid w:val="005E0039"/>
    <w:rsid w:val="005E0F6E"/>
    <w:rsid w:val="005E24B5"/>
    <w:rsid w:val="00611CEF"/>
    <w:rsid w:val="006142F1"/>
    <w:rsid w:val="0061500A"/>
    <w:rsid w:val="00617C91"/>
    <w:rsid w:val="0062062D"/>
    <w:rsid w:val="00621174"/>
    <w:rsid w:val="00622FF0"/>
    <w:rsid w:val="00623698"/>
    <w:rsid w:val="00624F09"/>
    <w:rsid w:val="006306DF"/>
    <w:rsid w:val="006373F3"/>
    <w:rsid w:val="006550AA"/>
    <w:rsid w:val="00666C78"/>
    <w:rsid w:val="00682BC8"/>
    <w:rsid w:val="00683156"/>
    <w:rsid w:val="00683AE0"/>
    <w:rsid w:val="00694FF6"/>
    <w:rsid w:val="006A028C"/>
    <w:rsid w:val="006A2FD9"/>
    <w:rsid w:val="006A3FDE"/>
    <w:rsid w:val="006A43C9"/>
    <w:rsid w:val="006A6B2C"/>
    <w:rsid w:val="006A79FC"/>
    <w:rsid w:val="006B0F5A"/>
    <w:rsid w:val="006C0340"/>
    <w:rsid w:val="006C1B8D"/>
    <w:rsid w:val="006D0950"/>
    <w:rsid w:val="006D4FB8"/>
    <w:rsid w:val="006E1D37"/>
    <w:rsid w:val="006E67D4"/>
    <w:rsid w:val="006F041F"/>
    <w:rsid w:val="006F6F99"/>
    <w:rsid w:val="00702F01"/>
    <w:rsid w:val="00706585"/>
    <w:rsid w:val="007069BD"/>
    <w:rsid w:val="007253E5"/>
    <w:rsid w:val="007359CA"/>
    <w:rsid w:val="00750C3B"/>
    <w:rsid w:val="00751EFF"/>
    <w:rsid w:val="007543B3"/>
    <w:rsid w:val="00755ACC"/>
    <w:rsid w:val="00764C27"/>
    <w:rsid w:val="007726F7"/>
    <w:rsid w:val="00777B89"/>
    <w:rsid w:val="00781642"/>
    <w:rsid w:val="00782D14"/>
    <w:rsid w:val="00785746"/>
    <w:rsid w:val="007869C7"/>
    <w:rsid w:val="00786A50"/>
    <w:rsid w:val="00786F00"/>
    <w:rsid w:val="00795072"/>
    <w:rsid w:val="00795D13"/>
    <w:rsid w:val="007A24D6"/>
    <w:rsid w:val="007A3FBF"/>
    <w:rsid w:val="007A5498"/>
    <w:rsid w:val="007A55B0"/>
    <w:rsid w:val="007B7294"/>
    <w:rsid w:val="007C0328"/>
    <w:rsid w:val="007C0FCE"/>
    <w:rsid w:val="007C2143"/>
    <w:rsid w:val="007C222C"/>
    <w:rsid w:val="007C3452"/>
    <w:rsid w:val="007C3815"/>
    <w:rsid w:val="007D50BF"/>
    <w:rsid w:val="007D69B8"/>
    <w:rsid w:val="007F4C6F"/>
    <w:rsid w:val="007F5311"/>
    <w:rsid w:val="00802023"/>
    <w:rsid w:val="00803F4D"/>
    <w:rsid w:val="00813384"/>
    <w:rsid w:val="0081521A"/>
    <w:rsid w:val="00815BAB"/>
    <w:rsid w:val="00817270"/>
    <w:rsid w:val="00841C6E"/>
    <w:rsid w:val="008459FF"/>
    <w:rsid w:val="00845CEF"/>
    <w:rsid w:val="00847FBF"/>
    <w:rsid w:val="0085029F"/>
    <w:rsid w:val="008527D6"/>
    <w:rsid w:val="00855E9B"/>
    <w:rsid w:val="0085609D"/>
    <w:rsid w:val="00861F5D"/>
    <w:rsid w:val="008624BC"/>
    <w:rsid w:val="00863376"/>
    <w:rsid w:val="0086347B"/>
    <w:rsid w:val="00873165"/>
    <w:rsid w:val="00880F34"/>
    <w:rsid w:val="00881B94"/>
    <w:rsid w:val="008874A6"/>
    <w:rsid w:val="00890DE6"/>
    <w:rsid w:val="008913C7"/>
    <w:rsid w:val="00892F66"/>
    <w:rsid w:val="008A288D"/>
    <w:rsid w:val="008A6EF1"/>
    <w:rsid w:val="008B2CD8"/>
    <w:rsid w:val="008B6AB7"/>
    <w:rsid w:val="008C039A"/>
    <w:rsid w:val="008C061A"/>
    <w:rsid w:val="008C0898"/>
    <w:rsid w:val="008C5B41"/>
    <w:rsid w:val="008D313F"/>
    <w:rsid w:val="008E1229"/>
    <w:rsid w:val="008E1840"/>
    <w:rsid w:val="008E19CD"/>
    <w:rsid w:val="008E2534"/>
    <w:rsid w:val="008E2C1D"/>
    <w:rsid w:val="008E4D0A"/>
    <w:rsid w:val="008E7C86"/>
    <w:rsid w:val="008F1B2D"/>
    <w:rsid w:val="008F37C8"/>
    <w:rsid w:val="008F5090"/>
    <w:rsid w:val="008F61F8"/>
    <w:rsid w:val="008F72AD"/>
    <w:rsid w:val="00904DC1"/>
    <w:rsid w:val="00911E53"/>
    <w:rsid w:val="00912B1E"/>
    <w:rsid w:val="00916A26"/>
    <w:rsid w:val="0092363C"/>
    <w:rsid w:val="00923B24"/>
    <w:rsid w:val="009327DE"/>
    <w:rsid w:val="0093359C"/>
    <w:rsid w:val="00937589"/>
    <w:rsid w:val="00943562"/>
    <w:rsid w:val="0094629B"/>
    <w:rsid w:val="0094651B"/>
    <w:rsid w:val="009473B2"/>
    <w:rsid w:val="0095102E"/>
    <w:rsid w:val="009566BD"/>
    <w:rsid w:val="00960A19"/>
    <w:rsid w:val="00961022"/>
    <w:rsid w:val="00963830"/>
    <w:rsid w:val="00973D0E"/>
    <w:rsid w:val="00983451"/>
    <w:rsid w:val="00983B03"/>
    <w:rsid w:val="00983E3A"/>
    <w:rsid w:val="00985ED5"/>
    <w:rsid w:val="00986EBC"/>
    <w:rsid w:val="00997160"/>
    <w:rsid w:val="009979D4"/>
    <w:rsid w:val="009A1D57"/>
    <w:rsid w:val="009B4561"/>
    <w:rsid w:val="009B5F98"/>
    <w:rsid w:val="009C2D01"/>
    <w:rsid w:val="009C35E1"/>
    <w:rsid w:val="009D2C2F"/>
    <w:rsid w:val="009D6983"/>
    <w:rsid w:val="009E1710"/>
    <w:rsid w:val="009E74C2"/>
    <w:rsid w:val="009E7BB8"/>
    <w:rsid w:val="009F3884"/>
    <w:rsid w:val="009F5878"/>
    <w:rsid w:val="00A01803"/>
    <w:rsid w:val="00A021E7"/>
    <w:rsid w:val="00A02C50"/>
    <w:rsid w:val="00A04891"/>
    <w:rsid w:val="00A20B8F"/>
    <w:rsid w:val="00A21CB5"/>
    <w:rsid w:val="00A25CDF"/>
    <w:rsid w:val="00A271AB"/>
    <w:rsid w:val="00A32D66"/>
    <w:rsid w:val="00A351B4"/>
    <w:rsid w:val="00A427AB"/>
    <w:rsid w:val="00A43452"/>
    <w:rsid w:val="00A44285"/>
    <w:rsid w:val="00A44F7E"/>
    <w:rsid w:val="00A4603F"/>
    <w:rsid w:val="00A50560"/>
    <w:rsid w:val="00A531DD"/>
    <w:rsid w:val="00A56C6F"/>
    <w:rsid w:val="00A60532"/>
    <w:rsid w:val="00A6176E"/>
    <w:rsid w:val="00A649C5"/>
    <w:rsid w:val="00A70119"/>
    <w:rsid w:val="00A709B6"/>
    <w:rsid w:val="00A7389B"/>
    <w:rsid w:val="00A92B14"/>
    <w:rsid w:val="00A93B29"/>
    <w:rsid w:val="00AA05C3"/>
    <w:rsid w:val="00AB2856"/>
    <w:rsid w:val="00AC185F"/>
    <w:rsid w:val="00AC2A4B"/>
    <w:rsid w:val="00AC5FC0"/>
    <w:rsid w:val="00AD6E81"/>
    <w:rsid w:val="00AE2C3F"/>
    <w:rsid w:val="00AE4A2F"/>
    <w:rsid w:val="00AE5746"/>
    <w:rsid w:val="00AF2329"/>
    <w:rsid w:val="00AF3875"/>
    <w:rsid w:val="00AF453A"/>
    <w:rsid w:val="00AF4F63"/>
    <w:rsid w:val="00AF6E5D"/>
    <w:rsid w:val="00AF73A3"/>
    <w:rsid w:val="00AF7B9B"/>
    <w:rsid w:val="00B013F0"/>
    <w:rsid w:val="00B01E0B"/>
    <w:rsid w:val="00B05359"/>
    <w:rsid w:val="00B05BF2"/>
    <w:rsid w:val="00B10241"/>
    <w:rsid w:val="00B1074D"/>
    <w:rsid w:val="00B12C33"/>
    <w:rsid w:val="00B260F1"/>
    <w:rsid w:val="00B32C27"/>
    <w:rsid w:val="00B37041"/>
    <w:rsid w:val="00B43896"/>
    <w:rsid w:val="00B54993"/>
    <w:rsid w:val="00B66B9F"/>
    <w:rsid w:val="00B67DA4"/>
    <w:rsid w:val="00B67DB6"/>
    <w:rsid w:val="00B740B3"/>
    <w:rsid w:val="00B7505D"/>
    <w:rsid w:val="00B750BC"/>
    <w:rsid w:val="00B77201"/>
    <w:rsid w:val="00B8605C"/>
    <w:rsid w:val="00B9037B"/>
    <w:rsid w:val="00B90C0A"/>
    <w:rsid w:val="00BA1442"/>
    <w:rsid w:val="00BA6E44"/>
    <w:rsid w:val="00BB735C"/>
    <w:rsid w:val="00BC2180"/>
    <w:rsid w:val="00BC392A"/>
    <w:rsid w:val="00BC42DE"/>
    <w:rsid w:val="00BD1340"/>
    <w:rsid w:val="00BD270D"/>
    <w:rsid w:val="00BD71BD"/>
    <w:rsid w:val="00BF0118"/>
    <w:rsid w:val="00BF035A"/>
    <w:rsid w:val="00BF23C8"/>
    <w:rsid w:val="00BF6BB6"/>
    <w:rsid w:val="00C00466"/>
    <w:rsid w:val="00C05455"/>
    <w:rsid w:val="00C07B35"/>
    <w:rsid w:val="00C113C6"/>
    <w:rsid w:val="00C127D4"/>
    <w:rsid w:val="00C128D1"/>
    <w:rsid w:val="00C12B4E"/>
    <w:rsid w:val="00C229DF"/>
    <w:rsid w:val="00C34EC8"/>
    <w:rsid w:val="00C42B24"/>
    <w:rsid w:val="00C431DE"/>
    <w:rsid w:val="00C46F31"/>
    <w:rsid w:val="00C533D3"/>
    <w:rsid w:val="00C54374"/>
    <w:rsid w:val="00C56365"/>
    <w:rsid w:val="00C56553"/>
    <w:rsid w:val="00C62AD7"/>
    <w:rsid w:val="00C760F2"/>
    <w:rsid w:val="00C81876"/>
    <w:rsid w:val="00CA0322"/>
    <w:rsid w:val="00CA0D36"/>
    <w:rsid w:val="00CA1918"/>
    <w:rsid w:val="00CA72E2"/>
    <w:rsid w:val="00CA73C0"/>
    <w:rsid w:val="00CB019E"/>
    <w:rsid w:val="00CB0C1F"/>
    <w:rsid w:val="00CB623E"/>
    <w:rsid w:val="00CB6D33"/>
    <w:rsid w:val="00CB79A1"/>
    <w:rsid w:val="00CC6A11"/>
    <w:rsid w:val="00CD6C18"/>
    <w:rsid w:val="00CE2BAF"/>
    <w:rsid w:val="00CE7F8B"/>
    <w:rsid w:val="00CF109F"/>
    <w:rsid w:val="00CF1CB5"/>
    <w:rsid w:val="00CF1D36"/>
    <w:rsid w:val="00CF6E94"/>
    <w:rsid w:val="00D0154A"/>
    <w:rsid w:val="00D0593B"/>
    <w:rsid w:val="00D109D0"/>
    <w:rsid w:val="00D13409"/>
    <w:rsid w:val="00D14FC7"/>
    <w:rsid w:val="00D15DC5"/>
    <w:rsid w:val="00D2136A"/>
    <w:rsid w:val="00D26550"/>
    <w:rsid w:val="00D3337D"/>
    <w:rsid w:val="00D3769C"/>
    <w:rsid w:val="00D42C1F"/>
    <w:rsid w:val="00D4383B"/>
    <w:rsid w:val="00D44BFD"/>
    <w:rsid w:val="00D453DD"/>
    <w:rsid w:val="00D50840"/>
    <w:rsid w:val="00D51041"/>
    <w:rsid w:val="00D6328A"/>
    <w:rsid w:val="00D63574"/>
    <w:rsid w:val="00D75AA6"/>
    <w:rsid w:val="00D81006"/>
    <w:rsid w:val="00D81AE3"/>
    <w:rsid w:val="00D81C47"/>
    <w:rsid w:val="00D83309"/>
    <w:rsid w:val="00D834BE"/>
    <w:rsid w:val="00D84E76"/>
    <w:rsid w:val="00D910A7"/>
    <w:rsid w:val="00D935A9"/>
    <w:rsid w:val="00D950B3"/>
    <w:rsid w:val="00D95AEF"/>
    <w:rsid w:val="00DA162C"/>
    <w:rsid w:val="00DA6E14"/>
    <w:rsid w:val="00DB0916"/>
    <w:rsid w:val="00DC2C4C"/>
    <w:rsid w:val="00DD25FE"/>
    <w:rsid w:val="00DD3032"/>
    <w:rsid w:val="00DD6904"/>
    <w:rsid w:val="00DE6427"/>
    <w:rsid w:val="00DE7BC5"/>
    <w:rsid w:val="00E02856"/>
    <w:rsid w:val="00E066FE"/>
    <w:rsid w:val="00E141A3"/>
    <w:rsid w:val="00E17D0F"/>
    <w:rsid w:val="00E24E82"/>
    <w:rsid w:val="00E315CA"/>
    <w:rsid w:val="00E3288C"/>
    <w:rsid w:val="00E34F1A"/>
    <w:rsid w:val="00E42B72"/>
    <w:rsid w:val="00E45931"/>
    <w:rsid w:val="00E51A4C"/>
    <w:rsid w:val="00E53715"/>
    <w:rsid w:val="00E53744"/>
    <w:rsid w:val="00E56CC8"/>
    <w:rsid w:val="00E573D4"/>
    <w:rsid w:val="00E6262C"/>
    <w:rsid w:val="00E717FD"/>
    <w:rsid w:val="00E755A1"/>
    <w:rsid w:val="00E801A1"/>
    <w:rsid w:val="00E80656"/>
    <w:rsid w:val="00E81E15"/>
    <w:rsid w:val="00E8492D"/>
    <w:rsid w:val="00E8626C"/>
    <w:rsid w:val="00E865B9"/>
    <w:rsid w:val="00E86799"/>
    <w:rsid w:val="00E92BA6"/>
    <w:rsid w:val="00E93376"/>
    <w:rsid w:val="00E946BB"/>
    <w:rsid w:val="00E9556E"/>
    <w:rsid w:val="00EA4152"/>
    <w:rsid w:val="00EA6D45"/>
    <w:rsid w:val="00EA6E79"/>
    <w:rsid w:val="00EB5EBE"/>
    <w:rsid w:val="00EC0CD8"/>
    <w:rsid w:val="00EC2AEC"/>
    <w:rsid w:val="00EC4D6B"/>
    <w:rsid w:val="00EC51B4"/>
    <w:rsid w:val="00EC6079"/>
    <w:rsid w:val="00ED068B"/>
    <w:rsid w:val="00ED1A1F"/>
    <w:rsid w:val="00ED4805"/>
    <w:rsid w:val="00EE0B9B"/>
    <w:rsid w:val="00EE1E96"/>
    <w:rsid w:val="00EE2AA2"/>
    <w:rsid w:val="00EE7251"/>
    <w:rsid w:val="00EF2176"/>
    <w:rsid w:val="00EF2345"/>
    <w:rsid w:val="00EF2C25"/>
    <w:rsid w:val="00F1586A"/>
    <w:rsid w:val="00F23997"/>
    <w:rsid w:val="00F2643D"/>
    <w:rsid w:val="00F31192"/>
    <w:rsid w:val="00F33453"/>
    <w:rsid w:val="00F43E4D"/>
    <w:rsid w:val="00F43F30"/>
    <w:rsid w:val="00F446AC"/>
    <w:rsid w:val="00F45728"/>
    <w:rsid w:val="00F5013F"/>
    <w:rsid w:val="00F539C3"/>
    <w:rsid w:val="00F558CC"/>
    <w:rsid w:val="00F60922"/>
    <w:rsid w:val="00F73047"/>
    <w:rsid w:val="00F77FF7"/>
    <w:rsid w:val="00F90D60"/>
    <w:rsid w:val="00F93236"/>
    <w:rsid w:val="00F96579"/>
    <w:rsid w:val="00FA7808"/>
    <w:rsid w:val="00FB00CD"/>
    <w:rsid w:val="00FB013D"/>
    <w:rsid w:val="00FB6E01"/>
    <w:rsid w:val="00FC075A"/>
    <w:rsid w:val="00FD3003"/>
    <w:rsid w:val="00FD4E80"/>
    <w:rsid w:val="00FD7E9C"/>
    <w:rsid w:val="00FE2AB4"/>
    <w:rsid w:val="00FF1F92"/>
    <w:rsid w:val="00FF2855"/>
    <w:rsid w:val="00FF30B0"/>
    <w:rsid w:val="00FF60CD"/>
    <w:rsid w:val="00FF7E17"/>
    <w:rsid w:val="026717C4"/>
    <w:rsid w:val="039910A4"/>
    <w:rsid w:val="041B925E"/>
    <w:rsid w:val="06E57610"/>
    <w:rsid w:val="08D43B11"/>
    <w:rsid w:val="08D4B6E4"/>
    <w:rsid w:val="08FAC1CA"/>
    <w:rsid w:val="0D3BD1C7"/>
    <w:rsid w:val="0D63D39B"/>
    <w:rsid w:val="11E349CB"/>
    <w:rsid w:val="143F7B09"/>
    <w:rsid w:val="183B9D8F"/>
    <w:rsid w:val="1B2BB49B"/>
    <w:rsid w:val="1CC6C8C7"/>
    <w:rsid w:val="1E077E70"/>
    <w:rsid w:val="1E39F1E6"/>
    <w:rsid w:val="1EA16940"/>
    <w:rsid w:val="1F3229FC"/>
    <w:rsid w:val="2141F8C2"/>
    <w:rsid w:val="2398D74D"/>
    <w:rsid w:val="23F24398"/>
    <w:rsid w:val="24E39BF8"/>
    <w:rsid w:val="24F2B873"/>
    <w:rsid w:val="24FA96BA"/>
    <w:rsid w:val="261676AE"/>
    <w:rsid w:val="26C4A4BB"/>
    <w:rsid w:val="29F83D53"/>
    <w:rsid w:val="2A4D1382"/>
    <w:rsid w:val="302B55EB"/>
    <w:rsid w:val="30509A9D"/>
    <w:rsid w:val="3212B62E"/>
    <w:rsid w:val="35D6D815"/>
    <w:rsid w:val="36380CCA"/>
    <w:rsid w:val="381D2E10"/>
    <w:rsid w:val="3C6BE0B4"/>
    <w:rsid w:val="3ED9D1D8"/>
    <w:rsid w:val="406F4249"/>
    <w:rsid w:val="41937F97"/>
    <w:rsid w:val="4371F4CF"/>
    <w:rsid w:val="445A691C"/>
    <w:rsid w:val="44E1D35B"/>
    <w:rsid w:val="4678682F"/>
    <w:rsid w:val="48AD9664"/>
    <w:rsid w:val="48E8A141"/>
    <w:rsid w:val="4AD1D00F"/>
    <w:rsid w:val="4D420BBA"/>
    <w:rsid w:val="4E6E9443"/>
    <w:rsid w:val="500B2D38"/>
    <w:rsid w:val="521F2699"/>
    <w:rsid w:val="5462B32F"/>
    <w:rsid w:val="552BD680"/>
    <w:rsid w:val="56C7A6E1"/>
    <w:rsid w:val="58588BF6"/>
    <w:rsid w:val="5927F939"/>
    <w:rsid w:val="5E8CA7D3"/>
    <w:rsid w:val="5ED2B8C6"/>
    <w:rsid w:val="600488A5"/>
    <w:rsid w:val="605D74A5"/>
    <w:rsid w:val="606E8927"/>
    <w:rsid w:val="6134149B"/>
    <w:rsid w:val="62289153"/>
    <w:rsid w:val="6531DD58"/>
    <w:rsid w:val="656C99EC"/>
    <w:rsid w:val="6725F596"/>
    <w:rsid w:val="67B6699A"/>
    <w:rsid w:val="68336485"/>
    <w:rsid w:val="694785B2"/>
    <w:rsid w:val="694C481C"/>
    <w:rsid w:val="69B157D4"/>
    <w:rsid w:val="69D8FA65"/>
    <w:rsid w:val="6D33E3D2"/>
    <w:rsid w:val="6D77ABD1"/>
    <w:rsid w:val="6F03D5F5"/>
    <w:rsid w:val="6F0E0EC5"/>
    <w:rsid w:val="71A5ACA9"/>
    <w:rsid w:val="71F5DE0F"/>
    <w:rsid w:val="72E02D46"/>
    <w:rsid w:val="73A63185"/>
    <w:rsid w:val="7632B8AA"/>
    <w:rsid w:val="773EA197"/>
    <w:rsid w:val="7858CB7F"/>
    <w:rsid w:val="7AD498F2"/>
    <w:rsid w:val="7CCC99D0"/>
    <w:rsid w:val="7EBDF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9C6D1"/>
  <w15:docId w15:val="{7065A347-187F-4FF5-A9C4-536C5437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461"/>
  </w:style>
  <w:style w:type="paragraph" w:styleId="Heading1">
    <w:name w:val="heading 1"/>
    <w:basedOn w:val="Normal"/>
    <w:next w:val="Normal"/>
    <w:link w:val="Heading1Char"/>
    <w:uiPriority w:val="9"/>
    <w:qFormat/>
    <w:rsid w:val="005567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585"/>
  </w:style>
  <w:style w:type="paragraph" w:styleId="Footer">
    <w:name w:val="footer"/>
    <w:basedOn w:val="Normal"/>
    <w:link w:val="FooterChar"/>
    <w:uiPriority w:val="99"/>
    <w:unhideWhenUsed/>
    <w:rsid w:val="00706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585"/>
  </w:style>
  <w:style w:type="table" w:styleId="TableGrid">
    <w:name w:val="Table Grid"/>
    <w:basedOn w:val="TableNormal"/>
    <w:rsid w:val="007A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4805"/>
    <w:pPr>
      <w:ind w:left="720"/>
      <w:contextualSpacing/>
    </w:pPr>
  </w:style>
  <w:style w:type="table" w:customStyle="1" w:styleId="TableGrid1">
    <w:name w:val="Table Grid1"/>
    <w:basedOn w:val="TableNormal"/>
    <w:next w:val="TableGrid"/>
    <w:rsid w:val="006F04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04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41F"/>
    <w:rPr>
      <w:rFonts w:ascii="Tahoma" w:hAnsi="Tahoma" w:cs="Tahoma"/>
      <w:sz w:val="16"/>
      <w:szCs w:val="16"/>
    </w:rPr>
  </w:style>
  <w:style w:type="table" w:customStyle="1" w:styleId="TableGrid2">
    <w:name w:val="Table Grid2"/>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8F1B2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A19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A1918"/>
    <w:pPr>
      <w:spacing w:after="120"/>
    </w:pPr>
  </w:style>
  <w:style w:type="character" w:customStyle="1" w:styleId="BodyTextChar">
    <w:name w:val="Body Text Char"/>
    <w:basedOn w:val="DefaultParagraphFont"/>
    <w:link w:val="BodyText"/>
    <w:uiPriority w:val="99"/>
    <w:semiHidden/>
    <w:rsid w:val="00CA1918"/>
  </w:style>
  <w:style w:type="table" w:customStyle="1" w:styleId="TableGrid6">
    <w:name w:val="Table Grid6"/>
    <w:basedOn w:val="TableNormal"/>
    <w:next w:val="TableGrid"/>
    <w:rsid w:val="00CA19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321D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567D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567D3"/>
    <w:pPr>
      <w:spacing w:line="259" w:lineRule="auto"/>
      <w:outlineLvl w:val="9"/>
    </w:pPr>
    <w:rPr>
      <w:lang w:val="en-US"/>
    </w:rPr>
  </w:style>
  <w:style w:type="paragraph" w:styleId="TOC1">
    <w:name w:val="toc 1"/>
    <w:basedOn w:val="Normal"/>
    <w:next w:val="Normal"/>
    <w:autoRedefine/>
    <w:uiPriority w:val="39"/>
    <w:unhideWhenUsed/>
    <w:rsid w:val="005567D3"/>
    <w:pPr>
      <w:spacing w:after="100"/>
    </w:pPr>
  </w:style>
  <w:style w:type="character" w:styleId="Hyperlink">
    <w:name w:val="Hyperlink"/>
    <w:basedOn w:val="DefaultParagraphFont"/>
    <w:uiPriority w:val="99"/>
    <w:unhideWhenUsed/>
    <w:rsid w:val="005567D3"/>
    <w:rPr>
      <w:color w:val="0000FF" w:themeColor="hyperlink"/>
      <w:u w:val="single"/>
    </w:rPr>
  </w:style>
  <w:style w:type="paragraph" w:styleId="TOC2">
    <w:name w:val="toc 2"/>
    <w:basedOn w:val="Normal"/>
    <w:next w:val="Normal"/>
    <w:autoRedefine/>
    <w:uiPriority w:val="39"/>
    <w:unhideWhenUsed/>
    <w:rsid w:val="005567D3"/>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5567D3"/>
    <w:pPr>
      <w:spacing w:after="100" w:line="259" w:lineRule="auto"/>
      <w:ind w:left="440"/>
    </w:pPr>
    <w:rPr>
      <w:rFonts w:eastAsiaTheme="minorEastAsia" w:cs="Times New Roman"/>
      <w:lang w:val="en-US"/>
    </w:rPr>
  </w:style>
  <w:style w:type="character" w:styleId="UnresolvedMention">
    <w:name w:val="Unresolved Mention"/>
    <w:basedOn w:val="DefaultParagraphFont"/>
    <w:uiPriority w:val="99"/>
    <w:semiHidden/>
    <w:unhideWhenUsed/>
    <w:rsid w:val="005315E2"/>
    <w:rPr>
      <w:color w:val="605E5C"/>
      <w:shd w:val="clear" w:color="auto" w:fill="E1DFDD"/>
    </w:rPr>
  </w:style>
  <w:style w:type="character" w:styleId="FollowedHyperlink">
    <w:name w:val="FollowedHyperlink"/>
    <w:basedOn w:val="DefaultParagraphFont"/>
    <w:uiPriority w:val="99"/>
    <w:semiHidden/>
    <w:unhideWhenUsed/>
    <w:rsid w:val="00DB0916"/>
    <w:rPr>
      <w:color w:val="800080" w:themeColor="followedHyperlink"/>
      <w:u w:val="single"/>
    </w:rPr>
  </w:style>
  <w:style w:type="paragraph" w:styleId="NormalWeb">
    <w:name w:val="Normal (Web)"/>
    <w:basedOn w:val="Normal"/>
    <w:uiPriority w:val="99"/>
    <w:semiHidden/>
    <w:unhideWhenUsed/>
    <w:rsid w:val="00E4593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8900">
      <w:bodyDiv w:val="1"/>
      <w:marLeft w:val="0"/>
      <w:marRight w:val="0"/>
      <w:marTop w:val="0"/>
      <w:marBottom w:val="0"/>
      <w:divBdr>
        <w:top w:val="none" w:sz="0" w:space="0" w:color="auto"/>
        <w:left w:val="none" w:sz="0" w:space="0" w:color="auto"/>
        <w:bottom w:val="none" w:sz="0" w:space="0" w:color="auto"/>
        <w:right w:val="none" w:sz="0" w:space="0" w:color="auto"/>
      </w:divBdr>
      <w:divsChild>
        <w:div w:id="1494486834">
          <w:marLeft w:val="547"/>
          <w:marRight w:val="0"/>
          <w:marTop w:val="0"/>
          <w:marBottom w:val="0"/>
          <w:divBdr>
            <w:top w:val="none" w:sz="0" w:space="0" w:color="auto"/>
            <w:left w:val="none" w:sz="0" w:space="0" w:color="auto"/>
            <w:bottom w:val="none" w:sz="0" w:space="0" w:color="auto"/>
            <w:right w:val="none" w:sz="0" w:space="0" w:color="auto"/>
          </w:divBdr>
        </w:div>
      </w:divsChild>
    </w:div>
    <w:div w:id="559289328">
      <w:bodyDiv w:val="1"/>
      <w:marLeft w:val="0"/>
      <w:marRight w:val="0"/>
      <w:marTop w:val="0"/>
      <w:marBottom w:val="0"/>
      <w:divBdr>
        <w:top w:val="none" w:sz="0" w:space="0" w:color="auto"/>
        <w:left w:val="none" w:sz="0" w:space="0" w:color="auto"/>
        <w:bottom w:val="none" w:sz="0" w:space="0" w:color="auto"/>
        <w:right w:val="none" w:sz="0" w:space="0" w:color="auto"/>
      </w:divBdr>
      <w:divsChild>
        <w:div w:id="236400871">
          <w:marLeft w:val="547"/>
          <w:marRight w:val="0"/>
          <w:marTop w:val="0"/>
          <w:marBottom w:val="0"/>
          <w:divBdr>
            <w:top w:val="none" w:sz="0" w:space="0" w:color="auto"/>
            <w:left w:val="none" w:sz="0" w:space="0" w:color="auto"/>
            <w:bottom w:val="none" w:sz="0" w:space="0" w:color="auto"/>
            <w:right w:val="none" w:sz="0" w:space="0" w:color="auto"/>
          </w:divBdr>
        </w:div>
      </w:divsChild>
    </w:div>
    <w:div w:id="1339578928">
      <w:bodyDiv w:val="1"/>
      <w:marLeft w:val="0"/>
      <w:marRight w:val="0"/>
      <w:marTop w:val="0"/>
      <w:marBottom w:val="0"/>
      <w:divBdr>
        <w:top w:val="none" w:sz="0" w:space="0" w:color="auto"/>
        <w:left w:val="none" w:sz="0" w:space="0" w:color="auto"/>
        <w:bottom w:val="none" w:sz="0" w:space="0" w:color="auto"/>
        <w:right w:val="none" w:sz="0" w:space="0" w:color="auto"/>
      </w:divBdr>
    </w:div>
    <w:div w:id="1368868867">
      <w:bodyDiv w:val="1"/>
      <w:marLeft w:val="0"/>
      <w:marRight w:val="0"/>
      <w:marTop w:val="0"/>
      <w:marBottom w:val="0"/>
      <w:divBdr>
        <w:top w:val="none" w:sz="0" w:space="0" w:color="auto"/>
        <w:left w:val="none" w:sz="0" w:space="0" w:color="auto"/>
        <w:bottom w:val="none" w:sz="0" w:space="0" w:color="auto"/>
        <w:right w:val="none" w:sz="0" w:space="0" w:color="auto"/>
      </w:divBdr>
      <w:divsChild>
        <w:div w:id="120418938">
          <w:marLeft w:val="547"/>
          <w:marRight w:val="0"/>
          <w:marTop w:val="0"/>
          <w:marBottom w:val="0"/>
          <w:divBdr>
            <w:top w:val="none" w:sz="0" w:space="0" w:color="auto"/>
            <w:left w:val="none" w:sz="0" w:space="0" w:color="auto"/>
            <w:bottom w:val="none" w:sz="0" w:space="0" w:color="auto"/>
            <w:right w:val="none" w:sz="0" w:space="0" w:color="auto"/>
          </w:divBdr>
        </w:div>
        <w:div w:id="523976424">
          <w:marLeft w:val="547"/>
          <w:marRight w:val="0"/>
          <w:marTop w:val="0"/>
          <w:marBottom w:val="0"/>
          <w:divBdr>
            <w:top w:val="none" w:sz="0" w:space="0" w:color="auto"/>
            <w:left w:val="none" w:sz="0" w:space="0" w:color="auto"/>
            <w:bottom w:val="none" w:sz="0" w:space="0" w:color="auto"/>
            <w:right w:val="none" w:sz="0" w:space="0" w:color="auto"/>
          </w:divBdr>
        </w:div>
        <w:div w:id="704133575">
          <w:marLeft w:val="547"/>
          <w:marRight w:val="0"/>
          <w:marTop w:val="0"/>
          <w:marBottom w:val="0"/>
          <w:divBdr>
            <w:top w:val="none" w:sz="0" w:space="0" w:color="auto"/>
            <w:left w:val="none" w:sz="0" w:space="0" w:color="auto"/>
            <w:bottom w:val="none" w:sz="0" w:space="0" w:color="auto"/>
            <w:right w:val="none" w:sz="0" w:space="0" w:color="auto"/>
          </w:divBdr>
        </w:div>
        <w:div w:id="1197818692">
          <w:marLeft w:val="547"/>
          <w:marRight w:val="0"/>
          <w:marTop w:val="0"/>
          <w:marBottom w:val="0"/>
          <w:divBdr>
            <w:top w:val="none" w:sz="0" w:space="0" w:color="auto"/>
            <w:left w:val="none" w:sz="0" w:space="0" w:color="auto"/>
            <w:bottom w:val="none" w:sz="0" w:space="0" w:color="auto"/>
            <w:right w:val="none" w:sz="0" w:space="0" w:color="auto"/>
          </w:divBdr>
        </w:div>
        <w:div w:id="1289627783">
          <w:marLeft w:val="547"/>
          <w:marRight w:val="0"/>
          <w:marTop w:val="0"/>
          <w:marBottom w:val="0"/>
          <w:divBdr>
            <w:top w:val="none" w:sz="0" w:space="0" w:color="auto"/>
            <w:left w:val="none" w:sz="0" w:space="0" w:color="auto"/>
            <w:bottom w:val="none" w:sz="0" w:space="0" w:color="auto"/>
            <w:right w:val="none" w:sz="0" w:space="0" w:color="auto"/>
          </w:divBdr>
        </w:div>
        <w:div w:id="2112579316">
          <w:marLeft w:val="547"/>
          <w:marRight w:val="0"/>
          <w:marTop w:val="0"/>
          <w:marBottom w:val="0"/>
          <w:divBdr>
            <w:top w:val="none" w:sz="0" w:space="0" w:color="auto"/>
            <w:left w:val="none" w:sz="0" w:space="0" w:color="auto"/>
            <w:bottom w:val="none" w:sz="0" w:space="0" w:color="auto"/>
            <w:right w:val="none" w:sz="0" w:space="0" w:color="auto"/>
          </w:divBdr>
        </w:div>
      </w:divsChild>
    </w:div>
    <w:div w:id="1408963427">
      <w:bodyDiv w:val="1"/>
      <w:marLeft w:val="0"/>
      <w:marRight w:val="0"/>
      <w:marTop w:val="0"/>
      <w:marBottom w:val="0"/>
      <w:divBdr>
        <w:top w:val="none" w:sz="0" w:space="0" w:color="auto"/>
        <w:left w:val="none" w:sz="0" w:space="0" w:color="auto"/>
        <w:bottom w:val="none" w:sz="0" w:space="0" w:color="auto"/>
        <w:right w:val="none" w:sz="0" w:space="0" w:color="auto"/>
      </w:divBdr>
      <w:divsChild>
        <w:div w:id="1247692172">
          <w:marLeft w:val="547"/>
          <w:marRight w:val="0"/>
          <w:marTop w:val="0"/>
          <w:marBottom w:val="0"/>
          <w:divBdr>
            <w:top w:val="none" w:sz="0" w:space="0" w:color="auto"/>
            <w:left w:val="none" w:sz="0" w:space="0" w:color="auto"/>
            <w:bottom w:val="none" w:sz="0" w:space="0" w:color="auto"/>
            <w:right w:val="none" w:sz="0" w:space="0" w:color="auto"/>
          </w:divBdr>
        </w:div>
        <w:div w:id="1379279654">
          <w:marLeft w:val="547"/>
          <w:marRight w:val="0"/>
          <w:marTop w:val="0"/>
          <w:marBottom w:val="0"/>
          <w:divBdr>
            <w:top w:val="none" w:sz="0" w:space="0" w:color="auto"/>
            <w:left w:val="none" w:sz="0" w:space="0" w:color="auto"/>
            <w:bottom w:val="none" w:sz="0" w:space="0" w:color="auto"/>
            <w:right w:val="none" w:sz="0" w:space="0" w:color="auto"/>
          </w:divBdr>
        </w:div>
        <w:div w:id="1452744845">
          <w:marLeft w:val="547"/>
          <w:marRight w:val="0"/>
          <w:marTop w:val="0"/>
          <w:marBottom w:val="0"/>
          <w:divBdr>
            <w:top w:val="none" w:sz="0" w:space="0" w:color="auto"/>
            <w:left w:val="none" w:sz="0" w:space="0" w:color="auto"/>
            <w:bottom w:val="none" w:sz="0" w:space="0" w:color="auto"/>
            <w:right w:val="none" w:sz="0" w:space="0" w:color="auto"/>
          </w:divBdr>
        </w:div>
        <w:div w:id="1490247212">
          <w:marLeft w:val="547"/>
          <w:marRight w:val="0"/>
          <w:marTop w:val="0"/>
          <w:marBottom w:val="0"/>
          <w:divBdr>
            <w:top w:val="none" w:sz="0" w:space="0" w:color="auto"/>
            <w:left w:val="none" w:sz="0" w:space="0" w:color="auto"/>
            <w:bottom w:val="none" w:sz="0" w:space="0" w:color="auto"/>
            <w:right w:val="none" w:sz="0" w:space="0" w:color="auto"/>
          </w:divBdr>
        </w:div>
        <w:div w:id="1581208075">
          <w:marLeft w:val="547"/>
          <w:marRight w:val="0"/>
          <w:marTop w:val="0"/>
          <w:marBottom w:val="0"/>
          <w:divBdr>
            <w:top w:val="none" w:sz="0" w:space="0" w:color="auto"/>
            <w:left w:val="none" w:sz="0" w:space="0" w:color="auto"/>
            <w:bottom w:val="none" w:sz="0" w:space="0" w:color="auto"/>
            <w:right w:val="none" w:sz="0" w:space="0" w:color="auto"/>
          </w:divBdr>
        </w:div>
        <w:div w:id="1816023784">
          <w:marLeft w:val="547"/>
          <w:marRight w:val="0"/>
          <w:marTop w:val="0"/>
          <w:marBottom w:val="0"/>
          <w:divBdr>
            <w:top w:val="none" w:sz="0" w:space="0" w:color="auto"/>
            <w:left w:val="none" w:sz="0" w:space="0" w:color="auto"/>
            <w:bottom w:val="none" w:sz="0" w:space="0" w:color="auto"/>
            <w:right w:val="none" w:sz="0" w:space="0" w:color="auto"/>
          </w:divBdr>
        </w:div>
      </w:divsChild>
    </w:div>
    <w:div w:id="2066104111">
      <w:bodyDiv w:val="1"/>
      <w:marLeft w:val="0"/>
      <w:marRight w:val="0"/>
      <w:marTop w:val="0"/>
      <w:marBottom w:val="0"/>
      <w:divBdr>
        <w:top w:val="none" w:sz="0" w:space="0" w:color="auto"/>
        <w:left w:val="none" w:sz="0" w:space="0" w:color="auto"/>
        <w:bottom w:val="none" w:sz="0" w:space="0" w:color="auto"/>
        <w:right w:val="none" w:sz="0" w:space="0" w:color="auto"/>
      </w:divBdr>
      <w:divsChild>
        <w:div w:id="16284712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lton-keynes.gov.uk/business/business-continuity-and-resilie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milton-keynes.gov.uk/emergency-planning" TargetMode="External"/><Relationship Id="rId7" Type="http://schemas.openxmlformats.org/officeDocument/2006/relationships/styles" Target="styles.xml"/><Relationship Id="rId12" Type="http://schemas.openxmlformats.org/officeDocument/2006/relationships/hyperlink" Target="https://www.milton-keynes.gov.uk/sites/default/files/2025-04/MKCC%20BC%20Information%20for%20Schools%202025.pdf"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milton-keynes.gov.uk/emergency-planning" TargetMode="External"/><Relationship Id="Rae18f7085e824f7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emergencyplanning@milton-keynes.gov.uk"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public.health@milton-keynes.gov.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E5D55F92CE8E743B09B20AB54BA86F2" ma:contentTypeVersion="10" ma:contentTypeDescription="MKC Branded Word Template Document" ma:contentTypeScope="" ma:versionID="34fa7506808106f7b7c1e73febf300c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5A829-06C6-4A7B-951D-D5417B0514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9F263C-E054-4528-807F-09A3F834611A}">
  <ds:schemaRefs>
    <ds:schemaRef ds:uri="http://schemas.microsoft.com/sharepoint/v3/contenttype/forms"/>
  </ds:schemaRefs>
</ds:datastoreItem>
</file>

<file path=customXml/itemProps3.xml><?xml version="1.0" encoding="utf-8"?>
<ds:datastoreItem xmlns:ds="http://schemas.openxmlformats.org/officeDocument/2006/customXml" ds:itemID="{48AB5EDF-2859-492E-B0ED-09B112C36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E3CCEB2-2F72-4E08-8FBD-D9FF89FAAC68}">
  <ds:schemaRefs>
    <ds:schemaRef ds:uri="Microsoft.SharePoint.Taxonomy.ContentTypeSync"/>
  </ds:schemaRefs>
</ds:datastoreItem>
</file>

<file path=customXml/itemProps5.xml><?xml version="1.0" encoding="utf-8"?>
<ds:datastoreItem xmlns:ds="http://schemas.openxmlformats.org/officeDocument/2006/customXml" ds:itemID="{FD062324-5B36-44C0-A68F-C47DEA6DC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32</Pages>
  <Words>4805</Words>
  <Characters>27392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32133</CharactersWithSpaces>
  <SharedDoc>false</SharedDoc>
  <HLinks>
    <vt:vector size="66" baseType="variant">
      <vt:variant>
        <vt:i4>4522097</vt:i4>
      </vt:variant>
      <vt:variant>
        <vt:i4>30</vt:i4>
      </vt:variant>
      <vt:variant>
        <vt:i4>0</vt:i4>
      </vt:variant>
      <vt:variant>
        <vt:i4>5</vt:i4>
      </vt:variant>
      <vt:variant>
        <vt:lpwstr>mailto:businessresilience@milton-keynes.gov.uk</vt:lpwstr>
      </vt:variant>
      <vt:variant>
        <vt:lpwstr/>
      </vt:variant>
      <vt:variant>
        <vt:i4>589926</vt:i4>
      </vt:variant>
      <vt:variant>
        <vt:i4>27</vt:i4>
      </vt:variant>
      <vt:variant>
        <vt:i4>0</vt:i4>
      </vt:variant>
      <vt:variant>
        <vt:i4>5</vt:i4>
      </vt:variant>
      <vt:variant>
        <vt:lpwstr>mailto:public.health@milton-keynes.gov.uk</vt:lpwstr>
      </vt:variant>
      <vt:variant>
        <vt:lpwstr/>
      </vt:variant>
      <vt:variant>
        <vt:i4>4128810</vt:i4>
      </vt:variant>
      <vt:variant>
        <vt:i4>24</vt:i4>
      </vt:variant>
      <vt:variant>
        <vt:i4>0</vt:i4>
      </vt:variant>
      <vt:variant>
        <vt:i4>5</vt:i4>
      </vt:variant>
      <vt:variant>
        <vt:lpwstr/>
      </vt:variant>
      <vt:variant>
        <vt:lpwstr>Incident_Management_templates</vt:lpwstr>
      </vt:variant>
      <vt:variant>
        <vt:i4>2359349</vt:i4>
      </vt:variant>
      <vt:variant>
        <vt:i4>21</vt:i4>
      </vt:variant>
      <vt:variant>
        <vt:i4>0</vt:i4>
      </vt:variant>
      <vt:variant>
        <vt:i4>5</vt:i4>
      </vt:variant>
      <vt:variant>
        <vt:lpwstr/>
      </vt:variant>
      <vt:variant>
        <vt:lpwstr>Incident_Management_roles</vt:lpwstr>
      </vt:variant>
      <vt:variant>
        <vt:i4>4587600</vt:i4>
      </vt:variant>
      <vt:variant>
        <vt:i4>18</vt:i4>
      </vt:variant>
      <vt:variant>
        <vt:i4>0</vt:i4>
      </vt:variant>
      <vt:variant>
        <vt:i4>5</vt:i4>
      </vt:variant>
      <vt:variant>
        <vt:lpwstr/>
      </vt:variant>
      <vt:variant>
        <vt:lpwstr>Reviewing_your_plan</vt:lpwstr>
      </vt:variant>
      <vt:variant>
        <vt:i4>7274598</vt:i4>
      </vt:variant>
      <vt:variant>
        <vt:i4>15</vt:i4>
      </vt:variant>
      <vt:variant>
        <vt:i4>0</vt:i4>
      </vt:variant>
      <vt:variant>
        <vt:i4>5</vt:i4>
      </vt:variant>
      <vt:variant>
        <vt:lpwstr/>
      </vt:variant>
      <vt:variant>
        <vt:lpwstr>Testing_the_robustness</vt:lpwstr>
      </vt:variant>
      <vt:variant>
        <vt:i4>3866651</vt:i4>
      </vt:variant>
      <vt:variant>
        <vt:i4>12</vt:i4>
      </vt:variant>
      <vt:variant>
        <vt:i4>0</vt:i4>
      </vt:variant>
      <vt:variant>
        <vt:i4>5</vt:i4>
      </vt:variant>
      <vt:variant>
        <vt:lpwstr/>
      </vt:variant>
      <vt:variant>
        <vt:lpwstr>BCP_Glossary</vt:lpwstr>
      </vt:variant>
      <vt:variant>
        <vt:i4>3342348</vt:i4>
      </vt:variant>
      <vt:variant>
        <vt:i4>9</vt:i4>
      </vt:variant>
      <vt:variant>
        <vt:i4>0</vt:i4>
      </vt:variant>
      <vt:variant>
        <vt:i4>5</vt:i4>
      </vt:variant>
      <vt:variant>
        <vt:lpwstr/>
      </vt:variant>
      <vt:variant>
        <vt:lpwstr>Business_Continuity_Plan_Template</vt:lpwstr>
      </vt:variant>
      <vt:variant>
        <vt:i4>3276839</vt:i4>
      </vt:variant>
      <vt:variant>
        <vt:i4>6</vt:i4>
      </vt:variant>
      <vt:variant>
        <vt:i4>0</vt:i4>
      </vt:variant>
      <vt:variant>
        <vt:i4>5</vt:i4>
      </vt:variant>
      <vt:variant>
        <vt:lpwstr/>
      </vt:variant>
      <vt:variant>
        <vt:lpwstr>Business_Continuity_Plans</vt:lpwstr>
      </vt:variant>
      <vt:variant>
        <vt:i4>2555906</vt:i4>
      </vt:variant>
      <vt:variant>
        <vt:i4>3</vt:i4>
      </vt:variant>
      <vt:variant>
        <vt:i4>0</vt:i4>
      </vt:variant>
      <vt:variant>
        <vt:i4>5</vt:i4>
      </vt:variant>
      <vt:variant>
        <vt:lpwstr/>
      </vt:variant>
      <vt:variant>
        <vt:lpwstr>BIA_templates</vt:lpwstr>
      </vt:variant>
      <vt:variant>
        <vt:i4>2031634</vt:i4>
      </vt:variant>
      <vt:variant>
        <vt:i4>0</vt:i4>
      </vt:variant>
      <vt:variant>
        <vt:i4>0</vt:i4>
      </vt:variant>
      <vt:variant>
        <vt:i4>5</vt:i4>
      </vt:variant>
      <vt:variant>
        <vt:lpwstr/>
      </vt:variant>
      <vt:variant>
        <vt:lpwstr>BIA_Identifying_Risks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Pinner, Melanie</dc:creator>
  <cp:keywords/>
  <cp:lastModifiedBy>Melanie Pinner</cp:lastModifiedBy>
  <cp:revision>375</cp:revision>
  <cp:lastPrinted>2022-03-02T15:29:00Z</cp:lastPrinted>
  <dcterms:created xsi:type="dcterms:W3CDTF">2025-04-30T09:51:00Z</dcterms:created>
  <dcterms:modified xsi:type="dcterms:W3CDTF">2026-07-31T14:37:00Z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0x010100073DBBF460B4694388C550D7D3B13999008E5D55F92CE8E743B09B20AB54BA86F2</vt:lpwstr>
  </property>
</Properties>
</file>